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2F" w:rsidRDefault="0066052F" w:rsidP="0037749F">
      <w:pPr>
        <w:spacing w:before="100" w:beforeAutospacing="1" w:after="100" w:afterAutospacing="1" w:line="360" w:lineRule="atLeast"/>
        <w:rPr>
          <w:rFonts w:ascii="Helvetica" w:eastAsia="Times New Roman" w:hAnsi="Helvetica" w:cs="Helvetica"/>
          <w:b/>
          <w:color w:val="42494F"/>
          <w:sz w:val="32"/>
          <w:szCs w:val="32"/>
        </w:rPr>
      </w:pPr>
    </w:p>
    <w:p w:rsidR="006325E8" w:rsidRDefault="0066052F" w:rsidP="00956EE0">
      <w:pPr>
        <w:spacing w:before="100" w:beforeAutospacing="1" w:after="100" w:afterAutospacing="1" w:line="360" w:lineRule="atLeast"/>
        <w:rPr>
          <w:rFonts w:ascii="Helvetica" w:eastAsia="Times New Roman" w:hAnsi="Helvetica" w:cs="Helvetica"/>
          <w:b/>
          <w:color w:val="FF0000"/>
          <w:sz w:val="40"/>
          <w:szCs w:val="40"/>
        </w:rPr>
      </w:pPr>
      <w:r>
        <w:rPr>
          <w:rFonts w:ascii="Helvetica" w:eastAsia="Times New Roman" w:hAnsi="Helvetica" w:cs="Helvetica"/>
          <w:b/>
          <w:color w:val="42494F"/>
          <w:sz w:val="32"/>
          <w:szCs w:val="32"/>
        </w:rPr>
        <w:t xml:space="preserve">                                    </w:t>
      </w:r>
      <w:r w:rsidRPr="0066052F">
        <w:rPr>
          <w:rFonts w:ascii="Helvetica" w:eastAsia="Times New Roman" w:hAnsi="Helvetica" w:cs="Helvetica"/>
          <w:b/>
          <w:color w:val="FF0000"/>
          <w:sz w:val="40"/>
          <w:szCs w:val="40"/>
        </w:rPr>
        <w:t xml:space="preserve">TASK NO: </w:t>
      </w:r>
      <w:r w:rsidR="006325E8">
        <w:rPr>
          <w:rFonts w:ascii="Helvetica" w:eastAsia="Times New Roman" w:hAnsi="Helvetica" w:cs="Helvetica"/>
          <w:b/>
          <w:color w:val="FF0000"/>
          <w:sz w:val="40"/>
          <w:szCs w:val="40"/>
        </w:rPr>
        <w:t>5</w:t>
      </w:r>
    </w:p>
    <w:p w:rsidR="0037749F" w:rsidRDefault="005F53C3" w:rsidP="0037749F">
      <w:pPr>
        <w:spacing w:before="100" w:beforeAutospacing="1" w:after="100" w:afterAutospacing="1" w:line="360" w:lineRule="atLeast"/>
        <w:rPr>
          <w:rFonts w:ascii="Helvetica" w:eastAsia="Times New Roman" w:hAnsi="Helvetica" w:cs="Helvetica"/>
          <w:b/>
          <w:color w:val="2E74B5" w:themeColor="accent1" w:themeShade="BF"/>
          <w:sz w:val="36"/>
          <w:szCs w:val="36"/>
        </w:rPr>
      </w:pPr>
      <w:r w:rsidRPr="005F53C3">
        <w:rPr>
          <w:rFonts w:ascii="Helvetica" w:eastAsia="Times New Roman" w:hAnsi="Helvetica" w:cs="Helvetica"/>
          <w:b/>
          <w:color w:val="2E74B5" w:themeColor="accent1" w:themeShade="BF"/>
          <w:sz w:val="36"/>
          <w:szCs w:val="36"/>
        </w:rPr>
        <w:t>What is Historical Load?</w:t>
      </w:r>
    </w:p>
    <w:p w:rsidR="005F53C3" w:rsidRPr="00F53802" w:rsidRDefault="005F53C3" w:rsidP="0037749F">
      <w:pPr>
        <w:spacing w:before="100" w:beforeAutospacing="1" w:after="100" w:afterAutospacing="1" w:line="360" w:lineRule="atLeast"/>
        <w:rPr>
          <w:rFonts w:ascii="Trebuchet MS" w:hAnsi="Trebuchet MS"/>
          <w:color w:val="333333"/>
          <w:sz w:val="28"/>
          <w:szCs w:val="28"/>
          <w:shd w:val="clear" w:color="auto" w:fill="FFFFFF"/>
        </w:rPr>
      </w:pPr>
      <w:r w:rsidRPr="00F53802">
        <w:rPr>
          <w:rFonts w:ascii="Trebuchet MS" w:hAnsi="Trebuchet MS"/>
          <w:color w:val="333333"/>
          <w:sz w:val="28"/>
          <w:szCs w:val="28"/>
          <w:shd w:val="clear" w:color="auto" w:fill="FFFFFF"/>
        </w:rPr>
        <w:t xml:space="preserve">The Data Warehouse/Mart is expected to house historical data. Based on the duration for how long the end users want to perform the analysis, we keep the data for that long. In other words, we would have users want to compare the Stores Monthly sales and compare it with the monthly sales of for the last 3 years. Here we would have to keep at least 3 years of </w:t>
      </w:r>
      <w:bookmarkStart w:id="0" w:name="_GoBack"/>
      <w:bookmarkEnd w:id="0"/>
      <w:r w:rsidRPr="00F53802">
        <w:rPr>
          <w:rFonts w:ascii="Trebuchet MS" w:hAnsi="Trebuchet MS"/>
          <w:color w:val="333333"/>
          <w:sz w:val="28"/>
          <w:szCs w:val="28"/>
          <w:shd w:val="clear" w:color="auto" w:fill="FFFFFF"/>
        </w:rPr>
        <w:t>data so that end users can perform th</w:t>
      </w:r>
      <w:r w:rsidRPr="00F53802">
        <w:rPr>
          <w:rFonts w:ascii="Trebuchet MS" w:hAnsi="Trebuchet MS"/>
          <w:color w:val="333333"/>
          <w:sz w:val="28"/>
          <w:szCs w:val="28"/>
          <w:shd w:val="clear" w:color="auto" w:fill="FFFFFF"/>
        </w:rPr>
        <w:t xml:space="preserve">eir analysis. When we build </w:t>
      </w:r>
      <w:r w:rsidRPr="00F53802">
        <w:rPr>
          <w:rFonts w:ascii="Trebuchet MS" w:hAnsi="Trebuchet MS"/>
          <w:color w:val="333333"/>
          <w:sz w:val="28"/>
          <w:szCs w:val="28"/>
          <w:shd w:val="clear" w:color="auto" w:fill="FFFFFF"/>
        </w:rPr>
        <w:t>and implement data warehouse/mart, it is empty. We would not want to start building the history from the day it is implemented. In this case the end user would have to wait for 3 years from the day of implementation to perform this particular analysis. Hence we identify the source where we can find</w:t>
      </w:r>
      <w:r w:rsidRPr="00F53802">
        <w:rPr>
          <w:rFonts w:ascii="Trebuchet MS" w:hAnsi="Trebuchet MS"/>
          <w:color w:val="333333"/>
          <w:sz w:val="28"/>
          <w:szCs w:val="28"/>
          <w:shd w:val="clear" w:color="auto" w:fill="FFFFFF"/>
        </w:rPr>
        <w:t xml:space="preserve"> the history data, and perform</w:t>
      </w:r>
      <w:r w:rsidRPr="00F53802">
        <w:rPr>
          <w:rFonts w:ascii="Trebuchet MS" w:hAnsi="Trebuchet MS"/>
          <w:color w:val="333333"/>
          <w:sz w:val="28"/>
          <w:szCs w:val="28"/>
          <w:shd w:val="clear" w:color="auto" w:fill="FFFFFF"/>
        </w:rPr>
        <w:t xml:space="preserve"> one time</w:t>
      </w:r>
      <w:r w:rsidRPr="00F53802">
        <w:rPr>
          <w:rFonts w:ascii="Trebuchet MS" w:hAnsi="Trebuchet MS"/>
          <w:color w:val="333333"/>
          <w:sz w:val="28"/>
          <w:szCs w:val="28"/>
          <w:shd w:val="clear" w:color="auto" w:fill="FFFFFF"/>
        </w:rPr>
        <w:t>,</w:t>
      </w:r>
      <w:r w:rsidRPr="00F53802">
        <w:rPr>
          <w:rFonts w:ascii="Trebuchet MS" w:hAnsi="Trebuchet MS"/>
          <w:color w:val="333333"/>
          <w:sz w:val="28"/>
          <w:szCs w:val="28"/>
          <w:shd w:val="clear" w:color="auto" w:fill="FFFFFF"/>
        </w:rPr>
        <w:t xml:space="preserve"> ETL to extract the required history data and load it to the warehouse.</w:t>
      </w:r>
    </w:p>
    <w:p w:rsidR="005F53C3" w:rsidRPr="005F53C3" w:rsidRDefault="005F53C3" w:rsidP="005F53C3">
      <w:pPr>
        <w:spacing w:after="0" w:line="240" w:lineRule="auto"/>
        <w:rPr>
          <w:rFonts w:ascii="Arial" w:eastAsia="Times New Roman" w:hAnsi="Arial" w:cs="Arial"/>
          <w:color w:val="333333"/>
          <w:sz w:val="36"/>
          <w:szCs w:val="36"/>
          <w:shd w:val="clear" w:color="auto" w:fill="FFFFFF"/>
        </w:rPr>
      </w:pPr>
      <w:r w:rsidRPr="005F53C3">
        <w:rPr>
          <w:rFonts w:ascii="Arial" w:eastAsia="Times New Roman" w:hAnsi="Arial" w:cs="Arial"/>
          <w:b/>
          <w:bCs/>
          <w:color w:val="2E74B5" w:themeColor="accent1" w:themeShade="BF"/>
          <w:sz w:val="36"/>
          <w:szCs w:val="36"/>
          <w:shd w:val="clear" w:color="auto" w:fill="FFFFFF"/>
        </w:rPr>
        <w:t>What Is Incremental Load</w:t>
      </w:r>
      <w:r w:rsidRPr="005F53C3">
        <w:rPr>
          <w:rFonts w:ascii="Arial" w:eastAsia="Times New Roman" w:hAnsi="Arial" w:cs="Arial"/>
          <w:color w:val="2E74B5" w:themeColor="accent1" w:themeShade="BF"/>
          <w:sz w:val="36"/>
          <w:szCs w:val="36"/>
          <w:shd w:val="clear" w:color="auto" w:fill="FFFFFF"/>
        </w:rPr>
        <w:t>?</w:t>
      </w:r>
    </w:p>
    <w:p w:rsidR="005F53C3" w:rsidRDefault="005F53C3" w:rsidP="005F53C3">
      <w:pPr>
        <w:spacing w:after="0" w:line="240" w:lineRule="auto"/>
        <w:rPr>
          <w:rFonts w:ascii="Trebuchet MS" w:eastAsia="Times New Roman" w:hAnsi="Trebuchet MS" w:cs="Times New Roman"/>
          <w:color w:val="333333"/>
          <w:sz w:val="24"/>
          <w:szCs w:val="24"/>
          <w:shd w:val="clear" w:color="auto" w:fill="FFFFFF"/>
        </w:rPr>
      </w:pPr>
    </w:p>
    <w:p w:rsidR="005F53C3" w:rsidRPr="00F53802" w:rsidRDefault="005F53C3" w:rsidP="005F53C3">
      <w:pPr>
        <w:spacing w:after="0" w:line="240" w:lineRule="auto"/>
        <w:rPr>
          <w:rFonts w:ascii="Trebuchet MS" w:eastAsia="Times New Roman" w:hAnsi="Trebuchet MS" w:cs="Times New Roman"/>
          <w:sz w:val="28"/>
          <w:szCs w:val="28"/>
        </w:rPr>
      </w:pPr>
      <w:r w:rsidRPr="005F53C3">
        <w:rPr>
          <w:rFonts w:ascii="Trebuchet MS" w:eastAsia="Times New Roman" w:hAnsi="Trebuchet MS" w:cs="Times New Roman"/>
          <w:sz w:val="28"/>
          <w:szCs w:val="28"/>
          <w:shd w:val="clear" w:color="auto" w:fill="FFFFFF"/>
        </w:rPr>
        <w:t>Incremental load is the periodic load to keep the data warehouse updated with the most recent tr</w:t>
      </w:r>
      <w:r w:rsidRPr="00F53802">
        <w:rPr>
          <w:rFonts w:ascii="Trebuchet MS" w:eastAsia="Times New Roman" w:hAnsi="Trebuchet MS" w:cs="Times New Roman"/>
          <w:sz w:val="28"/>
          <w:szCs w:val="28"/>
          <w:shd w:val="clear" w:color="auto" w:fill="FFFFFF"/>
        </w:rPr>
        <w:t>ansactional data. This is an on</w:t>
      </w:r>
      <w:r w:rsidRPr="005F53C3">
        <w:rPr>
          <w:rFonts w:ascii="Trebuchet MS" w:eastAsia="Times New Roman" w:hAnsi="Trebuchet MS" w:cs="Times New Roman"/>
          <w:sz w:val="28"/>
          <w:szCs w:val="28"/>
          <w:shd w:val="clear" w:color="auto" w:fill="FFFFFF"/>
        </w:rPr>
        <w:t>going process that continues till the life of the warehouse/mart. The periodicity of the incremental loads is dependent on the availab</w:t>
      </w:r>
      <w:r w:rsidRPr="00F53802">
        <w:rPr>
          <w:rFonts w:ascii="Trebuchet MS" w:eastAsia="Times New Roman" w:hAnsi="Trebuchet MS" w:cs="Times New Roman"/>
          <w:sz w:val="28"/>
          <w:szCs w:val="28"/>
          <w:shd w:val="clear" w:color="auto" w:fill="FFFFFF"/>
        </w:rPr>
        <w:t>ility time of the source data. W</w:t>
      </w:r>
      <w:r w:rsidRPr="005F53C3">
        <w:rPr>
          <w:rFonts w:ascii="Trebuchet MS" w:eastAsia="Times New Roman" w:hAnsi="Trebuchet MS" w:cs="Times New Roman"/>
          <w:sz w:val="28"/>
          <w:szCs w:val="28"/>
          <w:shd w:val="clear" w:color="auto" w:fill="FFFFFF"/>
        </w:rPr>
        <w:t>e can have incremental loads on a</w:t>
      </w:r>
      <w:r w:rsidRPr="00F53802">
        <w:rPr>
          <w:rFonts w:ascii="Times New Roman" w:eastAsia="Times New Roman" w:hAnsi="Times New Roman" w:cs="Times New Roman"/>
          <w:sz w:val="28"/>
          <w:szCs w:val="28"/>
        </w:rPr>
        <w:t xml:space="preserve"> </w:t>
      </w:r>
      <w:r w:rsidRPr="00F53802">
        <w:rPr>
          <w:rFonts w:ascii="Trebuchet MS" w:eastAsia="Times New Roman" w:hAnsi="Trebuchet MS" w:cs="Times New Roman"/>
          <w:sz w:val="28"/>
          <w:szCs w:val="28"/>
        </w:rPr>
        <w:t xml:space="preserve">Daily basis, Weekly basis, Monthly basis, Quarterly basis, </w:t>
      </w:r>
      <w:r w:rsidRPr="005F53C3">
        <w:rPr>
          <w:rFonts w:ascii="Trebuchet MS" w:eastAsia="Times New Roman" w:hAnsi="Trebuchet MS" w:cs="Times New Roman"/>
          <w:sz w:val="28"/>
          <w:szCs w:val="28"/>
        </w:rPr>
        <w:t>Yearly basis.</w:t>
      </w:r>
    </w:p>
    <w:p w:rsidR="00F53802" w:rsidRPr="00F53802" w:rsidRDefault="00F53802" w:rsidP="005F53C3">
      <w:pPr>
        <w:spacing w:after="0" w:line="240" w:lineRule="auto"/>
        <w:rPr>
          <w:rFonts w:ascii="Trebuchet MS" w:eastAsia="Times New Roman" w:hAnsi="Trebuchet MS" w:cs="Times New Roman"/>
          <w:sz w:val="24"/>
          <w:szCs w:val="24"/>
        </w:rPr>
      </w:pPr>
      <w:r w:rsidRPr="00F53802">
        <w:rPr>
          <w:rFonts w:ascii="Arial" w:hAnsi="Arial" w:cs="Arial"/>
          <w:sz w:val="28"/>
          <w:szCs w:val="28"/>
          <w:shd w:val="clear" w:color="auto" w:fill="FFFFFF"/>
        </w:rPr>
        <w:t>The incremental load model will attempt to compare the incoming data from the source system with the existing data present in the destination</w:t>
      </w:r>
      <w:r w:rsidRPr="00F53802">
        <w:rPr>
          <w:rFonts w:ascii="Arial" w:hAnsi="Arial" w:cs="Arial"/>
          <w:sz w:val="24"/>
          <w:szCs w:val="24"/>
          <w:shd w:val="clear" w:color="auto" w:fill="FFFFFF"/>
        </w:rPr>
        <w:t>.</w:t>
      </w:r>
    </w:p>
    <w:p w:rsidR="00F53802" w:rsidRDefault="00F53802" w:rsidP="005F53C3">
      <w:pPr>
        <w:spacing w:after="0" w:line="240" w:lineRule="auto"/>
        <w:rPr>
          <w:rFonts w:ascii="Trebuchet MS" w:eastAsia="Times New Roman" w:hAnsi="Trebuchet MS" w:cs="Times New Roman"/>
          <w:color w:val="333333"/>
          <w:sz w:val="24"/>
          <w:szCs w:val="24"/>
        </w:rPr>
      </w:pPr>
    </w:p>
    <w:p w:rsidR="00F53802" w:rsidRPr="00F53802" w:rsidRDefault="00F53802" w:rsidP="00F53802">
      <w:pPr>
        <w:pStyle w:val="Heading2"/>
        <w:shd w:val="clear" w:color="auto" w:fill="FFFFFF"/>
        <w:rPr>
          <w:rFonts w:ascii="Arial" w:hAnsi="Arial" w:cs="Arial"/>
          <w:b/>
          <w:sz w:val="36"/>
          <w:szCs w:val="36"/>
        </w:rPr>
      </w:pPr>
      <w:r w:rsidRPr="00F53802">
        <w:rPr>
          <w:rFonts w:ascii="Arial" w:hAnsi="Arial" w:cs="Arial"/>
          <w:b/>
          <w:sz w:val="36"/>
          <w:szCs w:val="36"/>
        </w:rPr>
        <w:t>What is Full Data Load?</w:t>
      </w:r>
    </w:p>
    <w:p w:rsidR="00F53802" w:rsidRDefault="00F53802" w:rsidP="005F53C3">
      <w:pPr>
        <w:spacing w:after="0" w:line="240" w:lineRule="auto"/>
        <w:rPr>
          <w:rFonts w:ascii="Trebuchet MS" w:eastAsia="Times New Roman" w:hAnsi="Trebuchet MS" w:cs="Times New Roman"/>
          <w:color w:val="333333"/>
          <w:sz w:val="24"/>
          <w:szCs w:val="24"/>
        </w:rPr>
      </w:pPr>
    </w:p>
    <w:p w:rsidR="00F53802" w:rsidRPr="005F53C3" w:rsidRDefault="00F53802" w:rsidP="005F53C3">
      <w:pPr>
        <w:spacing w:after="0" w:line="240" w:lineRule="auto"/>
        <w:rPr>
          <w:rFonts w:ascii="Times New Roman" w:eastAsia="Times New Roman" w:hAnsi="Times New Roman" w:cs="Times New Roman"/>
          <w:sz w:val="28"/>
          <w:szCs w:val="28"/>
        </w:rPr>
      </w:pPr>
      <w:r w:rsidRPr="00F53802">
        <w:rPr>
          <w:rFonts w:ascii="Arial" w:hAnsi="Arial" w:cs="Arial"/>
          <w:sz w:val="28"/>
          <w:szCs w:val="28"/>
          <w:shd w:val="clear" w:color="auto" w:fill="FFFFFF"/>
        </w:rPr>
        <w:t>In a Full Data Load, the </w:t>
      </w:r>
      <w:r w:rsidRPr="00F53802">
        <w:rPr>
          <w:rStyle w:val="Strong"/>
          <w:rFonts w:ascii="Arial" w:hAnsi="Arial" w:cs="Arial"/>
          <w:sz w:val="28"/>
          <w:szCs w:val="28"/>
          <w:shd w:val="clear" w:color="auto" w:fill="FFFFFF"/>
        </w:rPr>
        <w:t>complete dataset is emptied or loaded</w:t>
      </w:r>
      <w:r w:rsidRPr="00F53802">
        <w:rPr>
          <w:rFonts w:ascii="Arial" w:hAnsi="Arial" w:cs="Arial"/>
          <w:sz w:val="28"/>
          <w:szCs w:val="28"/>
          <w:shd w:val="clear" w:color="auto" w:fill="FFFFFF"/>
        </w:rPr>
        <w:t> and then entirely overwritten (i.e. deleted and replaced) with the newly updated dataset in the next data loading run.</w:t>
      </w:r>
    </w:p>
    <w:p w:rsidR="005F53C3" w:rsidRPr="00F53802" w:rsidRDefault="005F53C3" w:rsidP="0037749F">
      <w:pPr>
        <w:spacing w:before="100" w:beforeAutospacing="1" w:after="100" w:afterAutospacing="1" w:line="360" w:lineRule="atLeast"/>
        <w:rPr>
          <w:rFonts w:ascii="Helvetica" w:eastAsia="Times New Roman" w:hAnsi="Helvetica" w:cs="Helvetica"/>
          <w:b/>
          <w:sz w:val="24"/>
          <w:szCs w:val="24"/>
        </w:rPr>
      </w:pPr>
    </w:p>
    <w:p w:rsidR="0037749F" w:rsidRPr="0037749F" w:rsidRDefault="0037749F" w:rsidP="0037749F">
      <w:pPr>
        <w:pStyle w:val="NormalWeb"/>
        <w:spacing w:before="225" w:beforeAutospacing="0" w:after="225" w:afterAutospacing="0" w:line="360" w:lineRule="atLeast"/>
        <w:rPr>
          <w:rFonts w:ascii="Helvetica" w:hAnsi="Helvetica" w:cs="Helvetica"/>
          <w:b/>
          <w:sz w:val="32"/>
          <w:szCs w:val="32"/>
        </w:rPr>
      </w:pPr>
    </w:p>
    <w:p w:rsidR="00B004ED" w:rsidRDefault="00B004ED"/>
    <w:sectPr w:rsidR="00B0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D51"/>
    <w:multiLevelType w:val="multilevel"/>
    <w:tmpl w:val="1F6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715315"/>
    <w:multiLevelType w:val="multilevel"/>
    <w:tmpl w:val="1FD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64B76"/>
    <w:multiLevelType w:val="multilevel"/>
    <w:tmpl w:val="78F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E4484"/>
    <w:multiLevelType w:val="multilevel"/>
    <w:tmpl w:val="827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F6C14"/>
    <w:multiLevelType w:val="multilevel"/>
    <w:tmpl w:val="368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57195E"/>
    <w:multiLevelType w:val="multilevel"/>
    <w:tmpl w:val="B5D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87B00"/>
    <w:multiLevelType w:val="multilevel"/>
    <w:tmpl w:val="0CB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524A64"/>
    <w:multiLevelType w:val="multilevel"/>
    <w:tmpl w:val="262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DB5134"/>
    <w:multiLevelType w:val="multilevel"/>
    <w:tmpl w:val="210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D046C8"/>
    <w:multiLevelType w:val="multilevel"/>
    <w:tmpl w:val="7A54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67EE5"/>
    <w:multiLevelType w:val="multilevel"/>
    <w:tmpl w:val="FB8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8B3F66"/>
    <w:multiLevelType w:val="multilevel"/>
    <w:tmpl w:val="D73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61D99"/>
    <w:multiLevelType w:val="multilevel"/>
    <w:tmpl w:val="4D9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212535"/>
    <w:multiLevelType w:val="multilevel"/>
    <w:tmpl w:val="48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4D12BB"/>
    <w:multiLevelType w:val="multilevel"/>
    <w:tmpl w:val="9718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9"/>
  </w:num>
  <w:num w:numId="4">
    <w:abstractNumId w:val="14"/>
  </w:num>
  <w:num w:numId="5">
    <w:abstractNumId w:val="10"/>
  </w:num>
  <w:num w:numId="6">
    <w:abstractNumId w:val="7"/>
  </w:num>
  <w:num w:numId="7">
    <w:abstractNumId w:val="13"/>
  </w:num>
  <w:num w:numId="8">
    <w:abstractNumId w:val="2"/>
  </w:num>
  <w:num w:numId="9">
    <w:abstractNumId w:val="6"/>
  </w:num>
  <w:num w:numId="10">
    <w:abstractNumId w:val="8"/>
  </w:num>
  <w:num w:numId="11">
    <w:abstractNumId w:val="1"/>
  </w:num>
  <w:num w:numId="12">
    <w:abstractNumId w:val="11"/>
  </w:num>
  <w:num w:numId="13">
    <w:abstractNumId w:val="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9F"/>
    <w:rsid w:val="0014723C"/>
    <w:rsid w:val="00201218"/>
    <w:rsid w:val="002D62C1"/>
    <w:rsid w:val="0030341E"/>
    <w:rsid w:val="0037749F"/>
    <w:rsid w:val="005F53C3"/>
    <w:rsid w:val="006325E8"/>
    <w:rsid w:val="0066052F"/>
    <w:rsid w:val="00836556"/>
    <w:rsid w:val="008F67DC"/>
    <w:rsid w:val="00944A2A"/>
    <w:rsid w:val="00956EE0"/>
    <w:rsid w:val="00A1690D"/>
    <w:rsid w:val="00B004ED"/>
    <w:rsid w:val="00C34384"/>
    <w:rsid w:val="00E0027A"/>
    <w:rsid w:val="00F53802"/>
    <w:rsid w:val="00FB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C1DC3-A4A4-40BD-93A5-5B69D8A9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2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2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9F"/>
    <w:rPr>
      <w:b/>
      <w:bCs/>
    </w:rPr>
  </w:style>
  <w:style w:type="character" w:customStyle="1" w:styleId="Heading3Char">
    <w:name w:val="Heading 3 Char"/>
    <w:basedOn w:val="DefaultParagraphFont"/>
    <w:link w:val="Heading3"/>
    <w:uiPriority w:val="9"/>
    <w:rsid w:val="0037749F"/>
    <w:rPr>
      <w:rFonts w:ascii="Times New Roman" w:eastAsia="Times New Roman" w:hAnsi="Times New Roman" w:cs="Times New Roman"/>
      <w:b/>
      <w:bCs/>
      <w:sz w:val="27"/>
      <w:szCs w:val="27"/>
    </w:rPr>
  </w:style>
  <w:style w:type="paragraph" w:styleId="NormalWeb">
    <w:name w:val="Normal (Web)"/>
    <w:basedOn w:val="Normal"/>
    <w:uiPriority w:val="99"/>
    <w:unhideWhenUsed/>
    <w:rsid w:val="003774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749F"/>
    <w:rPr>
      <w:color w:val="0000FF"/>
      <w:u w:val="single"/>
    </w:rPr>
  </w:style>
  <w:style w:type="character" w:customStyle="1" w:styleId="Heading2Char">
    <w:name w:val="Heading 2 Char"/>
    <w:basedOn w:val="DefaultParagraphFont"/>
    <w:link w:val="Heading2"/>
    <w:uiPriority w:val="9"/>
    <w:rsid w:val="00E002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62C1"/>
    <w:rPr>
      <w:rFonts w:asciiTheme="majorHAnsi" w:eastAsiaTheme="majorEastAsia" w:hAnsiTheme="majorHAnsi" w:cstheme="majorBidi"/>
      <w:color w:val="2E74B5" w:themeColor="accent1" w:themeShade="BF"/>
      <w:sz w:val="32"/>
      <w:szCs w:val="32"/>
    </w:rPr>
  </w:style>
  <w:style w:type="paragraph" w:customStyle="1" w:styleId="ibm-icononly">
    <w:name w:val="ibm-icononly"/>
    <w:basedOn w:val="Normal"/>
    <w:rsid w:val="00836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63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9412">
      <w:bodyDiv w:val="1"/>
      <w:marLeft w:val="0"/>
      <w:marRight w:val="0"/>
      <w:marTop w:val="0"/>
      <w:marBottom w:val="0"/>
      <w:divBdr>
        <w:top w:val="none" w:sz="0" w:space="0" w:color="auto"/>
        <w:left w:val="none" w:sz="0" w:space="0" w:color="auto"/>
        <w:bottom w:val="none" w:sz="0" w:space="0" w:color="auto"/>
        <w:right w:val="none" w:sz="0" w:space="0" w:color="auto"/>
      </w:divBdr>
    </w:div>
    <w:div w:id="123279040">
      <w:bodyDiv w:val="1"/>
      <w:marLeft w:val="0"/>
      <w:marRight w:val="0"/>
      <w:marTop w:val="0"/>
      <w:marBottom w:val="0"/>
      <w:divBdr>
        <w:top w:val="none" w:sz="0" w:space="0" w:color="auto"/>
        <w:left w:val="none" w:sz="0" w:space="0" w:color="auto"/>
        <w:bottom w:val="none" w:sz="0" w:space="0" w:color="auto"/>
        <w:right w:val="none" w:sz="0" w:space="0" w:color="auto"/>
      </w:divBdr>
    </w:div>
    <w:div w:id="140126112">
      <w:bodyDiv w:val="1"/>
      <w:marLeft w:val="0"/>
      <w:marRight w:val="0"/>
      <w:marTop w:val="0"/>
      <w:marBottom w:val="0"/>
      <w:divBdr>
        <w:top w:val="none" w:sz="0" w:space="0" w:color="auto"/>
        <w:left w:val="none" w:sz="0" w:space="0" w:color="auto"/>
        <w:bottom w:val="none" w:sz="0" w:space="0" w:color="auto"/>
        <w:right w:val="none" w:sz="0" w:space="0" w:color="auto"/>
      </w:divBdr>
      <w:divsChild>
        <w:div w:id="2106343684">
          <w:marLeft w:val="0"/>
          <w:marRight w:val="0"/>
          <w:marTop w:val="0"/>
          <w:marBottom w:val="0"/>
          <w:divBdr>
            <w:top w:val="none" w:sz="0" w:space="0" w:color="auto"/>
            <w:left w:val="none" w:sz="0" w:space="0" w:color="auto"/>
            <w:bottom w:val="none" w:sz="0" w:space="0" w:color="auto"/>
            <w:right w:val="none" w:sz="0" w:space="0" w:color="auto"/>
          </w:divBdr>
          <w:divsChild>
            <w:div w:id="1998918761">
              <w:marLeft w:val="0"/>
              <w:marRight w:val="0"/>
              <w:marTop w:val="0"/>
              <w:marBottom w:val="0"/>
              <w:divBdr>
                <w:top w:val="none" w:sz="0" w:space="0" w:color="auto"/>
                <w:left w:val="none" w:sz="0" w:space="0" w:color="auto"/>
                <w:bottom w:val="none" w:sz="0" w:space="0" w:color="auto"/>
                <w:right w:val="none" w:sz="0" w:space="0" w:color="auto"/>
              </w:divBdr>
            </w:div>
          </w:divsChild>
        </w:div>
        <w:div w:id="1063600269">
          <w:marLeft w:val="0"/>
          <w:marRight w:val="0"/>
          <w:marTop w:val="0"/>
          <w:marBottom w:val="0"/>
          <w:divBdr>
            <w:top w:val="none" w:sz="0" w:space="0" w:color="auto"/>
            <w:left w:val="none" w:sz="0" w:space="0" w:color="auto"/>
            <w:bottom w:val="none" w:sz="0" w:space="0" w:color="auto"/>
            <w:right w:val="none" w:sz="0" w:space="0" w:color="auto"/>
          </w:divBdr>
          <w:divsChild>
            <w:div w:id="4512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744">
      <w:bodyDiv w:val="1"/>
      <w:marLeft w:val="0"/>
      <w:marRight w:val="0"/>
      <w:marTop w:val="0"/>
      <w:marBottom w:val="0"/>
      <w:divBdr>
        <w:top w:val="none" w:sz="0" w:space="0" w:color="auto"/>
        <w:left w:val="none" w:sz="0" w:space="0" w:color="auto"/>
        <w:bottom w:val="none" w:sz="0" w:space="0" w:color="auto"/>
        <w:right w:val="none" w:sz="0" w:space="0" w:color="auto"/>
      </w:divBdr>
    </w:div>
    <w:div w:id="308437935">
      <w:bodyDiv w:val="1"/>
      <w:marLeft w:val="0"/>
      <w:marRight w:val="0"/>
      <w:marTop w:val="0"/>
      <w:marBottom w:val="0"/>
      <w:divBdr>
        <w:top w:val="none" w:sz="0" w:space="0" w:color="auto"/>
        <w:left w:val="none" w:sz="0" w:space="0" w:color="auto"/>
        <w:bottom w:val="none" w:sz="0" w:space="0" w:color="auto"/>
        <w:right w:val="none" w:sz="0" w:space="0" w:color="auto"/>
      </w:divBdr>
    </w:div>
    <w:div w:id="328676043">
      <w:bodyDiv w:val="1"/>
      <w:marLeft w:val="0"/>
      <w:marRight w:val="0"/>
      <w:marTop w:val="0"/>
      <w:marBottom w:val="0"/>
      <w:divBdr>
        <w:top w:val="none" w:sz="0" w:space="0" w:color="auto"/>
        <w:left w:val="none" w:sz="0" w:space="0" w:color="auto"/>
        <w:bottom w:val="none" w:sz="0" w:space="0" w:color="auto"/>
        <w:right w:val="none" w:sz="0" w:space="0" w:color="auto"/>
      </w:divBdr>
    </w:div>
    <w:div w:id="329060203">
      <w:bodyDiv w:val="1"/>
      <w:marLeft w:val="0"/>
      <w:marRight w:val="0"/>
      <w:marTop w:val="0"/>
      <w:marBottom w:val="0"/>
      <w:divBdr>
        <w:top w:val="none" w:sz="0" w:space="0" w:color="auto"/>
        <w:left w:val="none" w:sz="0" w:space="0" w:color="auto"/>
        <w:bottom w:val="none" w:sz="0" w:space="0" w:color="auto"/>
        <w:right w:val="none" w:sz="0" w:space="0" w:color="auto"/>
      </w:divBdr>
    </w:div>
    <w:div w:id="354886180">
      <w:bodyDiv w:val="1"/>
      <w:marLeft w:val="0"/>
      <w:marRight w:val="0"/>
      <w:marTop w:val="0"/>
      <w:marBottom w:val="0"/>
      <w:divBdr>
        <w:top w:val="none" w:sz="0" w:space="0" w:color="auto"/>
        <w:left w:val="none" w:sz="0" w:space="0" w:color="auto"/>
        <w:bottom w:val="none" w:sz="0" w:space="0" w:color="auto"/>
        <w:right w:val="none" w:sz="0" w:space="0" w:color="auto"/>
      </w:divBdr>
    </w:div>
    <w:div w:id="432358986">
      <w:bodyDiv w:val="1"/>
      <w:marLeft w:val="0"/>
      <w:marRight w:val="0"/>
      <w:marTop w:val="0"/>
      <w:marBottom w:val="0"/>
      <w:divBdr>
        <w:top w:val="none" w:sz="0" w:space="0" w:color="auto"/>
        <w:left w:val="none" w:sz="0" w:space="0" w:color="auto"/>
        <w:bottom w:val="none" w:sz="0" w:space="0" w:color="auto"/>
        <w:right w:val="none" w:sz="0" w:space="0" w:color="auto"/>
      </w:divBdr>
    </w:div>
    <w:div w:id="469707698">
      <w:bodyDiv w:val="1"/>
      <w:marLeft w:val="0"/>
      <w:marRight w:val="0"/>
      <w:marTop w:val="0"/>
      <w:marBottom w:val="0"/>
      <w:divBdr>
        <w:top w:val="none" w:sz="0" w:space="0" w:color="auto"/>
        <w:left w:val="none" w:sz="0" w:space="0" w:color="auto"/>
        <w:bottom w:val="none" w:sz="0" w:space="0" w:color="auto"/>
        <w:right w:val="none" w:sz="0" w:space="0" w:color="auto"/>
      </w:divBdr>
    </w:div>
    <w:div w:id="562109387">
      <w:bodyDiv w:val="1"/>
      <w:marLeft w:val="0"/>
      <w:marRight w:val="0"/>
      <w:marTop w:val="0"/>
      <w:marBottom w:val="0"/>
      <w:divBdr>
        <w:top w:val="none" w:sz="0" w:space="0" w:color="auto"/>
        <w:left w:val="none" w:sz="0" w:space="0" w:color="auto"/>
        <w:bottom w:val="none" w:sz="0" w:space="0" w:color="auto"/>
        <w:right w:val="none" w:sz="0" w:space="0" w:color="auto"/>
      </w:divBdr>
    </w:div>
    <w:div w:id="699400619">
      <w:bodyDiv w:val="1"/>
      <w:marLeft w:val="0"/>
      <w:marRight w:val="0"/>
      <w:marTop w:val="0"/>
      <w:marBottom w:val="0"/>
      <w:divBdr>
        <w:top w:val="none" w:sz="0" w:space="0" w:color="auto"/>
        <w:left w:val="none" w:sz="0" w:space="0" w:color="auto"/>
        <w:bottom w:val="none" w:sz="0" w:space="0" w:color="auto"/>
        <w:right w:val="none" w:sz="0" w:space="0" w:color="auto"/>
      </w:divBdr>
    </w:div>
    <w:div w:id="709845141">
      <w:bodyDiv w:val="1"/>
      <w:marLeft w:val="0"/>
      <w:marRight w:val="0"/>
      <w:marTop w:val="0"/>
      <w:marBottom w:val="0"/>
      <w:divBdr>
        <w:top w:val="none" w:sz="0" w:space="0" w:color="auto"/>
        <w:left w:val="none" w:sz="0" w:space="0" w:color="auto"/>
        <w:bottom w:val="none" w:sz="0" w:space="0" w:color="auto"/>
        <w:right w:val="none" w:sz="0" w:space="0" w:color="auto"/>
      </w:divBdr>
    </w:div>
    <w:div w:id="7660053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730">
          <w:marLeft w:val="0"/>
          <w:marRight w:val="0"/>
          <w:marTop w:val="0"/>
          <w:marBottom w:val="0"/>
          <w:divBdr>
            <w:top w:val="none" w:sz="0" w:space="0" w:color="auto"/>
            <w:left w:val="none" w:sz="0" w:space="0" w:color="auto"/>
            <w:bottom w:val="none" w:sz="0" w:space="0" w:color="auto"/>
            <w:right w:val="none" w:sz="0" w:space="0" w:color="auto"/>
          </w:divBdr>
        </w:div>
        <w:div w:id="452286655">
          <w:marLeft w:val="0"/>
          <w:marRight w:val="0"/>
          <w:marTop w:val="0"/>
          <w:marBottom w:val="0"/>
          <w:divBdr>
            <w:top w:val="none" w:sz="0" w:space="0" w:color="auto"/>
            <w:left w:val="none" w:sz="0" w:space="0" w:color="auto"/>
            <w:bottom w:val="none" w:sz="0" w:space="0" w:color="auto"/>
            <w:right w:val="none" w:sz="0" w:space="0" w:color="auto"/>
          </w:divBdr>
          <w:divsChild>
            <w:div w:id="831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2415">
      <w:bodyDiv w:val="1"/>
      <w:marLeft w:val="0"/>
      <w:marRight w:val="0"/>
      <w:marTop w:val="0"/>
      <w:marBottom w:val="0"/>
      <w:divBdr>
        <w:top w:val="none" w:sz="0" w:space="0" w:color="auto"/>
        <w:left w:val="none" w:sz="0" w:space="0" w:color="auto"/>
        <w:bottom w:val="none" w:sz="0" w:space="0" w:color="auto"/>
        <w:right w:val="none" w:sz="0" w:space="0" w:color="auto"/>
      </w:divBdr>
    </w:div>
    <w:div w:id="1004822198">
      <w:bodyDiv w:val="1"/>
      <w:marLeft w:val="0"/>
      <w:marRight w:val="0"/>
      <w:marTop w:val="0"/>
      <w:marBottom w:val="0"/>
      <w:divBdr>
        <w:top w:val="none" w:sz="0" w:space="0" w:color="auto"/>
        <w:left w:val="none" w:sz="0" w:space="0" w:color="auto"/>
        <w:bottom w:val="none" w:sz="0" w:space="0" w:color="auto"/>
        <w:right w:val="none" w:sz="0" w:space="0" w:color="auto"/>
      </w:divBdr>
    </w:div>
    <w:div w:id="1038239636">
      <w:bodyDiv w:val="1"/>
      <w:marLeft w:val="0"/>
      <w:marRight w:val="0"/>
      <w:marTop w:val="0"/>
      <w:marBottom w:val="0"/>
      <w:divBdr>
        <w:top w:val="none" w:sz="0" w:space="0" w:color="auto"/>
        <w:left w:val="none" w:sz="0" w:space="0" w:color="auto"/>
        <w:bottom w:val="none" w:sz="0" w:space="0" w:color="auto"/>
        <w:right w:val="none" w:sz="0" w:space="0" w:color="auto"/>
      </w:divBdr>
    </w:div>
    <w:div w:id="1049651732">
      <w:bodyDiv w:val="1"/>
      <w:marLeft w:val="0"/>
      <w:marRight w:val="0"/>
      <w:marTop w:val="0"/>
      <w:marBottom w:val="0"/>
      <w:divBdr>
        <w:top w:val="none" w:sz="0" w:space="0" w:color="auto"/>
        <w:left w:val="none" w:sz="0" w:space="0" w:color="auto"/>
        <w:bottom w:val="none" w:sz="0" w:space="0" w:color="auto"/>
        <w:right w:val="none" w:sz="0" w:space="0" w:color="auto"/>
      </w:divBdr>
    </w:div>
    <w:div w:id="1071853258">
      <w:bodyDiv w:val="1"/>
      <w:marLeft w:val="0"/>
      <w:marRight w:val="0"/>
      <w:marTop w:val="0"/>
      <w:marBottom w:val="0"/>
      <w:divBdr>
        <w:top w:val="none" w:sz="0" w:space="0" w:color="auto"/>
        <w:left w:val="none" w:sz="0" w:space="0" w:color="auto"/>
        <w:bottom w:val="none" w:sz="0" w:space="0" w:color="auto"/>
        <w:right w:val="none" w:sz="0" w:space="0" w:color="auto"/>
      </w:divBdr>
    </w:div>
    <w:div w:id="1073895072">
      <w:bodyDiv w:val="1"/>
      <w:marLeft w:val="0"/>
      <w:marRight w:val="0"/>
      <w:marTop w:val="0"/>
      <w:marBottom w:val="0"/>
      <w:divBdr>
        <w:top w:val="none" w:sz="0" w:space="0" w:color="auto"/>
        <w:left w:val="none" w:sz="0" w:space="0" w:color="auto"/>
        <w:bottom w:val="none" w:sz="0" w:space="0" w:color="auto"/>
        <w:right w:val="none" w:sz="0" w:space="0" w:color="auto"/>
      </w:divBdr>
    </w:div>
    <w:div w:id="1113134904">
      <w:bodyDiv w:val="1"/>
      <w:marLeft w:val="0"/>
      <w:marRight w:val="0"/>
      <w:marTop w:val="0"/>
      <w:marBottom w:val="0"/>
      <w:divBdr>
        <w:top w:val="none" w:sz="0" w:space="0" w:color="auto"/>
        <w:left w:val="none" w:sz="0" w:space="0" w:color="auto"/>
        <w:bottom w:val="none" w:sz="0" w:space="0" w:color="auto"/>
        <w:right w:val="none" w:sz="0" w:space="0" w:color="auto"/>
      </w:divBdr>
      <w:divsChild>
        <w:div w:id="1396784753">
          <w:marLeft w:val="0"/>
          <w:marRight w:val="0"/>
          <w:marTop w:val="0"/>
          <w:marBottom w:val="0"/>
          <w:divBdr>
            <w:top w:val="none" w:sz="0" w:space="0" w:color="auto"/>
            <w:left w:val="none" w:sz="0" w:space="0" w:color="auto"/>
            <w:bottom w:val="none" w:sz="0" w:space="0" w:color="auto"/>
            <w:right w:val="none" w:sz="0" w:space="0" w:color="auto"/>
          </w:divBdr>
        </w:div>
        <w:div w:id="543559424">
          <w:marLeft w:val="0"/>
          <w:marRight w:val="0"/>
          <w:marTop w:val="0"/>
          <w:marBottom w:val="0"/>
          <w:divBdr>
            <w:top w:val="none" w:sz="0" w:space="0" w:color="auto"/>
            <w:left w:val="none" w:sz="0" w:space="0" w:color="auto"/>
            <w:bottom w:val="none" w:sz="0" w:space="0" w:color="auto"/>
            <w:right w:val="none" w:sz="0" w:space="0" w:color="auto"/>
          </w:divBdr>
        </w:div>
        <w:div w:id="1913544501">
          <w:marLeft w:val="0"/>
          <w:marRight w:val="0"/>
          <w:marTop w:val="0"/>
          <w:marBottom w:val="0"/>
          <w:divBdr>
            <w:top w:val="none" w:sz="0" w:space="0" w:color="auto"/>
            <w:left w:val="none" w:sz="0" w:space="0" w:color="auto"/>
            <w:bottom w:val="none" w:sz="0" w:space="0" w:color="auto"/>
            <w:right w:val="none" w:sz="0" w:space="0" w:color="auto"/>
          </w:divBdr>
        </w:div>
        <w:div w:id="670959146">
          <w:marLeft w:val="0"/>
          <w:marRight w:val="0"/>
          <w:marTop w:val="0"/>
          <w:marBottom w:val="0"/>
          <w:divBdr>
            <w:top w:val="none" w:sz="0" w:space="0" w:color="auto"/>
            <w:left w:val="none" w:sz="0" w:space="0" w:color="auto"/>
            <w:bottom w:val="none" w:sz="0" w:space="0" w:color="auto"/>
            <w:right w:val="none" w:sz="0" w:space="0" w:color="auto"/>
          </w:divBdr>
        </w:div>
        <w:div w:id="128406710">
          <w:marLeft w:val="0"/>
          <w:marRight w:val="0"/>
          <w:marTop w:val="0"/>
          <w:marBottom w:val="0"/>
          <w:divBdr>
            <w:top w:val="none" w:sz="0" w:space="0" w:color="auto"/>
            <w:left w:val="none" w:sz="0" w:space="0" w:color="auto"/>
            <w:bottom w:val="none" w:sz="0" w:space="0" w:color="auto"/>
            <w:right w:val="none" w:sz="0" w:space="0" w:color="auto"/>
          </w:divBdr>
        </w:div>
        <w:div w:id="1882860564">
          <w:marLeft w:val="0"/>
          <w:marRight w:val="0"/>
          <w:marTop w:val="0"/>
          <w:marBottom w:val="0"/>
          <w:divBdr>
            <w:top w:val="none" w:sz="0" w:space="0" w:color="auto"/>
            <w:left w:val="none" w:sz="0" w:space="0" w:color="auto"/>
            <w:bottom w:val="none" w:sz="0" w:space="0" w:color="auto"/>
            <w:right w:val="none" w:sz="0" w:space="0" w:color="auto"/>
          </w:divBdr>
        </w:div>
        <w:div w:id="478962932">
          <w:marLeft w:val="0"/>
          <w:marRight w:val="0"/>
          <w:marTop w:val="0"/>
          <w:marBottom w:val="0"/>
          <w:divBdr>
            <w:top w:val="none" w:sz="0" w:space="0" w:color="auto"/>
            <w:left w:val="none" w:sz="0" w:space="0" w:color="auto"/>
            <w:bottom w:val="none" w:sz="0" w:space="0" w:color="auto"/>
            <w:right w:val="none" w:sz="0" w:space="0" w:color="auto"/>
          </w:divBdr>
        </w:div>
        <w:div w:id="363989270">
          <w:marLeft w:val="0"/>
          <w:marRight w:val="0"/>
          <w:marTop w:val="0"/>
          <w:marBottom w:val="0"/>
          <w:divBdr>
            <w:top w:val="none" w:sz="0" w:space="0" w:color="auto"/>
            <w:left w:val="none" w:sz="0" w:space="0" w:color="auto"/>
            <w:bottom w:val="none" w:sz="0" w:space="0" w:color="auto"/>
            <w:right w:val="none" w:sz="0" w:space="0" w:color="auto"/>
          </w:divBdr>
        </w:div>
        <w:div w:id="658382637">
          <w:marLeft w:val="0"/>
          <w:marRight w:val="0"/>
          <w:marTop w:val="0"/>
          <w:marBottom w:val="0"/>
          <w:divBdr>
            <w:top w:val="none" w:sz="0" w:space="0" w:color="auto"/>
            <w:left w:val="none" w:sz="0" w:space="0" w:color="auto"/>
            <w:bottom w:val="none" w:sz="0" w:space="0" w:color="auto"/>
            <w:right w:val="none" w:sz="0" w:space="0" w:color="auto"/>
          </w:divBdr>
        </w:div>
        <w:div w:id="607783654">
          <w:marLeft w:val="0"/>
          <w:marRight w:val="0"/>
          <w:marTop w:val="0"/>
          <w:marBottom w:val="0"/>
          <w:divBdr>
            <w:top w:val="none" w:sz="0" w:space="0" w:color="auto"/>
            <w:left w:val="none" w:sz="0" w:space="0" w:color="auto"/>
            <w:bottom w:val="none" w:sz="0" w:space="0" w:color="auto"/>
            <w:right w:val="none" w:sz="0" w:space="0" w:color="auto"/>
          </w:divBdr>
        </w:div>
        <w:div w:id="588924638">
          <w:marLeft w:val="0"/>
          <w:marRight w:val="0"/>
          <w:marTop w:val="0"/>
          <w:marBottom w:val="0"/>
          <w:divBdr>
            <w:top w:val="none" w:sz="0" w:space="0" w:color="auto"/>
            <w:left w:val="none" w:sz="0" w:space="0" w:color="auto"/>
            <w:bottom w:val="none" w:sz="0" w:space="0" w:color="auto"/>
            <w:right w:val="none" w:sz="0" w:space="0" w:color="auto"/>
          </w:divBdr>
        </w:div>
        <w:div w:id="1050224291">
          <w:marLeft w:val="0"/>
          <w:marRight w:val="0"/>
          <w:marTop w:val="0"/>
          <w:marBottom w:val="0"/>
          <w:divBdr>
            <w:top w:val="none" w:sz="0" w:space="0" w:color="auto"/>
            <w:left w:val="none" w:sz="0" w:space="0" w:color="auto"/>
            <w:bottom w:val="none" w:sz="0" w:space="0" w:color="auto"/>
            <w:right w:val="none" w:sz="0" w:space="0" w:color="auto"/>
          </w:divBdr>
        </w:div>
      </w:divsChild>
    </w:div>
    <w:div w:id="1120076246">
      <w:bodyDiv w:val="1"/>
      <w:marLeft w:val="0"/>
      <w:marRight w:val="0"/>
      <w:marTop w:val="0"/>
      <w:marBottom w:val="0"/>
      <w:divBdr>
        <w:top w:val="none" w:sz="0" w:space="0" w:color="auto"/>
        <w:left w:val="none" w:sz="0" w:space="0" w:color="auto"/>
        <w:bottom w:val="none" w:sz="0" w:space="0" w:color="auto"/>
        <w:right w:val="none" w:sz="0" w:space="0" w:color="auto"/>
      </w:divBdr>
    </w:div>
    <w:div w:id="1178691908">
      <w:bodyDiv w:val="1"/>
      <w:marLeft w:val="0"/>
      <w:marRight w:val="0"/>
      <w:marTop w:val="0"/>
      <w:marBottom w:val="0"/>
      <w:divBdr>
        <w:top w:val="none" w:sz="0" w:space="0" w:color="auto"/>
        <w:left w:val="none" w:sz="0" w:space="0" w:color="auto"/>
        <w:bottom w:val="none" w:sz="0" w:space="0" w:color="auto"/>
        <w:right w:val="none" w:sz="0" w:space="0" w:color="auto"/>
      </w:divBdr>
    </w:div>
    <w:div w:id="1208838255">
      <w:bodyDiv w:val="1"/>
      <w:marLeft w:val="0"/>
      <w:marRight w:val="0"/>
      <w:marTop w:val="0"/>
      <w:marBottom w:val="0"/>
      <w:divBdr>
        <w:top w:val="none" w:sz="0" w:space="0" w:color="auto"/>
        <w:left w:val="none" w:sz="0" w:space="0" w:color="auto"/>
        <w:bottom w:val="none" w:sz="0" w:space="0" w:color="auto"/>
        <w:right w:val="none" w:sz="0" w:space="0" w:color="auto"/>
      </w:divBdr>
    </w:div>
    <w:div w:id="1431465992">
      <w:bodyDiv w:val="1"/>
      <w:marLeft w:val="0"/>
      <w:marRight w:val="0"/>
      <w:marTop w:val="0"/>
      <w:marBottom w:val="0"/>
      <w:divBdr>
        <w:top w:val="none" w:sz="0" w:space="0" w:color="auto"/>
        <w:left w:val="none" w:sz="0" w:space="0" w:color="auto"/>
        <w:bottom w:val="none" w:sz="0" w:space="0" w:color="auto"/>
        <w:right w:val="none" w:sz="0" w:space="0" w:color="auto"/>
      </w:divBdr>
    </w:div>
    <w:div w:id="1478837958">
      <w:bodyDiv w:val="1"/>
      <w:marLeft w:val="0"/>
      <w:marRight w:val="0"/>
      <w:marTop w:val="0"/>
      <w:marBottom w:val="0"/>
      <w:divBdr>
        <w:top w:val="none" w:sz="0" w:space="0" w:color="auto"/>
        <w:left w:val="none" w:sz="0" w:space="0" w:color="auto"/>
        <w:bottom w:val="none" w:sz="0" w:space="0" w:color="auto"/>
        <w:right w:val="none" w:sz="0" w:space="0" w:color="auto"/>
      </w:divBdr>
      <w:divsChild>
        <w:div w:id="1553035900">
          <w:marLeft w:val="0"/>
          <w:marRight w:val="0"/>
          <w:marTop w:val="0"/>
          <w:marBottom w:val="0"/>
          <w:divBdr>
            <w:top w:val="none" w:sz="0" w:space="0" w:color="auto"/>
            <w:left w:val="none" w:sz="0" w:space="0" w:color="auto"/>
            <w:bottom w:val="none" w:sz="0" w:space="0" w:color="auto"/>
            <w:right w:val="none" w:sz="0" w:space="0" w:color="auto"/>
          </w:divBdr>
        </w:div>
        <w:div w:id="630331191">
          <w:marLeft w:val="0"/>
          <w:marRight w:val="0"/>
          <w:marTop w:val="0"/>
          <w:marBottom w:val="0"/>
          <w:divBdr>
            <w:top w:val="none" w:sz="0" w:space="0" w:color="auto"/>
            <w:left w:val="none" w:sz="0" w:space="0" w:color="auto"/>
            <w:bottom w:val="none" w:sz="0" w:space="0" w:color="auto"/>
            <w:right w:val="none" w:sz="0" w:space="0" w:color="auto"/>
          </w:divBdr>
        </w:div>
        <w:div w:id="531652686">
          <w:marLeft w:val="0"/>
          <w:marRight w:val="0"/>
          <w:marTop w:val="0"/>
          <w:marBottom w:val="0"/>
          <w:divBdr>
            <w:top w:val="none" w:sz="0" w:space="0" w:color="auto"/>
            <w:left w:val="none" w:sz="0" w:space="0" w:color="auto"/>
            <w:bottom w:val="none" w:sz="0" w:space="0" w:color="auto"/>
            <w:right w:val="none" w:sz="0" w:space="0" w:color="auto"/>
          </w:divBdr>
        </w:div>
        <w:div w:id="842161560">
          <w:marLeft w:val="0"/>
          <w:marRight w:val="0"/>
          <w:marTop w:val="0"/>
          <w:marBottom w:val="0"/>
          <w:divBdr>
            <w:top w:val="none" w:sz="0" w:space="0" w:color="auto"/>
            <w:left w:val="none" w:sz="0" w:space="0" w:color="auto"/>
            <w:bottom w:val="none" w:sz="0" w:space="0" w:color="auto"/>
            <w:right w:val="none" w:sz="0" w:space="0" w:color="auto"/>
          </w:divBdr>
        </w:div>
        <w:div w:id="655887117">
          <w:marLeft w:val="0"/>
          <w:marRight w:val="0"/>
          <w:marTop w:val="0"/>
          <w:marBottom w:val="0"/>
          <w:divBdr>
            <w:top w:val="none" w:sz="0" w:space="0" w:color="auto"/>
            <w:left w:val="none" w:sz="0" w:space="0" w:color="auto"/>
            <w:bottom w:val="none" w:sz="0" w:space="0" w:color="auto"/>
            <w:right w:val="none" w:sz="0" w:space="0" w:color="auto"/>
          </w:divBdr>
        </w:div>
        <w:div w:id="1933513063">
          <w:marLeft w:val="0"/>
          <w:marRight w:val="0"/>
          <w:marTop w:val="0"/>
          <w:marBottom w:val="0"/>
          <w:divBdr>
            <w:top w:val="none" w:sz="0" w:space="0" w:color="auto"/>
            <w:left w:val="none" w:sz="0" w:space="0" w:color="auto"/>
            <w:bottom w:val="none" w:sz="0" w:space="0" w:color="auto"/>
            <w:right w:val="none" w:sz="0" w:space="0" w:color="auto"/>
          </w:divBdr>
        </w:div>
        <w:div w:id="645471662">
          <w:marLeft w:val="0"/>
          <w:marRight w:val="0"/>
          <w:marTop w:val="0"/>
          <w:marBottom w:val="0"/>
          <w:divBdr>
            <w:top w:val="none" w:sz="0" w:space="0" w:color="auto"/>
            <w:left w:val="none" w:sz="0" w:space="0" w:color="auto"/>
            <w:bottom w:val="none" w:sz="0" w:space="0" w:color="auto"/>
            <w:right w:val="none" w:sz="0" w:space="0" w:color="auto"/>
          </w:divBdr>
        </w:div>
        <w:div w:id="655840143">
          <w:marLeft w:val="0"/>
          <w:marRight w:val="0"/>
          <w:marTop w:val="0"/>
          <w:marBottom w:val="0"/>
          <w:divBdr>
            <w:top w:val="none" w:sz="0" w:space="0" w:color="auto"/>
            <w:left w:val="none" w:sz="0" w:space="0" w:color="auto"/>
            <w:bottom w:val="none" w:sz="0" w:space="0" w:color="auto"/>
            <w:right w:val="none" w:sz="0" w:space="0" w:color="auto"/>
          </w:divBdr>
        </w:div>
        <w:div w:id="652029416">
          <w:marLeft w:val="0"/>
          <w:marRight w:val="0"/>
          <w:marTop w:val="0"/>
          <w:marBottom w:val="0"/>
          <w:divBdr>
            <w:top w:val="none" w:sz="0" w:space="0" w:color="auto"/>
            <w:left w:val="none" w:sz="0" w:space="0" w:color="auto"/>
            <w:bottom w:val="none" w:sz="0" w:space="0" w:color="auto"/>
            <w:right w:val="none" w:sz="0" w:space="0" w:color="auto"/>
          </w:divBdr>
        </w:div>
        <w:div w:id="610824498">
          <w:marLeft w:val="0"/>
          <w:marRight w:val="0"/>
          <w:marTop w:val="0"/>
          <w:marBottom w:val="0"/>
          <w:divBdr>
            <w:top w:val="none" w:sz="0" w:space="0" w:color="auto"/>
            <w:left w:val="none" w:sz="0" w:space="0" w:color="auto"/>
            <w:bottom w:val="none" w:sz="0" w:space="0" w:color="auto"/>
            <w:right w:val="none" w:sz="0" w:space="0" w:color="auto"/>
          </w:divBdr>
        </w:div>
        <w:div w:id="749890729">
          <w:marLeft w:val="0"/>
          <w:marRight w:val="0"/>
          <w:marTop w:val="0"/>
          <w:marBottom w:val="0"/>
          <w:divBdr>
            <w:top w:val="none" w:sz="0" w:space="0" w:color="auto"/>
            <w:left w:val="none" w:sz="0" w:space="0" w:color="auto"/>
            <w:bottom w:val="none" w:sz="0" w:space="0" w:color="auto"/>
            <w:right w:val="none" w:sz="0" w:space="0" w:color="auto"/>
          </w:divBdr>
        </w:div>
        <w:div w:id="933973640">
          <w:marLeft w:val="0"/>
          <w:marRight w:val="0"/>
          <w:marTop w:val="0"/>
          <w:marBottom w:val="0"/>
          <w:divBdr>
            <w:top w:val="none" w:sz="0" w:space="0" w:color="auto"/>
            <w:left w:val="none" w:sz="0" w:space="0" w:color="auto"/>
            <w:bottom w:val="none" w:sz="0" w:space="0" w:color="auto"/>
            <w:right w:val="none" w:sz="0" w:space="0" w:color="auto"/>
          </w:divBdr>
        </w:div>
      </w:divsChild>
    </w:div>
    <w:div w:id="1640112427">
      <w:bodyDiv w:val="1"/>
      <w:marLeft w:val="0"/>
      <w:marRight w:val="0"/>
      <w:marTop w:val="0"/>
      <w:marBottom w:val="0"/>
      <w:divBdr>
        <w:top w:val="none" w:sz="0" w:space="0" w:color="auto"/>
        <w:left w:val="none" w:sz="0" w:space="0" w:color="auto"/>
        <w:bottom w:val="none" w:sz="0" w:space="0" w:color="auto"/>
        <w:right w:val="none" w:sz="0" w:space="0" w:color="auto"/>
      </w:divBdr>
    </w:div>
    <w:div w:id="17062502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897">
          <w:marLeft w:val="0"/>
          <w:marRight w:val="0"/>
          <w:marTop w:val="0"/>
          <w:marBottom w:val="0"/>
          <w:divBdr>
            <w:top w:val="none" w:sz="0" w:space="0" w:color="auto"/>
            <w:left w:val="none" w:sz="0" w:space="0" w:color="auto"/>
            <w:bottom w:val="none" w:sz="0" w:space="0" w:color="auto"/>
            <w:right w:val="none" w:sz="0" w:space="0" w:color="auto"/>
          </w:divBdr>
        </w:div>
        <w:div w:id="281303359">
          <w:marLeft w:val="0"/>
          <w:marRight w:val="0"/>
          <w:marTop w:val="0"/>
          <w:marBottom w:val="0"/>
          <w:divBdr>
            <w:top w:val="none" w:sz="0" w:space="0" w:color="auto"/>
            <w:left w:val="none" w:sz="0" w:space="0" w:color="auto"/>
            <w:bottom w:val="none" w:sz="0" w:space="0" w:color="auto"/>
            <w:right w:val="none" w:sz="0" w:space="0" w:color="auto"/>
          </w:divBdr>
          <w:divsChild>
            <w:div w:id="464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5593">
      <w:bodyDiv w:val="1"/>
      <w:marLeft w:val="0"/>
      <w:marRight w:val="0"/>
      <w:marTop w:val="0"/>
      <w:marBottom w:val="0"/>
      <w:divBdr>
        <w:top w:val="none" w:sz="0" w:space="0" w:color="auto"/>
        <w:left w:val="none" w:sz="0" w:space="0" w:color="auto"/>
        <w:bottom w:val="none" w:sz="0" w:space="0" w:color="auto"/>
        <w:right w:val="none" w:sz="0" w:space="0" w:color="auto"/>
      </w:divBdr>
    </w:div>
    <w:div w:id="2011983010">
      <w:bodyDiv w:val="1"/>
      <w:marLeft w:val="0"/>
      <w:marRight w:val="0"/>
      <w:marTop w:val="0"/>
      <w:marBottom w:val="0"/>
      <w:divBdr>
        <w:top w:val="none" w:sz="0" w:space="0" w:color="auto"/>
        <w:left w:val="none" w:sz="0" w:space="0" w:color="auto"/>
        <w:bottom w:val="none" w:sz="0" w:space="0" w:color="auto"/>
        <w:right w:val="none" w:sz="0" w:space="0" w:color="auto"/>
      </w:divBdr>
    </w:div>
    <w:div w:id="2061057244">
      <w:bodyDiv w:val="1"/>
      <w:marLeft w:val="0"/>
      <w:marRight w:val="0"/>
      <w:marTop w:val="0"/>
      <w:marBottom w:val="0"/>
      <w:divBdr>
        <w:top w:val="none" w:sz="0" w:space="0" w:color="auto"/>
        <w:left w:val="none" w:sz="0" w:space="0" w:color="auto"/>
        <w:bottom w:val="none" w:sz="0" w:space="0" w:color="auto"/>
        <w:right w:val="none" w:sz="0" w:space="0" w:color="auto"/>
      </w:divBdr>
      <w:divsChild>
        <w:div w:id="1133446728">
          <w:marLeft w:val="0"/>
          <w:marRight w:val="0"/>
          <w:marTop w:val="0"/>
          <w:marBottom w:val="0"/>
          <w:divBdr>
            <w:top w:val="none" w:sz="0" w:space="0" w:color="auto"/>
            <w:left w:val="none" w:sz="0" w:space="0" w:color="auto"/>
            <w:bottom w:val="none" w:sz="0" w:space="0" w:color="auto"/>
            <w:right w:val="none" w:sz="0" w:space="0" w:color="auto"/>
          </w:divBdr>
        </w:div>
      </w:divsChild>
    </w:div>
    <w:div w:id="2094544881">
      <w:bodyDiv w:val="1"/>
      <w:marLeft w:val="0"/>
      <w:marRight w:val="0"/>
      <w:marTop w:val="0"/>
      <w:marBottom w:val="0"/>
      <w:divBdr>
        <w:top w:val="none" w:sz="0" w:space="0" w:color="auto"/>
        <w:left w:val="none" w:sz="0" w:space="0" w:color="auto"/>
        <w:bottom w:val="none" w:sz="0" w:space="0" w:color="auto"/>
        <w:right w:val="none" w:sz="0" w:space="0" w:color="auto"/>
      </w:divBdr>
      <w:divsChild>
        <w:div w:id="106340920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2023-03-17T19:58:00Z</dcterms:created>
  <dcterms:modified xsi:type="dcterms:W3CDTF">2023-03-17T19:58:00Z</dcterms:modified>
</cp:coreProperties>
</file>