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0F31" w:rsidRDefault="00110F31" w:rsidP="00110F31">
      <w:pPr>
        <w:pStyle w:val="Title"/>
      </w:pPr>
      <w:r w:rsidRPr="00110F31">
        <w:t>BYTEWISE</w:t>
      </w:r>
      <w:r>
        <w:t xml:space="preserve"> </w:t>
      </w:r>
      <w:r w:rsidRPr="00110F31">
        <w:t>LIMITED</w:t>
      </w:r>
    </w:p>
    <w:p w:rsidR="00110F31" w:rsidRDefault="00110F31" w:rsidP="00110F31">
      <w:pPr>
        <w:pStyle w:val="Title"/>
      </w:pPr>
      <w:r>
        <w:t>Data Engineering Track</w:t>
      </w:r>
    </w:p>
    <w:p w:rsidR="002431D0" w:rsidRDefault="002431D0" w:rsidP="00110F31">
      <w:pPr>
        <w:pStyle w:val="Title"/>
      </w:pPr>
    </w:p>
    <w:p w:rsidR="00110F31" w:rsidRDefault="00110F31" w:rsidP="00110F31">
      <w:pPr>
        <w:pStyle w:val="Subtitle"/>
      </w:pPr>
      <w:r>
        <w:t xml:space="preserve">Task: Week – </w:t>
      </w:r>
      <w:r>
        <w:t>2</w:t>
      </w:r>
      <w:r>
        <w:t xml:space="preserve"> (</w:t>
      </w:r>
      <w:r w:rsidRPr="00110F31">
        <w:t>First</w:t>
      </w:r>
      <w:r>
        <w:t xml:space="preserve"> Month)</w:t>
      </w:r>
    </w:p>
    <w:p w:rsidR="00110F31" w:rsidRDefault="00110F31" w:rsidP="00110F31">
      <w:pPr>
        <w:pStyle w:val="Subtitle"/>
      </w:pPr>
      <w:r>
        <w:t>Task No: 1</w:t>
      </w:r>
      <w:r>
        <w:t xml:space="preserve"> &amp; 2</w:t>
      </w:r>
    </w:p>
    <w:p w:rsidR="00110F31" w:rsidRDefault="00110F31" w:rsidP="00110F31">
      <w:pPr>
        <w:pStyle w:val="Subtitle"/>
      </w:pPr>
      <w:r>
        <w:t xml:space="preserve">Task Date: </w:t>
      </w:r>
      <w:r>
        <w:t>20</w:t>
      </w:r>
      <w:r>
        <w:t>-03-2023</w:t>
      </w:r>
    </w:p>
    <w:p w:rsidR="00110F31" w:rsidRDefault="00110F31" w:rsidP="00110F31">
      <w:pPr>
        <w:pStyle w:val="Subtitle"/>
      </w:pPr>
      <w:r>
        <w:t>Internee Name: Umer Farooq</w:t>
      </w:r>
    </w:p>
    <w:p w:rsidR="00110F31" w:rsidRDefault="00110F31" w:rsidP="00110F31">
      <w:pPr>
        <w:pStyle w:val="Subtitle"/>
      </w:pPr>
      <w:r>
        <w:t xml:space="preserve">Mentor Name: </w:t>
      </w:r>
      <w:r>
        <w:t xml:space="preserve">Muhammad </w:t>
      </w:r>
      <w:r>
        <w:t>Ahtisham</w:t>
      </w:r>
    </w:p>
    <w:p w:rsidR="00110F31" w:rsidRDefault="00110F31" w:rsidP="00110F31">
      <w:pPr>
        <w:pStyle w:val="Subtitle"/>
      </w:pPr>
    </w:p>
    <w:p w:rsidR="00110F31" w:rsidRDefault="00110F31" w:rsidP="00110F31">
      <w:pPr>
        <w:pStyle w:val="Subtitle"/>
      </w:pPr>
    </w:p>
    <w:p w:rsidR="00110F31" w:rsidRDefault="00110F31" w:rsidP="00DF76AA">
      <w:pPr>
        <w:pStyle w:val="Heading1"/>
      </w:pPr>
      <w:r>
        <w:lastRenderedPageBreak/>
        <w:t xml:space="preserve">Task </w:t>
      </w:r>
      <w:r w:rsidRPr="00110F31">
        <w:t>Details</w:t>
      </w:r>
      <w:r>
        <w:t>:</w:t>
      </w:r>
    </w:p>
    <w:p w:rsidR="00110F31" w:rsidRDefault="00110F31" w:rsidP="00110F31">
      <w:r>
        <w:t xml:space="preserve">This task </w:t>
      </w:r>
      <w:r w:rsidRPr="00110F31">
        <w:t>includes</w:t>
      </w:r>
      <w:r>
        <w:t xml:space="preserve"> the following:</w:t>
      </w:r>
    </w:p>
    <w:p w:rsidR="00110F31" w:rsidRDefault="00110F31" w:rsidP="00110F31">
      <w:pPr>
        <w:pStyle w:val="ListParagraph"/>
        <w:numPr>
          <w:ilvl w:val="0"/>
          <w:numId w:val="1"/>
        </w:numPr>
      </w:pPr>
      <w:r>
        <w:t>Installation of MSQL Server and SSMS</w:t>
      </w:r>
    </w:p>
    <w:p w:rsidR="00110F31" w:rsidRDefault="00110F31" w:rsidP="00110F31">
      <w:pPr>
        <w:pStyle w:val="ListParagraph"/>
        <w:numPr>
          <w:ilvl w:val="0"/>
          <w:numId w:val="1"/>
        </w:numPr>
      </w:pPr>
      <w:r>
        <w:t>Downloading and Attaching Northwind Database in SSMS</w:t>
      </w:r>
    </w:p>
    <w:p w:rsidR="00110F31" w:rsidRDefault="00D956BA" w:rsidP="00110F31">
      <w:pPr>
        <w:pStyle w:val="ListParagraph"/>
        <w:numPr>
          <w:ilvl w:val="0"/>
          <w:numId w:val="1"/>
        </w:numPr>
      </w:pPr>
      <w:r>
        <w:t xml:space="preserve">Fork the </w:t>
      </w:r>
      <w:hyperlink r:id="rId5" w:history="1">
        <w:r w:rsidRPr="00D956BA">
          <w:rPr>
            <w:rStyle w:val="Hyperlink"/>
          </w:rPr>
          <w:t>Repo</w:t>
        </w:r>
      </w:hyperlink>
    </w:p>
    <w:p w:rsidR="00110F31" w:rsidRDefault="00D956BA" w:rsidP="00110F31">
      <w:pPr>
        <w:pStyle w:val="ListParagraph"/>
        <w:numPr>
          <w:ilvl w:val="0"/>
          <w:numId w:val="1"/>
        </w:numPr>
      </w:pPr>
      <w:r>
        <w:t>Clone it on Local Machine and PR</w:t>
      </w:r>
    </w:p>
    <w:p w:rsidR="00391FF7" w:rsidRDefault="00391FF7" w:rsidP="00391FF7"/>
    <w:p w:rsidR="00391FF7" w:rsidRDefault="00391FF7" w:rsidP="00391FF7"/>
    <w:p w:rsidR="00391FF7" w:rsidRDefault="00391FF7" w:rsidP="00391FF7"/>
    <w:p w:rsidR="00391FF7" w:rsidRDefault="00391FF7" w:rsidP="00391FF7"/>
    <w:p w:rsidR="00391FF7" w:rsidRDefault="00391FF7" w:rsidP="00391FF7"/>
    <w:p w:rsidR="00391FF7" w:rsidRDefault="00391FF7" w:rsidP="00391FF7"/>
    <w:p w:rsidR="00391FF7" w:rsidRDefault="00391FF7" w:rsidP="00391FF7"/>
    <w:p w:rsidR="00391FF7" w:rsidRDefault="00391FF7" w:rsidP="00391FF7"/>
    <w:p w:rsidR="00391FF7" w:rsidRDefault="00391FF7" w:rsidP="00391FF7"/>
    <w:p w:rsidR="00391FF7" w:rsidRDefault="00391FF7" w:rsidP="00391FF7"/>
    <w:p w:rsidR="00391FF7" w:rsidRDefault="00391FF7" w:rsidP="00DF76AA">
      <w:pPr>
        <w:pStyle w:val="Heading1"/>
      </w:pPr>
      <w:r>
        <w:lastRenderedPageBreak/>
        <w:t>Installation of MSQL Server &amp; SSMS:</w:t>
      </w:r>
    </w:p>
    <w:p w:rsidR="00391FF7" w:rsidRDefault="00391FF7" w:rsidP="00391FF7">
      <w:r>
        <w:t>Follow the following Steps in order to successfully install the MSQL &amp; SSMS:</w:t>
      </w:r>
    </w:p>
    <w:p w:rsidR="00391FF7" w:rsidRDefault="00391FF7" w:rsidP="00391FF7">
      <w:pPr>
        <w:pStyle w:val="ListParagraph"/>
        <w:numPr>
          <w:ilvl w:val="0"/>
          <w:numId w:val="8"/>
        </w:numPr>
      </w:pPr>
      <w:r>
        <w:t>Click on this link, and install developer edition of MSQL:</w:t>
      </w:r>
    </w:p>
    <w:p w:rsidR="00391FF7" w:rsidRDefault="00391FF7" w:rsidP="00391FF7">
      <w:pPr>
        <w:pStyle w:val="ListParagraph"/>
      </w:pPr>
      <w:r>
        <w:rPr>
          <w:noProof/>
        </w:rPr>
        <w:drawing>
          <wp:inline distT="0" distB="0" distL="0" distR="0" wp14:anchorId="4083FEED" wp14:editId="22D7A7FC">
            <wp:extent cx="5252484" cy="1775637"/>
            <wp:effectExtent l="12700" t="12700" r="1841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12-12 174243.png"/>
                    <pic:cNvPicPr/>
                  </pic:nvPicPr>
                  <pic:blipFill rotWithShape="1">
                    <a:blip r:embed="rId6" cstate="print">
                      <a:extLst>
                        <a:ext uri="{28A0092B-C50C-407E-A947-70E740481C1C}">
                          <a14:useLocalDpi xmlns:a14="http://schemas.microsoft.com/office/drawing/2010/main" val="0"/>
                        </a:ext>
                      </a:extLst>
                    </a:blip>
                    <a:srcRect r="8296" b="16329"/>
                    <a:stretch/>
                  </pic:blipFill>
                  <pic:spPr bwMode="auto">
                    <a:xfrm>
                      <a:off x="0" y="0"/>
                      <a:ext cx="5252524" cy="17756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91FF7" w:rsidRDefault="00391FF7" w:rsidP="00391FF7">
      <w:pPr>
        <w:pStyle w:val="ListParagraph"/>
      </w:pPr>
    </w:p>
    <w:p w:rsidR="00880EA9" w:rsidRPr="00880EA9" w:rsidRDefault="00880EA9" w:rsidP="00880EA9">
      <w:pPr>
        <w:pStyle w:val="ListParagraph"/>
        <w:numPr>
          <w:ilvl w:val="0"/>
          <w:numId w:val="8"/>
        </w:numPr>
        <w:rPr>
          <w:lang w:val="en-PK"/>
        </w:rPr>
      </w:pPr>
      <w:r w:rsidRPr="00880EA9">
        <w:rPr>
          <w:lang w:val="en-PK"/>
        </w:rPr>
        <w:t>Run the downloaded executable file to start the SQL Server installation wizard.</w:t>
      </w:r>
    </w:p>
    <w:p w:rsidR="00880EA9" w:rsidRPr="00880EA9" w:rsidRDefault="00880EA9" w:rsidP="00880EA9">
      <w:pPr>
        <w:pStyle w:val="ListParagraph"/>
        <w:numPr>
          <w:ilvl w:val="0"/>
          <w:numId w:val="8"/>
        </w:numPr>
        <w:rPr>
          <w:lang w:val="en-PK"/>
        </w:rPr>
      </w:pPr>
      <w:r w:rsidRPr="00880EA9">
        <w:rPr>
          <w:lang w:val="en-PK"/>
        </w:rPr>
        <w:t>On the "Installation" page, select "New SQL Server stand-alone installation or add features to an existing installation" and click "Next".</w:t>
      </w:r>
    </w:p>
    <w:p w:rsidR="00880EA9" w:rsidRPr="00880EA9" w:rsidRDefault="00880EA9" w:rsidP="00880EA9">
      <w:pPr>
        <w:pStyle w:val="ListParagraph"/>
        <w:numPr>
          <w:ilvl w:val="0"/>
          <w:numId w:val="8"/>
        </w:numPr>
        <w:rPr>
          <w:lang w:val="en-PK"/>
        </w:rPr>
      </w:pPr>
      <w:r w:rsidRPr="00880EA9">
        <w:rPr>
          <w:lang w:val="en-PK"/>
        </w:rPr>
        <w:t>On the "Product Key" page, enter your product key or select the evaluation edition option and click "Next".</w:t>
      </w:r>
    </w:p>
    <w:p w:rsidR="00880EA9" w:rsidRPr="00880EA9" w:rsidRDefault="00880EA9" w:rsidP="00880EA9">
      <w:pPr>
        <w:pStyle w:val="ListParagraph"/>
        <w:numPr>
          <w:ilvl w:val="0"/>
          <w:numId w:val="8"/>
        </w:numPr>
        <w:rPr>
          <w:lang w:val="en-PK"/>
        </w:rPr>
      </w:pPr>
      <w:r w:rsidRPr="00880EA9">
        <w:rPr>
          <w:lang w:val="en-PK"/>
        </w:rPr>
        <w:t>On the "License Terms" page, read the terms and conditions carefully, accept them, and click "Next".</w:t>
      </w:r>
    </w:p>
    <w:p w:rsidR="00880EA9" w:rsidRPr="00880EA9" w:rsidRDefault="00880EA9" w:rsidP="00880EA9">
      <w:pPr>
        <w:pStyle w:val="ListParagraph"/>
        <w:numPr>
          <w:ilvl w:val="0"/>
          <w:numId w:val="8"/>
        </w:numPr>
        <w:rPr>
          <w:lang w:val="en-PK"/>
        </w:rPr>
      </w:pPr>
      <w:r w:rsidRPr="00880EA9">
        <w:rPr>
          <w:lang w:val="en-PK"/>
        </w:rPr>
        <w:t>On the "Feature Selection" page, select "Basic" and click "Next". This will install the SQL Server Database Engine, SQL Server Replication, and SQL Server Management Tools (SSMS).</w:t>
      </w:r>
    </w:p>
    <w:p w:rsidR="00880EA9" w:rsidRPr="00880EA9" w:rsidRDefault="00880EA9" w:rsidP="00880EA9">
      <w:pPr>
        <w:pStyle w:val="ListParagraph"/>
        <w:numPr>
          <w:ilvl w:val="0"/>
          <w:numId w:val="8"/>
        </w:numPr>
        <w:rPr>
          <w:lang w:val="en-PK"/>
        </w:rPr>
      </w:pPr>
      <w:r w:rsidRPr="00880EA9">
        <w:rPr>
          <w:lang w:val="en-PK"/>
        </w:rPr>
        <w:lastRenderedPageBreak/>
        <w:t>On the "Instance Configuration" page, select "Default instance" and click "Next". You can also choose to create a named instance if you need multiple instances of SQL Server on the same machine.</w:t>
      </w:r>
    </w:p>
    <w:p w:rsidR="00880EA9" w:rsidRPr="00880EA9" w:rsidRDefault="00880EA9" w:rsidP="00880EA9">
      <w:pPr>
        <w:pStyle w:val="ListParagraph"/>
        <w:numPr>
          <w:ilvl w:val="0"/>
          <w:numId w:val="8"/>
        </w:numPr>
        <w:rPr>
          <w:lang w:val="en-PK"/>
        </w:rPr>
      </w:pPr>
      <w:r w:rsidRPr="00880EA9">
        <w:rPr>
          <w:lang w:val="en-PK"/>
        </w:rPr>
        <w:t>On the "Server Configuration" page, specify the service accounts and authentication mode for the SQL Server services, and click "Next".</w:t>
      </w:r>
    </w:p>
    <w:p w:rsidR="00880EA9" w:rsidRPr="00880EA9" w:rsidRDefault="00880EA9" w:rsidP="00880EA9">
      <w:pPr>
        <w:pStyle w:val="ListParagraph"/>
        <w:numPr>
          <w:ilvl w:val="0"/>
          <w:numId w:val="8"/>
        </w:numPr>
        <w:rPr>
          <w:lang w:val="en-PK"/>
        </w:rPr>
      </w:pPr>
      <w:r w:rsidRPr="00880EA9">
        <w:rPr>
          <w:lang w:val="en-PK"/>
        </w:rPr>
        <w:t>On the "Database Engine Configuration" page, configure the server authentication mode, specify the SQL Server administrators, and configure the data directories for the SQL Server instances. Click "Next" when you're done.</w:t>
      </w:r>
    </w:p>
    <w:p w:rsidR="00880EA9" w:rsidRPr="00880EA9" w:rsidRDefault="00880EA9" w:rsidP="00880EA9">
      <w:pPr>
        <w:pStyle w:val="ListParagraph"/>
        <w:numPr>
          <w:ilvl w:val="0"/>
          <w:numId w:val="8"/>
        </w:numPr>
        <w:rPr>
          <w:lang w:val="en-PK"/>
        </w:rPr>
      </w:pPr>
      <w:r w:rsidRPr="00880EA9">
        <w:rPr>
          <w:lang w:val="en-PK"/>
        </w:rPr>
        <w:t>On the "Ready to Install" page, review the installation settings and click "Install" to start the installation process.</w:t>
      </w:r>
    </w:p>
    <w:p w:rsidR="00391FF7" w:rsidRPr="00880EA9" w:rsidRDefault="00880EA9" w:rsidP="00880EA9">
      <w:pPr>
        <w:pStyle w:val="ListParagraph"/>
        <w:numPr>
          <w:ilvl w:val="0"/>
          <w:numId w:val="8"/>
        </w:numPr>
        <w:rPr>
          <w:lang w:val="en-PK"/>
        </w:rPr>
      </w:pPr>
      <w:r w:rsidRPr="00880EA9">
        <w:rPr>
          <w:lang w:val="en-PK"/>
        </w:rPr>
        <w:t>Once the installation is complete, you can launch SSMS by clicking the "SQL Server Management Studio" shortcut on the Start menu.</w:t>
      </w:r>
    </w:p>
    <w:p w:rsidR="00391FF7" w:rsidRDefault="00391FF7" w:rsidP="00DF76AA">
      <w:pPr>
        <w:pStyle w:val="Heading1"/>
      </w:pPr>
      <w:r>
        <w:t>Downloading &amp; Attaching Northwind DB:</w:t>
      </w:r>
    </w:p>
    <w:p w:rsidR="00D06223" w:rsidRPr="00D06223" w:rsidRDefault="00880EA9" w:rsidP="00D06223">
      <w:r>
        <w:t xml:space="preserve">Click </w:t>
      </w:r>
      <w:hyperlink r:id="rId7" w:history="1">
        <w:r w:rsidRPr="00880EA9">
          <w:rPr>
            <w:rStyle w:val="Hyperlink"/>
          </w:rPr>
          <w:t>here</w:t>
        </w:r>
      </w:hyperlink>
      <w:r>
        <w:t xml:space="preserve"> to download the northwind database for MSQL</w:t>
      </w:r>
      <w:r w:rsidR="00D06223" w:rsidRPr="00D06223">
        <w:rPr>
          <w:lang w:val="en-PK"/>
        </w:rPr>
        <w:t>.</w:t>
      </w:r>
    </w:p>
    <w:p w:rsidR="00D06223" w:rsidRPr="00D06223" w:rsidRDefault="00D06223" w:rsidP="00D06223">
      <w:pPr>
        <w:pStyle w:val="ListParagraph"/>
        <w:numPr>
          <w:ilvl w:val="0"/>
          <w:numId w:val="10"/>
        </w:numPr>
        <w:rPr>
          <w:lang w:val="en-PK"/>
        </w:rPr>
      </w:pPr>
      <w:r w:rsidRPr="00D06223">
        <w:rPr>
          <w:lang w:val="en-PK"/>
        </w:rPr>
        <w:t>Extract the Northwind database files to a folder on your computer.</w:t>
      </w:r>
    </w:p>
    <w:p w:rsidR="00D06223" w:rsidRPr="00D06223" w:rsidRDefault="00D06223" w:rsidP="00D06223">
      <w:pPr>
        <w:pStyle w:val="ListParagraph"/>
        <w:numPr>
          <w:ilvl w:val="0"/>
          <w:numId w:val="10"/>
        </w:numPr>
        <w:rPr>
          <w:lang w:val="en-PK"/>
        </w:rPr>
      </w:pPr>
      <w:r w:rsidRPr="00D06223">
        <w:rPr>
          <w:lang w:val="en-PK"/>
        </w:rPr>
        <w:lastRenderedPageBreak/>
        <w:t>Open SQL Server Management Studio (SSMS) and connect to your SQL Server instance.</w:t>
      </w:r>
    </w:p>
    <w:p w:rsidR="00D06223" w:rsidRPr="00D06223" w:rsidRDefault="00D06223" w:rsidP="00D06223">
      <w:pPr>
        <w:pStyle w:val="ListParagraph"/>
        <w:numPr>
          <w:ilvl w:val="0"/>
          <w:numId w:val="10"/>
        </w:numPr>
        <w:rPr>
          <w:lang w:val="en-PK"/>
        </w:rPr>
      </w:pPr>
      <w:r w:rsidRPr="00D06223">
        <w:rPr>
          <w:lang w:val="en-PK"/>
        </w:rPr>
        <w:t>Right-click on the "Databases" folder and select "Attach...".</w:t>
      </w:r>
    </w:p>
    <w:p w:rsidR="00D06223" w:rsidRPr="00D06223" w:rsidRDefault="00D06223" w:rsidP="00D06223">
      <w:pPr>
        <w:pStyle w:val="ListParagraph"/>
        <w:numPr>
          <w:ilvl w:val="0"/>
          <w:numId w:val="10"/>
        </w:numPr>
        <w:rPr>
          <w:lang w:val="en-PK"/>
        </w:rPr>
      </w:pPr>
      <w:r w:rsidRPr="00D06223">
        <w:rPr>
          <w:lang w:val="en-PK"/>
        </w:rPr>
        <w:t>In the "Attach Databases" window, click the "Add" button.</w:t>
      </w:r>
    </w:p>
    <w:p w:rsidR="00D06223" w:rsidRPr="00D06223" w:rsidRDefault="00D06223" w:rsidP="00D06223">
      <w:pPr>
        <w:pStyle w:val="ListParagraph"/>
        <w:numPr>
          <w:ilvl w:val="0"/>
          <w:numId w:val="10"/>
        </w:numPr>
        <w:rPr>
          <w:lang w:val="en-PK"/>
        </w:rPr>
      </w:pPr>
      <w:r w:rsidRPr="00D06223">
        <w:rPr>
          <w:lang w:val="en-PK"/>
        </w:rPr>
        <w:t>Browse to the folder where you extracted the Northwind database files and select the "Northwind.mdf" file.</w:t>
      </w:r>
    </w:p>
    <w:p w:rsidR="00D06223" w:rsidRPr="00D06223" w:rsidRDefault="00D06223" w:rsidP="00D06223">
      <w:pPr>
        <w:pStyle w:val="ListParagraph"/>
        <w:numPr>
          <w:ilvl w:val="0"/>
          <w:numId w:val="10"/>
        </w:numPr>
        <w:rPr>
          <w:lang w:val="en-PK"/>
        </w:rPr>
      </w:pPr>
      <w:r w:rsidRPr="00D06223">
        <w:rPr>
          <w:lang w:val="en-PK"/>
        </w:rPr>
        <w:t>Make sure the "Northwind_log.ldf" file is selected as well.</w:t>
      </w:r>
    </w:p>
    <w:p w:rsidR="00D06223" w:rsidRPr="00D06223" w:rsidRDefault="00D06223" w:rsidP="00D06223">
      <w:pPr>
        <w:pStyle w:val="ListParagraph"/>
        <w:numPr>
          <w:ilvl w:val="0"/>
          <w:numId w:val="10"/>
        </w:numPr>
        <w:rPr>
          <w:lang w:val="en-PK"/>
        </w:rPr>
      </w:pPr>
      <w:r w:rsidRPr="00D06223">
        <w:rPr>
          <w:lang w:val="en-PK"/>
        </w:rPr>
        <w:t>Click the "OK" button to add the database to the list of databases to be attached.</w:t>
      </w:r>
    </w:p>
    <w:p w:rsidR="00D06223" w:rsidRPr="00D06223" w:rsidRDefault="00D06223" w:rsidP="00D06223">
      <w:pPr>
        <w:pStyle w:val="ListParagraph"/>
        <w:numPr>
          <w:ilvl w:val="0"/>
          <w:numId w:val="10"/>
        </w:numPr>
        <w:rPr>
          <w:lang w:val="en-PK"/>
        </w:rPr>
      </w:pPr>
      <w:r w:rsidRPr="00D06223">
        <w:rPr>
          <w:b/>
          <w:bCs/>
          <w:lang w:val="en-PK"/>
        </w:rPr>
        <w:t>If you encounter an error about file permissions,</w:t>
      </w:r>
      <w:r w:rsidRPr="00D06223">
        <w:rPr>
          <w:lang w:val="en-PK"/>
        </w:rPr>
        <w:t xml:space="preserve"> you may need to grant the SQL Server service account permissions to the folder where the Northwind database files are stored. To do this, right-click on the folder, select "Properties", then navigate to the "Security" tab. Click the "Edit" button, then "Add" to add the SQL Server service account. Give it "Full Control" permissions, and click "OK".</w:t>
      </w:r>
    </w:p>
    <w:p w:rsidR="00D06223" w:rsidRPr="00D06223" w:rsidRDefault="00D06223" w:rsidP="00D06223">
      <w:pPr>
        <w:pStyle w:val="ListParagraph"/>
        <w:numPr>
          <w:ilvl w:val="0"/>
          <w:numId w:val="10"/>
        </w:numPr>
        <w:rPr>
          <w:lang w:val="en-PK"/>
        </w:rPr>
      </w:pPr>
      <w:r w:rsidRPr="00D06223">
        <w:rPr>
          <w:b/>
          <w:bCs/>
          <w:lang w:val="en-PK"/>
        </w:rPr>
        <w:t>If you encounter an error about the log file already existing</w:t>
      </w:r>
      <w:r w:rsidRPr="00D06223">
        <w:rPr>
          <w:lang w:val="en-PK"/>
        </w:rPr>
        <w:t>, you can delete the log file and reattach the database. To do this, navigate to the folder where the Northwind database files are stored, delete the "Northwind_log.ldf" file, and then repeat steps 4-8 to reattach the database.</w:t>
      </w:r>
    </w:p>
    <w:p w:rsidR="00D06223" w:rsidRPr="00D06223" w:rsidRDefault="00D06223" w:rsidP="00D06223">
      <w:pPr>
        <w:pStyle w:val="ListParagraph"/>
        <w:numPr>
          <w:ilvl w:val="0"/>
          <w:numId w:val="10"/>
        </w:numPr>
        <w:rPr>
          <w:lang w:val="en-PK"/>
        </w:rPr>
      </w:pPr>
      <w:r w:rsidRPr="00D06223">
        <w:rPr>
          <w:lang w:val="en-PK"/>
        </w:rPr>
        <w:t xml:space="preserve">Once the Northwind database is attached, you can expand the "Databases" folder in SSMS to see the Northwind database </w:t>
      </w:r>
      <w:r w:rsidRPr="00D06223">
        <w:rPr>
          <w:lang w:val="en-PK"/>
        </w:rPr>
        <w:lastRenderedPageBreak/>
        <w:t>listed. You can now query and work with the Northwind database like any other database in SQL Server.</w:t>
      </w:r>
    </w:p>
    <w:p w:rsidR="00D06223" w:rsidRPr="00D06223" w:rsidRDefault="00D06223" w:rsidP="00D06223">
      <w:pPr>
        <w:pStyle w:val="ListParagraph"/>
        <w:numPr>
          <w:ilvl w:val="0"/>
          <w:numId w:val="10"/>
        </w:numPr>
        <w:rPr>
          <w:lang w:val="en-PK"/>
        </w:rPr>
      </w:pPr>
      <w:r w:rsidRPr="00D06223">
        <w:rPr>
          <w:lang w:val="en-PK"/>
        </w:rPr>
        <w:t>That's it! You should now have the Northwind database attached to your SQL Server instance and ready to use.</w:t>
      </w:r>
    </w:p>
    <w:p w:rsidR="00D06223" w:rsidRDefault="00D06223" w:rsidP="00D06223"/>
    <w:p w:rsidR="00391FF7" w:rsidRDefault="00391FF7" w:rsidP="003E70C4">
      <w:pPr>
        <w:pStyle w:val="Heading1"/>
      </w:pPr>
      <w:r>
        <w:t>Forking the Repo</w:t>
      </w:r>
      <w:r w:rsidR="00DF76AA">
        <w:t xml:space="preserve"> </w:t>
      </w:r>
      <w:r w:rsidR="003E70C4">
        <w:t xml:space="preserve">&amp; </w:t>
      </w:r>
      <w:r w:rsidR="003E70C4">
        <w:t>Cloning and Creating Pull Request</w:t>
      </w:r>
      <w:r>
        <w:t>:</w:t>
      </w:r>
    </w:p>
    <w:p w:rsidR="00DF76AA" w:rsidRPr="00DF76AA" w:rsidRDefault="00DF76AA" w:rsidP="00DF76AA">
      <w:pPr>
        <w:rPr>
          <w:lang w:val="en-PK"/>
        </w:rPr>
      </w:pPr>
      <w:r w:rsidRPr="00DF76AA">
        <w:rPr>
          <w:lang w:val="en-PK"/>
        </w:rPr>
        <w:t>To fork a repository named "ahti-mughal/BWT_DE_Repository" and name it for your own convenience to "Bytewise_DE_Track" you can follow these steps:</w:t>
      </w:r>
    </w:p>
    <w:p w:rsidR="00DF76AA" w:rsidRPr="00DF76AA" w:rsidRDefault="00DF76AA" w:rsidP="00DF76AA">
      <w:pPr>
        <w:numPr>
          <w:ilvl w:val="0"/>
          <w:numId w:val="13"/>
        </w:numPr>
        <w:rPr>
          <w:lang w:val="en-PK"/>
        </w:rPr>
      </w:pPr>
      <w:r w:rsidRPr="00DF76AA">
        <w:rPr>
          <w:lang w:val="en-PK"/>
        </w:rPr>
        <w:t>Open your web browser and go to the repository "ahti-mughal/BWT_DE_Repository".</w:t>
      </w:r>
    </w:p>
    <w:p w:rsidR="00DF76AA" w:rsidRPr="00DF76AA" w:rsidRDefault="00DF76AA" w:rsidP="00DF76AA">
      <w:pPr>
        <w:numPr>
          <w:ilvl w:val="0"/>
          <w:numId w:val="13"/>
        </w:numPr>
        <w:rPr>
          <w:lang w:val="en-PK"/>
        </w:rPr>
      </w:pPr>
      <w:r w:rsidRPr="00DF76AA">
        <w:rPr>
          <w:lang w:val="en-PK"/>
        </w:rPr>
        <w:t>Click on the "Fork" button in the top right corner of the page.</w:t>
      </w:r>
    </w:p>
    <w:p w:rsidR="00DF76AA" w:rsidRPr="00DF76AA" w:rsidRDefault="00DF76AA" w:rsidP="00DF76AA">
      <w:pPr>
        <w:numPr>
          <w:ilvl w:val="0"/>
          <w:numId w:val="13"/>
        </w:numPr>
        <w:rPr>
          <w:lang w:val="en-PK"/>
        </w:rPr>
      </w:pPr>
      <w:r w:rsidRPr="00DF76AA">
        <w:rPr>
          <w:lang w:val="en-PK"/>
        </w:rPr>
        <w:t>Choose where to fork the repository: your own GitHub account, an organization you're a member of, or a personal account.</w:t>
      </w:r>
    </w:p>
    <w:p w:rsidR="00DF76AA" w:rsidRPr="00DF76AA" w:rsidRDefault="00DF76AA" w:rsidP="00DF76AA">
      <w:pPr>
        <w:numPr>
          <w:ilvl w:val="0"/>
          <w:numId w:val="13"/>
        </w:numPr>
        <w:rPr>
          <w:lang w:val="en-PK"/>
        </w:rPr>
      </w:pPr>
      <w:r w:rsidRPr="00DF76AA">
        <w:rPr>
          <w:lang w:val="en-PK"/>
        </w:rPr>
        <w:t>After forking the repository, it will be available in your GitHub account under the name "Bytewise_DE_Track".</w:t>
      </w:r>
    </w:p>
    <w:p w:rsidR="00DF76AA" w:rsidRPr="00DF76AA" w:rsidRDefault="00DF76AA" w:rsidP="00DF76AA">
      <w:pPr>
        <w:rPr>
          <w:lang w:val="en-PK"/>
        </w:rPr>
      </w:pPr>
      <w:r w:rsidRPr="00DF76AA">
        <w:rPr>
          <w:lang w:val="en-PK"/>
        </w:rPr>
        <w:t>To clone this repository using SSH on your local machine, follow these steps:</w:t>
      </w:r>
    </w:p>
    <w:p w:rsidR="00DF76AA" w:rsidRPr="00DF76AA" w:rsidRDefault="00DF76AA" w:rsidP="00DF76AA">
      <w:pPr>
        <w:numPr>
          <w:ilvl w:val="0"/>
          <w:numId w:val="14"/>
        </w:numPr>
        <w:rPr>
          <w:lang w:val="en-PK"/>
        </w:rPr>
      </w:pPr>
      <w:r w:rsidRPr="00DF76AA">
        <w:rPr>
          <w:lang w:val="en-PK"/>
        </w:rPr>
        <w:lastRenderedPageBreak/>
        <w:t>Open the terminal on your local machine.</w:t>
      </w:r>
    </w:p>
    <w:p w:rsidR="00DF76AA" w:rsidRPr="00DF76AA" w:rsidRDefault="00DF76AA" w:rsidP="00DF76AA">
      <w:pPr>
        <w:numPr>
          <w:ilvl w:val="0"/>
          <w:numId w:val="14"/>
        </w:numPr>
        <w:rPr>
          <w:lang w:val="en-PK"/>
        </w:rPr>
      </w:pPr>
      <w:r w:rsidRPr="00DF76AA">
        <w:rPr>
          <w:lang w:val="en-PK"/>
        </w:rPr>
        <w:t>Navigate to the directory where you want to clone the repository.</w:t>
      </w:r>
    </w:p>
    <w:p w:rsidR="00DF76AA" w:rsidRPr="00DF76AA" w:rsidRDefault="00DF76AA" w:rsidP="00DF76AA">
      <w:pPr>
        <w:numPr>
          <w:ilvl w:val="0"/>
          <w:numId w:val="14"/>
        </w:numPr>
        <w:rPr>
          <w:lang w:val="en-PK"/>
        </w:rPr>
      </w:pPr>
      <w:r w:rsidRPr="00DF76AA">
        <w:rPr>
          <w:lang w:val="en-PK"/>
        </w:rPr>
        <w:t xml:space="preserve">Type the following command: </w:t>
      </w:r>
      <w:r w:rsidRPr="00DF76AA">
        <w:rPr>
          <w:b/>
          <w:bCs/>
          <w:lang w:val="en-PK"/>
        </w:rPr>
        <w:t>git clone git@github.com:YOUR-GITHUB-USERNAME/Bytewise_DE_Track.git</w:t>
      </w:r>
      <w:r w:rsidRPr="00DF76AA">
        <w:rPr>
          <w:lang w:val="en-PK"/>
        </w:rPr>
        <w:t>. Replace YOUR-GITHUB-USERNAME with your own GitHub username.</w:t>
      </w:r>
    </w:p>
    <w:p w:rsidR="00DF76AA" w:rsidRPr="00DF76AA" w:rsidRDefault="00DF76AA" w:rsidP="00DF76AA">
      <w:pPr>
        <w:numPr>
          <w:ilvl w:val="0"/>
          <w:numId w:val="14"/>
        </w:numPr>
        <w:rPr>
          <w:lang w:val="en-PK"/>
        </w:rPr>
      </w:pPr>
      <w:r w:rsidRPr="00DF76AA">
        <w:rPr>
          <w:lang w:val="en-PK"/>
        </w:rPr>
        <w:t>Press enter and wait for the repository to be cloned on your local machine.</w:t>
      </w:r>
    </w:p>
    <w:p w:rsidR="00DF76AA" w:rsidRPr="00DF76AA" w:rsidRDefault="00DF76AA" w:rsidP="00DF76AA">
      <w:pPr>
        <w:rPr>
          <w:lang w:val="en-PK"/>
        </w:rPr>
      </w:pPr>
      <w:r w:rsidRPr="00DF76AA">
        <w:rPr>
          <w:lang w:val="en-PK"/>
        </w:rPr>
        <w:t>To add your own tasks folder in the cloned repository that you forked and also add files related to tasks that you performed and create a pull request, follow these steps:</w:t>
      </w:r>
    </w:p>
    <w:p w:rsidR="00DF76AA" w:rsidRPr="00DF76AA" w:rsidRDefault="00DF76AA" w:rsidP="00DF76AA">
      <w:pPr>
        <w:numPr>
          <w:ilvl w:val="0"/>
          <w:numId w:val="15"/>
        </w:numPr>
        <w:rPr>
          <w:lang w:val="en-PK"/>
        </w:rPr>
      </w:pPr>
      <w:r w:rsidRPr="00DF76AA">
        <w:rPr>
          <w:lang w:val="en-PK"/>
        </w:rPr>
        <w:t>Open the repository in a text editor or integrated development environment (IDE).</w:t>
      </w:r>
    </w:p>
    <w:p w:rsidR="00DF76AA" w:rsidRPr="00DF76AA" w:rsidRDefault="00DF76AA" w:rsidP="00DF76AA">
      <w:pPr>
        <w:numPr>
          <w:ilvl w:val="0"/>
          <w:numId w:val="15"/>
        </w:numPr>
        <w:rPr>
          <w:lang w:val="en-PK"/>
        </w:rPr>
      </w:pPr>
      <w:r w:rsidRPr="00DF76AA">
        <w:rPr>
          <w:lang w:val="en-PK"/>
        </w:rPr>
        <w:t>Create a new folder called "tasks" in the root directory of the repository.</w:t>
      </w:r>
    </w:p>
    <w:p w:rsidR="00DF76AA" w:rsidRPr="00DF76AA" w:rsidRDefault="00DF76AA" w:rsidP="00DF76AA">
      <w:pPr>
        <w:numPr>
          <w:ilvl w:val="0"/>
          <w:numId w:val="15"/>
        </w:numPr>
        <w:rPr>
          <w:lang w:val="en-PK"/>
        </w:rPr>
      </w:pPr>
      <w:r w:rsidRPr="00DF76AA">
        <w:rPr>
          <w:lang w:val="en-PK"/>
        </w:rPr>
        <w:t>Add your task files to the "tasks" folder.</w:t>
      </w:r>
    </w:p>
    <w:p w:rsidR="00DF76AA" w:rsidRPr="00DF76AA" w:rsidRDefault="00DF76AA" w:rsidP="00DF76AA">
      <w:pPr>
        <w:numPr>
          <w:ilvl w:val="0"/>
          <w:numId w:val="15"/>
        </w:numPr>
        <w:rPr>
          <w:lang w:val="en-PK"/>
        </w:rPr>
      </w:pPr>
      <w:r w:rsidRPr="00DF76AA">
        <w:rPr>
          <w:lang w:val="en-PK"/>
        </w:rPr>
        <w:t>Open the terminal and navigate to the cloned repository directory.</w:t>
      </w:r>
    </w:p>
    <w:p w:rsidR="00DF76AA" w:rsidRPr="00DF76AA" w:rsidRDefault="00DF76AA" w:rsidP="00DF76AA">
      <w:pPr>
        <w:numPr>
          <w:ilvl w:val="0"/>
          <w:numId w:val="15"/>
        </w:numPr>
        <w:rPr>
          <w:lang w:val="en-PK"/>
        </w:rPr>
      </w:pPr>
      <w:r w:rsidRPr="00DF76AA">
        <w:rPr>
          <w:lang w:val="en-PK"/>
        </w:rPr>
        <w:t>Type the following commands to stage and commit your changes:</w:t>
      </w:r>
    </w:p>
    <w:p w:rsidR="00D06223" w:rsidRDefault="00DF76AA" w:rsidP="00DF76AA">
      <w:r>
        <w:rPr>
          <w:noProof/>
        </w:rPr>
        <w:lastRenderedPageBreak/>
        <w:drawing>
          <wp:inline distT="0" distB="0" distL="0" distR="0">
            <wp:extent cx="5727700" cy="2172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27700" cy="2172335"/>
                    </a:xfrm>
                    <a:prstGeom prst="rect">
                      <a:avLst/>
                    </a:prstGeom>
                  </pic:spPr>
                </pic:pic>
              </a:graphicData>
            </a:graphic>
          </wp:inline>
        </w:drawing>
      </w:r>
    </w:p>
    <w:p w:rsidR="00DF76AA" w:rsidRPr="00DF76AA" w:rsidRDefault="00DF76AA" w:rsidP="00DF76AA">
      <w:pPr>
        <w:numPr>
          <w:ilvl w:val="0"/>
          <w:numId w:val="16"/>
        </w:numPr>
        <w:rPr>
          <w:lang w:val="en-PK"/>
        </w:rPr>
      </w:pPr>
      <w:r w:rsidRPr="00DF76AA">
        <w:rPr>
          <w:lang w:val="en-PK"/>
        </w:rPr>
        <w:t xml:space="preserve">Push the changes to your forked repository by typing the following command: </w:t>
      </w:r>
      <w:r w:rsidRPr="00DF76AA">
        <w:rPr>
          <w:b/>
          <w:bCs/>
          <w:lang w:val="en-PK"/>
        </w:rPr>
        <w:t>git push origin main</w:t>
      </w:r>
      <w:r w:rsidRPr="00DF76AA">
        <w:rPr>
          <w:lang w:val="en-PK"/>
        </w:rPr>
        <w:t>.</w:t>
      </w:r>
    </w:p>
    <w:p w:rsidR="00DF76AA" w:rsidRPr="00DF76AA" w:rsidRDefault="00DF76AA" w:rsidP="00DF76AA">
      <w:pPr>
        <w:numPr>
          <w:ilvl w:val="0"/>
          <w:numId w:val="16"/>
        </w:numPr>
        <w:rPr>
          <w:lang w:val="en-PK"/>
        </w:rPr>
      </w:pPr>
      <w:r w:rsidRPr="00DF76AA">
        <w:rPr>
          <w:lang w:val="en-PK"/>
        </w:rPr>
        <w:t>Go to your GitHub account and open the forked repository "Bytewise_DE_Track".</w:t>
      </w:r>
    </w:p>
    <w:p w:rsidR="00DF76AA" w:rsidRPr="00DF76AA" w:rsidRDefault="00DF76AA" w:rsidP="00DF76AA">
      <w:pPr>
        <w:numPr>
          <w:ilvl w:val="0"/>
          <w:numId w:val="16"/>
        </w:numPr>
        <w:rPr>
          <w:lang w:val="en-PK"/>
        </w:rPr>
      </w:pPr>
      <w:r w:rsidRPr="00DF76AA">
        <w:rPr>
          <w:lang w:val="en-PK"/>
        </w:rPr>
        <w:t>Click on the "New pull request" button.</w:t>
      </w:r>
    </w:p>
    <w:p w:rsidR="00DF76AA" w:rsidRPr="00DF76AA" w:rsidRDefault="00DF76AA" w:rsidP="00DF76AA">
      <w:pPr>
        <w:numPr>
          <w:ilvl w:val="0"/>
          <w:numId w:val="16"/>
        </w:numPr>
        <w:rPr>
          <w:lang w:val="en-PK"/>
        </w:rPr>
      </w:pPr>
      <w:r w:rsidRPr="00DF76AA">
        <w:rPr>
          <w:lang w:val="en-PK"/>
        </w:rPr>
        <w:t>Select the base repository as "ahti-mughal/BWT_DE_Repository" and the base branch as "main".</w:t>
      </w:r>
    </w:p>
    <w:p w:rsidR="00DF76AA" w:rsidRPr="00DF76AA" w:rsidRDefault="00DF76AA" w:rsidP="00DF76AA">
      <w:pPr>
        <w:numPr>
          <w:ilvl w:val="0"/>
          <w:numId w:val="16"/>
        </w:numPr>
        <w:rPr>
          <w:lang w:val="en-PK"/>
        </w:rPr>
      </w:pPr>
      <w:r w:rsidRPr="00DF76AA">
        <w:rPr>
          <w:lang w:val="en-PK"/>
        </w:rPr>
        <w:t>Select your forked repository as the compare repository and branch.</w:t>
      </w:r>
    </w:p>
    <w:p w:rsidR="00DF76AA" w:rsidRPr="00DF76AA" w:rsidRDefault="00DF76AA" w:rsidP="00DF76AA">
      <w:pPr>
        <w:numPr>
          <w:ilvl w:val="0"/>
          <w:numId w:val="16"/>
        </w:numPr>
        <w:rPr>
          <w:lang w:val="en-PK"/>
        </w:rPr>
      </w:pPr>
      <w:r w:rsidRPr="00DF76AA">
        <w:rPr>
          <w:lang w:val="en-PK"/>
        </w:rPr>
        <w:t>Review the changes and click on the "Create pull request" button.</w:t>
      </w:r>
    </w:p>
    <w:p w:rsidR="00AE0EBF" w:rsidRPr="00DF76AA" w:rsidRDefault="005670B3" w:rsidP="00DF76AA">
      <w:pPr>
        <w:numPr>
          <w:ilvl w:val="0"/>
          <w:numId w:val="16"/>
        </w:numPr>
        <w:rPr>
          <w:lang w:val="en-PK"/>
        </w:rPr>
      </w:pPr>
      <w:r>
        <w:rPr>
          <w:noProof/>
          <w:lang w:val="en-PK"/>
        </w:rPr>
        <mc:AlternateContent>
          <mc:Choice Requires="wps">
            <w:drawing>
              <wp:anchor distT="0" distB="0" distL="114300" distR="114300" simplePos="0" relativeHeight="251659264" behindDoc="0" locked="0" layoutInCell="1" allowOverlap="1">
                <wp:simplePos x="0" y="0"/>
                <wp:positionH relativeFrom="column">
                  <wp:posOffset>-53164</wp:posOffset>
                </wp:positionH>
                <wp:positionV relativeFrom="paragraph">
                  <wp:posOffset>1305058</wp:posOffset>
                </wp:positionV>
                <wp:extent cx="6071191" cy="0"/>
                <wp:effectExtent l="0" t="38100" r="25400" b="38100"/>
                <wp:wrapNone/>
                <wp:docPr id="4" name="Straight Connector 4"/>
                <wp:cNvGraphicFramePr/>
                <a:graphic xmlns:a="http://schemas.openxmlformats.org/drawingml/2006/main">
                  <a:graphicData uri="http://schemas.microsoft.com/office/word/2010/wordprocessingShape">
                    <wps:wsp>
                      <wps:cNvCnPr/>
                      <wps:spPr>
                        <a:xfrm>
                          <a:off x="0" y="0"/>
                          <a:ext cx="6071191" cy="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0CD34"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pt,102.75pt" to="473.85pt,10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wuJYuwEAAN4DAAAOAAAAZHJzL2Uyb0RvYy54bWysU01v2zAMvQ/ofxB0X2z3kHZGnB5adJdh&#13;&#10;K/bxA1SZigVIoiBpsfPvS8mJXXTDgA27yBLJ90g+0ru7yRp2hBA1uo43m5ozcBJ77Q4d//H98f0t&#13;&#10;ZzEJ1wuDDjp+gsjv9lfvdqNv4RoHND0ERiQutqPv+JCSb6sqygGsiBv04MipMFiR6BkOVR/ESOzW&#13;&#10;VNd1va1GDL0PKCFGsj7MTr4v/EqBTF+UipCY6TjVlsoZyvmcz2q/E+0hCD9oeS5D/EMVVmhHSReq&#13;&#10;B5EE+xn0L1RWy4ARVdpItBUqpSWUHqibpn7TzbdBeCi9kDjRLzLF/0crPx/v3VMgGUYf2+ifQu5i&#13;&#10;UsHmL9XHpiLWaRELpsQkGbf1TdN8aDiTF1+1An2I6SOgZfnScaNd7kO04vgpJkpGoZeQbDaOjR2/&#13;&#10;2dJES1hEo/tHbUx2ll2AexPYUdAU09TkqRHDqyh6GUfGtYlySycDM/9XUEz3VHYzJ8j7tXIKKcGl&#13;&#10;C69xFJ1hiipYgOfK/gQ8x2colN37G/CCKJnRpQVstcPwu7JXKdQcf1Fg7jtL8Iz9qYy3SENLVJQ7&#13;&#10;L3ze0tfvAl9/y/0LAAAA//8DAFBLAwQUAAYACAAAACEAQsnQneMAAAAPAQAADwAAAGRycy9kb3du&#13;&#10;cmV2LnhtbExPTWvCQBC9F/oflin0IrpbiVVjNlJae+pBjAXxtmanSWh2NmRXTf99p1BoLwMz7837&#13;&#10;yNaDa8UF+9B40vAwUSCQSm8bqjS871/HCxAhGrKm9YQavjDAOr+9yUxq/ZV2eCliJViEQmo01DF2&#13;&#10;qZShrNGZMPEdEmMfvncm8tpX0vbmyuKulVOlHqUzDbFDbTp8rrH8LM5Ow2j/VkWVHEZu6xCXx03T&#13;&#10;7DaF1vd3w8uKx9MKRMQh/n3ATwfODzkHO/kz2SBaDeNFwkwNUzWbgWDCMpnPQZx+LzLP5P8e+TcA&#13;&#10;AAD//wMAUEsBAi0AFAAGAAgAAAAhALaDOJL+AAAA4QEAABMAAAAAAAAAAAAAAAAAAAAAAFtDb250&#13;&#10;ZW50X1R5cGVzXS54bWxQSwECLQAUAAYACAAAACEAOP0h/9YAAACUAQAACwAAAAAAAAAAAAAAAAAv&#13;&#10;AQAAX3JlbHMvLnJlbHNQSwECLQAUAAYACAAAACEArsLiWLsBAADeAwAADgAAAAAAAAAAAAAAAAAu&#13;&#10;AgAAZHJzL2Uyb0RvYy54bWxQSwECLQAUAAYACAAAACEAQsnQneMAAAAPAQAADwAAAAAAAAAAAAAA&#13;&#10;AAAVBAAAZHJzL2Rvd25yZXYueG1sUEsFBgAAAAAEAAQA8wAAACUFAAAAAA==&#13;&#10;" strokecolor="black [3213]" strokeweight="6pt">
                <v:stroke joinstyle="miter"/>
              </v:line>
            </w:pict>
          </mc:Fallback>
        </mc:AlternateContent>
      </w:r>
      <w:r w:rsidR="00DF76AA" w:rsidRPr="00DF76AA">
        <w:rPr>
          <w:lang w:val="en-PK"/>
        </w:rPr>
        <w:t>Wait for the owner of the base repository to review and merge your changes.</w:t>
      </w:r>
    </w:p>
    <w:sectPr w:rsidR="00AE0EBF" w:rsidRPr="00DF76AA" w:rsidSect="00821146">
      <w:pgSz w:w="11900" w:h="16840"/>
      <w:pgMar w:top="1440" w:right="1440" w:bottom="1440" w:left="1440"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5427"/>
    <w:multiLevelType w:val="hybridMultilevel"/>
    <w:tmpl w:val="1A349D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FC69A7"/>
    <w:multiLevelType w:val="hybridMultilevel"/>
    <w:tmpl w:val="D7BAB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2F5FA3"/>
    <w:multiLevelType w:val="multilevel"/>
    <w:tmpl w:val="6FE4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65429"/>
    <w:multiLevelType w:val="multilevel"/>
    <w:tmpl w:val="FE2C8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DC2142"/>
    <w:multiLevelType w:val="hybridMultilevel"/>
    <w:tmpl w:val="10CCC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976C05"/>
    <w:multiLevelType w:val="hybridMultilevel"/>
    <w:tmpl w:val="9F7039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F467C4"/>
    <w:multiLevelType w:val="hybridMultilevel"/>
    <w:tmpl w:val="8C96D690"/>
    <w:lvl w:ilvl="0" w:tplc="08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9313F64"/>
    <w:multiLevelType w:val="multilevel"/>
    <w:tmpl w:val="36A49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887F4F"/>
    <w:multiLevelType w:val="hybridMultilevel"/>
    <w:tmpl w:val="7A209592"/>
    <w:lvl w:ilvl="0" w:tplc="8EAE33E4">
      <w:start w:val="1"/>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09072F"/>
    <w:multiLevelType w:val="hybridMultilevel"/>
    <w:tmpl w:val="833CF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974F66"/>
    <w:multiLevelType w:val="multilevel"/>
    <w:tmpl w:val="65EC9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EE748D"/>
    <w:multiLevelType w:val="hybridMultilevel"/>
    <w:tmpl w:val="7314428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7062C46"/>
    <w:multiLevelType w:val="hybridMultilevel"/>
    <w:tmpl w:val="EC342F2E"/>
    <w:lvl w:ilvl="0" w:tplc="0809000F">
      <w:start w:val="1"/>
      <w:numFmt w:val="decimal"/>
      <w:lvlText w:val="%1."/>
      <w:lvlJc w:val="left"/>
      <w:pPr>
        <w:ind w:left="720" w:hanging="360"/>
      </w:pPr>
    </w:lvl>
    <w:lvl w:ilvl="1" w:tplc="71CCFB7A">
      <w:numFmt w:val="bullet"/>
      <w:lvlText w:val="-"/>
      <w:lvlJc w:val="left"/>
      <w:pPr>
        <w:ind w:left="1440" w:hanging="360"/>
      </w:pPr>
      <w:rPr>
        <w:rFonts w:ascii="Calibri" w:eastAsiaTheme="minorHAns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BD1513"/>
    <w:multiLevelType w:val="multilevel"/>
    <w:tmpl w:val="666A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2E102E"/>
    <w:multiLevelType w:val="hybridMultilevel"/>
    <w:tmpl w:val="D854B1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F528D3"/>
    <w:multiLevelType w:val="multilevel"/>
    <w:tmpl w:val="9EA4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2884531">
    <w:abstractNumId w:val="12"/>
  </w:num>
  <w:num w:numId="2" w16cid:durableId="1933314958">
    <w:abstractNumId w:val="0"/>
  </w:num>
  <w:num w:numId="3" w16cid:durableId="19085333">
    <w:abstractNumId w:val="5"/>
  </w:num>
  <w:num w:numId="4" w16cid:durableId="817769019">
    <w:abstractNumId w:val="6"/>
  </w:num>
  <w:num w:numId="5" w16cid:durableId="1562518326">
    <w:abstractNumId w:val="14"/>
  </w:num>
  <w:num w:numId="6" w16cid:durableId="2116749673">
    <w:abstractNumId w:val="11"/>
  </w:num>
  <w:num w:numId="7" w16cid:durableId="1192455561">
    <w:abstractNumId w:val="8"/>
  </w:num>
  <w:num w:numId="8" w16cid:durableId="823546984">
    <w:abstractNumId w:val="9"/>
  </w:num>
  <w:num w:numId="9" w16cid:durableId="1237131099">
    <w:abstractNumId w:val="15"/>
  </w:num>
  <w:num w:numId="10" w16cid:durableId="1280988729">
    <w:abstractNumId w:val="1"/>
  </w:num>
  <w:num w:numId="11" w16cid:durableId="1928227547">
    <w:abstractNumId w:val="13"/>
  </w:num>
  <w:num w:numId="12" w16cid:durableId="1874343462">
    <w:abstractNumId w:val="4"/>
  </w:num>
  <w:num w:numId="13" w16cid:durableId="700520749">
    <w:abstractNumId w:val="10"/>
  </w:num>
  <w:num w:numId="14" w16cid:durableId="278680220">
    <w:abstractNumId w:val="3"/>
  </w:num>
  <w:num w:numId="15" w16cid:durableId="2077705527">
    <w:abstractNumId w:val="7"/>
  </w:num>
  <w:num w:numId="16" w16cid:durableId="320081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F31"/>
    <w:rsid w:val="00110F31"/>
    <w:rsid w:val="002431D0"/>
    <w:rsid w:val="00244B0E"/>
    <w:rsid w:val="00391FF7"/>
    <w:rsid w:val="003E70C4"/>
    <w:rsid w:val="005670B3"/>
    <w:rsid w:val="00880EA9"/>
    <w:rsid w:val="00977C3C"/>
    <w:rsid w:val="00AE0EBF"/>
    <w:rsid w:val="00D06223"/>
    <w:rsid w:val="00D956BA"/>
    <w:rsid w:val="00DF76A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2627"/>
  <w15:chartTrackingRefBased/>
  <w15:docId w15:val="{B3513772-7075-1844-A09C-B0E6B83D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F31"/>
    <w:pPr>
      <w:spacing w:before="240" w:after="240" w:line="360" w:lineRule="auto"/>
    </w:pPr>
    <w:rPr>
      <w:sz w:val="32"/>
      <w:lang w:val="en-US"/>
    </w:rPr>
  </w:style>
  <w:style w:type="paragraph" w:styleId="Heading1">
    <w:name w:val="heading 1"/>
    <w:link w:val="Heading1Char"/>
    <w:autoRedefine/>
    <w:uiPriority w:val="9"/>
    <w:qFormat/>
    <w:rsid w:val="00DF76AA"/>
    <w:pPr>
      <w:keepNext/>
      <w:keepLines/>
      <w:numPr>
        <w:numId w:val="7"/>
      </w:numPr>
      <w:spacing w:before="240" w:line="360" w:lineRule="auto"/>
      <w:ind w:left="360"/>
      <w:outlineLvl w:val="0"/>
    </w:pPr>
    <w:rPr>
      <w:rFonts w:asciiTheme="majorBidi" w:eastAsiaTheme="majorEastAsia" w:hAnsiTheme="majorBidi" w:cstheme="majorBidi"/>
      <w:b/>
      <w:color w:val="000000" w:themeColor="text1"/>
      <w:sz w:val="48"/>
      <w:szCs w:val="32"/>
      <w:lang w:val="en-US"/>
    </w:rPr>
  </w:style>
  <w:style w:type="paragraph" w:styleId="Heading2">
    <w:name w:val="heading 2"/>
    <w:link w:val="Heading2Char"/>
    <w:uiPriority w:val="9"/>
    <w:unhideWhenUsed/>
    <w:qFormat/>
    <w:rsid w:val="00110F31"/>
    <w:pPr>
      <w:keepNext/>
      <w:keepLines/>
      <w:spacing w:before="160" w:after="120"/>
      <w:outlineLvl w:val="1"/>
    </w:pPr>
    <w:rPr>
      <w:rFonts w:asciiTheme="majorBidi" w:eastAsiaTheme="majorEastAsia" w:hAnsiTheme="majorBidi" w:cstheme="majorBidi"/>
      <w:b/>
      <w:color w:val="000000" w:themeColor="text1"/>
      <w:sz w:val="44"/>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6AA"/>
    <w:rPr>
      <w:rFonts w:asciiTheme="majorBidi" w:eastAsiaTheme="majorEastAsia" w:hAnsiTheme="majorBidi" w:cstheme="majorBidi"/>
      <w:b/>
      <w:color w:val="000000" w:themeColor="text1"/>
      <w:sz w:val="48"/>
      <w:szCs w:val="32"/>
      <w:lang w:val="en-US"/>
    </w:rPr>
  </w:style>
  <w:style w:type="character" w:customStyle="1" w:styleId="Heading2Char">
    <w:name w:val="Heading 2 Char"/>
    <w:basedOn w:val="DefaultParagraphFont"/>
    <w:link w:val="Heading2"/>
    <w:uiPriority w:val="9"/>
    <w:rsid w:val="00110F31"/>
    <w:rPr>
      <w:rFonts w:asciiTheme="majorBidi" w:eastAsiaTheme="majorEastAsia" w:hAnsiTheme="majorBidi" w:cstheme="majorBidi"/>
      <w:b/>
      <w:color w:val="000000" w:themeColor="text1"/>
      <w:sz w:val="44"/>
      <w:szCs w:val="26"/>
      <w:lang w:val="en-US"/>
    </w:rPr>
  </w:style>
  <w:style w:type="paragraph" w:styleId="Title">
    <w:name w:val="Title"/>
    <w:link w:val="TitleChar"/>
    <w:uiPriority w:val="10"/>
    <w:qFormat/>
    <w:rsid w:val="00110F31"/>
    <w:pPr>
      <w:spacing w:before="600" w:after="600" w:line="360" w:lineRule="auto"/>
      <w:contextualSpacing/>
      <w:jc w:val="center"/>
    </w:pPr>
    <w:rPr>
      <w:rFonts w:asciiTheme="majorBidi" w:eastAsiaTheme="majorEastAsia" w:hAnsiTheme="majorBidi" w:cstheme="majorBidi"/>
      <w:b/>
      <w:spacing w:val="-10"/>
      <w:kern w:val="28"/>
      <w:sz w:val="56"/>
      <w:szCs w:val="56"/>
      <w:lang w:val="en-US"/>
    </w:rPr>
  </w:style>
  <w:style w:type="character" w:customStyle="1" w:styleId="TitleChar">
    <w:name w:val="Title Char"/>
    <w:basedOn w:val="DefaultParagraphFont"/>
    <w:link w:val="Title"/>
    <w:uiPriority w:val="10"/>
    <w:rsid w:val="00110F31"/>
    <w:rPr>
      <w:rFonts w:asciiTheme="majorBidi" w:eastAsiaTheme="majorEastAsia" w:hAnsiTheme="majorBidi" w:cstheme="majorBidi"/>
      <w:b/>
      <w:spacing w:val="-10"/>
      <w:kern w:val="28"/>
      <w:sz w:val="56"/>
      <w:szCs w:val="56"/>
      <w:lang w:val="en-US"/>
    </w:rPr>
  </w:style>
  <w:style w:type="paragraph" w:styleId="Subtitle">
    <w:name w:val="Subtitle"/>
    <w:link w:val="SubtitleChar"/>
    <w:uiPriority w:val="11"/>
    <w:qFormat/>
    <w:rsid w:val="00110F31"/>
    <w:pPr>
      <w:numPr>
        <w:ilvl w:val="1"/>
      </w:numPr>
      <w:spacing w:before="240" w:after="400" w:line="360" w:lineRule="auto"/>
    </w:pPr>
    <w:rPr>
      <w:rFonts w:asciiTheme="majorBidi" w:eastAsiaTheme="minorEastAsia" w:hAnsiTheme="majorBidi"/>
      <w:b/>
      <w:color w:val="1F3864" w:themeColor="accent1" w:themeShade="80"/>
      <w:spacing w:val="15"/>
      <w:sz w:val="48"/>
      <w:szCs w:val="22"/>
      <w:lang w:val="en-US"/>
    </w:rPr>
  </w:style>
  <w:style w:type="character" w:customStyle="1" w:styleId="SubtitleChar">
    <w:name w:val="Subtitle Char"/>
    <w:basedOn w:val="DefaultParagraphFont"/>
    <w:link w:val="Subtitle"/>
    <w:uiPriority w:val="11"/>
    <w:rsid w:val="00110F31"/>
    <w:rPr>
      <w:rFonts w:asciiTheme="majorBidi" w:eastAsiaTheme="minorEastAsia" w:hAnsiTheme="majorBidi"/>
      <w:b/>
      <w:color w:val="1F3864" w:themeColor="accent1" w:themeShade="80"/>
      <w:spacing w:val="15"/>
      <w:sz w:val="48"/>
      <w:szCs w:val="22"/>
      <w:lang w:val="en-US"/>
    </w:rPr>
  </w:style>
  <w:style w:type="paragraph" w:styleId="ListParagraph">
    <w:name w:val="List Paragraph"/>
    <w:basedOn w:val="Normal"/>
    <w:uiPriority w:val="34"/>
    <w:qFormat/>
    <w:rsid w:val="00110F31"/>
    <w:pPr>
      <w:ind w:left="720"/>
      <w:contextualSpacing/>
    </w:pPr>
  </w:style>
  <w:style w:type="character" w:styleId="Hyperlink">
    <w:name w:val="Hyperlink"/>
    <w:basedOn w:val="DefaultParagraphFont"/>
    <w:uiPriority w:val="99"/>
    <w:unhideWhenUsed/>
    <w:rsid w:val="00110F31"/>
    <w:rPr>
      <w:color w:val="0563C1" w:themeColor="hyperlink"/>
      <w:u w:val="single"/>
    </w:rPr>
  </w:style>
  <w:style w:type="character" w:styleId="UnresolvedMention">
    <w:name w:val="Unresolved Mention"/>
    <w:basedOn w:val="DefaultParagraphFont"/>
    <w:uiPriority w:val="99"/>
    <w:semiHidden/>
    <w:unhideWhenUsed/>
    <w:rsid w:val="00D95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4887">
      <w:bodyDiv w:val="1"/>
      <w:marLeft w:val="0"/>
      <w:marRight w:val="0"/>
      <w:marTop w:val="0"/>
      <w:marBottom w:val="0"/>
      <w:divBdr>
        <w:top w:val="none" w:sz="0" w:space="0" w:color="auto"/>
        <w:left w:val="none" w:sz="0" w:space="0" w:color="auto"/>
        <w:bottom w:val="none" w:sz="0" w:space="0" w:color="auto"/>
        <w:right w:val="none" w:sz="0" w:space="0" w:color="auto"/>
      </w:divBdr>
    </w:div>
    <w:div w:id="194999674">
      <w:bodyDiv w:val="1"/>
      <w:marLeft w:val="0"/>
      <w:marRight w:val="0"/>
      <w:marTop w:val="0"/>
      <w:marBottom w:val="0"/>
      <w:divBdr>
        <w:top w:val="none" w:sz="0" w:space="0" w:color="auto"/>
        <w:left w:val="none" w:sz="0" w:space="0" w:color="auto"/>
        <w:bottom w:val="none" w:sz="0" w:space="0" w:color="auto"/>
        <w:right w:val="none" w:sz="0" w:space="0" w:color="auto"/>
      </w:divBdr>
    </w:div>
    <w:div w:id="706637468">
      <w:bodyDiv w:val="1"/>
      <w:marLeft w:val="0"/>
      <w:marRight w:val="0"/>
      <w:marTop w:val="0"/>
      <w:marBottom w:val="0"/>
      <w:divBdr>
        <w:top w:val="none" w:sz="0" w:space="0" w:color="auto"/>
        <w:left w:val="none" w:sz="0" w:space="0" w:color="auto"/>
        <w:bottom w:val="none" w:sz="0" w:space="0" w:color="auto"/>
        <w:right w:val="none" w:sz="0" w:space="0" w:color="auto"/>
      </w:divBdr>
    </w:div>
    <w:div w:id="779106255">
      <w:bodyDiv w:val="1"/>
      <w:marLeft w:val="0"/>
      <w:marRight w:val="0"/>
      <w:marTop w:val="0"/>
      <w:marBottom w:val="0"/>
      <w:divBdr>
        <w:top w:val="none" w:sz="0" w:space="0" w:color="auto"/>
        <w:left w:val="none" w:sz="0" w:space="0" w:color="auto"/>
        <w:bottom w:val="none" w:sz="0" w:space="0" w:color="auto"/>
        <w:right w:val="none" w:sz="0" w:space="0" w:color="auto"/>
      </w:divBdr>
    </w:div>
    <w:div w:id="1244224725">
      <w:bodyDiv w:val="1"/>
      <w:marLeft w:val="0"/>
      <w:marRight w:val="0"/>
      <w:marTop w:val="0"/>
      <w:marBottom w:val="0"/>
      <w:divBdr>
        <w:top w:val="none" w:sz="0" w:space="0" w:color="auto"/>
        <w:left w:val="none" w:sz="0" w:space="0" w:color="auto"/>
        <w:bottom w:val="none" w:sz="0" w:space="0" w:color="auto"/>
        <w:right w:val="none" w:sz="0" w:space="0" w:color="auto"/>
      </w:divBdr>
    </w:div>
    <w:div w:id="1417748849">
      <w:bodyDiv w:val="1"/>
      <w:marLeft w:val="0"/>
      <w:marRight w:val="0"/>
      <w:marTop w:val="0"/>
      <w:marBottom w:val="0"/>
      <w:divBdr>
        <w:top w:val="none" w:sz="0" w:space="0" w:color="auto"/>
        <w:left w:val="none" w:sz="0" w:space="0" w:color="auto"/>
        <w:bottom w:val="none" w:sz="0" w:space="0" w:color="auto"/>
        <w:right w:val="none" w:sz="0" w:space="0" w:color="auto"/>
      </w:divBdr>
    </w:div>
    <w:div w:id="1827284487">
      <w:bodyDiv w:val="1"/>
      <w:marLeft w:val="0"/>
      <w:marRight w:val="0"/>
      <w:marTop w:val="0"/>
      <w:marBottom w:val="0"/>
      <w:divBdr>
        <w:top w:val="none" w:sz="0" w:space="0" w:color="auto"/>
        <w:left w:val="none" w:sz="0" w:space="0" w:color="auto"/>
        <w:bottom w:val="none" w:sz="0" w:space="0" w:color="auto"/>
        <w:right w:val="none" w:sz="0" w:space="0" w:color="auto"/>
      </w:divBdr>
    </w:div>
    <w:div w:id="185965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businessimpactinc.com/blog/install-northwind-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hti-mughal/BWT_DE_Repository.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Farooq</dc:creator>
  <cp:keywords/>
  <dc:description/>
  <cp:lastModifiedBy>Umer Farooq</cp:lastModifiedBy>
  <cp:revision>4</cp:revision>
  <cp:lastPrinted>2023-03-21T23:04:00Z</cp:lastPrinted>
  <dcterms:created xsi:type="dcterms:W3CDTF">2023-03-21T12:29:00Z</dcterms:created>
  <dcterms:modified xsi:type="dcterms:W3CDTF">2023-03-21T23:04:00Z</dcterms:modified>
</cp:coreProperties>
</file>