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E24B" w14:textId="2A93387B" w:rsidR="00D0218D" w:rsidRDefault="00D0218D" w:rsidP="00D0218D">
      <w:pPr>
        <w:pStyle w:val="Heading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DATA PIPELINE WORK IN AWS?</w:t>
      </w:r>
    </w:p>
    <w:p w14:paraId="1DFDA2EB" w14:textId="1443693F" w:rsidR="00D0218D" w:rsidRDefault="00D0218D" w:rsidP="00D0218D">
      <w:r>
        <w:t xml:space="preserve">Using the draw.io website I have drawn a sketch of how the Data process works in AWS. </w:t>
      </w:r>
    </w:p>
    <w:p w14:paraId="4643BA3B" w14:textId="7E1616AE" w:rsidR="00D0218D" w:rsidRDefault="00D0218D" w:rsidP="00D0218D">
      <w:r>
        <w:t>Both ETL and ELT processes are explained below.</w:t>
      </w:r>
    </w:p>
    <w:p w14:paraId="0FA643FE" w14:textId="25AF4126" w:rsidR="00D0218D" w:rsidRDefault="00D0218D" w:rsidP="00D0218D">
      <w:r>
        <w:t xml:space="preserve">There </w:t>
      </w:r>
      <w:proofErr w:type="gramStart"/>
      <w:r>
        <w:t>are</w:t>
      </w:r>
      <w:proofErr w:type="gramEnd"/>
      <w:r>
        <w:t xml:space="preserve"> more than 200+ services in AWS. But to do the work of the Data Pipeline, we come to 3 to 4 services.</w:t>
      </w:r>
    </w:p>
    <w:p w14:paraId="0C46A882" w14:textId="290F179A" w:rsidR="00D0218D" w:rsidRDefault="00D0218D" w:rsidP="00D0218D">
      <w:r>
        <w:t>Which are:</w:t>
      </w:r>
    </w:p>
    <w:p w14:paraId="54EF8790" w14:textId="5933AE7F" w:rsidR="00D0218D" w:rsidRDefault="00D0218D" w:rsidP="00D0218D">
      <w:pPr>
        <w:pStyle w:val="ListParagraph"/>
        <w:numPr>
          <w:ilvl w:val="0"/>
          <w:numId w:val="1"/>
        </w:numPr>
      </w:pPr>
      <w:r>
        <w:t>Data Source:</w:t>
      </w:r>
    </w:p>
    <w:p w14:paraId="36A9474D" w14:textId="50157F9E" w:rsidR="00D0218D" w:rsidRDefault="00D0218D" w:rsidP="00D0218D">
      <w:pPr>
        <w:pStyle w:val="ListParagraph"/>
      </w:pPr>
      <w:r>
        <w:t>Which in our case is Data Lake known as an S3 bucket.</w:t>
      </w:r>
    </w:p>
    <w:p w14:paraId="3D501662" w14:textId="3B43BCF1" w:rsidR="00D0218D" w:rsidRDefault="00D0218D" w:rsidP="00D0218D">
      <w:pPr>
        <w:pStyle w:val="ListParagraph"/>
        <w:numPr>
          <w:ilvl w:val="0"/>
          <w:numId w:val="1"/>
        </w:numPr>
      </w:pPr>
      <w:r>
        <w:t>Transformation:</w:t>
      </w:r>
    </w:p>
    <w:p w14:paraId="0B682916" w14:textId="7A5F58DE" w:rsidR="00D0218D" w:rsidRDefault="00D0218D" w:rsidP="00D0218D">
      <w:pPr>
        <w:pStyle w:val="ListParagraph"/>
      </w:pPr>
      <w:r>
        <w:t>ETL and ELT operations are performed by AWS Glue and RedShift respectively.</w:t>
      </w:r>
    </w:p>
    <w:p w14:paraId="777B64E0" w14:textId="4694B1D2" w:rsidR="00D0218D" w:rsidRDefault="00D0218D" w:rsidP="00D0218D">
      <w:pPr>
        <w:pStyle w:val="ListParagraph"/>
        <w:numPr>
          <w:ilvl w:val="0"/>
          <w:numId w:val="1"/>
        </w:numPr>
      </w:pPr>
      <w:r>
        <w:t>Target:</w:t>
      </w:r>
    </w:p>
    <w:p w14:paraId="5081129D" w14:textId="571E5AFC" w:rsidR="00D0218D" w:rsidRPr="00D0218D" w:rsidRDefault="00D0218D" w:rsidP="00D0218D">
      <w:pPr>
        <w:pStyle w:val="ListParagraph"/>
      </w:pPr>
      <w:r>
        <w:t xml:space="preserve">Hereafter transforming data move to the DB query section, which is Redshift. Data is further used in Dashboard like Power BI, Tableau, etc. </w:t>
      </w:r>
    </w:p>
    <w:p w14:paraId="01CF619E" w14:textId="4F63195C" w:rsidR="00D0218D" w:rsidRPr="00D0218D" w:rsidRDefault="00D0218D" w:rsidP="00D0218D">
      <w:r>
        <w:rPr>
          <w:noProof/>
        </w:rPr>
        <w:lastRenderedPageBreak/>
        <w:drawing>
          <wp:inline distT="0" distB="0" distL="0" distR="0" wp14:anchorId="2DCF3399" wp14:editId="184E6B15">
            <wp:extent cx="6184265" cy="8258810"/>
            <wp:effectExtent l="0" t="0" r="6985" b="8890"/>
            <wp:docPr id="1182193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93484" name="Picture 11821934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18D" w:rsidRPr="00D0218D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C27"/>
    <w:multiLevelType w:val="hybridMultilevel"/>
    <w:tmpl w:val="B0A8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2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8D"/>
    <w:rsid w:val="00D0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EDB5"/>
  <w15:chartTrackingRefBased/>
  <w15:docId w15:val="{4931ED47-B8C0-4682-90BB-7A426CDC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uzman ali</dc:creator>
  <cp:keywords/>
  <dc:description/>
  <cp:lastModifiedBy>uzman ali</cp:lastModifiedBy>
  <cp:revision>2</cp:revision>
  <dcterms:created xsi:type="dcterms:W3CDTF">2023-05-24T09:22:00Z</dcterms:created>
  <dcterms:modified xsi:type="dcterms:W3CDTF">2023-05-24T09:22:00Z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ac7284f2-1af3-4800-8f87-485dc97e9b5e</vt:lpwstr>
  </property>
</Properties>
</file>