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F7EC" w14:textId="77777777" w:rsidR="004B7E4C" w:rsidRDefault="004B7E4C" w:rsidP="004B7E4C">
      <w:pPr>
        <w:spacing w:line="256" w:lineRule="auto"/>
        <w:ind w:left="-142" w:right="-330"/>
        <w:jc w:val="center"/>
        <w:rPr>
          <w:rFonts w:ascii="Times New Roman" w:eastAsia="Arial Black" w:hAnsi="Times New Roman" w:cs="Times New Roman"/>
          <w:b/>
          <w:sz w:val="30"/>
          <w:szCs w:val="28"/>
        </w:rPr>
      </w:pPr>
      <w:r w:rsidRPr="00395466">
        <w:rPr>
          <w:rFonts w:ascii="Times New Roman" w:hAnsi="Times New Roman" w:cs="Times New Roman"/>
          <w:noProof/>
          <w:sz w:val="36"/>
          <w:szCs w:val="36"/>
        </w:rPr>
        <w:drawing>
          <wp:anchor distT="0" distB="0" distL="114300" distR="114300" simplePos="0" relativeHeight="251651072" behindDoc="1" locked="0" layoutInCell="1" allowOverlap="1" wp14:anchorId="4864526E" wp14:editId="3FA4BE89">
            <wp:simplePos x="0" y="0"/>
            <wp:positionH relativeFrom="margin">
              <wp:posOffset>4940935</wp:posOffset>
            </wp:positionH>
            <wp:positionV relativeFrom="paragraph">
              <wp:posOffset>0</wp:posOffset>
            </wp:positionV>
            <wp:extent cx="1079500" cy="1079500"/>
            <wp:effectExtent l="0" t="0" r="6350" b="635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79500" cy="1079500"/>
                    </a:xfrm>
                    <a:prstGeom prst="rect">
                      <a:avLst/>
                    </a:prstGeom>
                    <a:noFill/>
                  </pic:spPr>
                </pic:pic>
              </a:graphicData>
            </a:graphic>
          </wp:anchor>
        </w:drawing>
      </w:r>
      <w:r w:rsidRPr="00395466">
        <w:rPr>
          <w:rFonts w:ascii="Times New Roman" w:hAnsi="Times New Roman" w:cs="Times New Roman"/>
          <w:noProof/>
          <w:sz w:val="36"/>
          <w:szCs w:val="36"/>
        </w:rPr>
        <w:drawing>
          <wp:anchor distT="0" distB="0" distL="114300" distR="114300" simplePos="0" relativeHeight="251660288" behindDoc="0" locked="0" layoutInCell="1" allowOverlap="1" wp14:anchorId="637AFBC2" wp14:editId="45FBD553">
            <wp:simplePos x="0" y="0"/>
            <wp:positionH relativeFrom="margin">
              <wp:posOffset>-171450</wp:posOffset>
            </wp:positionH>
            <wp:positionV relativeFrom="paragraph">
              <wp:posOffset>0</wp:posOffset>
            </wp:positionV>
            <wp:extent cx="1203960" cy="1112520"/>
            <wp:effectExtent l="0" t="0" r="0" b="0"/>
            <wp:wrapSquare wrapText="bothSides"/>
            <wp:docPr id="24" name="Picture 2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03960" cy="1112520"/>
                    </a:xfrm>
                    <a:prstGeom prst="rect">
                      <a:avLst/>
                    </a:prstGeom>
                    <a:noFill/>
                  </pic:spPr>
                </pic:pic>
              </a:graphicData>
            </a:graphic>
          </wp:anchor>
        </w:drawing>
      </w:r>
      <w:r w:rsidRPr="00F817B7">
        <w:rPr>
          <w:rFonts w:ascii="Times New Roman" w:eastAsia="Arial Black" w:hAnsi="Times New Roman" w:cs="Times New Roman"/>
          <w:b/>
          <w:sz w:val="30"/>
          <w:szCs w:val="28"/>
        </w:rPr>
        <w:t xml:space="preserve"> </w:t>
      </w:r>
    </w:p>
    <w:p w14:paraId="5FD006F4" w14:textId="77777777" w:rsidR="004B7E4C" w:rsidRDefault="004B7E4C" w:rsidP="004B7E4C">
      <w:pPr>
        <w:spacing w:line="256" w:lineRule="auto"/>
        <w:ind w:left="-142" w:right="-330"/>
        <w:jc w:val="center"/>
        <w:rPr>
          <w:rFonts w:ascii="Times New Roman" w:eastAsia="Arial Black" w:hAnsi="Times New Roman" w:cs="Times New Roman"/>
          <w:b/>
          <w:sz w:val="30"/>
          <w:szCs w:val="28"/>
        </w:rPr>
      </w:pPr>
    </w:p>
    <w:p w14:paraId="4AA79FF9" w14:textId="77777777" w:rsidR="004B7E4C" w:rsidRDefault="004B7E4C" w:rsidP="004B7E4C">
      <w:pPr>
        <w:spacing w:line="256" w:lineRule="auto"/>
        <w:ind w:left="-142" w:right="-330"/>
        <w:jc w:val="center"/>
        <w:rPr>
          <w:rFonts w:ascii="Times New Roman" w:eastAsia="Arial Black" w:hAnsi="Times New Roman" w:cs="Times New Roman"/>
          <w:b/>
          <w:sz w:val="30"/>
          <w:szCs w:val="28"/>
        </w:rPr>
      </w:pPr>
    </w:p>
    <w:p w14:paraId="1BB0EB6D" w14:textId="77777777" w:rsidR="004B7E4C" w:rsidRPr="00F817B7" w:rsidRDefault="004B7E4C" w:rsidP="004B7E4C">
      <w:pPr>
        <w:spacing w:line="256" w:lineRule="auto"/>
        <w:ind w:left="-142" w:right="-330"/>
        <w:jc w:val="center"/>
        <w:rPr>
          <w:rFonts w:ascii="Times New Roman" w:eastAsia="Arial Black" w:hAnsi="Times New Roman" w:cs="Times New Roman"/>
          <w:b/>
          <w:sz w:val="30"/>
          <w:szCs w:val="28"/>
        </w:rPr>
      </w:pPr>
    </w:p>
    <w:p w14:paraId="6D447183" w14:textId="77777777" w:rsidR="004B7E4C" w:rsidRDefault="004B7E4C" w:rsidP="004B7E4C">
      <w:pPr>
        <w:spacing w:line="256" w:lineRule="auto"/>
        <w:jc w:val="center"/>
        <w:rPr>
          <w:rFonts w:ascii="Google Sans Medium" w:eastAsia="Arial Black" w:hAnsi="Google Sans Medium" w:cs="Times New Roman"/>
          <w:bCs/>
          <w:sz w:val="44"/>
          <w:szCs w:val="40"/>
        </w:rPr>
      </w:pPr>
    </w:p>
    <w:p w14:paraId="75C3A247" w14:textId="77777777" w:rsidR="004B7E4C" w:rsidRPr="004B7E4C" w:rsidRDefault="004B7E4C" w:rsidP="004B7E4C">
      <w:pPr>
        <w:spacing w:line="256" w:lineRule="auto"/>
        <w:jc w:val="center"/>
        <w:rPr>
          <w:rFonts w:ascii="Google Sans Medium" w:eastAsia="Arial Black" w:hAnsi="Google Sans Medium" w:cs="Times New Roman"/>
          <w:b/>
          <w:sz w:val="34"/>
        </w:rPr>
      </w:pPr>
      <w:r w:rsidRPr="004B7E4C">
        <w:rPr>
          <w:rFonts w:ascii="Google Sans Medium" w:eastAsia="Arial Black" w:hAnsi="Google Sans Medium" w:cs="Times New Roman"/>
          <w:b/>
          <w:sz w:val="34"/>
        </w:rPr>
        <w:t>MILITARY COLLEGE OF SIGNALS</w:t>
      </w:r>
    </w:p>
    <w:p w14:paraId="350A9599" w14:textId="431AF414" w:rsidR="004B7E4C" w:rsidRPr="004B7E4C" w:rsidRDefault="004B7E4C" w:rsidP="004B7E4C">
      <w:pPr>
        <w:spacing w:line="256" w:lineRule="auto"/>
        <w:jc w:val="center"/>
        <w:rPr>
          <w:rFonts w:ascii="Google Sans Medium" w:eastAsia="Arial Black" w:hAnsi="Google Sans Medium" w:cs="Times New Roman"/>
          <w:b/>
          <w:sz w:val="34"/>
        </w:rPr>
      </w:pPr>
      <w:r w:rsidRPr="004B7E4C">
        <w:rPr>
          <w:rFonts w:ascii="Google Sans Medium" w:eastAsia="Arial Black" w:hAnsi="Google Sans Medium" w:cs="Times New Roman"/>
          <w:b/>
          <w:sz w:val="34"/>
        </w:rPr>
        <w:t>NATIONAL UNIVERSITY OF SCIENCES AND TECHNOLOG</w:t>
      </w:r>
      <w:r w:rsidRPr="004B7E4C">
        <w:rPr>
          <w:rFonts w:ascii="Google Sans Medium" w:eastAsia="Arial Black" w:hAnsi="Google Sans Medium" w:cs="Times New Roman"/>
          <w:b/>
          <w:sz w:val="34"/>
        </w:rPr>
        <w:t>Y</w:t>
      </w:r>
    </w:p>
    <w:p w14:paraId="5853A2E4" w14:textId="6C75F386" w:rsidR="004B7E4C" w:rsidRPr="004B7E4C" w:rsidRDefault="004B7E4C" w:rsidP="004B7E4C">
      <w:pPr>
        <w:pStyle w:val="Heading1"/>
        <w:spacing w:before="0" w:after="120"/>
        <w:jc w:val="center"/>
        <w:rPr>
          <w:rFonts w:ascii="Google Sans" w:eastAsia="Google Sans" w:hAnsi="Google Sans" w:cs="Google Sans"/>
          <w:color w:val="1B1C1D"/>
          <w:sz w:val="52"/>
          <w:szCs w:val="52"/>
          <w:u w:val="single"/>
          <w:vertAlign w:val="subscript"/>
        </w:rPr>
      </w:pPr>
      <w:r w:rsidRPr="004B7E4C">
        <w:rPr>
          <w:rFonts w:ascii="Google Sans" w:eastAsia="Google Sans" w:hAnsi="Google Sans" w:cs="Google Sans"/>
          <w:color w:val="1B1C1D"/>
          <w:sz w:val="52"/>
          <w:szCs w:val="52"/>
          <w:u w:val="single"/>
          <w:vertAlign w:val="subscript"/>
        </w:rPr>
        <w:t>Open Ended Lab</w:t>
      </w:r>
    </w:p>
    <w:p w14:paraId="7CD49796" w14:textId="1B9CE124" w:rsidR="004B7E4C" w:rsidRPr="004B7E4C" w:rsidRDefault="004B7E4C" w:rsidP="004B7E4C">
      <w:pPr>
        <w:pStyle w:val="Heading1"/>
        <w:spacing w:before="0" w:after="120"/>
        <w:jc w:val="center"/>
        <w:rPr>
          <w:rFonts w:ascii="Google Sans" w:eastAsia="Google Sans" w:hAnsi="Google Sans" w:cs="Google Sans"/>
          <w:color w:val="1B1C1D"/>
          <w:sz w:val="52"/>
          <w:szCs w:val="52"/>
          <w:u w:val="single"/>
          <w:vertAlign w:val="subscript"/>
        </w:rPr>
      </w:pPr>
      <w:r w:rsidRPr="004B7E4C">
        <w:rPr>
          <w:rFonts w:ascii="Google Sans" w:eastAsia="Google Sans" w:hAnsi="Google Sans" w:cs="Google Sans"/>
          <w:color w:val="1B1C1D"/>
          <w:sz w:val="52"/>
          <w:szCs w:val="52"/>
          <w:u w:val="single"/>
          <w:vertAlign w:val="subscript"/>
        </w:rPr>
        <w:t>Software Construction</w:t>
      </w:r>
    </w:p>
    <w:p w14:paraId="1B72CE18" w14:textId="77777777" w:rsidR="004B7E4C" w:rsidRDefault="004B7E4C" w:rsidP="004B7E4C">
      <w:pPr>
        <w:rPr>
          <w:vertAlign w:val="sub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4B7E4C" w14:paraId="31E76881" w14:textId="77777777" w:rsidTr="004667C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593681" w14:textId="77777777" w:rsidR="004B7E4C" w:rsidRPr="00A94A54" w:rsidRDefault="004B7E4C" w:rsidP="004667CC">
            <w:pPr>
              <w:pBdr>
                <w:top w:val="nil"/>
                <w:left w:val="nil"/>
                <w:bottom w:val="nil"/>
                <w:right w:val="nil"/>
                <w:between w:val="nil"/>
              </w:pBdr>
              <w:spacing w:before="120" w:after="120"/>
              <w:rPr>
                <w:rFonts w:ascii="Google Sans Text" w:eastAsia="Google Sans Text" w:hAnsi="Google Sans Text" w:cs="Google Sans Text"/>
                <w:b/>
                <w:color w:val="1B1C1D"/>
                <w:sz w:val="28"/>
                <w:szCs w:val="28"/>
              </w:rPr>
            </w:pPr>
            <w:r w:rsidRPr="00A94A54">
              <w:rPr>
                <w:rFonts w:ascii="Google Sans Text" w:eastAsia="Google Sans Text" w:hAnsi="Google Sans Text" w:cs="Google Sans Text"/>
                <w:b/>
                <w:color w:val="1B1C1D"/>
                <w:sz w:val="28"/>
                <w:szCs w:val="28"/>
              </w:rPr>
              <w:t>Submitted By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8CA6C9" w14:textId="77777777" w:rsidR="004B7E4C" w:rsidRPr="00A94A54" w:rsidRDefault="004B7E4C" w:rsidP="004667CC">
            <w:pPr>
              <w:pBdr>
                <w:top w:val="nil"/>
                <w:left w:val="nil"/>
                <w:bottom w:val="nil"/>
                <w:right w:val="nil"/>
                <w:between w:val="nil"/>
              </w:pBdr>
              <w:spacing w:before="120" w:after="120"/>
              <w:rPr>
                <w:rFonts w:ascii="Google Sans Text" w:eastAsia="Google Sans Text" w:hAnsi="Google Sans Text" w:cs="Google Sans Text"/>
                <w:b/>
                <w:color w:val="1B1C1D"/>
                <w:sz w:val="30"/>
                <w:szCs w:val="30"/>
              </w:rPr>
            </w:pPr>
            <w:r w:rsidRPr="00A94A54">
              <w:rPr>
                <w:rFonts w:ascii="Google Sans Text" w:eastAsia="Google Sans Text" w:hAnsi="Google Sans Text" w:cs="Google Sans Text"/>
                <w:b/>
                <w:color w:val="1B1C1D"/>
                <w:sz w:val="30"/>
                <w:szCs w:val="30"/>
              </w:rPr>
              <w:t>Muhammad Ahtisham Arif</w:t>
            </w:r>
          </w:p>
        </w:tc>
      </w:tr>
      <w:tr w:rsidR="004B7E4C" w14:paraId="7F3A28F0" w14:textId="77777777" w:rsidTr="004667C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0DD88" w14:textId="77777777" w:rsidR="004B7E4C" w:rsidRDefault="004B7E4C" w:rsidP="004667CC">
            <w:pPr>
              <w:pBdr>
                <w:top w:val="nil"/>
                <w:left w:val="nil"/>
                <w:bottom w:val="nil"/>
                <w:right w:val="nil"/>
                <w:between w:val="nil"/>
              </w:pBdr>
              <w:spacing w:before="120" w:after="120"/>
              <w:rPr>
                <w:rFonts w:ascii="Google Sans Text" w:eastAsia="Google Sans Text" w:hAnsi="Google Sans Text" w:cs="Google Sans Text"/>
                <w:b/>
                <w:color w:val="1B1C1D"/>
              </w:rPr>
            </w:pPr>
            <w:r>
              <w:rPr>
                <w:rFonts w:ascii="Google Sans Text" w:eastAsia="Google Sans Text" w:hAnsi="Google Sans Text" w:cs="Google Sans Text"/>
                <w:b/>
                <w:color w:val="1B1C1D"/>
              </w:rPr>
              <w:t>Date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5F5484" w14:textId="474737A1" w:rsidR="004B7E4C" w:rsidRDefault="009C0B7C" w:rsidP="004667CC">
            <w:pPr>
              <w:pBdr>
                <w:top w:val="nil"/>
                <w:left w:val="nil"/>
                <w:bottom w:val="nil"/>
                <w:right w:val="nil"/>
                <w:between w:val="nil"/>
              </w:pBdr>
              <w:spacing w:before="120" w:after="120"/>
              <w:rPr>
                <w:rFonts w:ascii="Google Sans Text" w:eastAsia="Google Sans Text" w:hAnsi="Google Sans Text" w:cs="Google Sans Text"/>
                <w:b/>
                <w:color w:val="1B1C1D"/>
              </w:rPr>
            </w:pPr>
            <w:r>
              <w:rPr>
                <w:rFonts w:ascii="Google Sans Text" w:eastAsia="Google Sans Text" w:hAnsi="Google Sans Text" w:cs="Google Sans Text"/>
                <w:b/>
                <w:color w:val="1B1C1D"/>
              </w:rPr>
              <w:t>November 10</w:t>
            </w:r>
            <w:r w:rsidR="004B7E4C">
              <w:rPr>
                <w:rFonts w:ascii="Google Sans Text" w:eastAsia="Google Sans Text" w:hAnsi="Google Sans Text" w:cs="Google Sans Text"/>
                <w:b/>
                <w:color w:val="1B1C1D"/>
              </w:rPr>
              <w:t>, 2025</w:t>
            </w:r>
          </w:p>
        </w:tc>
      </w:tr>
      <w:tr w:rsidR="004B7E4C" w14:paraId="72663F80" w14:textId="77777777" w:rsidTr="004667C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480BCD" w14:textId="77777777" w:rsidR="004B7E4C" w:rsidRDefault="004B7E4C" w:rsidP="004667CC">
            <w:pPr>
              <w:pBdr>
                <w:top w:val="nil"/>
                <w:left w:val="nil"/>
                <w:bottom w:val="nil"/>
                <w:right w:val="nil"/>
                <w:between w:val="nil"/>
              </w:pBdr>
              <w:rPr>
                <w:rFonts w:ascii="Google Sans Text" w:eastAsia="Google Sans Text" w:hAnsi="Google Sans Text" w:cs="Google Sans Text"/>
                <w:b/>
                <w:color w:val="1B1C1D"/>
              </w:rPr>
            </w:pPr>
            <w:r>
              <w:rPr>
                <w:rFonts w:ascii="Google Sans Text" w:eastAsia="Google Sans Text" w:hAnsi="Google Sans Text" w:cs="Google Sans Text"/>
                <w:b/>
                <w:color w:val="1B1C1D"/>
              </w:rPr>
              <w:t>Course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96A0C" w14:textId="77777777" w:rsidR="004B7E4C" w:rsidRDefault="004B7E4C" w:rsidP="004667CC">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BESE 29 (A)</w:t>
            </w:r>
          </w:p>
        </w:tc>
      </w:tr>
      <w:tr w:rsidR="004B7E4C" w14:paraId="69552B86" w14:textId="77777777" w:rsidTr="004667C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EF5FA" w14:textId="77777777" w:rsidR="004B7E4C" w:rsidRDefault="004B7E4C" w:rsidP="004667CC">
            <w:pPr>
              <w:pBdr>
                <w:top w:val="nil"/>
                <w:left w:val="nil"/>
                <w:bottom w:val="nil"/>
                <w:right w:val="nil"/>
                <w:between w:val="nil"/>
              </w:pBdr>
              <w:rPr>
                <w:rFonts w:ascii="Google Sans Text" w:eastAsia="Google Sans Text" w:hAnsi="Google Sans Text" w:cs="Google Sans Text"/>
                <w:b/>
                <w:color w:val="1B1C1D"/>
              </w:rPr>
            </w:pPr>
            <w:r>
              <w:rPr>
                <w:rFonts w:ascii="Google Sans Text" w:eastAsia="Google Sans Text" w:hAnsi="Google Sans Text" w:cs="Google Sans Text"/>
                <w:b/>
                <w:color w:val="1B1C1D"/>
              </w:rPr>
              <w:t>Semester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4F67FE" w14:textId="77777777" w:rsidR="004B7E4C" w:rsidRDefault="004B7E4C" w:rsidP="004667CC">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FALL 2025</w:t>
            </w:r>
          </w:p>
        </w:tc>
      </w:tr>
    </w:tbl>
    <w:p w14:paraId="7FAA8C94" w14:textId="77777777" w:rsidR="004B7E4C" w:rsidRDefault="004B7E4C" w:rsidP="004B7E4C"/>
    <w:p w14:paraId="4CDFFFC7" w14:textId="77777777" w:rsidR="004B7E4C" w:rsidRDefault="004B7E4C" w:rsidP="004B7E4C"/>
    <w:p w14:paraId="00C87273" w14:textId="0FCE343F" w:rsidR="000576D6" w:rsidRDefault="000576D6">
      <w:pPr>
        <w:rPr>
          <w:rFonts w:ascii="Google sans font" w:hAnsi="Google sans font"/>
          <w:sz w:val="28"/>
          <w:szCs w:val="32"/>
        </w:rPr>
      </w:pPr>
    </w:p>
    <w:p w14:paraId="20B985CF" w14:textId="77777777" w:rsidR="004C7977" w:rsidRDefault="004C7977">
      <w:pPr>
        <w:rPr>
          <w:rFonts w:ascii="Google sans font" w:hAnsi="Google sans font"/>
          <w:sz w:val="28"/>
          <w:szCs w:val="32"/>
        </w:rPr>
      </w:pPr>
    </w:p>
    <w:p w14:paraId="5ADCC766" w14:textId="77777777" w:rsidR="004C7977" w:rsidRPr="00A94940" w:rsidRDefault="004C7977">
      <w:pPr>
        <w:rPr>
          <w:rFonts w:ascii="Google sans font" w:hAnsi="Google sans font"/>
          <w:sz w:val="28"/>
          <w:szCs w:val="32"/>
        </w:rPr>
      </w:pPr>
    </w:p>
    <w:p w14:paraId="24DB580E" w14:textId="77777777" w:rsidR="000576D6" w:rsidRPr="00A94940" w:rsidRDefault="00000000">
      <w:pPr>
        <w:pStyle w:val="Heading2"/>
        <w:rPr>
          <w:rFonts w:ascii="Google sans font" w:hAnsi="Google sans font"/>
          <w:sz w:val="32"/>
          <w:szCs w:val="36"/>
        </w:rPr>
      </w:pPr>
      <w:r w:rsidRPr="00A94940">
        <w:rPr>
          <w:rFonts w:ascii="Google sans font" w:hAnsi="Google sans font"/>
          <w:sz w:val="32"/>
          <w:szCs w:val="36"/>
        </w:rPr>
        <w:lastRenderedPageBreak/>
        <w:t>Abstract</w:t>
      </w:r>
    </w:p>
    <w:p w14:paraId="0DCDE65C" w14:textId="77777777" w:rsidR="000576D6" w:rsidRDefault="00000000">
      <w:pPr>
        <w:rPr>
          <w:rFonts w:ascii="Google sans font" w:hAnsi="Google sans font"/>
          <w:sz w:val="28"/>
          <w:szCs w:val="32"/>
        </w:rPr>
      </w:pPr>
      <w:r w:rsidRPr="00A94940">
        <w:rPr>
          <w:rFonts w:ascii="Google sans font" w:hAnsi="Google sans font"/>
          <w:sz w:val="28"/>
          <w:szCs w:val="32"/>
        </w:rPr>
        <w:t>This open-ended lab focuses on developing a Java-based desktop To-Do List Application that demonstrates object-oriented programming (OOP) principles such as abstraction, encapsulation, inheritance, and polymorphism. The project was implemented using Java Swing for the GUI, providing CRUD functionality (Create, Read, Update, Delete) and prioritization of tasks. The application enables users to add, modify, remove, and mark tasks as complete, offering a real-world implementation of OOP in a productivity tool context.</w:t>
      </w:r>
    </w:p>
    <w:p w14:paraId="2919B31E" w14:textId="77777777" w:rsidR="00BF1817" w:rsidRPr="00BF1817" w:rsidRDefault="00BF1817" w:rsidP="00BF1817">
      <w:pPr>
        <w:pStyle w:val="Heading1"/>
        <w:rPr>
          <w:lang w:val="en-PK"/>
        </w:rPr>
      </w:pPr>
      <w:r w:rsidRPr="00BF1817">
        <w:rPr>
          <w:sz w:val="32"/>
          <w:szCs w:val="32"/>
          <w:lang w:val="en-PK"/>
        </w:rPr>
        <w:t>Objective</w:t>
      </w:r>
    </w:p>
    <w:p w14:paraId="59F954F2" w14:textId="77777777" w:rsidR="00BF1817" w:rsidRPr="00BF1817" w:rsidRDefault="00BF1817" w:rsidP="00BF1817">
      <w:pPr>
        <w:rPr>
          <w:rFonts w:ascii="Google sans font" w:hAnsi="Google sans font"/>
          <w:sz w:val="28"/>
          <w:szCs w:val="32"/>
          <w:lang w:val="en-PK"/>
        </w:rPr>
      </w:pPr>
      <w:r w:rsidRPr="00BF1817">
        <w:rPr>
          <w:rFonts w:ascii="Google sans font" w:hAnsi="Google sans font"/>
          <w:sz w:val="28"/>
          <w:szCs w:val="32"/>
          <w:lang w:val="en-PK"/>
        </w:rPr>
        <w:t xml:space="preserve">The primary objective of this lab is to </w:t>
      </w:r>
      <w:r w:rsidRPr="00BF1817">
        <w:rPr>
          <w:rFonts w:ascii="Google sans font" w:hAnsi="Google sans font"/>
          <w:b/>
          <w:bCs/>
          <w:sz w:val="28"/>
          <w:szCs w:val="32"/>
          <w:lang w:val="en-PK"/>
        </w:rPr>
        <w:t>design, investigate, and implement</w:t>
      </w:r>
      <w:r w:rsidRPr="00BF1817">
        <w:rPr>
          <w:rFonts w:ascii="Google sans font" w:hAnsi="Google sans font"/>
          <w:sz w:val="28"/>
          <w:szCs w:val="32"/>
          <w:lang w:val="en-PK"/>
        </w:rPr>
        <w:t xml:space="preserve"> a functional To-Do List desktop application using the Java language. Specifically, this exercise aims to demonstrate:</w:t>
      </w:r>
    </w:p>
    <w:p w14:paraId="4D3CB9F4" w14:textId="77777777" w:rsidR="00BF1817" w:rsidRPr="00BF1817" w:rsidRDefault="00BF1817" w:rsidP="00BF1817">
      <w:pPr>
        <w:numPr>
          <w:ilvl w:val="0"/>
          <w:numId w:val="10"/>
        </w:numPr>
        <w:rPr>
          <w:rFonts w:ascii="Google sans font" w:hAnsi="Google sans font"/>
          <w:sz w:val="28"/>
          <w:szCs w:val="32"/>
          <w:lang w:val="en-PK"/>
        </w:rPr>
      </w:pPr>
      <w:r w:rsidRPr="00BF1817">
        <w:rPr>
          <w:rFonts w:ascii="Google sans font" w:hAnsi="Google sans font"/>
          <w:b/>
          <w:bCs/>
          <w:sz w:val="28"/>
          <w:szCs w:val="32"/>
          <w:lang w:val="en-PK"/>
        </w:rPr>
        <w:t>Effective application of object-oriented design principles</w:t>
      </w:r>
      <w:r w:rsidRPr="00BF1817">
        <w:rPr>
          <w:rFonts w:ascii="Google sans font" w:hAnsi="Google sans font"/>
          <w:sz w:val="28"/>
          <w:szCs w:val="32"/>
          <w:lang w:val="en-PK"/>
        </w:rPr>
        <w:t xml:space="preserve"> and modern software engineering practices, fulfilling the </w:t>
      </w:r>
      <w:r w:rsidRPr="00BF1817">
        <w:rPr>
          <w:rFonts w:ascii="Google sans font" w:hAnsi="Google sans font"/>
          <w:b/>
          <w:bCs/>
          <w:sz w:val="28"/>
          <w:szCs w:val="32"/>
          <w:lang w:val="en-PK"/>
        </w:rPr>
        <w:t>Investigation (WA4/CLO2)</w:t>
      </w:r>
      <w:r w:rsidRPr="00BF1817">
        <w:rPr>
          <w:rFonts w:ascii="Google sans font" w:hAnsi="Google sans font"/>
          <w:sz w:val="28"/>
          <w:szCs w:val="32"/>
          <w:lang w:val="en-PK"/>
        </w:rPr>
        <w:t xml:space="preserve"> target by </w:t>
      </w:r>
      <w:proofErr w:type="spellStart"/>
      <w:r w:rsidRPr="00BF1817">
        <w:rPr>
          <w:rFonts w:ascii="Google sans font" w:hAnsi="Google sans font"/>
          <w:sz w:val="28"/>
          <w:szCs w:val="32"/>
          <w:lang w:val="en-PK"/>
        </w:rPr>
        <w:t>analyzing</w:t>
      </w:r>
      <w:proofErr w:type="spellEnd"/>
      <w:r w:rsidRPr="00BF1817">
        <w:rPr>
          <w:rFonts w:ascii="Google sans font" w:hAnsi="Google sans font"/>
          <w:sz w:val="28"/>
          <w:szCs w:val="32"/>
          <w:lang w:val="en-PK"/>
        </w:rPr>
        <w:t xml:space="preserve"> requirements and designing an optimal architecture from multiple potential approaches.</w:t>
      </w:r>
    </w:p>
    <w:p w14:paraId="57D8B9A5" w14:textId="2F899FF3" w:rsidR="00BF1817" w:rsidRDefault="00BF1817" w:rsidP="00BF1817">
      <w:pPr>
        <w:numPr>
          <w:ilvl w:val="0"/>
          <w:numId w:val="10"/>
        </w:numPr>
        <w:rPr>
          <w:rFonts w:ascii="Google sans font" w:hAnsi="Google sans font"/>
          <w:sz w:val="28"/>
          <w:szCs w:val="32"/>
          <w:lang w:val="en-PK"/>
        </w:rPr>
      </w:pPr>
      <w:r w:rsidRPr="00BF1817">
        <w:rPr>
          <w:rFonts w:ascii="Google sans font" w:hAnsi="Google sans font"/>
          <w:b/>
          <w:bCs/>
          <w:sz w:val="28"/>
          <w:szCs w:val="32"/>
          <w:lang w:val="en-PK"/>
        </w:rPr>
        <w:t>Proficient utilization of modern tools</w:t>
      </w:r>
      <w:r w:rsidRPr="00BF1817">
        <w:rPr>
          <w:rFonts w:ascii="Google sans font" w:hAnsi="Google sans font"/>
          <w:sz w:val="28"/>
          <w:szCs w:val="32"/>
          <w:lang w:val="en-PK"/>
        </w:rPr>
        <w:t xml:space="preserve"> such as the IntelliJ IDEA, Git for version control, and the Java Swing framework, satisfying the </w:t>
      </w:r>
      <w:r w:rsidRPr="00BF1817">
        <w:rPr>
          <w:rFonts w:ascii="Google sans font" w:hAnsi="Google sans font"/>
          <w:b/>
          <w:bCs/>
          <w:sz w:val="28"/>
          <w:szCs w:val="32"/>
          <w:lang w:val="en-PK"/>
        </w:rPr>
        <w:t>Modern Tool Usage (WA5/CLO4)</w:t>
      </w:r>
      <w:r w:rsidRPr="00BF1817">
        <w:rPr>
          <w:rFonts w:ascii="Google sans font" w:hAnsi="Google sans font"/>
          <w:sz w:val="28"/>
          <w:szCs w:val="32"/>
          <w:lang w:val="en-PK"/>
        </w:rPr>
        <w:t xml:space="preserve"> target. The goal is to deliver a maintainable, user-friendly desktop application that manages daily tasks with features like CRUD and task prioritization.</w:t>
      </w:r>
    </w:p>
    <w:p w14:paraId="7CC43E32" w14:textId="77777777" w:rsidR="004B7E4C" w:rsidRDefault="004B7E4C" w:rsidP="004B7E4C">
      <w:pPr>
        <w:rPr>
          <w:rFonts w:ascii="Google sans font" w:hAnsi="Google sans font"/>
          <w:sz w:val="28"/>
          <w:szCs w:val="32"/>
          <w:lang w:val="en-PK"/>
        </w:rPr>
      </w:pPr>
    </w:p>
    <w:p w14:paraId="1549856A" w14:textId="77777777" w:rsidR="004B7E4C" w:rsidRDefault="004B7E4C" w:rsidP="004B7E4C">
      <w:pPr>
        <w:rPr>
          <w:rFonts w:ascii="Google sans font" w:hAnsi="Google sans font"/>
          <w:sz w:val="28"/>
          <w:szCs w:val="32"/>
          <w:lang w:val="en-PK"/>
        </w:rPr>
      </w:pPr>
    </w:p>
    <w:p w14:paraId="6CB9B66A" w14:textId="77777777" w:rsidR="004B7E4C" w:rsidRDefault="004B7E4C" w:rsidP="004B7E4C">
      <w:pPr>
        <w:rPr>
          <w:rFonts w:ascii="Google sans font" w:hAnsi="Google sans font"/>
          <w:sz w:val="28"/>
          <w:szCs w:val="32"/>
          <w:lang w:val="en-PK"/>
        </w:rPr>
      </w:pPr>
    </w:p>
    <w:p w14:paraId="7DA8A298" w14:textId="77777777" w:rsidR="004B7E4C" w:rsidRDefault="004B7E4C" w:rsidP="004B7E4C">
      <w:pPr>
        <w:rPr>
          <w:rFonts w:ascii="Google sans font" w:hAnsi="Google sans font"/>
          <w:sz w:val="28"/>
          <w:szCs w:val="32"/>
          <w:lang w:val="en-PK"/>
        </w:rPr>
      </w:pPr>
    </w:p>
    <w:p w14:paraId="6126F941" w14:textId="77777777" w:rsidR="00BF1817" w:rsidRPr="00BF1817" w:rsidRDefault="00BF1817" w:rsidP="00BF1817">
      <w:pPr>
        <w:pStyle w:val="Heading2"/>
        <w:spacing w:before="0"/>
        <w:rPr>
          <w:rFonts w:ascii="Google Sans" w:hAnsi="Google Sans"/>
          <w:sz w:val="30"/>
          <w:szCs w:val="32"/>
        </w:rPr>
      </w:pPr>
      <w:r w:rsidRPr="00BF1817">
        <w:rPr>
          <w:rFonts w:ascii="Google Sans" w:hAnsi="Google Sans"/>
          <w:sz w:val="30"/>
          <w:szCs w:val="32"/>
        </w:rPr>
        <w:lastRenderedPageBreak/>
        <w:t>Tools and Technologies</w:t>
      </w:r>
    </w:p>
    <w:tbl>
      <w:tblPr>
        <w:tblStyle w:val="TableGrid"/>
        <w:tblW w:w="0" w:type="auto"/>
        <w:tblLook w:val="04A0" w:firstRow="1" w:lastRow="0" w:firstColumn="1" w:lastColumn="0" w:noHBand="0" w:noVBand="1"/>
      </w:tblPr>
      <w:tblGrid>
        <w:gridCol w:w="2201"/>
        <w:gridCol w:w="2436"/>
        <w:gridCol w:w="4219"/>
      </w:tblGrid>
      <w:tr w:rsidR="00BF1817" w:rsidRPr="00BF1817" w14:paraId="2F508DC2" w14:textId="77777777" w:rsidTr="00BF1817">
        <w:tc>
          <w:tcPr>
            <w:tcW w:w="0" w:type="auto"/>
            <w:hideMark/>
          </w:tcPr>
          <w:p w14:paraId="2F3519B7" w14:textId="77777777" w:rsidR="00BF1817" w:rsidRPr="00BF1817" w:rsidRDefault="00BF1817">
            <w:pPr>
              <w:rPr>
                <w:rFonts w:ascii="Google Sans Text" w:hAnsi="Google Sans Text"/>
                <w:sz w:val="28"/>
                <w:szCs w:val="32"/>
              </w:rPr>
            </w:pPr>
            <w:r w:rsidRPr="00BF1817">
              <w:rPr>
                <w:rStyle w:val="Strong"/>
                <w:rFonts w:ascii="Google Sans Text" w:hAnsi="Google Sans Text"/>
                <w:sz w:val="28"/>
                <w:szCs w:val="32"/>
              </w:rPr>
              <w:t>Category</w:t>
            </w:r>
          </w:p>
        </w:tc>
        <w:tc>
          <w:tcPr>
            <w:tcW w:w="0" w:type="auto"/>
            <w:hideMark/>
          </w:tcPr>
          <w:p w14:paraId="232858ED" w14:textId="77777777" w:rsidR="00BF1817" w:rsidRPr="00BF1817" w:rsidRDefault="00BF1817">
            <w:pPr>
              <w:rPr>
                <w:rFonts w:ascii="Google Sans Text" w:hAnsi="Google Sans Text"/>
                <w:sz w:val="28"/>
                <w:szCs w:val="32"/>
              </w:rPr>
            </w:pPr>
            <w:r w:rsidRPr="00BF1817">
              <w:rPr>
                <w:rStyle w:val="Strong"/>
                <w:rFonts w:ascii="Google Sans Text" w:hAnsi="Google Sans Text"/>
                <w:sz w:val="28"/>
                <w:szCs w:val="32"/>
              </w:rPr>
              <w:t>Tool/Technology</w:t>
            </w:r>
          </w:p>
        </w:tc>
        <w:tc>
          <w:tcPr>
            <w:tcW w:w="0" w:type="auto"/>
            <w:hideMark/>
          </w:tcPr>
          <w:p w14:paraId="5DE82E99" w14:textId="77777777" w:rsidR="00BF1817" w:rsidRPr="00BF1817" w:rsidRDefault="00BF1817">
            <w:pPr>
              <w:rPr>
                <w:rFonts w:ascii="Google Sans Text" w:hAnsi="Google Sans Text"/>
                <w:sz w:val="28"/>
                <w:szCs w:val="32"/>
              </w:rPr>
            </w:pPr>
            <w:r w:rsidRPr="00BF1817">
              <w:rPr>
                <w:rStyle w:val="Strong"/>
                <w:rFonts w:ascii="Google Sans Text" w:hAnsi="Google Sans Text"/>
                <w:sz w:val="28"/>
                <w:szCs w:val="32"/>
              </w:rPr>
              <w:t>Rationale/Application</w:t>
            </w:r>
          </w:p>
        </w:tc>
      </w:tr>
      <w:tr w:rsidR="00BF1817" w:rsidRPr="00BF1817" w14:paraId="4BF88E50" w14:textId="77777777" w:rsidTr="00BF1817">
        <w:tc>
          <w:tcPr>
            <w:tcW w:w="0" w:type="auto"/>
            <w:hideMark/>
          </w:tcPr>
          <w:p w14:paraId="405B0DB7" w14:textId="77777777" w:rsidR="00BF1817" w:rsidRPr="00BF1817" w:rsidRDefault="00BF1817">
            <w:pPr>
              <w:rPr>
                <w:rFonts w:ascii="Google Sans Text" w:hAnsi="Google Sans Text"/>
                <w:sz w:val="28"/>
                <w:szCs w:val="32"/>
              </w:rPr>
            </w:pPr>
            <w:r w:rsidRPr="00BF1817">
              <w:rPr>
                <w:rFonts w:ascii="Google Sans Text" w:hAnsi="Google Sans Text"/>
                <w:b/>
                <w:bCs/>
                <w:sz w:val="28"/>
                <w:szCs w:val="32"/>
              </w:rPr>
              <w:t>Programming Language</w:t>
            </w:r>
          </w:p>
        </w:tc>
        <w:tc>
          <w:tcPr>
            <w:tcW w:w="0" w:type="auto"/>
            <w:hideMark/>
          </w:tcPr>
          <w:p w14:paraId="0029EED7" w14:textId="77777777" w:rsidR="00BF1817" w:rsidRPr="00BF1817" w:rsidRDefault="00BF1817">
            <w:pPr>
              <w:rPr>
                <w:rFonts w:ascii="Google Sans Text" w:hAnsi="Google Sans Text"/>
                <w:sz w:val="28"/>
                <w:szCs w:val="32"/>
              </w:rPr>
            </w:pPr>
            <w:r w:rsidRPr="00BF1817">
              <w:rPr>
                <w:rFonts w:ascii="Google Sans Text" w:hAnsi="Google Sans Text"/>
                <w:b/>
                <w:bCs/>
                <w:sz w:val="28"/>
                <w:szCs w:val="32"/>
              </w:rPr>
              <w:t>Java SE</w:t>
            </w:r>
          </w:p>
        </w:tc>
        <w:tc>
          <w:tcPr>
            <w:tcW w:w="0" w:type="auto"/>
            <w:hideMark/>
          </w:tcPr>
          <w:p w14:paraId="63BC5AE9" w14:textId="77777777" w:rsidR="00BF1817" w:rsidRPr="00BF1817" w:rsidRDefault="00BF1817">
            <w:pPr>
              <w:rPr>
                <w:rFonts w:ascii="Google Sans Text" w:hAnsi="Google Sans Text"/>
                <w:sz w:val="28"/>
                <w:szCs w:val="32"/>
              </w:rPr>
            </w:pPr>
            <w:r w:rsidRPr="00BF1817">
              <w:rPr>
                <w:rFonts w:ascii="Google Sans Text" w:hAnsi="Google Sans Text"/>
                <w:sz w:val="28"/>
                <w:szCs w:val="32"/>
              </w:rPr>
              <w:t>Core language for OOP implementation.</w:t>
            </w:r>
          </w:p>
        </w:tc>
      </w:tr>
      <w:tr w:rsidR="00BF1817" w:rsidRPr="00BF1817" w14:paraId="00609C35" w14:textId="77777777" w:rsidTr="00BF1817">
        <w:tc>
          <w:tcPr>
            <w:tcW w:w="0" w:type="auto"/>
            <w:hideMark/>
          </w:tcPr>
          <w:p w14:paraId="197869FB" w14:textId="77777777" w:rsidR="00BF1817" w:rsidRPr="00BF1817" w:rsidRDefault="00BF1817">
            <w:pPr>
              <w:rPr>
                <w:rFonts w:ascii="Google Sans Text" w:hAnsi="Google Sans Text"/>
                <w:sz w:val="28"/>
                <w:szCs w:val="32"/>
              </w:rPr>
            </w:pPr>
            <w:r w:rsidRPr="00BF1817">
              <w:rPr>
                <w:rFonts w:ascii="Google Sans Text" w:hAnsi="Google Sans Text"/>
                <w:b/>
                <w:bCs/>
                <w:sz w:val="28"/>
                <w:szCs w:val="32"/>
              </w:rPr>
              <w:t>IDE</w:t>
            </w:r>
          </w:p>
        </w:tc>
        <w:tc>
          <w:tcPr>
            <w:tcW w:w="0" w:type="auto"/>
            <w:hideMark/>
          </w:tcPr>
          <w:p w14:paraId="3B8690A2" w14:textId="77777777" w:rsidR="00BF1817" w:rsidRPr="00BF1817" w:rsidRDefault="00BF1817">
            <w:pPr>
              <w:rPr>
                <w:rFonts w:ascii="Google Sans Text" w:hAnsi="Google Sans Text"/>
                <w:sz w:val="28"/>
                <w:szCs w:val="32"/>
              </w:rPr>
            </w:pPr>
            <w:r w:rsidRPr="00BF1817">
              <w:rPr>
                <w:rFonts w:ascii="Google Sans Text" w:hAnsi="Google Sans Text"/>
                <w:b/>
                <w:bCs/>
                <w:sz w:val="28"/>
                <w:szCs w:val="32"/>
              </w:rPr>
              <w:t>IntelliJ IDEA</w:t>
            </w:r>
          </w:p>
        </w:tc>
        <w:tc>
          <w:tcPr>
            <w:tcW w:w="0" w:type="auto"/>
            <w:hideMark/>
          </w:tcPr>
          <w:p w14:paraId="34677783" w14:textId="66740B81" w:rsidR="00BF1817" w:rsidRPr="00BF1817" w:rsidRDefault="00BF1817">
            <w:pPr>
              <w:rPr>
                <w:rFonts w:ascii="Google Sans Text" w:hAnsi="Google Sans Text"/>
                <w:sz w:val="28"/>
                <w:szCs w:val="32"/>
              </w:rPr>
            </w:pPr>
            <w:r w:rsidRPr="00BF1817">
              <w:rPr>
                <w:rFonts w:ascii="Google Sans Text" w:hAnsi="Google Sans Text"/>
                <w:sz w:val="28"/>
                <w:szCs w:val="32"/>
              </w:rPr>
              <w:t xml:space="preserve">Selected for its advanced debugging, refactoring, and project management capabilities </w:t>
            </w:r>
          </w:p>
        </w:tc>
      </w:tr>
      <w:tr w:rsidR="00BF1817" w:rsidRPr="00BF1817" w14:paraId="1FB03C8F" w14:textId="77777777" w:rsidTr="00BF1817">
        <w:tc>
          <w:tcPr>
            <w:tcW w:w="0" w:type="auto"/>
            <w:hideMark/>
          </w:tcPr>
          <w:p w14:paraId="155558E6" w14:textId="77777777" w:rsidR="00BF1817" w:rsidRPr="00BF1817" w:rsidRDefault="00BF1817">
            <w:pPr>
              <w:rPr>
                <w:rFonts w:ascii="Google Sans Text" w:hAnsi="Google Sans Text"/>
                <w:sz w:val="28"/>
                <w:szCs w:val="32"/>
              </w:rPr>
            </w:pPr>
            <w:r w:rsidRPr="00BF1817">
              <w:rPr>
                <w:rFonts w:ascii="Google Sans Text" w:hAnsi="Google Sans Text"/>
                <w:b/>
                <w:bCs/>
                <w:sz w:val="28"/>
                <w:szCs w:val="32"/>
              </w:rPr>
              <w:t>GUI Framework</w:t>
            </w:r>
          </w:p>
        </w:tc>
        <w:tc>
          <w:tcPr>
            <w:tcW w:w="0" w:type="auto"/>
            <w:hideMark/>
          </w:tcPr>
          <w:p w14:paraId="06403984" w14:textId="77777777" w:rsidR="00BF1817" w:rsidRPr="00BF1817" w:rsidRDefault="00BF1817">
            <w:pPr>
              <w:rPr>
                <w:rFonts w:ascii="Google Sans Text" w:hAnsi="Google Sans Text"/>
                <w:sz w:val="28"/>
                <w:szCs w:val="32"/>
              </w:rPr>
            </w:pPr>
            <w:r w:rsidRPr="00BF1817">
              <w:rPr>
                <w:rFonts w:ascii="Google Sans Text" w:hAnsi="Google Sans Text"/>
                <w:b/>
                <w:bCs/>
                <w:sz w:val="28"/>
                <w:szCs w:val="32"/>
              </w:rPr>
              <w:t>Java Swing</w:t>
            </w:r>
          </w:p>
        </w:tc>
        <w:tc>
          <w:tcPr>
            <w:tcW w:w="0" w:type="auto"/>
            <w:hideMark/>
          </w:tcPr>
          <w:p w14:paraId="68EB2325" w14:textId="77777777" w:rsidR="00BF1817" w:rsidRPr="00BF1817" w:rsidRDefault="00BF1817">
            <w:pPr>
              <w:rPr>
                <w:rFonts w:ascii="Google Sans Text" w:hAnsi="Google Sans Text"/>
                <w:sz w:val="28"/>
                <w:szCs w:val="32"/>
              </w:rPr>
            </w:pPr>
            <w:r w:rsidRPr="00BF1817">
              <w:rPr>
                <w:rFonts w:ascii="Google Sans Text" w:hAnsi="Google Sans Text"/>
                <w:sz w:val="28"/>
                <w:szCs w:val="32"/>
              </w:rPr>
              <w:t>Utilized for building the cross-platform desktop UI.</w:t>
            </w:r>
          </w:p>
        </w:tc>
      </w:tr>
      <w:tr w:rsidR="00BF1817" w:rsidRPr="00BF1817" w14:paraId="4F71D3B9" w14:textId="77777777" w:rsidTr="00BF1817">
        <w:tc>
          <w:tcPr>
            <w:tcW w:w="0" w:type="auto"/>
            <w:hideMark/>
          </w:tcPr>
          <w:p w14:paraId="470FF824" w14:textId="77777777" w:rsidR="00BF1817" w:rsidRPr="00BF1817" w:rsidRDefault="00BF1817">
            <w:pPr>
              <w:rPr>
                <w:rFonts w:ascii="Google Sans Text" w:hAnsi="Google Sans Text"/>
                <w:sz w:val="28"/>
                <w:szCs w:val="32"/>
              </w:rPr>
            </w:pPr>
            <w:r w:rsidRPr="00BF1817">
              <w:rPr>
                <w:rFonts w:ascii="Google Sans Text" w:hAnsi="Google Sans Text"/>
                <w:b/>
                <w:bCs/>
                <w:sz w:val="28"/>
                <w:szCs w:val="32"/>
              </w:rPr>
              <w:t>Version Control</w:t>
            </w:r>
          </w:p>
        </w:tc>
        <w:tc>
          <w:tcPr>
            <w:tcW w:w="0" w:type="auto"/>
            <w:hideMark/>
          </w:tcPr>
          <w:p w14:paraId="4AAF4DC7" w14:textId="77777777" w:rsidR="00BF1817" w:rsidRPr="00BF1817" w:rsidRDefault="00BF1817">
            <w:pPr>
              <w:rPr>
                <w:rFonts w:ascii="Google Sans Text" w:hAnsi="Google Sans Text"/>
                <w:sz w:val="28"/>
                <w:szCs w:val="32"/>
              </w:rPr>
            </w:pPr>
            <w:r w:rsidRPr="00BF1817">
              <w:rPr>
                <w:rFonts w:ascii="Google Sans Text" w:hAnsi="Google Sans Text"/>
                <w:b/>
                <w:bCs/>
                <w:sz w:val="28"/>
                <w:szCs w:val="32"/>
              </w:rPr>
              <w:t>Git</w:t>
            </w:r>
          </w:p>
        </w:tc>
        <w:tc>
          <w:tcPr>
            <w:tcW w:w="0" w:type="auto"/>
            <w:hideMark/>
          </w:tcPr>
          <w:p w14:paraId="424796D2" w14:textId="398AA6F5" w:rsidR="00BF1817" w:rsidRPr="00BF1817" w:rsidRDefault="00BF1817">
            <w:pPr>
              <w:rPr>
                <w:rFonts w:ascii="Google Sans Text" w:hAnsi="Google Sans Text"/>
                <w:sz w:val="28"/>
                <w:szCs w:val="32"/>
              </w:rPr>
            </w:pPr>
            <w:r w:rsidRPr="00BF1817">
              <w:rPr>
                <w:rFonts w:ascii="Google Sans Text" w:hAnsi="Google Sans Text"/>
                <w:sz w:val="28"/>
                <w:szCs w:val="32"/>
              </w:rPr>
              <w:t>Essential for tracking changes, managing branching, and ensuring codebase integrity</w:t>
            </w:r>
            <w:r>
              <w:rPr>
                <w:rFonts w:ascii="Google Sans Text" w:hAnsi="Google Sans Text"/>
                <w:sz w:val="28"/>
                <w:szCs w:val="32"/>
              </w:rPr>
              <w:t>.</w:t>
            </w:r>
          </w:p>
        </w:tc>
      </w:tr>
      <w:tr w:rsidR="00BF1817" w:rsidRPr="00BF1817" w14:paraId="31C4E25A" w14:textId="77777777" w:rsidTr="00BF1817">
        <w:tc>
          <w:tcPr>
            <w:tcW w:w="0" w:type="auto"/>
            <w:hideMark/>
          </w:tcPr>
          <w:p w14:paraId="5CD44D73" w14:textId="77777777" w:rsidR="00BF1817" w:rsidRPr="00BF1817" w:rsidRDefault="00BF1817">
            <w:pPr>
              <w:rPr>
                <w:rFonts w:ascii="Google Sans Text" w:hAnsi="Google Sans Text"/>
                <w:sz w:val="28"/>
                <w:szCs w:val="32"/>
              </w:rPr>
            </w:pPr>
            <w:r w:rsidRPr="00BF1817">
              <w:rPr>
                <w:rFonts w:ascii="Google Sans Text" w:hAnsi="Google Sans Text"/>
                <w:b/>
                <w:bCs/>
                <w:sz w:val="28"/>
                <w:szCs w:val="32"/>
              </w:rPr>
              <w:t>Operating System</w:t>
            </w:r>
          </w:p>
        </w:tc>
        <w:tc>
          <w:tcPr>
            <w:tcW w:w="0" w:type="auto"/>
            <w:hideMark/>
          </w:tcPr>
          <w:p w14:paraId="57AC2E89" w14:textId="77777777" w:rsidR="00BF1817" w:rsidRPr="00BF1817" w:rsidRDefault="00BF1817">
            <w:pPr>
              <w:rPr>
                <w:rFonts w:ascii="Google Sans Text" w:hAnsi="Google Sans Text"/>
                <w:sz w:val="28"/>
                <w:szCs w:val="32"/>
              </w:rPr>
            </w:pPr>
            <w:r w:rsidRPr="00BF1817">
              <w:rPr>
                <w:rFonts w:ascii="Google Sans Text" w:hAnsi="Google Sans Text"/>
                <w:b/>
                <w:bCs/>
                <w:sz w:val="28"/>
                <w:szCs w:val="32"/>
              </w:rPr>
              <w:t>Windows 10</w:t>
            </w:r>
          </w:p>
        </w:tc>
        <w:tc>
          <w:tcPr>
            <w:tcW w:w="0" w:type="auto"/>
            <w:hideMark/>
          </w:tcPr>
          <w:p w14:paraId="03821DFB" w14:textId="77777777" w:rsidR="00BF1817" w:rsidRPr="00BF1817" w:rsidRDefault="00BF1817">
            <w:pPr>
              <w:rPr>
                <w:rFonts w:ascii="Google Sans Text" w:hAnsi="Google Sans Text"/>
                <w:sz w:val="28"/>
                <w:szCs w:val="32"/>
              </w:rPr>
            </w:pPr>
            <w:r w:rsidRPr="00BF1817">
              <w:rPr>
                <w:rFonts w:ascii="Google Sans Text" w:hAnsi="Google Sans Text"/>
                <w:sz w:val="28"/>
                <w:szCs w:val="32"/>
              </w:rPr>
              <w:t>Development and deployment environment.</w:t>
            </w:r>
          </w:p>
        </w:tc>
      </w:tr>
    </w:tbl>
    <w:p w14:paraId="70AF2032" w14:textId="3AC543FB" w:rsidR="000576D6" w:rsidRDefault="00000000">
      <w:pPr>
        <w:pStyle w:val="Heading2"/>
        <w:rPr>
          <w:rFonts w:ascii="Google sans font" w:hAnsi="Google sans font"/>
          <w:sz w:val="32"/>
          <w:szCs w:val="36"/>
        </w:rPr>
      </w:pPr>
      <w:r w:rsidRPr="00A94940">
        <w:rPr>
          <w:rFonts w:ascii="Google sans font" w:hAnsi="Google sans font"/>
          <w:sz w:val="32"/>
          <w:szCs w:val="36"/>
        </w:rPr>
        <w:t>System Design</w:t>
      </w:r>
    </w:p>
    <w:p w14:paraId="5EA3A63F" w14:textId="77777777" w:rsidR="00BF1817" w:rsidRPr="00BF1817" w:rsidRDefault="00BF1817" w:rsidP="00BF1817">
      <w:pPr>
        <w:rPr>
          <w:sz w:val="28"/>
          <w:szCs w:val="28"/>
          <w:lang w:val="en-PK"/>
        </w:rPr>
      </w:pPr>
      <w:r w:rsidRPr="00BF1817">
        <w:rPr>
          <w:sz w:val="28"/>
          <w:szCs w:val="28"/>
          <w:lang w:val="en-PK"/>
        </w:rPr>
        <w:t xml:space="preserve">The system employs a </w:t>
      </w:r>
      <w:r w:rsidRPr="00BF1817">
        <w:rPr>
          <w:b/>
          <w:bCs/>
          <w:sz w:val="28"/>
          <w:szCs w:val="28"/>
          <w:lang w:val="en-PK"/>
        </w:rPr>
        <w:t>modular, layered OOP architecture</w:t>
      </w:r>
      <w:r w:rsidRPr="00BF1817">
        <w:rPr>
          <w:sz w:val="28"/>
          <w:szCs w:val="28"/>
          <w:lang w:val="en-PK"/>
        </w:rPr>
        <w:t xml:space="preserve"> to ensure high cohesion and low coupling, which was determined to be the </w:t>
      </w:r>
      <w:r w:rsidRPr="00BF1817">
        <w:rPr>
          <w:b/>
          <w:bCs/>
          <w:sz w:val="28"/>
          <w:szCs w:val="28"/>
          <w:lang w:val="en-PK"/>
        </w:rPr>
        <w:t>best policy</w:t>
      </w:r>
      <w:r w:rsidRPr="00BF1817">
        <w:rPr>
          <w:sz w:val="28"/>
          <w:szCs w:val="28"/>
          <w:lang w:val="en-PK"/>
        </w:rPr>
        <w:t xml:space="preserve"> after considering monolithic and Model-View-Controller (MVC) alternatives.</w:t>
      </w:r>
    </w:p>
    <w:p w14:paraId="472D9C06" w14:textId="77777777" w:rsidR="00BF1817" w:rsidRPr="00BF1817" w:rsidRDefault="00BF1817" w:rsidP="00BF1817">
      <w:pPr>
        <w:pStyle w:val="Heading2"/>
        <w:rPr>
          <w:sz w:val="28"/>
          <w:szCs w:val="28"/>
          <w:lang w:val="en-PK"/>
        </w:rPr>
      </w:pPr>
      <w:r w:rsidRPr="00BF1817">
        <w:rPr>
          <w:sz w:val="28"/>
          <w:szCs w:val="28"/>
          <w:lang w:val="en-PK"/>
        </w:rPr>
        <w:t>Key System Components:</w:t>
      </w:r>
    </w:p>
    <w:p w14:paraId="3BC7638D" w14:textId="77777777" w:rsidR="00BF1817" w:rsidRPr="00BF1817" w:rsidRDefault="00BF1817" w:rsidP="00BF1817">
      <w:pPr>
        <w:numPr>
          <w:ilvl w:val="0"/>
          <w:numId w:val="11"/>
        </w:numPr>
        <w:rPr>
          <w:sz w:val="28"/>
          <w:szCs w:val="28"/>
          <w:lang w:val="en-PK"/>
        </w:rPr>
      </w:pPr>
      <w:proofErr w:type="spellStart"/>
      <w:r w:rsidRPr="00BF1817">
        <w:rPr>
          <w:b/>
          <w:bCs/>
          <w:sz w:val="28"/>
          <w:szCs w:val="28"/>
          <w:lang w:val="en-PK"/>
        </w:rPr>
        <w:t>TaskItem</w:t>
      </w:r>
      <w:proofErr w:type="spellEnd"/>
      <w:r w:rsidRPr="00BF1817">
        <w:rPr>
          <w:b/>
          <w:bCs/>
          <w:sz w:val="28"/>
          <w:szCs w:val="28"/>
          <w:lang w:val="en-PK"/>
        </w:rPr>
        <w:t xml:space="preserve"> (Abstraction/Encapsulation):</w:t>
      </w:r>
      <w:r w:rsidRPr="00BF1817">
        <w:rPr>
          <w:sz w:val="28"/>
          <w:szCs w:val="28"/>
          <w:lang w:val="en-PK"/>
        </w:rPr>
        <w:t xml:space="preserve"> The base class representing a generic task, encapsulating fundamental attributes like description, </w:t>
      </w:r>
      <w:proofErr w:type="spellStart"/>
      <w:r w:rsidRPr="00BF1817">
        <w:rPr>
          <w:sz w:val="28"/>
          <w:szCs w:val="28"/>
          <w:lang w:val="en-PK"/>
        </w:rPr>
        <w:t>dueDate</w:t>
      </w:r>
      <w:proofErr w:type="spellEnd"/>
      <w:r w:rsidRPr="00BF1817">
        <w:rPr>
          <w:sz w:val="28"/>
          <w:szCs w:val="28"/>
          <w:lang w:val="en-PK"/>
        </w:rPr>
        <w:t xml:space="preserve">, and </w:t>
      </w:r>
      <w:proofErr w:type="spellStart"/>
      <w:r w:rsidRPr="00BF1817">
        <w:rPr>
          <w:sz w:val="28"/>
          <w:szCs w:val="28"/>
          <w:lang w:val="en-PK"/>
        </w:rPr>
        <w:t>isCompleted</w:t>
      </w:r>
      <w:proofErr w:type="spellEnd"/>
      <w:r w:rsidRPr="00BF1817">
        <w:rPr>
          <w:sz w:val="28"/>
          <w:szCs w:val="28"/>
          <w:lang w:val="en-PK"/>
        </w:rPr>
        <w:t xml:space="preserve"> status, managed via controlled </w:t>
      </w:r>
      <w:r w:rsidRPr="00BF1817">
        <w:rPr>
          <w:b/>
          <w:bCs/>
          <w:sz w:val="28"/>
          <w:szCs w:val="28"/>
          <w:lang w:val="en-PK"/>
        </w:rPr>
        <w:t>getter and setter methods</w:t>
      </w:r>
      <w:r w:rsidRPr="00BF1817">
        <w:rPr>
          <w:sz w:val="28"/>
          <w:szCs w:val="28"/>
          <w:lang w:val="en-PK"/>
        </w:rPr>
        <w:t>.</w:t>
      </w:r>
    </w:p>
    <w:p w14:paraId="6B42FC1A" w14:textId="77777777" w:rsidR="00BF1817" w:rsidRPr="00BF1817" w:rsidRDefault="00BF1817" w:rsidP="00BF1817">
      <w:pPr>
        <w:numPr>
          <w:ilvl w:val="0"/>
          <w:numId w:val="11"/>
        </w:numPr>
        <w:rPr>
          <w:sz w:val="28"/>
          <w:szCs w:val="28"/>
          <w:lang w:val="en-PK"/>
        </w:rPr>
      </w:pPr>
      <w:proofErr w:type="spellStart"/>
      <w:r w:rsidRPr="00BF1817">
        <w:rPr>
          <w:b/>
          <w:bCs/>
          <w:sz w:val="28"/>
          <w:szCs w:val="28"/>
          <w:lang w:val="en-PK"/>
        </w:rPr>
        <w:t>PriorityTask</w:t>
      </w:r>
      <w:proofErr w:type="spellEnd"/>
      <w:r w:rsidRPr="00BF1817">
        <w:rPr>
          <w:b/>
          <w:bCs/>
          <w:sz w:val="28"/>
          <w:szCs w:val="28"/>
          <w:lang w:val="en-PK"/>
        </w:rPr>
        <w:t xml:space="preserve"> (Inheritance):</w:t>
      </w:r>
      <w:r w:rsidRPr="00BF1817">
        <w:rPr>
          <w:sz w:val="28"/>
          <w:szCs w:val="28"/>
          <w:lang w:val="en-PK"/>
        </w:rPr>
        <w:t xml:space="preserve"> Extends </w:t>
      </w:r>
      <w:proofErr w:type="spellStart"/>
      <w:r w:rsidRPr="00BF1817">
        <w:rPr>
          <w:sz w:val="28"/>
          <w:szCs w:val="28"/>
          <w:lang w:val="en-PK"/>
        </w:rPr>
        <w:t>TaskItem</w:t>
      </w:r>
      <w:proofErr w:type="spellEnd"/>
      <w:r w:rsidRPr="00BF1817">
        <w:rPr>
          <w:sz w:val="28"/>
          <w:szCs w:val="28"/>
          <w:lang w:val="en-PK"/>
        </w:rPr>
        <w:t xml:space="preserve"> and introduces the </w:t>
      </w:r>
      <w:r w:rsidRPr="00BF1817">
        <w:rPr>
          <w:b/>
          <w:bCs/>
          <w:sz w:val="28"/>
          <w:szCs w:val="28"/>
          <w:lang w:val="en-PK"/>
        </w:rPr>
        <w:t>polymorphic</w:t>
      </w:r>
      <w:r w:rsidRPr="00BF1817">
        <w:rPr>
          <w:sz w:val="28"/>
          <w:szCs w:val="28"/>
          <w:lang w:val="en-PK"/>
        </w:rPr>
        <w:t xml:space="preserve"> priority attribute (an </w:t>
      </w:r>
      <w:proofErr w:type="spellStart"/>
      <w:r w:rsidRPr="00BF1817">
        <w:rPr>
          <w:sz w:val="28"/>
          <w:szCs w:val="28"/>
          <w:lang w:val="en-PK"/>
        </w:rPr>
        <w:t>enum</w:t>
      </w:r>
      <w:proofErr w:type="spellEnd"/>
      <w:r w:rsidRPr="00BF1817">
        <w:rPr>
          <w:sz w:val="28"/>
          <w:szCs w:val="28"/>
          <w:lang w:val="en-PK"/>
        </w:rPr>
        <w:t xml:space="preserve"> of Low, Medium, High). This demonstrates </w:t>
      </w:r>
      <w:r w:rsidRPr="00BF1817">
        <w:rPr>
          <w:b/>
          <w:bCs/>
          <w:sz w:val="28"/>
          <w:szCs w:val="28"/>
          <w:lang w:val="en-PK"/>
        </w:rPr>
        <w:t>inheritance</w:t>
      </w:r>
      <w:r w:rsidRPr="00BF1817">
        <w:rPr>
          <w:sz w:val="28"/>
          <w:szCs w:val="28"/>
          <w:lang w:val="en-PK"/>
        </w:rPr>
        <w:t xml:space="preserve"> for feature extension.</w:t>
      </w:r>
    </w:p>
    <w:p w14:paraId="03CE5029" w14:textId="77777777" w:rsidR="00BF1817" w:rsidRPr="00BF1817" w:rsidRDefault="00BF1817" w:rsidP="00BF1817">
      <w:pPr>
        <w:numPr>
          <w:ilvl w:val="0"/>
          <w:numId w:val="11"/>
        </w:numPr>
        <w:rPr>
          <w:sz w:val="28"/>
          <w:szCs w:val="28"/>
          <w:lang w:val="en-PK"/>
        </w:rPr>
      </w:pPr>
      <w:r w:rsidRPr="00BF1817">
        <w:rPr>
          <w:b/>
          <w:bCs/>
          <w:sz w:val="28"/>
          <w:szCs w:val="28"/>
          <w:lang w:val="en-PK"/>
        </w:rPr>
        <w:t>Main (Control Logic):</w:t>
      </w:r>
      <w:r w:rsidRPr="00BF1817">
        <w:rPr>
          <w:sz w:val="28"/>
          <w:szCs w:val="28"/>
          <w:lang w:val="en-PK"/>
        </w:rPr>
        <w:t xml:space="preserve"> Manages the primary GUI logic, user interaction, and state changes (CRUD operations) through event handling.</w:t>
      </w:r>
    </w:p>
    <w:p w14:paraId="1CE5D8CA" w14:textId="77777777" w:rsidR="00BF1817" w:rsidRPr="00BF1817" w:rsidRDefault="00BF1817" w:rsidP="00BF1817">
      <w:pPr>
        <w:numPr>
          <w:ilvl w:val="0"/>
          <w:numId w:val="11"/>
        </w:numPr>
        <w:rPr>
          <w:sz w:val="28"/>
          <w:szCs w:val="28"/>
          <w:lang w:val="en-PK"/>
        </w:rPr>
      </w:pPr>
      <w:proofErr w:type="spellStart"/>
      <w:r w:rsidRPr="00BF1817">
        <w:rPr>
          <w:b/>
          <w:bCs/>
          <w:sz w:val="28"/>
          <w:szCs w:val="28"/>
          <w:lang w:val="en-PK"/>
        </w:rPr>
        <w:t>EnhancedRenderer</w:t>
      </w:r>
      <w:proofErr w:type="spellEnd"/>
      <w:r w:rsidRPr="00BF1817">
        <w:rPr>
          <w:b/>
          <w:bCs/>
          <w:sz w:val="28"/>
          <w:szCs w:val="28"/>
          <w:lang w:val="en-PK"/>
        </w:rPr>
        <w:t xml:space="preserve"> (Polymorphism/Design):</w:t>
      </w:r>
      <w:r w:rsidRPr="00BF1817">
        <w:rPr>
          <w:sz w:val="28"/>
          <w:szCs w:val="28"/>
          <w:lang w:val="en-PK"/>
        </w:rPr>
        <w:t xml:space="preserve"> A custom </w:t>
      </w:r>
      <w:proofErr w:type="spellStart"/>
      <w:r w:rsidRPr="00BF1817">
        <w:rPr>
          <w:sz w:val="28"/>
          <w:szCs w:val="28"/>
          <w:lang w:val="en-PK"/>
        </w:rPr>
        <w:t>ListCellRenderer</w:t>
      </w:r>
      <w:proofErr w:type="spellEnd"/>
      <w:r w:rsidRPr="00BF1817">
        <w:rPr>
          <w:sz w:val="28"/>
          <w:szCs w:val="28"/>
          <w:lang w:val="en-PK"/>
        </w:rPr>
        <w:t xml:space="preserve"> implementation that uses </w:t>
      </w:r>
      <w:r w:rsidRPr="00BF1817">
        <w:rPr>
          <w:b/>
          <w:bCs/>
          <w:sz w:val="28"/>
          <w:szCs w:val="28"/>
          <w:lang w:val="en-PK"/>
        </w:rPr>
        <w:t>polymorphism</w:t>
      </w:r>
      <w:r w:rsidRPr="00BF1817">
        <w:rPr>
          <w:sz w:val="28"/>
          <w:szCs w:val="28"/>
          <w:lang w:val="en-PK"/>
        </w:rPr>
        <w:t xml:space="preserve"> to determine the rendering style (</w:t>
      </w:r>
      <w:proofErr w:type="spellStart"/>
      <w:r w:rsidRPr="00BF1817">
        <w:rPr>
          <w:sz w:val="28"/>
          <w:szCs w:val="28"/>
          <w:lang w:val="en-PK"/>
        </w:rPr>
        <w:t>color</w:t>
      </w:r>
      <w:proofErr w:type="spellEnd"/>
      <w:r w:rsidRPr="00BF1817">
        <w:rPr>
          <w:sz w:val="28"/>
          <w:szCs w:val="28"/>
          <w:lang w:val="en-PK"/>
        </w:rPr>
        <w:t xml:space="preserve">, font, status icons) based on </w:t>
      </w:r>
      <w:r w:rsidRPr="00BF1817">
        <w:rPr>
          <w:sz w:val="28"/>
          <w:szCs w:val="28"/>
          <w:lang w:val="en-PK"/>
        </w:rPr>
        <w:lastRenderedPageBreak/>
        <w:t>the task's status and priority, significantly enhancing user readability.</w:t>
      </w:r>
    </w:p>
    <w:p w14:paraId="38BA7116" w14:textId="77777777" w:rsidR="00BF1817" w:rsidRPr="00BF1817" w:rsidRDefault="00BF1817" w:rsidP="00BF1817">
      <w:pPr>
        <w:numPr>
          <w:ilvl w:val="0"/>
          <w:numId w:val="11"/>
        </w:numPr>
        <w:rPr>
          <w:sz w:val="28"/>
          <w:szCs w:val="28"/>
          <w:lang w:val="en-PK"/>
        </w:rPr>
      </w:pPr>
      <w:proofErr w:type="spellStart"/>
      <w:r w:rsidRPr="00BF1817">
        <w:rPr>
          <w:b/>
          <w:bCs/>
          <w:sz w:val="28"/>
          <w:szCs w:val="28"/>
          <w:lang w:val="en-PK"/>
        </w:rPr>
        <w:t>RoundedBorder</w:t>
      </w:r>
      <w:proofErr w:type="spellEnd"/>
      <w:r w:rsidRPr="00BF1817">
        <w:rPr>
          <w:b/>
          <w:bCs/>
          <w:sz w:val="28"/>
          <w:szCs w:val="28"/>
          <w:lang w:val="en-PK"/>
        </w:rPr>
        <w:t xml:space="preserve"> (Utility):</w:t>
      </w:r>
      <w:r w:rsidRPr="00BF1817">
        <w:rPr>
          <w:sz w:val="28"/>
          <w:szCs w:val="28"/>
          <w:lang w:val="en-PK"/>
        </w:rPr>
        <w:t xml:space="preserve"> A dedicated utility class for applying non-standard, modern UI visuals, demonstrating separation of concerns.</w:t>
      </w:r>
    </w:p>
    <w:p w14:paraId="1F859EF4" w14:textId="10CBA50C" w:rsidR="000576D6" w:rsidRPr="00A94940" w:rsidRDefault="000576D6">
      <w:pPr>
        <w:rPr>
          <w:rFonts w:ascii="Google sans font" w:hAnsi="Google sans font"/>
          <w:sz w:val="28"/>
          <w:szCs w:val="32"/>
        </w:rPr>
      </w:pPr>
    </w:p>
    <w:p w14:paraId="451BCF86" w14:textId="7D854506" w:rsidR="00A94940" w:rsidRDefault="00A94940" w:rsidP="00A94940">
      <w:pPr>
        <w:pStyle w:val="Heading1"/>
      </w:pPr>
      <w:r>
        <w:t>Class Diagram</w:t>
      </w:r>
    </w:p>
    <w:p w14:paraId="7689328A" w14:textId="77777777" w:rsidR="00BF1817" w:rsidRDefault="00A94940" w:rsidP="00BF1817">
      <w:pPr>
        <w:pStyle w:val="IntenseQuote"/>
      </w:pPr>
      <w:r>
        <w:rPr>
          <w:rFonts w:ascii="Google sans font" w:hAnsi="Google sans font"/>
          <w:noProof/>
          <w:sz w:val="28"/>
          <w:szCs w:val="32"/>
        </w:rPr>
        <w:drawing>
          <wp:inline distT="0" distB="0" distL="0" distR="0" wp14:anchorId="31ED5E2F" wp14:editId="4EC9953E">
            <wp:extent cx="4600575" cy="3695700"/>
            <wp:effectExtent l="0" t="0" r="9525" b="0"/>
            <wp:docPr id="1778563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4885" cy="3739328"/>
                    </a:xfrm>
                    <a:prstGeom prst="rect">
                      <a:avLst/>
                    </a:prstGeom>
                    <a:noFill/>
                    <a:ln>
                      <a:noFill/>
                    </a:ln>
                  </pic:spPr>
                </pic:pic>
              </a:graphicData>
            </a:graphic>
          </wp:inline>
        </w:drawing>
      </w:r>
    </w:p>
    <w:p w14:paraId="4B09BC30" w14:textId="77777777" w:rsidR="004B7E4C" w:rsidRDefault="004B7E4C" w:rsidP="004B7E4C"/>
    <w:p w14:paraId="4BA2973F" w14:textId="77777777" w:rsidR="004B7E4C" w:rsidRDefault="004B7E4C" w:rsidP="004B7E4C"/>
    <w:p w14:paraId="195F88F2" w14:textId="77777777" w:rsidR="004B7E4C" w:rsidRDefault="004B7E4C" w:rsidP="004B7E4C"/>
    <w:p w14:paraId="296F62C5" w14:textId="77777777" w:rsidR="004B7E4C" w:rsidRDefault="004B7E4C" w:rsidP="004B7E4C"/>
    <w:p w14:paraId="24748773" w14:textId="77777777" w:rsidR="004B7E4C" w:rsidRPr="004B7E4C" w:rsidRDefault="004B7E4C" w:rsidP="004B7E4C"/>
    <w:p w14:paraId="0C503964" w14:textId="77777777" w:rsidR="004B7E4C" w:rsidRDefault="00A94940" w:rsidP="004B7E4C">
      <w:pPr>
        <w:pStyle w:val="Heading2"/>
      </w:pPr>
      <w:r>
        <w:lastRenderedPageBreak/>
        <w:t>Flow Diagram</w:t>
      </w:r>
    </w:p>
    <w:p w14:paraId="705FE623" w14:textId="77777777" w:rsidR="004B7E4C" w:rsidRDefault="004B7E4C" w:rsidP="004B7E4C">
      <w:pPr>
        <w:rPr>
          <w:lang w:val="en-PK"/>
        </w:rPr>
      </w:pPr>
      <w:r w:rsidRPr="00BF1817">
        <w:rPr>
          <w:noProof/>
        </w:rPr>
        <w:drawing>
          <wp:anchor distT="0" distB="0" distL="114300" distR="114300" simplePos="0" relativeHeight="251657728" behindDoc="0" locked="0" layoutInCell="1" allowOverlap="1" wp14:anchorId="4748B965" wp14:editId="2E2E6C41">
            <wp:simplePos x="0" y="0"/>
            <wp:positionH relativeFrom="column">
              <wp:posOffset>0</wp:posOffset>
            </wp:positionH>
            <wp:positionV relativeFrom="paragraph">
              <wp:posOffset>189865</wp:posOffset>
            </wp:positionV>
            <wp:extent cx="2023915" cy="5924550"/>
            <wp:effectExtent l="0" t="0" r="0" b="0"/>
            <wp:wrapSquare wrapText="bothSides"/>
            <wp:docPr id="35648042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3915" cy="5924550"/>
                    </a:xfrm>
                    <a:prstGeom prst="rect">
                      <a:avLst/>
                    </a:prstGeom>
                    <a:noFill/>
                    <a:ln>
                      <a:noFill/>
                    </a:ln>
                  </pic:spPr>
                </pic:pic>
              </a:graphicData>
            </a:graphic>
          </wp:anchor>
        </w:drawing>
      </w:r>
      <w:r w:rsidR="00BF1817" w:rsidRPr="00BF1817">
        <w:rPr>
          <w:szCs w:val="40"/>
        </w:rPr>
        <w:br w:type="textWrapping" w:clear="all"/>
      </w:r>
    </w:p>
    <w:p w14:paraId="469A1680" w14:textId="77777777" w:rsidR="004B7E4C" w:rsidRDefault="004B7E4C" w:rsidP="004B7E4C">
      <w:pPr>
        <w:rPr>
          <w:lang w:val="en-PK"/>
        </w:rPr>
      </w:pPr>
    </w:p>
    <w:p w14:paraId="54F788D1" w14:textId="77777777" w:rsidR="004B7E4C" w:rsidRDefault="004B7E4C" w:rsidP="004B7E4C">
      <w:pPr>
        <w:rPr>
          <w:lang w:val="en-PK"/>
        </w:rPr>
      </w:pPr>
    </w:p>
    <w:p w14:paraId="767EF631" w14:textId="77777777" w:rsidR="004B7E4C" w:rsidRDefault="004B7E4C" w:rsidP="004B7E4C">
      <w:pPr>
        <w:rPr>
          <w:lang w:val="en-PK"/>
        </w:rPr>
      </w:pPr>
    </w:p>
    <w:p w14:paraId="43755137" w14:textId="77777777" w:rsidR="004B7E4C" w:rsidRDefault="004B7E4C" w:rsidP="004B7E4C">
      <w:pPr>
        <w:rPr>
          <w:lang w:val="en-PK"/>
        </w:rPr>
      </w:pPr>
    </w:p>
    <w:p w14:paraId="1509CAE5" w14:textId="77777777" w:rsidR="004B7E4C" w:rsidRDefault="004B7E4C" w:rsidP="004B7E4C">
      <w:pPr>
        <w:rPr>
          <w:lang w:val="en-PK"/>
        </w:rPr>
      </w:pPr>
    </w:p>
    <w:p w14:paraId="6ED78F6C" w14:textId="77777777" w:rsidR="004B7E4C" w:rsidRDefault="004B7E4C" w:rsidP="004B7E4C">
      <w:pPr>
        <w:rPr>
          <w:lang w:val="en-PK"/>
        </w:rPr>
      </w:pPr>
    </w:p>
    <w:p w14:paraId="257000DA" w14:textId="77777777" w:rsidR="004B7E4C" w:rsidRDefault="004B7E4C" w:rsidP="004B7E4C">
      <w:pPr>
        <w:rPr>
          <w:lang w:val="en-PK"/>
        </w:rPr>
      </w:pPr>
    </w:p>
    <w:p w14:paraId="4E4BBE36" w14:textId="77777777" w:rsidR="004B7E4C" w:rsidRDefault="004B7E4C" w:rsidP="004B7E4C">
      <w:pPr>
        <w:rPr>
          <w:lang w:val="en-PK"/>
        </w:rPr>
      </w:pPr>
    </w:p>
    <w:p w14:paraId="36DBD70B" w14:textId="77777777" w:rsidR="004B7E4C" w:rsidRDefault="004B7E4C" w:rsidP="004B7E4C">
      <w:pPr>
        <w:rPr>
          <w:lang w:val="en-PK"/>
        </w:rPr>
      </w:pPr>
    </w:p>
    <w:p w14:paraId="5F657821" w14:textId="77777777" w:rsidR="004B7E4C" w:rsidRDefault="004B7E4C" w:rsidP="004B7E4C">
      <w:pPr>
        <w:rPr>
          <w:lang w:val="en-PK"/>
        </w:rPr>
      </w:pPr>
    </w:p>
    <w:p w14:paraId="6E6FDD85" w14:textId="77777777" w:rsidR="004B7E4C" w:rsidRDefault="004B7E4C" w:rsidP="004B7E4C">
      <w:pPr>
        <w:rPr>
          <w:lang w:val="en-PK"/>
        </w:rPr>
      </w:pPr>
    </w:p>
    <w:p w14:paraId="05E1F83E" w14:textId="77777777" w:rsidR="004B7E4C" w:rsidRDefault="004B7E4C" w:rsidP="004B7E4C">
      <w:pPr>
        <w:rPr>
          <w:lang w:val="en-PK"/>
        </w:rPr>
      </w:pPr>
    </w:p>
    <w:p w14:paraId="2D818F5C" w14:textId="77777777" w:rsidR="004B7E4C" w:rsidRDefault="004B7E4C" w:rsidP="004B7E4C">
      <w:pPr>
        <w:rPr>
          <w:lang w:val="en-PK"/>
        </w:rPr>
      </w:pPr>
    </w:p>
    <w:p w14:paraId="7645E7EB" w14:textId="77777777" w:rsidR="004B7E4C" w:rsidRDefault="004B7E4C" w:rsidP="004B7E4C">
      <w:pPr>
        <w:rPr>
          <w:lang w:val="en-PK"/>
        </w:rPr>
      </w:pPr>
    </w:p>
    <w:p w14:paraId="75F34B13" w14:textId="77777777" w:rsidR="004B7E4C" w:rsidRDefault="004B7E4C" w:rsidP="004B7E4C">
      <w:pPr>
        <w:rPr>
          <w:lang w:val="en-PK"/>
        </w:rPr>
      </w:pPr>
    </w:p>
    <w:p w14:paraId="770C30F8" w14:textId="77777777" w:rsidR="004B7E4C" w:rsidRDefault="004B7E4C" w:rsidP="004B7E4C">
      <w:pPr>
        <w:rPr>
          <w:lang w:val="en-PK"/>
        </w:rPr>
      </w:pPr>
    </w:p>
    <w:p w14:paraId="363BCB2F" w14:textId="77777777" w:rsidR="004B7E4C" w:rsidRDefault="004B7E4C" w:rsidP="004B7E4C">
      <w:pPr>
        <w:rPr>
          <w:lang w:val="en-PK"/>
        </w:rPr>
      </w:pPr>
    </w:p>
    <w:p w14:paraId="11025CFD" w14:textId="77777777" w:rsidR="004B7E4C" w:rsidRDefault="004B7E4C" w:rsidP="004B7E4C">
      <w:pPr>
        <w:rPr>
          <w:lang w:val="en-PK"/>
        </w:rPr>
      </w:pPr>
    </w:p>
    <w:p w14:paraId="19F5F573" w14:textId="77777777" w:rsidR="004B7E4C" w:rsidRDefault="004B7E4C" w:rsidP="004B7E4C">
      <w:pPr>
        <w:rPr>
          <w:lang w:val="en-PK"/>
        </w:rPr>
      </w:pPr>
    </w:p>
    <w:p w14:paraId="2C881B98" w14:textId="77777777" w:rsidR="004B7E4C" w:rsidRDefault="004B7E4C" w:rsidP="004B7E4C">
      <w:pPr>
        <w:rPr>
          <w:lang w:val="en-PK"/>
        </w:rPr>
      </w:pPr>
    </w:p>
    <w:p w14:paraId="54E72CD5" w14:textId="77777777" w:rsidR="004B7E4C" w:rsidRDefault="004B7E4C" w:rsidP="004B7E4C">
      <w:pPr>
        <w:rPr>
          <w:lang w:val="en-PK"/>
        </w:rPr>
      </w:pPr>
    </w:p>
    <w:p w14:paraId="4A493F5C" w14:textId="77777777" w:rsidR="004B7E4C" w:rsidRDefault="004B7E4C" w:rsidP="004B7E4C">
      <w:pPr>
        <w:rPr>
          <w:lang w:val="en-PK"/>
        </w:rPr>
      </w:pPr>
    </w:p>
    <w:p w14:paraId="71946495" w14:textId="2EEE8F76" w:rsidR="00BF1817" w:rsidRPr="004B7E4C" w:rsidRDefault="00BF1817" w:rsidP="004B7E4C">
      <w:pPr>
        <w:pStyle w:val="Heading1"/>
        <w:rPr>
          <w:sz w:val="26"/>
          <w:szCs w:val="26"/>
        </w:rPr>
      </w:pPr>
      <w:r>
        <w:rPr>
          <w:lang w:val="en-PK"/>
        </w:rPr>
        <w:lastRenderedPageBreak/>
        <w:t>I</w:t>
      </w:r>
      <w:r w:rsidRPr="00BF1817">
        <w:rPr>
          <w:lang w:val="en-PK"/>
        </w:rPr>
        <w:t xml:space="preserve">mplementation and Modern Tool Usage </w:t>
      </w:r>
    </w:p>
    <w:p w14:paraId="64E3ADCD" w14:textId="77777777" w:rsidR="00BF1817" w:rsidRPr="00BF1817" w:rsidRDefault="00BF1817" w:rsidP="00BF1817">
      <w:pPr>
        <w:rPr>
          <w:rFonts w:ascii="Google sans font" w:hAnsi="Google sans font"/>
          <w:sz w:val="28"/>
          <w:szCs w:val="32"/>
          <w:lang w:val="en-PK"/>
        </w:rPr>
      </w:pPr>
      <w:r w:rsidRPr="00BF1817">
        <w:rPr>
          <w:rFonts w:ascii="Google sans font" w:hAnsi="Google sans font"/>
          <w:sz w:val="28"/>
          <w:szCs w:val="32"/>
          <w:lang w:val="en-PK"/>
        </w:rPr>
        <w:t>The implementation utilized IntelliJ IDEA for streamlined development, leveraging its integrated debugger and dependency management.</w:t>
      </w:r>
    </w:p>
    <w:p w14:paraId="0D8F6D1D" w14:textId="77777777" w:rsidR="00BF1817" w:rsidRPr="00BF1817" w:rsidRDefault="00BF1817" w:rsidP="00BF1817">
      <w:pPr>
        <w:pStyle w:val="Heading1"/>
        <w:rPr>
          <w:lang w:val="en-PK"/>
        </w:rPr>
      </w:pPr>
      <w:r w:rsidRPr="00BF1817">
        <w:rPr>
          <w:lang w:val="en-PK"/>
        </w:rPr>
        <w:t>OOP Principles in Code:</w:t>
      </w:r>
    </w:p>
    <w:p w14:paraId="5259AAA1" w14:textId="77777777" w:rsidR="00BF1817" w:rsidRPr="00BF1817" w:rsidRDefault="00BF1817" w:rsidP="00BF1817">
      <w:pPr>
        <w:numPr>
          <w:ilvl w:val="0"/>
          <w:numId w:val="12"/>
        </w:numPr>
        <w:rPr>
          <w:rFonts w:ascii="Google sans font" w:hAnsi="Google sans font"/>
          <w:sz w:val="28"/>
          <w:szCs w:val="32"/>
          <w:lang w:val="en-PK"/>
        </w:rPr>
      </w:pPr>
      <w:r w:rsidRPr="00BF1817">
        <w:rPr>
          <w:rFonts w:ascii="Google sans font" w:hAnsi="Google sans font"/>
          <w:sz w:val="28"/>
          <w:szCs w:val="32"/>
          <w:lang w:val="en-PK"/>
        </w:rPr>
        <w:t xml:space="preserve">Encapsulation: Task properties are protected and strictly accessed via public methods (e.g., </w:t>
      </w:r>
      <w:proofErr w:type="spellStart"/>
      <w:r w:rsidRPr="00BF1817">
        <w:rPr>
          <w:rFonts w:ascii="Google sans font" w:hAnsi="Google sans font"/>
          <w:sz w:val="28"/>
          <w:szCs w:val="32"/>
          <w:lang w:val="en-PK"/>
        </w:rPr>
        <w:t>setCompletionStatus</w:t>
      </w:r>
      <w:proofErr w:type="spellEnd"/>
      <w:r w:rsidRPr="00BF1817">
        <w:rPr>
          <w:rFonts w:ascii="Google sans font" w:hAnsi="Google sans font"/>
          <w:sz w:val="28"/>
          <w:szCs w:val="32"/>
          <w:lang w:val="en-PK"/>
        </w:rPr>
        <w:t>(</w:t>
      </w:r>
      <w:proofErr w:type="spellStart"/>
      <w:r w:rsidRPr="00BF1817">
        <w:rPr>
          <w:rFonts w:ascii="Google sans font" w:hAnsi="Google sans font"/>
          <w:sz w:val="28"/>
          <w:szCs w:val="32"/>
          <w:lang w:val="en-PK"/>
        </w:rPr>
        <w:t>boolean</w:t>
      </w:r>
      <w:proofErr w:type="spellEnd"/>
      <w:r w:rsidRPr="00BF1817">
        <w:rPr>
          <w:rFonts w:ascii="Google sans font" w:hAnsi="Google sans font"/>
          <w:sz w:val="28"/>
          <w:szCs w:val="32"/>
          <w:lang w:val="en-PK"/>
        </w:rPr>
        <w:t>)).</w:t>
      </w:r>
    </w:p>
    <w:p w14:paraId="54F3CC10" w14:textId="77777777" w:rsidR="00BF1817" w:rsidRPr="00BF1817" w:rsidRDefault="00BF1817" w:rsidP="00BF1817">
      <w:pPr>
        <w:numPr>
          <w:ilvl w:val="0"/>
          <w:numId w:val="12"/>
        </w:numPr>
        <w:rPr>
          <w:rFonts w:ascii="Google sans font" w:hAnsi="Google sans font"/>
          <w:sz w:val="28"/>
          <w:szCs w:val="32"/>
          <w:lang w:val="en-PK"/>
        </w:rPr>
      </w:pPr>
      <w:r w:rsidRPr="00BF1817">
        <w:rPr>
          <w:rFonts w:ascii="Google sans font" w:hAnsi="Google sans font"/>
          <w:sz w:val="28"/>
          <w:szCs w:val="32"/>
          <w:lang w:val="en-PK"/>
        </w:rPr>
        <w:t xml:space="preserve">Inheritance: </w:t>
      </w:r>
      <w:proofErr w:type="spellStart"/>
      <w:r w:rsidRPr="00BF1817">
        <w:rPr>
          <w:rFonts w:ascii="Google sans font" w:hAnsi="Google sans font"/>
          <w:sz w:val="28"/>
          <w:szCs w:val="32"/>
          <w:lang w:val="en-PK"/>
        </w:rPr>
        <w:t>PriorityTask</w:t>
      </w:r>
      <w:proofErr w:type="spellEnd"/>
      <w:r w:rsidRPr="00BF1817">
        <w:rPr>
          <w:rFonts w:ascii="Google sans font" w:hAnsi="Google sans font"/>
          <w:sz w:val="28"/>
          <w:szCs w:val="32"/>
          <w:lang w:val="en-PK"/>
        </w:rPr>
        <w:t xml:space="preserve"> inherits all base task logic from </w:t>
      </w:r>
      <w:proofErr w:type="spellStart"/>
      <w:r w:rsidRPr="00BF1817">
        <w:rPr>
          <w:rFonts w:ascii="Google sans font" w:hAnsi="Google sans font"/>
          <w:sz w:val="28"/>
          <w:szCs w:val="32"/>
          <w:lang w:val="en-PK"/>
        </w:rPr>
        <w:t>TaskItem</w:t>
      </w:r>
      <w:proofErr w:type="spellEnd"/>
      <w:r w:rsidRPr="00BF1817">
        <w:rPr>
          <w:rFonts w:ascii="Google sans font" w:hAnsi="Google sans font"/>
          <w:sz w:val="28"/>
          <w:szCs w:val="32"/>
          <w:lang w:val="en-PK"/>
        </w:rPr>
        <w:t>, reducing code redundancy.</w:t>
      </w:r>
    </w:p>
    <w:p w14:paraId="27E85908" w14:textId="77777777" w:rsidR="00BF1817" w:rsidRPr="00BF1817" w:rsidRDefault="00BF1817" w:rsidP="00BF1817">
      <w:pPr>
        <w:numPr>
          <w:ilvl w:val="0"/>
          <w:numId w:val="12"/>
        </w:numPr>
        <w:rPr>
          <w:rFonts w:ascii="Google sans font" w:hAnsi="Google sans font"/>
          <w:sz w:val="28"/>
          <w:szCs w:val="32"/>
          <w:lang w:val="en-PK"/>
        </w:rPr>
      </w:pPr>
      <w:r w:rsidRPr="00BF1817">
        <w:rPr>
          <w:rFonts w:ascii="Google sans font" w:hAnsi="Google sans font"/>
          <w:sz w:val="28"/>
          <w:szCs w:val="32"/>
          <w:lang w:val="en-PK"/>
        </w:rPr>
        <w:t xml:space="preserve">Polymorphism: Utilized in the </w:t>
      </w:r>
      <w:proofErr w:type="spellStart"/>
      <w:r w:rsidRPr="00BF1817">
        <w:rPr>
          <w:rFonts w:ascii="Google sans font" w:hAnsi="Google sans font"/>
          <w:sz w:val="28"/>
          <w:szCs w:val="32"/>
          <w:lang w:val="en-PK"/>
        </w:rPr>
        <w:t>EnhancedRenderer</w:t>
      </w:r>
      <w:proofErr w:type="spellEnd"/>
      <w:r w:rsidRPr="00BF1817">
        <w:rPr>
          <w:rFonts w:ascii="Google sans font" w:hAnsi="Google sans font"/>
          <w:sz w:val="28"/>
          <w:szCs w:val="32"/>
          <w:lang w:val="en-PK"/>
        </w:rPr>
        <w:t xml:space="preserve"> where the display logic changes (is polymorphic) depending on the task's type and status without explicit type checking in the main logic loop.</w:t>
      </w:r>
    </w:p>
    <w:p w14:paraId="3EDF532A" w14:textId="77777777" w:rsidR="00BF1817" w:rsidRPr="00BF1817" w:rsidRDefault="00BF1817" w:rsidP="00BF1817">
      <w:pPr>
        <w:pStyle w:val="Heading3"/>
        <w:spacing w:before="0"/>
        <w:rPr>
          <w:rFonts w:ascii="Google Sans" w:hAnsi="Google Sans"/>
          <w:sz w:val="32"/>
          <w:szCs w:val="40"/>
        </w:rPr>
      </w:pPr>
      <w:r w:rsidRPr="00BF1817">
        <w:rPr>
          <w:rFonts w:ascii="Google Sans" w:hAnsi="Google Sans"/>
          <w:sz w:val="32"/>
          <w:szCs w:val="40"/>
        </w:rPr>
        <w:t>Graphical User Interface (GUI) and Features</w:t>
      </w:r>
    </w:p>
    <w:p w14:paraId="1886534B" w14:textId="77777777" w:rsidR="00BF1817" w:rsidRPr="00BF1817" w:rsidRDefault="00BF1817" w:rsidP="00BF1817">
      <w:pPr>
        <w:pStyle w:val="NormalWeb"/>
        <w:spacing w:before="0" w:beforeAutospacing="0"/>
        <w:rPr>
          <w:rFonts w:ascii="Google Sans Text" w:hAnsi="Google Sans Text"/>
          <w:sz w:val="28"/>
          <w:szCs w:val="32"/>
        </w:rPr>
      </w:pPr>
      <w:r w:rsidRPr="00BF1817">
        <w:rPr>
          <w:rFonts w:ascii="Google Sans Text" w:hAnsi="Google Sans Text"/>
          <w:sz w:val="28"/>
          <w:szCs w:val="32"/>
        </w:rPr>
        <w:t>The UI was constructed with Java Swing components. This framework was selected over JavaFX for its simpler integration with basic desktop applications.</w:t>
      </w:r>
    </w:p>
    <w:tbl>
      <w:tblPr>
        <w:tblStyle w:val="TableGrid"/>
        <w:tblW w:w="0" w:type="auto"/>
        <w:tblLook w:val="04A0" w:firstRow="1" w:lastRow="0" w:firstColumn="1" w:lastColumn="0" w:noHBand="0" w:noVBand="1"/>
      </w:tblPr>
      <w:tblGrid>
        <w:gridCol w:w="2311"/>
        <w:gridCol w:w="6545"/>
      </w:tblGrid>
      <w:tr w:rsidR="00BF1817" w:rsidRPr="00BF1817" w14:paraId="5D7953A1" w14:textId="77777777" w:rsidTr="00BF1817">
        <w:tc>
          <w:tcPr>
            <w:tcW w:w="0" w:type="auto"/>
            <w:hideMark/>
          </w:tcPr>
          <w:p w14:paraId="74362056" w14:textId="77777777" w:rsidR="00BF1817" w:rsidRPr="00BF1817" w:rsidRDefault="00BF1817">
            <w:pPr>
              <w:rPr>
                <w:rFonts w:ascii="Google Sans Text" w:hAnsi="Google Sans Text"/>
                <w:sz w:val="30"/>
                <w:szCs w:val="36"/>
              </w:rPr>
            </w:pPr>
            <w:r w:rsidRPr="00BF1817">
              <w:rPr>
                <w:rStyle w:val="Strong"/>
                <w:rFonts w:ascii="Google Sans Text" w:hAnsi="Google Sans Text"/>
                <w:sz w:val="30"/>
                <w:szCs w:val="36"/>
              </w:rPr>
              <w:t>Feature Category</w:t>
            </w:r>
          </w:p>
        </w:tc>
        <w:tc>
          <w:tcPr>
            <w:tcW w:w="0" w:type="auto"/>
            <w:hideMark/>
          </w:tcPr>
          <w:p w14:paraId="5B837701" w14:textId="77777777" w:rsidR="00BF1817" w:rsidRPr="00BF1817" w:rsidRDefault="00BF1817">
            <w:pPr>
              <w:rPr>
                <w:rFonts w:ascii="Google Sans Text" w:hAnsi="Google Sans Text"/>
                <w:sz w:val="30"/>
                <w:szCs w:val="36"/>
              </w:rPr>
            </w:pPr>
            <w:r w:rsidRPr="00BF1817">
              <w:rPr>
                <w:rStyle w:val="Strong"/>
                <w:rFonts w:ascii="Google Sans Text" w:hAnsi="Google Sans Text"/>
                <w:sz w:val="30"/>
                <w:szCs w:val="36"/>
              </w:rPr>
              <w:t>Description</w:t>
            </w:r>
          </w:p>
        </w:tc>
      </w:tr>
      <w:tr w:rsidR="00BF1817" w:rsidRPr="00BF1817" w14:paraId="4ED625B8" w14:textId="77777777" w:rsidTr="00BF1817">
        <w:tc>
          <w:tcPr>
            <w:tcW w:w="0" w:type="auto"/>
            <w:hideMark/>
          </w:tcPr>
          <w:p w14:paraId="128A2168" w14:textId="77777777" w:rsidR="00BF1817" w:rsidRPr="00BF1817" w:rsidRDefault="00BF1817">
            <w:pPr>
              <w:rPr>
                <w:rFonts w:ascii="Google Sans Text" w:hAnsi="Google Sans Text"/>
                <w:sz w:val="30"/>
                <w:szCs w:val="36"/>
              </w:rPr>
            </w:pPr>
            <w:r w:rsidRPr="00BF1817">
              <w:rPr>
                <w:rFonts w:ascii="Google Sans Text" w:hAnsi="Google Sans Text"/>
                <w:b/>
                <w:bCs/>
                <w:sz w:val="30"/>
                <w:szCs w:val="36"/>
              </w:rPr>
              <w:t>CRUD Operations</w:t>
            </w:r>
          </w:p>
        </w:tc>
        <w:tc>
          <w:tcPr>
            <w:tcW w:w="0" w:type="auto"/>
            <w:hideMark/>
          </w:tcPr>
          <w:p w14:paraId="5830450F" w14:textId="77777777" w:rsidR="00BF1817" w:rsidRPr="00BF1817" w:rsidRDefault="00BF1817">
            <w:pPr>
              <w:rPr>
                <w:rFonts w:ascii="Google Sans Text" w:hAnsi="Google Sans Text"/>
                <w:sz w:val="30"/>
                <w:szCs w:val="36"/>
              </w:rPr>
            </w:pPr>
            <w:r w:rsidRPr="00BF1817">
              <w:rPr>
                <w:rFonts w:ascii="Google Sans Text" w:hAnsi="Google Sans Text"/>
                <w:sz w:val="30"/>
                <w:szCs w:val="36"/>
              </w:rPr>
              <w:t xml:space="preserve">Dedicated buttons for </w:t>
            </w:r>
            <w:r w:rsidRPr="00BF1817">
              <w:rPr>
                <w:rFonts w:ascii="Google Sans Text" w:hAnsi="Google Sans Text"/>
                <w:b/>
                <w:bCs/>
                <w:sz w:val="30"/>
                <w:szCs w:val="36"/>
              </w:rPr>
              <w:t>Add</w:t>
            </w:r>
            <w:r w:rsidRPr="00BF1817">
              <w:rPr>
                <w:rFonts w:ascii="Google Sans Text" w:hAnsi="Google Sans Text"/>
                <w:sz w:val="30"/>
                <w:szCs w:val="36"/>
              </w:rPr>
              <w:t xml:space="preserve">, </w:t>
            </w:r>
            <w:r w:rsidRPr="00BF1817">
              <w:rPr>
                <w:rFonts w:ascii="Google Sans Text" w:hAnsi="Google Sans Text"/>
                <w:b/>
                <w:bCs/>
                <w:sz w:val="30"/>
                <w:szCs w:val="36"/>
              </w:rPr>
              <w:t>Edit</w:t>
            </w:r>
            <w:r w:rsidRPr="00BF1817">
              <w:rPr>
                <w:rFonts w:ascii="Google Sans Text" w:hAnsi="Google Sans Text"/>
                <w:sz w:val="30"/>
                <w:szCs w:val="36"/>
              </w:rPr>
              <w:t xml:space="preserve">, </w:t>
            </w:r>
            <w:r w:rsidRPr="00BF1817">
              <w:rPr>
                <w:rFonts w:ascii="Google Sans Text" w:hAnsi="Google Sans Text"/>
                <w:b/>
                <w:bCs/>
                <w:sz w:val="30"/>
                <w:szCs w:val="36"/>
              </w:rPr>
              <w:t>Delete</w:t>
            </w:r>
            <w:r w:rsidRPr="00BF1817">
              <w:rPr>
                <w:rFonts w:ascii="Google Sans Text" w:hAnsi="Google Sans Text"/>
                <w:sz w:val="30"/>
                <w:szCs w:val="36"/>
              </w:rPr>
              <w:t xml:space="preserve">, and </w:t>
            </w:r>
            <w:r w:rsidRPr="00BF1817">
              <w:rPr>
                <w:rFonts w:ascii="Google Sans Text" w:hAnsi="Google Sans Text"/>
                <w:b/>
                <w:bCs/>
                <w:sz w:val="30"/>
                <w:szCs w:val="36"/>
              </w:rPr>
              <w:t>Change Status</w:t>
            </w:r>
            <w:r w:rsidRPr="00BF1817">
              <w:rPr>
                <w:rFonts w:ascii="Google Sans Text" w:hAnsi="Google Sans Text"/>
                <w:sz w:val="30"/>
                <w:szCs w:val="36"/>
              </w:rPr>
              <w:t xml:space="preserve"> enable full task management.</w:t>
            </w:r>
          </w:p>
        </w:tc>
      </w:tr>
      <w:tr w:rsidR="00BF1817" w:rsidRPr="00BF1817" w14:paraId="3B34C2AD" w14:textId="77777777" w:rsidTr="00BF1817">
        <w:tc>
          <w:tcPr>
            <w:tcW w:w="0" w:type="auto"/>
            <w:hideMark/>
          </w:tcPr>
          <w:p w14:paraId="0871D272" w14:textId="77777777" w:rsidR="00BF1817" w:rsidRPr="00BF1817" w:rsidRDefault="00BF1817">
            <w:pPr>
              <w:rPr>
                <w:rFonts w:ascii="Google Sans Text" w:hAnsi="Google Sans Text"/>
                <w:sz w:val="30"/>
                <w:szCs w:val="36"/>
              </w:rPr>
            </w:pPr>
            <w:r w:rsidRPr="00BF1817">
              <w:rPr>
                <w:rFonts w:ascii="Google Sans Text" w:hAnsi="Google Sans Text"/>
                <w:b/>
                <w:bCs/>
                <w:sz w:val="30"/>
                <w:szCs w:val="36"/>
              </w:rPr>
              <w:t>Task Prioritization</w:t>
            </w:r>
          </w:p>
        </w:tc>
        <w:tc>
          <w:tcPr>
            <w:tcW w:w="0" w:type="auto"/>
            <w:hideMark/>
          </w:tcPr>
          <w:p w14:paraId="11A327A6" w14:textId="77777777" w:rsidR="00BF1817" w:rsidRPr="00BF1817" w:rsidRDefault="00BF1817">
            <w:pPr>
              <w:rPr>
                <w:rFonts w:ascii="Google Sans Text" w:hAnsi="Google Sans Text"/>
                <w:sz w:val="30"/>
                <w:szCs w:val="36"/>
              </w:rPr>
            </w:pPr>
            <w:r w:rsidRPr="00BF1817">
              <w:rPr>
                <w:rFonts w:ascii="Google Sans Text" w:hAnsi="Google Sans Text"/>
                <w:sz w:val="30"/>
                <w:szCs w:val="36"/>
              </w:rPr>
              <w:t>A dedicated dropdown (</w:t>
            </w:r>
            <w:proofErr w:type="spellStart"/>
            <w:r w:rsidRPr="00BF1817">
              <w:rPr>
                <w:rFonts w:ascii="Google Sans Text" w:hAnsi="Google Sans Text"/>
                <w:sz w:val="30"/>
                <w:szCs w:val="36"/>
              </w:rPr>
              <w:t>JCombo</w:t>
            </w:r>
            <w:proofErr w:type="spellEnd"/>
            <w:r w:rsidRPr="00BF1817">
              <w:rPr>
                <w:rFonts w:ascii="Google Sans Text" w:hAnsi="Google Sans Text"/>
                <w:sz w:val="30"/>
                <w:szCs w:val="36"/>
              </w:rPr>
              <w:t xml:space="preserve"> Box) allows assigning Low, Medium, or High priority, visually reflected in the styled task list.</w:t>
            </w:r>
          </w:p>
        </w:tc>
      </w:tr>
      <w:tr w:rsidR="00BF1817" w:rsidRPr="00BF1817" w14:paraId="7D99801F" w14:textId="77777777" w:rsidTr="00BF1817">
        <w:tc>
          <w:tcPr>
            <w:tcW w:w="0" w:type="auto"/>
            <w:hideMark/>
          </w:tcPr>
          <w:p w14:paraId="721D499A" w14:textId="77777777" w:rsidR="00BF1817" w:rsidRPr="00BF1817" w:rsidRDefault="00BF1817">
            <w:pPr>
              <w:rPr>
                <w:rFonts w:ascii="Google Sans Text" w:hAnsi="Google Sans Text"/>
                <w:sz w:val="30"/>
                <w:szCs w:val="36"/>
              </w:rPr>
            </w:pPr>
            <w:r w:rsidRPr="00BF1817">
              <w:rPr>
                <w:rFonts w:ascii="Google Sans Text" w:hAnsi="Google Sans Text"/>
                <w:b/>
                <w:bCs/>
                <w:sz w:val="30"/>
                <w:szCs w:val="36"/>
              </w:rPr>
              <w:t>User Feedback</w:t>
            </w:r>
          </w:p>
        </w:tc>
        <w:tc>
          <w:tcPr>
            <w:tcW w:w="0" w:type="auto"/>
            <w:hideMark/>
          </w:tcPr>
          <w:p w14:paraId="689D8238" w14:textId="77777777" w:rsidR="00BF1817" w:rsidRPr="00BF1817" w:rsidRDefault="00BF1817">
            <w:pPr>
              <w:rPr>
                <w:rFonts w:ascii="Google Sans Text" w:hAnsi="Google Sans Text"/>
                <w:sz w:val="30"/>
                <w:szCs w:val="36"/>
              </w:rPr>
            </w:pPr>
            <w:r w:rsidRPr="00BF1817">
              <w:rPr>
                <w:rFonts w:ascii="Google Sans Text" w:hAnsi="Google Sans Text"/>
                <w:sz w:val="30"/>
                <w:szCs w:val="36"/>
              </w:rPr>
              <w:t>Utilized 'Toast-style' messages for non-intrusive feedback on successful operations (e.g., "Task Added Successfully").</w:t>
            </w:r>
          </w:p>
        </w:tc>
      </w:tr>
      <w:tr w:rsidR="00BF1817" w:rsidRPr="00BF1817" w14:paraId="50678203" w14:textId="77777777" w:rsidTr="00BF1817">
        <w:tc>
          <w:tcPr>
            <w:tcW w:w="0" w:type="auto"/>
            <w:hideMark/>
          </w:tcPr>
          <w:p w14:paraId="04D5270B" w14:textId="77777777" w:rsidR="00BF1817" w:rsidRPr="00BF1817" w:rsidRDefault="00BF1817">
            <w:pPr>
              <w:rPr>
                <w:rFonts w:ascii="Google Sans Text" w:hAnsi="Google Sans Text"/>
                <w:sz w:val="30"/>
                <w:szCs w:val="36"/>
              </w:rPr>
            </w:pPr>
            <w:r w:rsidRPr="00BF1817">
              <w:rPr>
                <w:rFonts w:ascii="Google Sans Text" w:hAnsi="Google Sans Text"/>
                <w:b/>
                <w:bCs/>
                <w:sz w:val="30"/>
                <w:szCs w:val="36"/>
              </w:rPr>
              <w:t>Modern UI</w:t>
            </w:r>
          </w:p>
        </w:tc>
        <w:tc>
          <w:tcPr>
            <w:tcW w:w="0" w:type="auto"/>
            <w:hideMark/>
          </w:tcPr>
          <w:p w14:paraId="00477531" w14:textId="77777777" w:rsidR="00BF1817" w:rsidRPr="00BF1817" w:rsidRDefault="00BF1817">
            <w:pPr>
              <w:rPr>
                <w:rFonts w:ascii="Google Sans Text" w:hAnsi="Google Sans Text"/>
                <w:sz w:val="30"/>
                <w:szCs w:val="36"/>
              </w:rPr>
            </w:pPr>
            <w:r w:rsidRPr="00BF1817">
              <w:rPr>
                <w:rFonts w:ascii="Google Sans Text" w:hAnsi="Google Sans Text"/>
                <w:sz w:val="30"/>
                <w:szCs w:val="36"/>
              </w:rPr>
              <w:t xml:space="preserve">Implementation of </w:t>
            </w:r>
            <w:proofErr w:type="spellStart"/>
            <w:r w:rsidRPr="00BF1817">
              <w:rPr>
                <w:rFonts w:ascii="Google Sans Text" w:hAnsi="Google Sans Text"/>
                <w:b/>
                <w:bCs/>
                <w:sz w:val="30"/>
                <w:szCs w:val="36"/>
              </w:rPr>
              <w:t>RoundedBorder</w:t>
            </w:r>
            <w:proofErr w:type="spellEnd"/>
            <w:r w:rsidRPr="00BF1817">
              <w:rPr>
                <w:rFonts w:ascii="Google Sans Text" w:hAnsi="Google Sans Text"/>
                <w:sz w:val="30"/>
                <w:szCs w:val="36"/>
              </w:rPr>
              <w:t xml:space="preserve"> and dynamic component colors to enhance user experience beyond default Swing aesthetics.</w:t>
            </w:r>
          </w:p>
        </w:tc>
      </w:tr>
    </w:tbl>
    <w:p w14:paraId="765F34DD" w14:textId="17AC4BDE" w:rsidR="000576D6" w:rsidRPr="00BF1817" w:rsidRDefault="000576D6" w:rsidP="00BF1817">
      <w:pPr>
        <w:rPr>
          <w:rFonts w:ascii="Google sans font" w:hAnsi="Google sans font"/>
          <w:b/>
          <w:bCs/>
          <w:sz w:val="28"/>
          <w:szCs w:val="32"/>
        </w:rPr>
      </w:pPr>
    </w:p>
    <w:p w14:paraId="7072D187" w14:textId="63D39562" w:rsidR="000576D6" w:rsidRDefault="000576D6">
      <w:pPr>
        <w:rPr>
          <w:rFonts w:ascii="Google sans font" w:hAnsi="Google sans font"/>
          <w:sz w:val="28"/>
          <w:szCs w:val="32"/>
        </w:rPr>
      </w:pPr>
    </w:p>
    <w:p w14:paraId="0C5E4071" w14:textId="30171BF5" w:rsidR="00BF1817" w:rsidRPr="00BF1817" w:rsidRDefault="00BF1817" w:rsidP="004B7E4C">
      <w:pPr>
        <w:pStyle w:val="Heading1"/>
        <w:rPr>
          <w:lang w:val="en-PK"/>
        </w:rPr>
      </w:pPr>
      <w:r w:rsidRPr="00BF1817">
        <w:rPr>
          <w:lang w:val="en-PK"/>
        </w:rPr>
        <w:lastRenderedPageBreak/>
        <w:t xml:space="preserve">Version Control and Collaboration </w:t>
      </w:r>
    </w:p>
    <w:p w14:paraId="16DAD963" w14:textId="77777777" w:rsidR="00BF1817" w:rsidRPr="00BF1817" w:rsidRDefault="00BF1817" w:rsidP="00BF1817">
      <w:pPr>
        <w:rPr>
          <w:rFonts w:ascii="Google sans font" w:hAnsi="Google sans font"/>
          <w:sz w:val="28"/>
          <w:szCs w:val="32"/>
          <w:lang w:val="en-PK"/>
        </w:rPr>
      </w:pPr>
      <w:r w:rsidRPr="00BF1817">
        <w:rPr>
          <w:rFonts w:ascii="Google sans font" w:hAnsi="Google sans font"/>
          <w:b/>
          <w:bCs/>
          <w:sz w:val="28"/>
          <w:szCs w:val="32"/>
          <w:lang w:val="en-PK"/>
        </w:rPr>
        <w:t>Git</w:t>
      </w:r>
      <w:r w:rsidRPr="00BF1817">
        <w:rPr>
          <w:rFonts w:ascii="Google sans font" w:hAnsi="Google sans font"/>
          <w:sz w:val="28"/>
          <w:szCs w:val="32"/>
          <w:lang w:val="en-PK"/>
        </w:rPr>
        <w:t xml:space="preserve"> was the mandatory tool for version control. All development steps were compartmentalized:</w:t>
      </w:r>
    </w:p>
    <w:p w14:paraId="64D2767E" w14:textId="77777777" w:rsidR="00BF1817" w:rsidRPr="00BF1817" w:rsidRDefault="00BF1817" w:rsidP="00BF1817">
      <w:pPr>
        <w:numPr>
          <w:ilvl w:val="0"/>
          <w:numId w:val="16"/>
        </w:numPr>
        <w:rPr>
          <w:rFonts w:ascii="Google sans font" w:hAnsi="Google sans font"/>
          <w:sz w:val="28"/>
          <w:szCs w:val="32"/>
          <w:lang w:val="en-PK"/>
        </w:rPr>
      </w:pPr>
      <w:r w:rsidRPr="00BF1817">
        <w:rPr>
          <w:rFonts w:ascii="Google sans font" w:hAnsi="Google sans font"/>
          <w:sz w:val="28"/>
          <w:szCs w:val="32"/>
          <w:lang w:val="en-PK"/>
        </w:rPr>
        <w:t>Initial setup and core logic were committed to the main branch.</w:t>
      </w:r>
    </w:p>
    <w:p w14:paraId="79189D35" w14:textId="77777777" w:rsidR="00BF1817" w:rsidRPr="00BF1817" w:rsidRDefault="00BF1817" w:rsidP="00BF1817">
      <w:pPr>
        <w:numPr>
          <w:ilvl w:val="0"/>
          <w:numId w:val="16"/>
        </w:numPr>
        <w:rPr>
          <w:rFonts w:ascii="Google sans font" w:hAnsi="Google sans font"/>
          <w:sz w:val="28"/>
          <w:szCs w:val="32"/>
          <w:lang w:val="en-PK"/>
        </w:rPr>
      </w:pPr>
      <w:r w:rsidRPr="00BF1817">
        <w:rPr>
          <w:rFonts w:ascii="Google sans font" w:hAnsi="Google sans font"/>
          <w:sz w:val="28"/>
          <w:szCs w:val="32"/>
          <w:lang w:val="en-PK"/>
        </w:rPr>
        <w:t>Feature additions (e.g., Task Prioritization) and UI improvements were developed on separate, descriptive branches (e.g., feature/task-priority, fix/</w:t>
      </w:r>
      <w:proofErr w:type="spellStart"/>
      <w:r w:rsidRPr="00BF1817">
        <w:rPr>
          <w:rFonts w:ascii="Google sans font" w:hAnsi="Google sans font"/>
          <w:sz w:val="28"/>
          <w:szCs w:val="32"/>
          <w:lang w:val="en-PK"/>
        </w:rPr>
        <w:t>ui</w:t>
      </w:r>
      <w:proofErr w:type="spellEnd"/>
      <w:r w:rsidRPr="00BF1817">
        <w:rPr>
          <w:rFonts w:ascii="Google sans font" w:hAnsi="Google sans font"/>
          <w:sz w:val="28"/>
          <w:szCs w:val="32"/>
          <w:lang w:val="en-PK"/>
        </w:rPr>
        <w:t>-styling).</w:t>
      </w:r>
    </w:p>
    <w:p w14:paraId="69726302" w14:textId="0FDACFAD" w:rsidR="00BF1817" w:rsidRPr="00BF1817" w:rsidRDefault="00BF1817" w:rsidP="00BF1817">
      <w:pPr>
        <w:numPr>
          <w:ilvl w:val="0"/>
          <w:numId w:val="16"/>
        </w:numPr>
        <w:rPr>
          <w:rFonts w:ascii="Google sans font" w:hAnsi="Google sans font"/>
          <w:sz w:val="28"/>
          <w:szCs w:val="32"/>
          <w:lang w:val="en-PK"/>
        </w:rPr>
      </w:pPr>
      <w:r w:rsidRPr="00BF1817">
        <w:rPr>
          <w:rFonts w:ascii="Google sans font" w:hAnsi="Google sans font"/>
          <w:sz w:val="28"/>
          <w:szCs w:val="32"/>
          <w:lang w:val="en-PK"/>
        </w:rPr>
        <w:t xml:space="preserve">The commit history is </w:t>
      </w:r>
      <w:r w:rsidRPr="00BF1817">
        <w:rPr>
          <w:rFonts w:ascii="Google sans font" w:hAnsi="Google sans font"/>
          <w:b/>
          <w:bCs/>
          <w:sz w:val="28"/>
          <w:szCs w:val="32"/>
          <w:lang w:val="en-PK"/>
        </w:rPr>
        <w:t>traceable and descriptive</w:t>
      </w:r>
      <w:r w:rsidRPr="00BF1817">
        <w:rPr>
          <w:rFonts w:ascii="Google sans font" w:hAnsi="Google sans font"/>
          <w:sz w:val="28"/>
          <w:szCs w:val="32"/>
          <w:lang w:val="en-PK"/>
        </w:rPr>
        <w:t>, demonstrating professional-level version control practices.</w:t>
      </w:r>
    </w:p>
    <w:p w14:paraId="644D3983" w14:textId="63528903" w:rsidR="00BF1817" w:rsidRPr="00BF1817" w:rsidRDefault="00BF1817" w:rsidP="00BF1817">
      <w:pPr>
        <w:pStyle w:val="Heading1"/>
        <w:rPr>
          <w:sz w:val="36"/>
          <w:szCs w:val="36"/>
          <w:lang w:val="en-PK"/>
        </w:rPr>
      </w:pPr>
      <w:r w:rsidRPr="00BF1817">
        <w:rPr>
          <w:sz w:val="36"/>
          <w:szCs w:val="36"/>
          <w:lang w:val="en-PK"/>
        </w:rPr>
        <w:t>Conclusion</w:t>
      </w:r>
    </w:p>
    <w:p w14:paraId="01A4451D" w14:textId="77777777" w:rsidR="00BF1817" w:rsidRPr="00BF1817" w:rsidRDefault="00BF1817" w:rsidP="00BF1817">
      <w:pPr>
        <w:rPr>
          <w:rFonts w:ascii="Google sans font" w:hAnsi="Google sans font"/>
          <w:sz w:val="28"/>
          <w:szCs w:val="32"/>
          <w:lang w:val="en-PK"/>
        </w:rPr>
      </w:pPr>
      <w:r w:rsidRPr="00BF1817">
        <w:rPr>
          <w:rFonts w:ascii="Google sans font" w:hAnsi="Google sans font"/>
          <w:sz w:val="28"/>
          <w:szCs w:val="32"/>
          <w:lang w:val="en-PK"/>
        </w:rPr>
        <w:t xml:space="preserve">This open-ended lab provided invaluable, hands-on experience in applying </w:t>
      </w:r>
      <w:r w:rsidRPr="00BF1817">
        <w:rPr>
          <w:rFonts w:ascii="Google sans font" w:hAnsi="Google sans font"/>
          <w:b/>
          <w:bCs/>
          <w:sz w:val="28"/>
          <w:szCs w:val="32"/>
          <w:lang w:val="en-PK"/>
        </w:rPr>
        <w:t>Object-Oriented Programming (OOP) concepts</w:t>
      </w:r>
      <w:r w:rsidRPr="00BF1817">
        <w:rPr>
          <w:rFonts w:ascii="Google sans font" w:hAnsi="Google sans font"/>
          <w:sz w:val="28"/>
          <w:szCs w:val="32"/>
          <w:lang w:val="en-PK"/>
        </w:rPr>
        <w:t xml:space="preserve"> and utilizing </w:t>
      </w:r>
      <w:r w:rsidRPr="00BF1817">
        <w:rPr>
          <w:rFonts w:ascii="Google sans font" w:hAnsi="Google sans font"/>
          <w:b/>
          <w:bCs/>
          <w:sz w:val="28"/>
          <w:szCs w:val="32"/>
          <w:lang w:val="en-PK"/>
        </w:rPr>
        <w:t>modern development tools (IntelliJ, Git)</w:t>
      </w:r>
      <w:r w:rsidRPr="00BF1817">
        <w:rPr>
          <w:rFonts w:ascii="Google sans font" w:hAnsi="Google sans font"/>
          <w:sz w:val="28"/>
          <w:szCs w:val="32"/>
          <w:lang w:val="en-PK"/>
        </w:rPr>
        <w:t>. The development of the To-Do List application reinforced key concepts like abstraction, modularity, and GUI-based user interaction.</w:t>
      </w:r>
    </w:p>
    <w:p w14:paraId="4C61998A" w14:textId="77777777" w:rsidR="00BF1817" w:rsidRPr="00A94940" w:rsidRDefault="00BF1817">
      <w:pPr>
        <w:rPr>
          <w:rFonts w:ascii="Google sans font" w:hAnsi="Google sans font"/>
          <w:sz w:val="28"/>
          <w:szCs w:val="32"/>
        </w:rPr>
      </w:pPr>
    </w:p>
    <w:sectPr w:rsidR="00BF1817" w:rsidRPr="00A949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oogle Sans Medium">
    <w:altName w:val="Calibri"/>
    <w:charset w:val="00"/>
    <w:family w:val="auto"/>
    <w:pitch w:val="default"/>
  </w:font>
  <w:font w:name="Google Sans">
    <w:altName w:val="Cambria"/>
    <w:charset w:val="00"/>
    <w:family w:val="auto"/>
    <w:pitch w:val="default"/>
  </w:font>
  <w:font w:name="Google Sans Text">
    <w:altName w:val="Cambria"/>
    <w:charset w:val="00"/>
    <w:family w:val="auto"/>
    <w:pitch w:val="default"/>
  </w:font>
  <w:font w:name="Google sans fon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6E2814"/>
    <w:multiLevelType w:val="multilevel"/>
    <w:tmpl w:val="A1C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35645"/>
    <w:multiLevelType w:val="multilevel"/>
    <w:tmpl w:val="98B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37882"/>
    <w:multiLevelType w:val="multilevel"/>
    <w:tmpl w:val="D2D4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B42FF1"/>
    <w:multiLevelType w:val="multilevel"/>
    <w:tmpl w:val="C4F68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540F5D"/>
    <w:multiLevelType w:val="multilevel"/>
    <w:tmpl w:val="42F4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060F9"/>
    <w:multiLevelType w:val="multilevel"/>
    <w:tmpl w:val="E65CF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841F73"/>
    <w:multiLevelType w:val="multilevel"/>
    <w:tmpl w:val="7DE8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7376904">
    <w:abstractNumId w:val="8"/>
  </w:num>
  <w:num w:numId="2" w16cid:durableId="2069107848">
    <w:abstractNumId w:val="6"/>
  </w:num>
  <w:num w:numId="3" w16cid:durableId="1226529265">
    <w:abstractNumId w:val="5"/>
  </w:num>
  <w:num w:numId="4" w16cid:durableId="1466386030">
    <w:abstractNumId w:val="4"/>
  </w:num>
  <w:num w:numId="5" w16cid:durableId="1901743820">
    <w:abstractNumId w:val="7"/>
  </w:num>
  <w:num w:numId="6" w16cid:durableId="1487432313">
    <w:abstractNumId w:val="3"/>
  </w:num>
  <w:num w:numId="7" w16cid:durableId="36903892">
    <w:abstractNumId w:val="2"/>
  </w:num>
  <w:num w:numId="8" w16cid:durableId="223486980">
    <w:abstractNumId w:val="1"/>
  </w:num>
  <w:num w:numId="9" w16cid:durableId="477773175">
    <w:abstractNumId w:val="0"/>
  </w:num>
  <w:num w:numId="10" w16cid:durableId="787772279">
    <w:abstractNumId w:val="12"/>
  </w:num>
  <w:num w:numId="11" w16cid:durableId="155150393">
    <w:abstractNumId w:val="15"/>
  </w:num>
  <w:num w:numId="12" w16cid:durableId="1966622105">
    <w:abstractNumId w:val="10"/>
  </w:num>
  <w:num w:numId="13" w16cid:durableId="551696133">
    <w:abstractNumId w:val="14"/>
  </w:num>
  <w:num w:numId="14" w16cid:durableId="1334382289">
    <w:abstractNumId w:val="11"/>
  </w:num>
  <w:num w:numId="15" w16cid:durableId="14498878">
    <w:abstractNumId w:val="9"/>
  </w:num>
  <w:num w:numId="16" w16cid:durableId="6728801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6D6"/>
    <w:rsid w:val="0006063C"/>
    <w:rsid w:val="0015074B"/>
    <w:rsid w:val="0029639D"/>
    <w:rsid w:val="00326F90"/>
    <w:rsid w:val="004B7E4C"/>
    <w:rsid w:val="004C7977"/>
    <w:rsid w:val="00682148"/>
    <w:rsid w:val="009C0B7C"/>
    <w:rsid w:val="00A94940"/>
    <w:rsid w:val="00AA1D8D"/>
    <w:rsid w:val="00B47730"/>
    <w:rsid w:val="00BF18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DA036"/>
  <w14:defaultImageDpi w14:val="300"/>
  <w15:docId w15:val="{2A8228CA-263D-4C9F-8A4D-FCB124EC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F1817"/>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Ahtisham Arif, Muhammad</cp:lastModifiedBy>
  <cp:revision>4</cp:revision>
  <dcterms:created xsi:type="dcterms:W3CDTF">2013-12-23T23:15:00Z</dcterms:created>
  <dcterms:modified xsi:type="dcterms:W3CDTF">2025-11-09T21:12:00Z</dcterms:modified>
  <cp:category/>
</cp:coreProperties>
</file>