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6B0A8A">
      <w:pPr>
        <w:rPr>
          <w:rFonts w:hint="default"/>
          <w:color w:val="8FAADC" w:themeColor="accent5" w:themeTint="99"/>
          <w:sz w:val="80"/>
          <w:szCs w:val="80"/>
          <w:lang w:val="en-US"/>
          <w14:textFill>
            <w14:solidFill>
              <w14:schemeClr w14:val="accent5">
                <w14:lumMod w14:val="60000"/>
                <w14:lumOff w14:val="40000"/>
              </w14:schemeClr>
            </w14:solidFill>
          </w14:textFill>
        </w:rPr>
      </w:pPr>
      <w:r>
        <w:rPr>
          <w:rFonts w:hint="default"/>
          <w:color w:val="8FAADC" w:themeColor="accent5" w:themeTint="99"/>
          <w:sz w:val="80"/>
          <w:szCs w:val="80"/>
          <w:lang w:val="en-US"/>
          <w14:textFill>
            <w14:solidFill>
              <w14:schemeClr w14:val="accent5">
                <w14:lumMod w14:val="60000"/>
                <w14:lumOff w14:val="40000"/>
              </w14:schemeClr>
            </w14:solidFill>
          </w14:textFill>
        </w:rPr>
        <w:t>AI LAB TASK 3</w:t>
      </w:r>
      <w:bookmarkStart w:id="0" w:name="_GoBack"/>
      <w:bookmarkEnd w:id="0"/>
    </w:p>
    <w:p w14:paraId="1E16BB56">
      <w:pPr>
        <w:rPr>
          <w:rFonts w:hint="default"/>
          <w:color w:val="8FAADC" w:themeColor="accent5" w:themeTint="99"/>
          <w:sz w:val="44"/>
          <w:szCs w:val="44"/>
          <w:lang w:val="en-US"/>
          <w14:textFill>
            <w14:solidFill>
              <w14:schemeClr w14:val="accent5">
                <w14:lumMod w14:val="60000"/>
                <w14:lumOff w14:val="40000"/>
              </w14:schemeClr>
            </w14:solidFill>
          </w14:textFill>
        </w:rPr>
      </w:pPr>
      <w:r>
        <w:rPr>
          <w:rFonts w:ascii="SimSun" w:hAnsi="SimSun" w:eastAsia="SimSun" w:cs="SimSun"/>
          <w:sz w:val="44"/>
          <w:szCs w:val="44"/>
        </w:rPr>
        <w:t xml:space="preserve">This Python code defines a simple Model-Based Reflex Agent called </w:t>
      </w:r>
      <w:r>
        <w:rPr>
          <w:rStyle w:val="6"/>
          <w:rFonts w:ascii="SimSun" w:hAnsi="SimSun" w:eastAsia="SimSun" w:cs="SimSun"/>
          <w:sz w:val="44"/>
          <w:szCs w:val="44"/>
        </w:rPr>
        <w:t>HeaterAgent</w:t>
      </w:r>
      <w:r>
        <w:rPr>
          <w:rFonts w:ascii="SimSun" w:hAnsi="SimSun" w:eastAsia="SimSun" w:cs="SimSun"/>
          <w:sz w:val="44"/>
          <w:szCs w:val="44"/>
        </w:rPr>
        <w:t xml:space="preserve"> that controls a heater based on the room temperature. The agent has a memory of its last action, stored in the variable </w:t>
      </w:r>
      <w:r>
        <w:rPr>
          <w:rStyle w:val="6"/>
          <w:rFonts w:ascii="SimSun" w:hAnsi="SimSun" w:eastAsia="SimSun" w:cs="SimSun"/>
          <w:sz w:val="44"/>
          <w:szCs w:val="44"/>
        </w:rPr>
        <w:t>last_action</w:t>
      </w:r>
      <w:r>
        <w:rPr>
          <w:rFonts w:ascii="SimSun" w:hAnsi="SimSun" w:eastAsia="SimSun" w:cs="SimSun"/>
          <w:sz w:val="44"/>
          <w:szCs w:val="44"/>
        </w:rPr>
        <w:t xml:space="preserve">, which helps it avoid turning the heater on or off unnecessarily. The </w:t>
      </w:r>
      <w:r>
        <w:rPr>
          <w:rStyle w:val="6"/>
          <w:rFonts w:ascii="SimSun" w:hAnsi="SimSun" w:eastAsia="SimSun" w:cs="SimSun"/>
          <w:sz w:val="44"/>
          <w:szCs w:val="44"/>
        </w:rPr>
        <w:t>decide</w:t>
      </w:r>
      <w:r>
        <w:rPr>
          <w:rFonts w:ascii="SimSun" w:hAnsi="SimSun" w:eastAsia="SimSun" w:cs="SimSun"/>
          <w:sz w:val="44"/>
          <w:szCs w:val="44"/>
        </w:rPr>
        <w:t xml:space="preserve"> method takes the current temperature as input and checks if it is too cold (less than 20°C) or too hot (more than 25°C). If it is too cold, the agent decides to turn the heater on, and if it is too hot, it decides to turn the heater off. If the temperature is within the comfortable range, the agent does nothing. Before performing any action, the agent checks if the current decision is the same as the last action. If it is, the agent does nothing to avoid repeating the same action unnecessarily. Finally, the code tests the agent on a list of example temperatures, printing the temperature and the corresponding action for each value. This code demonstrates how a model-based reflex agent can use both the current state and memory of past actions to make intelligent decisions.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CC3260"/>
    <w:rsid w:val="0EE51271"/>
    <w:rsid w:val="18951461"/>
    <w:rsid w:val="28CA52F9"/>
    <w:rsid w:val="4F312879"/>
    <w:rsid w:val="6ACC32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styleId="6">
    <w:name w:val="HTML Code"/>
    <w:basedOn w:val="2"/>
    <w:uiPriority w:val="0"/>
    <w:rPr>
      <w:rFonts w:ascii="Courier New" w:hAnsi="Courier New" w:cs="Courier New"/>
      <w:sz w:val="20"/>
      <w:szCs w:val="20"/>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2026-02-10T10:07:00Z</dcterms:created>
  <dc:creator>Ahtsham-Riaz</dc:creator>
  <cp:lastModifiedBy>Ahtsham-Riaz</cp:lastModifiedBy>
  <dcterms:modified xsi:type="dcterms:W3CDTF">2026-02-10T10:36:09Z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67118E0E58F9414AAFF60A85EBA1B069_13</vt:lpwstr>
  </property>
</Properties>
</file>