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6" w:type="dxa"/>
        <w:tblInd w:w="26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2"/>
        <w:gridCol w:w="1920"/>
        <w:gridCol w:w="3353"/>
        <w:gridCol w:w="891"/>
      </w:tblGrid>
      <w:tr w:rsidR="0046163D" w:rsidRPr="00D236EC" w14:paraId="74CF95B2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33682923" w14:textId="2E485A7A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1. studenta:</w:t>
            </w:r>
          </w:p>
        </w:tc>
        <w:tc>
          <w:tcPr>
            <w:tcW w:w="192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DAE9F8"/>
            <w:noWrap/>
            <w:vAlign w:val="center"/>
            <w:hideMark/>
          </w:tcPr>
          <w:p w14:paraId="3DFEE607" w14:textId="176BD059" w:rsidR="0046163D" w:rsidRPr="00D236EC" w:rsidRDefault="00F65282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  <w:t>3</w:t>
            </w: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76CB6ADD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měření:</w:t>
            </w:r>
          </w:p>
        </w:tc>
      </w:tr>
      <w:tr w:rsidR="0046163D" w:rsidRPr="00D236EC" w14:paraId="44A234DB" w14:textId="77777777" w:rsidTr="00E44599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5AAEBFC7" w14:textId="2D9C9C86" w:rsidR="0046163D" w:rsidRPr="00E44599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0027B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A00329C" w14:textId="0BA70F0B" w:rsidR="0046163D" w:rsidRPr="00E44599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</w:p>
        </w:tc>
      </w:tr>
      <w:tr w:rsidR="0046163D" w:rsidRPr="00D236EC" w14:paraId="21A203F8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D2998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 w:val="restart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581C45" w14:textId="0AC44ABB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 xml:space="preserve">Měření a zpracování </w:t>
            </w:r>
            <w:r w:rsidR="0025777B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</w:t>
            </w:r>
            <w:r w:rsidR="00F65282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</w:t>
            </w:r>
            <w:r w:rsidR="0025777B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G</w:t>
            </w: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 xml:space="preserve"> signálu</w:t>
            </w:r>
          </w:p>
        </w:tc>
        <w:tc>
          <w:tcPr>
            <w:tcW w:w="335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414933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64BA9B64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F7EFDC9" w14:textId="796774D1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2. studenta</w:t>
            </w: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5DAE6CE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9D53E0F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odevzdání:</w:t>
            </w:r>
          </w:p>
        </w:tc>
      </w:tr>
      <w:tr w:rsidR="0046163D" w:rsidRPr="00D236EC" w14:paraId="185B60ED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5E83247" w14:textId="2B7F7E25" w:rsidR="0046163D" w:rsidRPr="00E44599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7DDBDA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0C1DD81" w14:textId="3E3D4BF1" w:rsidR="0046163D" w:rsidRPr="00E44599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32"/>
                <w:szCs w:val="32"/>
                <w:lang w:val="cs-CZ" w:eastAsia="cs-CZ"/>
                <w14:ligatures w14:val="none"/>
              </w:rPr>
            </w:pPr>
          </w:p>
        </w:tc>
      </w:tr>
      <w:tr w:rsidR="0046163D" w:rsidRPr="00D236EC" w14:paraId="2CDA832A" w14:textId="77777777" w:rsidTr="0046163D">
        <w:trPr>
          <w:trHeight w:val="315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A22D62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B3AE70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37F479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891" w:type="dxa"/>
            <w:tcBorders>
              <w:top w:val="nil"/>
              <w:left w:val="single" w:sz="18" w:space="0" w:color="auto"/>
              <w:bottom w:val="nil"/>
              <w:right w:val="nil"/>
            </w:tcBorders>
            <w:noWrap/>
            <w:vAlign w:val="center"/>
            <w:hideMark/>
          </w:tcPr>
          <w:p w14:paraId="21AAB47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</w:tbl>
    <w:p w14:paraId="4D5C43AA" w14:textId="647CB238" w:rsidR="00F1252E" w:rsidRPr="00D236EC" w:rsidRDefault="00F1252E" w:rsidP="00C24D74">
      <w:pPr>
        <w:jc w:val="both"/>
        <w:rPr>
          <w:lang w:val="cs-CZ"/>
        </w:rPr>
      </w:pPr>
    </w:p>
    <w:p w14:paraId="5829679A" w14:textId="78520CDC" w:rsidR="0025777B" w:rsidRPr="0025777B" w:rsidRDefault="0046163D" w:rsidP="0025777B">
      <w:pPr>
        <w:pStyle w:val="Nadpis1"/>
        <w:jc w:val="both"/>
        <w:rPr>
          <w:lang w:val="cs-CZ"/>
        </w:rPr>
      </w:pPr>
      <w:r w:rsidRPr="00D236EC">
        <w:rPr>
          <w:lang w:val="cs-CZ"/>
        </w:rPr>
        <w:t>Zadání</w:t>
      </w:r>
    </w:p>
    <w:p w14:paraId="7DD3FE21" w14:textId="77777777" w:rsidR="00F65282" w:rsidRDefault="00F65282" w:rsidP="00F65282">
      <w:pPr>
        <w:pStyle w:val="Odstavecseseznamem"/>
        <w:numPr>
          <w:ilvl w:val="0"/>
          <w:numId w:val="8"/>
        </w:numPr>
        <w:ind w:left="709"/>
        <w:jc w:val="both"/>
        <w:rPr>
          <w:b/>
          <w:bCs/>
          <w:sz w:val="28"/>
          <w:szCs w:val="28"/>
          <w:lang w:val="cs-CZ"/>
        </w:rPr>
      </w:pPr>
      <w:r w:rsidRPr="00F65282">
        <w:rPr>
          <w:b/>
          <w:bCs/>
          <w:sz w:val="28"/>
          <w:szCs w:val="28"/>
          <w:lang w:val="cs-CZ"/>
        </w:rPr>
        <w:t>Změřte klidový EEG signál a analyzujte zastoupení alfa a beta vln při různých stavech (otevřené/zavřené oči)</w:t>
      </w:r>
      <w:r>
        <w:rPr>
          <w:b/>
          <w:bCs/>
          <w:sz w:val="28"/>
          <w:szCs w:val="28"/>
          <w:lang w:val="cs-CZ"/>
        </w:rPr>
        <w:t>.</w:t>
      </w:r>
    </w:p>
    <w:p w14:paraId="68BD15B8" w14:textId="77777777" w:rsidR="00F65282" w:rsidRDefault="00F65282" w:rsidP="00F65282">
      <w:pPr>
        <w:pStyle w:val="Odstavecseseznamem"/>
        <w:numPr>
          <w:ilvl w:val="0"/>
          <w:numId w:val="8"/>
        </w:numPr>
        <w:ind w:left="709"/>
        <w:jc w:val="both"/>
        <w:rPr>
          <w:b/>
          <w:bCs/>
          <w:sz w:val="28"/>
          <w:szCs w:val="28"/>
          <w:lang w:val="cs-CZ"/>
        </w:rPr>
      </w:pPr>
      <w:r w:rsidRPr="00F65282">
        <w:rPr>
          <w:b/>
          <w:bCs/>
          <w:sz w:val="28"/>
          <w:szCs w:val="28"/>
          <w:lang w:val="cs-CZ"/>
        </w:rPr>
        <w:t xml:space="preserve">Sledujte změny v EEG aktivitě během provádění </w:t>
      </w:r>
      <w:proofErr w:type="spellStart"/>
      <w:r w:rsidRPr="00F65282">
        <w:rPr>
          <w:b/>
          <w:bCs/>
          <w:sz w:val="28"/>
          <w:szCs w:val="28"/>
          <w:lang w:val="cs-CZ"/>
        </w:rPr>
        <w:t>Stroopova</w:t>
      </w:r>
      <w:proofErr w:type="spellEnd"/>
      <w:r w:rsidRPr="00F65282">
        <w:rPr>
          <w:b/>
          <w:bCs/>
          <w:sz w:val="28"/>
          <w:szCs w:val="28"/>
          <w:lang w:val="cs-CZ"/>
        </w:rPr>
        <w:t xml:space="preserve"> testu.</w:t>
      </w:r>
    </w:p>
    <w:p w14:paraId="7E2A26D0" w14:textId="77777777" w:rsidR="00F65282" w:rsidRDefault="00F65282" w:rsidP="00F65282">
      <w:pPr>
        <w:pStyle w:val="Odstavecseseznamem"/>
        <w:numPr>
          <w:ilvl w:val="0"/>
          <w:numId w:val="8"/>
        </w:numPr>
        <w:ind w:left="709"/>
        <w:jc w:val="both"/>
        <w:rPr>
          <w:b/>
          <w:bCs/>
          <w:sz w:val="28"/>
          <w:szCs w:val="28"/>
          <w:lang w:val="cs-CZ"/>
        </w:rPr>
      </w:pPr>
      <w:r w:rsidRPr="00F65282">
        <w:rPr>
          <w:b/>
          <w:bCs/>
          <w:sz w:val="28"/>
          <w:szCs w:val="28"/>
          <w:lang w:val="cs-CZ"/>
        </w:rPr>
        <w:t>Analyzujte vliv kognitivní zátěže při hře na odezírání ze rtů na vybraná frekvenční pásma.</w:t>
      </w:r>
    </w:p>
    <w:p w14:paraId="17421E30" w14:textId="77777777" w:rsidR="00F65282" w:rsidRDefault="00F65282" w:rsidP="00F65282">
      <w:pPr>
        <w:pStyle w:val="Odstavecseseznamem"/>
        <w:ind w:left="709"/>
        <w:jc w:val="both"/>
        <w:rPr>
          <w:b/>
          <w:bCs/>
          <w:sz w:val="28"/>
          <w:szCs w:val="28"/>
          <w:lang w:val="cs-CZ"/>
        </w:rPr>
      </w:pPr>
    </w:p>
    <w:p w14:paraId="41D89F42" w14:textId="38F73146" w:rsidR="0025777B" w:rsidRPr="00F65282" w:rsidRDefault="0025777B" w:rsidP="00F65282">
      <w:pPr>
        <w:pStyle w:val="Odstavecseseznamem"/>
        <w:numPr>
          <w:ilvl w:val="0"/>
          <w:numId w:val="9"/>
        </w:numPr>
        <w:ind w:left="709"/>
        <w:jc w:val="both"/>
        <w:rPr>
          <w:b/>
          <w:bCs/>
          <w:sz w:val="28"/>
          <w:szCs w:val="28"/>
          <w:lang w:val="cs-CZ"/>
        </w:rPr>
      </w:pPr>
      <w:r w:rsidRPr="00F65282">
        <w:rPr>
          <w:b/>
          <w:bCs/>
          <w:sz w:val="28"/>
          <w:szCs w:val="28"/>
          <w:lang w:val="cs-CZ"/>
        </w:rPr>
        <w:t>Postup měření a nastavení</w:t>
      </w:r>
    </w:p>
    <w:p w14:paraId="6F6BF5E2" w14:textId="77777777" w:rsidR="00E44599" w:rsidRPr="00D236EC" w:rsidRDefault="00E44599" w:rsidP="00E4459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Zapněte PLUX </w:t>
      </w:r>
      <w:proofErr w:type="spellStart"/>
      <w:r w:rsidRPr="00D236EC">
        <w:rPr>
          <w:lang w:val="cs-CZ"/>
        </w:rPr>
        <w:t>BITalino</w:t>
      </w:r>
      <w:proofErr w:type="spellEnd"/>
      <w:r w:rsidRPr="00D236EC">
        <w:rPr>
          <w:lang w:val="cs-CZ"/>
        </w:rPr>
        <w:t xml:space="preserve"> (LED musí pulsovat).</w:t>
      </w:r>
    </w:p>
    <w:p w14:paraId="1BC4CB00" w14:textId="77777777" w:rsidR="00E44599" w:rsidRPr="00D236EC" w:rsidRDefault="00E44599" w:rsidP="00E4459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V nastavení Bluetooth v PC se ujistěte, že je PLUX </w:t>
      </w:r>
      <w:proofErr w:type="spellStart"/>
      <w:r w:rsidRPr="00D236EC">
        <w:rPr>
          <w:lang w:val="cs-CZ"/>
        </w:rPr>
        <w:t>BITalino</w:t>
      </w:r>
      <w:proofErr w:type="spellEnd"/>
      <w:r w:rsidRPr="00D236EC">
        <w:rPr>
          <w:lang w:val="cs-CZ"/>
        </w:rPr>
        <w:t xml:space="preserve"> připojeno.</w:t>
      </w:r>
    </w:p>
    <w:p w14:paraId="67AC880E" w14:textId="77777777" w:rsidR="00E44599" w:rsidRPr="00D236EC" w:rsidRDefault="00E44599" w:rsidP="00E4459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Zapněte aplikaci pro měření.</w:t>
      </w:r>
    </w:p>
    <w:p w14:paraId="60EC5EBF" w14:textId="0F0EBBE3" w:rsidR="00E44599" w:rsidRPr="00D236EC" w:rsidRDefault="00E44599" w:rsidP="00E4459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 úvodní stránce vyberte úlohu E</w:t>
      </w:r>
      <w:r>
        <w:rPr>
          <w:lang w:val="cs-CZ"/>
        </w:rPr>
        <w:t>E</w:t>
      </w:r>
      <w:r w:rsidRPr="00D236EC">
        <w:rPr>
          <w:lang w:val="cs-CZ"/>
        </w:rPr>
        <w:t>G.</w:t>
      </w:r>
    </w:p>
    <w:p w14:paraId="66FBA12C" w14:textId="77777777" w:rsidR="00E44599" w:rsidRPr="00D236EC" w:rsidRDefault="00E44599" w:rsidP="00E4459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Nastavte vlastnosti měření:</w:t>
      </w:r>
    </w:p>
    <w:p w14:paraId="5E630261" w14:textId="77777777" w:rsidR="00E44599" w:rsidRPr="00D236EC" w:rsidRDefault="00E44599" w:rsidP="00E44599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COM port podle správce zařízení (typicky port s nižším číslem – COM3. </w:t>
      </w:r>
      <w:r w:rsidRPr="00D236EC">
        <w:rPr>
          <w:b/>
          <w:bCs/>
          <w:lang w:val="cs-CZ"/>
        </w:rPr>
        <w:t>POZOR – nikdy se nejedná o port COM1</w:t>
      </w:r>
      <w:r w:rsidRPr="00D236EC">
        <w:rPr>
          <w:lang w:val="cs-CZ"/>
        </w:rPr>
        <w:t>)</w:t>
      </w:r>
    </w:p>
    <w:p w14:paraId="175F2493" w14:textId="77777777" w:rsidR="00E44599" w:rsidRPr="00D236EC" w:rsidRDefault="00E44599" w:rsidP="00E44599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Pokud chcete měření po stanovenou dobu, do kolonky doba měření zapište </w:t>
      </w:r>
      <w:r w:rsidRPr="00D236EC">
        <w:rPr>
          <w:b/>
          <w:bCs/>
          <w:lang w:val="cs-CZ"/>
        </w:rPr>
        <w:t xml:space="preserve">čas v sekundách </w:t>
      </w:r>
      <w:r w:rsidRPr="00D236EC">
        <w:rPr>
          <w:lang w:val="cs-CZ"/>
        </w:rPr>
        <w:t xml:space="preserve">(alespoň 20 s), pro kontinuální měření, které je nutno zastavit červeným tlačítkem Stop, zapište zde </w:t>
      </w:r>
      <w:r w:rsidRPr="00D236EC">
        <w:rPr>
          <w:b/>
          <w:bCs/>
          <w:lang w:val="cs-CZ"/>
        </w:rPr>
        <w:t xml:space="preserve">0. </w:t>
      </w:r>
      <w:r w:rsidRPr="00D236EC">
        <w:rPr>
          <w:lang w:val="cs-CZ"/>
        </w:rPr>
        <w:t>V případě, že jste spustili měření po určitou dobu, lze jej také pomocí tohoto tlačítka zastavit.</w:t>
      </w:r>
    </w:p>
    <w:p w14:paraId="380ACD01" w14:textId="77777777" w:rsidR="00E44599" w:rsidRPr="00D236EC" w:rsidRDefault="00E44599" w:rsidP="00E44599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Nalepte elektrody na dobrovolníka a zapojte je do PLUX </w:t>
      </w:r>
      <w:proofErr w:type="spellStart"/>
      <w:r w:rsidRPr="00D236EC">
        <w:rPr>
          <w:lang w:val="cs-CZ"/>
        </w:rPr>
        <w:t>BITalina</w:t>
      </w:r>
      <w:proofErr w:type="spellEnd"/>
      <w:r w:rsidRPr="00D236EC">
        <w:rPr>
          <w:lang w:val="cs-CZ"/>
        </w:rPr>
        <w:t xml:space="preserve">. </w:t>
      </w:r>
      <w:r w:rsidRPr="00D236EC">
        <w:rPr>
          <w:b/>
          <w:bCs/>
          <w:color w:val="FF0000"/>
          <w:lang w:val="cs-CZ"/>
        </w:rPr>
        <w:t>Důležité</w:t>
      </w:r>
      <w:r w:rsidRPr="00D236EC">
        <w:rPr>
          <w:color w:val="FF0000"/>
          <w:lang w:val="cs-CZ"/>
        </w:rPr>
        <w:t xml:space="preserve">: </w:t>
      </w:r>
      <w:r w:rsidRPr="00D236EC">
        <w:rPr>
          <w:b/>
          <w:bCs/>
          <w:color w:val="FF0000"/>
          <w:lang w:val="cs-CZ"/>
        </w:rPr>
        <w:t>postupujte podle postupu</w:t>
      </w:r>
      <w:r w:rsidRPr="00D236EC">
        <w:rPr>
          <w:lang w:val="cs-CZ"/>
        </w:rPr>
        <w:t xml:space="preserve">, který naleznete pod </w:t>
      </w:r>
      <w:r w:rsidRPr="00D236EC">
        <w:rPr>
          <w:b/>
          <w:bCs/>
          <w:lang w:val="cs-CZ"/>
        </w:rPr>
        <w:t>tlačítkem s otazníkem</w:t>
      </w:r>
      <w:r w:rsidRPr="00D236EC">
        <w:rPr>
          <w:lang w:val="cs-CZ"/>
        </w:rPr>
        <w:t>.</w:t>
      </w:r>
    </w:p>
    <w:p w14:paraId="5B3A1A34" w14:textId="5F2922DF" w:rsidR="00F65282" w:rsidRPr="00F65282" w:rsidRDefault="00F65282" w:rsidP="00F65282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proofErr w:type="spellStart"/>
      <w:r w:rsidRPr="00F65282">
        <w:rPr>
          <w:b/>
          <w:bCs/>
          <w:sz w:val="28"/>
          <w:szCs w:val="28"/>
        </w:rPr>
        <w:t>Měření</w:t>
      </w:r>
      <w:proofErr w:type="spellEnd"/>
      <w:r w:rsidRPr="00F65282">
        <w:rPr>
          <w:b/>
          <w:bCs/>
          <w:sz w:val="28"/>
          <w:szCs w:val="28"/>
        </w:rPr>
        <w:t xml:space="preserve"> </w:t>
      </w:r>
      <w:proofErr w:type="spellStart"/>
      <w:r w:rsidRPr="00F65282">
        <w:rPr>
          <w:b/>
          <w:bCs/>
          <w:sz w:val="28"/>
          <w:szCs w:val="28"/>
        </w:rPr>
        <w:t>klidového</w:t>
      </w:r>
      <w:proofErr w:type="spellEnd"/>
      <w:r w:rsidRPr="00F65282">
        <w:rPr>
          <w:b/>
          <w:bCs/>
          <w:sz w:val="28"/>
          <w:szCs w:val="28"/>
        </w:rPr>
        <w:t xml:space="preserve"> EEG (Alfa a Beta </w:t>
      </w:r>
      <w:proofErr w:type="spellStart"/>
      <w:r w:rsidRPr="00F65282">
        <w:rPr>
          <w:b/>
          <w:bCs/>
          <w:sz w:val="28"/>
          <w:szCs w:val="28"/>
        </w:rPr>
        <w:t>vlny</w:t>
      </w:r>
      <w:proofErr w:type="spellEnd"/>
      <w:r w:rsidRPr="00F65282">
        <w:rPr>
          <w:b/>
          <w:bCs/>
          <w:sz w:val="28"/>
          <w:szCs w:val="28"/>
        </w:rPr>
        <w:t>)</w:t>
      </w:r>
    </w:p>
    <w:p w14:paraId="1D558295" w14:textId="77777777" w:rsidR="00F65282" w:rsidRPr="00F65282" w:rsidRDefault="00F65282" w:rsidP="00F65282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F65282">
        <w:rPr>
          <w:lang w:val="cs-CZ"/>
        </w:rPr>
        <w:t>Průběh měření:</w:t>
      </w:r>
    </w:p>
    <w:p w14:paraId="1D67CFAB" w14:textId="0C323284" w:rsidR="00F65282" w:rsidRPr="00F65282" w:rsidRDefault="00F65282" w:rsidP="00F65282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 w:rsidRPr="00F65282">
        <w:rPr>
          <w:lang w:val="cs-CZ"/>
        </w:rPr>
        <w:t>Naměřte úsek signálu v klidu (v sedě, oči otevřené, volné dýchání) v délce 20 s</w:t>
      </w:r>
      <w:r>
        <w:rPr>
          <w:lang w:val="cs-CZ"/>
        </w:rPr>
        <w:t>ekund</w:t>
      </w:r>
      <w:r w:rsidRPr="00F65282">
        <w:rPr>
          <w:lang w:val="cs-CZ"/>
        </w:rPr>
        <w:t>.</w:t>
      </w:r>
    </w:p>
    <w:p w14:paraId="5506BE1F" w14:textId="77777777" w:rsidR="00F65282" w:rsidRPr="00F65282" w:rsidRDefault="00F65282" w:rsidP="00F65282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 w:rsidRPr="00F65282">
        <w:rPr>
          <w:lang w:val="cs-CZ"/>
        </w:rPr>
        <w:t>Měření opakujte pro stav se zavřenýma očima a pro stav s otevřeným pouze jedním okem.</w:t>
      </w:r>
    </w:p>
    <w:p w14:paraId="0A410C51" w14:textId="77777777" w:rsidR="00F65282" w:rsidRPr="00F65282" w:rsidRDefault="00F65282" w:rsidP="00F65282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F65282">
        <w:rPr>
          <w:lang w:val="cs-CZ"/>
        </w:rPr>
        <w:t>Analýza:</w:t>
      </w:r>
    </w:p>
    <w:p w14:paraId="10220ADB" w14:textId="77777777" w:rsidR="00F65282" w:rsidRPr="00F65282" w:rsidRDefault="00F65282" w:rsidP="00F65282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 w:rsidRPr="00F65282">
        <w:rPr>
          <w:lang w:val="cs-CZ"/>
        </w:rPr>
        <w:t>Signál je automaticky rozdělen na alfa a beta vlny.</w:t>
      </w:r>
    </w:p>
    <w:p w14:paraId="214616BC" w14:textId="6C017CEA" w:rsidR="00F65282" w:rsidRDefault="00F65282" w:rsidP="00F65282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 w:rsidRPr="00F65282">
        <w:rPr>
          <w:lang w:val="cs-CZ"/>
        </w:rPr>
        <w:t>V naměřeném signálu nalezněte amplitudy obou typů vln a zapište je do tabulky.</w:t>
      </w:r>
    </w:p>
    <w:p w14:paraId="3B8D1B75" w14:textId="248F2523" w:rsidR="00F65282" w:rsidRDefault="00F65282" w:rsidP="00F65282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F65282">
        <w:rPr>
          <w:b/>
          <w:bCs/>
          <w:sz w:val="28"/>
          <w:szCs w:val="28"/>
          <w:lang w:val="cs-CZ"/>
        </w:rPr>
        <w:t>Stroopův test</w:t>
      </w:r>
    </w:p>
    <w:p w14:paraId="1B8C67A8" w14:textId="77777777" w:rsidR="00F65282" w:rsidRPr="00F65282" w:rsidRDefault="00F65282" w:rsidP="00F65282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F65282">
        <w:rPr>
          <w:lang w:val="cs-CZ"/>
        </w:rPr>
        <w:t>Průběh měření:</w:t>
      </w:r>
    </w:p>
    <w:p w14:paraId="6014D107" w14:textId="77777777" w:rsidR="00F65282" w:rsidRPr="00F65282" w:rsidRDefault="00F65282" w:rsidP="00F65282">
      <w:pPr>
        <w:pStyle w:val="Odstavecseseznamem"/>
        <w:numPr>
          <w:ilvl w:val="2"/>
          <w:numId w:val="1"/>
        </w:numPr>
        <w:ind w:left="1701"/>
        <w:jc w:val="both"/>
        <w:rPr>
          <w:lang w:val="cs-CZ"/>
        </w:rPr>
      </w:pPr>
      <w:r w:rsidRPr="00F65282">
        <w:rPr>
          <w:lang w:val="cs-CZ"/>
        </w:rPr>
        <w:t>Nastavte délku trvání na 60 s.</w:t>
      </w:r>
    </w:p>
    <w:p w14:paraId="5D485122" w14:textId="3D18B733" w:rsidR="00F65282" w:rsidRPr="00F65282" w:rsidRDefault="00F65282" w:rsidP="00F65282">
      <w:pPr>
        <w:pStyle w:val="Odstavecseseznamem"/>
        <w:numPr>
          <w:ilvl w:val="2"/>
          <w:numId w:val="1"/>
        </w:numPr>
        <w:ind w:left="1701"/>
        <w:jc w:val="both"/>
        <w:rPr>
          <w:lang w:val="cs-CZ"/>
        </w:rPr>
      </w:pPr>
      <w:r w:rsidRPr="00F65282">
        <w:rPr>
          <w:lang w:val="cs-CZ"/>
        </w:rPr>
        <w:lastRenderedPageBreak/>
        <w:t xml:space="preserve">Prvních 10 s klid, od 10 do </w:t>
      </w:r>
      <w:r w:rsidR="00720646">
        <w:rPr>
          <w:lang w:val="cs-CZ"/>
        </w:rPr>
        <w:t>5</w:t>
      </w:r>
      <w:r w:rsidRPr="00F65282">
        <w:rPr>
          <w:lang w:val="cs-CZ"/>
        </w:rPr>
        <w:t>0 s provádějte online Stroopův test, zbylých 10 s opět klid.</w:t>
      </w:r>
    </w:p>
    <w:p w14:paraId="4A946890" w14:textId="77777777" w:rsidR="00F65282" w:rsidRPr="00F65282" w:rsidRDefault="00F65282" w:rsidP="00F65282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F65282">
        <w:rPr>
          <w:lang w:val="cs-CZ"/>
        </w:rPr>
        <w:t xml:space="preserve">Analýza: </w:t>
      </w:r>
    </w:p>
    <w:p w14:paraId="1CA98D64" w14:textId="660AE231" w:rsidR="00F65282" w:rsidRDefault="00F65282" w:rsidP="00F65282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F65282">
        <w:rPr>
          <w:lang w:val="cs-CZ"/>
        </w:rPr>
        <w:t>Sledujte výkyvy v alfa i beta vlnách během testu a změřte jejich amplitudy v klidové fázi i během testu.</w:t>
      </w:r>
    </w:p>
    <w:p w14:paraId="270CF21E" w14:textId="463608A4" w:rsidR="00F65282" w:rsidRPr="00F65282" w:rsidRDefault="00F65282" w:rsidP="00F65282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proofErr w:type="spellStart"/>
      <w:r w:rsidRPr="00F65282">
        <w:rPr>
          <w:b/>
          <w:bCs/>
          <w:sz w:val="28"/>
          <w:szCs w:val="28"/>
        </w:rPr>
        <w:t>Hra</w:t>
      </w:r>
      <w:proofErr w:type="spellEnd"/>
      <w:r w:rsidRPr="00F65282">
        <w:rPr>
          <w:b/>
          <w:bCs/>
          <w:sz w:val="28"/>
          <w:szCs w:val="28"/>
        </w:rPr>
        <w:t xml:space="preserve"> </w:t>
      </w:r>
      <w:proofErr w:type="spellStart"/>
      <w:r w:rsidRPr="00F65282">
        <w:rPr>
          <w:b/>
          <w:bCs/>
          <w:sz w:val="28"/>
          <w:szCs w:val="28"/>
        </w:rPr>
        <w:t>na</w:t>
      </w:r>
      <w:proofErr w:type="spellEnd"/>
      <w:r w:rsidRPr="00F65282">
        <w:rPr>
          <w:b/>
          <w:bCs/>
          <w:sz w:val="28"/>
          <w:szCs w:val="28"/>
        </w:rPr>
        <w:t xml:space="preserve"> </w:t>
      </w:r>
      <w:proofErr w:type="spellStart"/>
      <w:r w:rsidRPr="00F65282">
        <w:rPr>
          <w:b/>
          <w:bCs/>
          <w:sz w:val="28"/>
          <w:szCs w:val="28"/>
        </w:rPr>
        <w:t>odezírání</w:t>
      </w:r>
      <w:proofErr w:type="spellEnd"/>
      <w:r w:rsidRPr="00F65282">
        <w:rPr>
          <w:b/>
          <w:bCs/>
          <w:sz w:val="28"/>
          <w:szCs w:val="28"/>
        </w:rPr>
        <w:t xml:space="preserve"> ze </w:t>
      </w:r>
      <w:proofErr w:type="spellStart"/>
      <w:r w:rsidRPr="00F65282">
        <w:rPr>
          <w:b/>
          <w:bCs/>
          <w:sz w:val="28"/>
          <w:szCs w:val="28"/>
        </w:rPr>
        <w:t>rtů</w:t>
      </w:r>
      <w:proofErr w:type="spellEnd"/>
    </w:p>
    <w:p w14:paraId="0B796F92" w14:textId="77777777" w:rsidR="00F65282" w:rsidRPr="00F65282" w:rsidRDefault="00F65282" w:rsidP="00F65282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F65282">
        <w:rPr>
          <w:lang w:val="cs-CZ"/>
        </w:rPr>
        <w:t>Průběh měření:</w:t>
      </w:r>
    </w:p>
    <w:p w14:paraId="26A1C255" w14:textId="77777777" w:rsidR="00F65282" w:rsidRPr="00F65282" w:rsidRDefault="00F65282" w:rsidP="00F65282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F65282">
        <w:rPr>
          <w:lang w:val="cs-CZ"/>
        </w:rPr>
        <w:t>Nastavte délku měření na 150 s.</w:t>
      </w:r>
    </w:p>
    <w:p w14:paraId="4B8FDC7D" w14:textId="77777777" w:rsidR="00F65282" w:rsidRPr="00F65282" w:rsidRDefault="00F65282" w:rsidP="00F65282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F65282">
        <w:rPr>
          <w:lang w:val="cs-CZ"/>
        </w:rPr>
        <w:t>Student se sluchátky s hudbou odezírá slova od druhého studenta.</w:t>
      </w:r>
    </w:p>
    <w:p w14:paraId="68A7DBF0" w14:textId="77777777" w:rsidR="00F65282" w:rsidRPr="00F65282" w:rsidRDefault="00F65282" w:rsidP="00F65282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F65282">
        <w:rPr>
          <w:lang w:val="cs-CZ"/>
        </w:rPr>
        <w:t>Časové úseky: 10 s klid (bez hudby), pak aktivita odezírání, posledních 10 s opět klid.</w:t>
      </w:r>
    </w:p>
    <w:p w14:paraId="3A6625E7" w14:textId="77777777" w:rsidR="00F65282" w:rsidRPr="00F65282" w:rsidRDefault="00F65282" w:rsidP="00F65282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F65282">
        <w:rPr>
          <w:lang w:val="cs-CZ"/>
        </w:rPr>
        <w:t xml:space="preserve">Analýza: </w:t>
      </w:r>
    </w:p>
    <w:p w14:paraId="1E1C43CB" w14:textId="36FBBB73" w:rsidR="00F65282" w:rsidRDefault="00F65282" w:rsidP="00F65282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F65282">
        <w:rPr>
          <w:lang w:val="cs-CZ"/>
        </w:rPr>
        <w:t>Sledujte nárůst aktivity alfa a beta vln a změřte jejich amplitudy v různých částech měření</w:t>
      </w:r>
    </w:p>
    <w:p w14:paraId="0992BEDA" w14:textId="101E6FBC" w:rsidR="00720646" w:rsidRDefault="00720646" w:rsidP="00720646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>
        <w:rPr>
          <w:lang w:val="cs-CZ"/>
        </w:rPr>
        <w:t>Po doměření prvního studenta si vyměňte role.</w:t>
      </w:r>
    </w:p>
    <w:p w14:paraId="4A79F478" w14:textId="448B1D36" w:rsidR="00885455" w:rsidRPr="00F65282" w:rsidRDefault="00885455" w:rsidP="00720646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>
        <w:rPr>
          <w:lang w:val="cs-CZ"/>
        </w:rPr>
        <w:t>Připravené tabulky upravte podle počtu vámi provedených měření.</w:t>
      </w:r>
    </w:p>
    <w:p w14:paraId="1F2C81D6" w14:textId="48119DB0" w:rsidR="000F2AA9" w:rsidRPr="00D236EC" w:rsidRDefault="00D236EC" w:rsidP="00D236EC">
      <w:pPr>
        <w:pStyle w:val="Nadpis1"/>
        <w:rPr>
          <w:lang w:val="cs-CZ"/>
        </w:rPr>
      </w:pPr>
      <w:r w:rsidRPr="00D236EC">
        <w:rPr>
          <w:lang w:val="cs-CZ"/>
        </w:rPr>
        <w:t>Výsledky měření</w:t>
      </w:r>
    </w:p>
    <w:p w14:paraId="1AD3F5F2" w14:textId="06EBB869" w:rsidR="0080110A" w:rsidRPr="00720646" w:rsidRDefault="00720646" w:rsidP="00720646">
      <w:pPr>
        <w:pStyle w:val="Odstavecseseznamem"/>
        <w:numPr>
          <w:ilvl w:val="0"/>
          <w:numId w:val="12"/>
        </w:numPr>
        <w:rPr>
          <w:b/>
          <w:bCs/>
          <w:sz w:val="28"/>
          <w:szCs w:val="28"/>
          <w:lang w:val="cs-CZ"/>
        </w:rPr>
      </w:pPr>
      <w:r w:rsidRPr="00720646">
        <w:rPr>
          <w:b/>
          <w:bCs/>
          <w:sz w:val="28"/>
          <w:szCs w:val="28"/>
          <w:lang w:val="cs-CZ"/>
        </w:rPr>
        <w:t>Tabulky a obrázky úlohy 2</w:t>
      </w: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4"/>
        <w:gridCol w:w="1649"/>
        <w:gridCol w:w="1487"/>
      </w:tblGrid>
      <w:tr w:rsidR="00720646" w:rsidRPr="00720646" w14:paraId="5C294FDA" w14:textId="77777777" w:rsidTr="00720646">
        <w:trPr>
          <w:trHeight w:val="390"/>
          <w:jc w:val="center"/>
        </w:trPr>
        <w:tc>
          <w:tcPr>
            <w:tcW w:w="5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62651D7E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Student č. 1</w:t>
            </w:r>
          </w:p>
        </w:tc>
      </w:tr>
      <w:tr w:rsidR="00720646" w:rsidRPr="00720646" w14:paraId="74FEAF38" w14:textId="77777777" w:rsidTr="00720646">
        <w:trPr>
          <w:trHeight w:val="645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37E9394F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Stav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094860BF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Alfa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8B43915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Beta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720646" w:rsidRPr="00720646" w14:paraId="59E708D6" w14:textId="77777777" w:rsidTr="00720646">
        <w:trPr>
          <w:trHeight w:val="300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994FA5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Oči otevřené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353E2C0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42E93C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06D0AE0D" w14:textId="77777777" w:rsidTr="00720646">
        <w:trPr>
          <w:trHeight w:val="300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F4ADCA7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Oči zavřené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5FF9D27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A3CBAA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57938F87" w14:textId="77777777" w:rsidTr="00720646">
        <w:trPr>
          <w:trHeight w:val="315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EB1CA12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Jedno oko otevřené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5A1C17F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988FE6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37657725" w14:textId="77777777" w:rsidR="00720646" w:rsidRDefault="00720646" w:rsidP="00720646">
      <w:pPr>
        <w:ind w:left="349"/>
        <w:rPr>
          <w:b/>
          <w:bCs/>
          <w:sz w:val="28"/>
          <w:szCs w:val="28"/>
          <w:lang w:val="cs-CZ"/>
        </w:rPr>
      </w:pPr>
    </w:p>
    <w:p w14:paraId="26F0A7F5" w14:textId="7DBAC9EA" w:rsidR="00720646" w:rsidRDefault="00720646" w:rsidP="00720646">
      <w:pPr>
        <w:ind w:left="349"/>
        <w:jc w:val="center"/>
        <w:rPr>
          <w:b/>
          <w:bCs/>
          <w:color w:val="FF0000"/>
          <w:sz w:val="28"/>
          <w:szCs w:val="28"/>
          <w:lang w:val="cs-CZ"/>
        </w:rPr>
      </w:pPr>
      <w:r w:rsidRPr="00720646">
        <w:rPr>
          <w:b/>
          <w:bCs/>
          <w:color w:val="FF0000"/>
          <w:sz w:val="28"/>
          <w:szCs w:val="28"/>
          <w:lang w:val="cs-CZ"/>
        </w:rPr>
        <w:t>EEG PRŮBĚHY PRO KAŽDÝ STAV</w:t>
      </w:r>
    </w:p>
    <w:p w14:paraId="60E24543" w14:textId="77777777" w:rsidR="00720646" w:rsidRDefault="00720646" w:rsidP="00720646">
      <w:pPr>
        <w:ind w:left="349"/>
        <w:jc w:val="center"/>
        <w:rPr>
          <w:b/>
          <w:bCs/>
          <w:color w:val="FF0000"/>
          <w:sz w:val="28"/>
          <w:szCs w:val="28"/>
          <w:lang w:val="cs-CZ"/>
        </w:rPr>
      </w:pP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4"/>
        <w:gridCol w:w="1649"/>
        <w:gridCol w:w="1487"/>
      </w:tblGrid>
      <w:tr w:rsidR="00720646" w:rsidRPr="00720646" w14:paraId="3C976E11" w14:textId="77777777" w:rsidTr="00720646">
        <w:trPr>
          <w:trHeight w:val="390"/>
          <w:jc w:val="center"/>
        </w:trPr>
        <w:tc>
          <w:tcPr>
            <w:tcW w:w="5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27F9FE24" w14:textId="0412FC68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2</w:t>
            </w:r>
          </w:p>
        </w:tc>
      </w:tr>
      <w:tr w:rsidR="00720646" w:rsidRPr="00720646" w14:paraId="43C1C802" w14:textId="77777777" w:rsidTr="00720646">
        <w:trPr>
          <w:trHeight w:val="645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1866447D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Stav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65E3FB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Alfa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8BFDE5A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Beta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720646" w:rsidRPr="00720646" w14:paraId="0580DBE2" w14:textId="77777777" w:rsidTr="00720646">
        <w:trPr>
          <w:trHeight w:val="300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7C22E018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Oči otevřené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0FC0415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F359423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645DEE4E" w14:textId="77777777" w:rsidTr="00720646">
        <w:trPr>
          <w:trHeight w:val="300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3B80266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Oči zavřené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E4ED55A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15BA88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28DFECF5" w14:textId="77777777" w:rsidTr="00720646">
        <w:trPr>
          <w:trHeight w:val="315"/>
          <w:jc w:val="center"/>
        </w:trPr>
        <w:tc>
          <w:tcPr>
            <w:tcW w:w="2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28C1276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Jedno oko otevřené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2ACF077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F91D688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31AB1820" w14:textId="77777777" w:rsidR="00720646" w:rsidRDefault="00720646" w:rsidP="00720646">
      <w:pPr>
        <w:ind w:left="349"/>
        <w:jc w:val="center"/>
        <w:rPr>
          <w:b/>
          <w:bCs/>
          <w:color w:val="FF0000"/>
          <w:sz w:val="28"/>
          <w:szCs w:val="28"/>
          <w:lang w:val="cs-CZ"/>
        </w:rPr>
      </w:pPr>
    </w:p>
    <w:p w14:paraId="6C0F894A" w14:textId="3497D1C9" w:rsidR="00720646" w:rsidRDefault="00720646" w:rsidP="00720646">
      <w:pPr>
        <w:ind w:left="349"/>
        <w:jc w:val="center"/>
        <w:rPr>
          <w:b/>
          <w:bCs/>
          <w:color w:val="FF0000"/>
          <w:sz w:val="28"/>
          <w:szCs w:val="28"/>
          <w:lang w:val="cs-CZ"/>
        </w:rPr>
      </w:pPr>
      <w:r w:rsidRPr="00720646">
        <w:rPr>
          <w:b/>
          <w:bCs/>
          <w:color w:val="FF0000"/>
          <w:sz w:val="28"/>
          <w:szCs w:val="28"/>
          <w:lang w:val="cs-CZ"/>
        </w:rPr>
        <w:t>EEG PRŮBĚHY PRO KAŽDÝ STAV</w:t>
      </w:r>
    </w:p>
    <w:p w14:paraId="1BE30491" w14:textId="6F32EE70" w:rsidR="00720646" w:rsidRDefault="00720646">
      <w:pPr>
        <w:rPr>
          <w:b/>
          <w:bCs/>
          <w:color w:val="FF0000"/>
          <w:sz w:val="28"/>
          <w:szCs w:val="28"/>
          <w:lang w:val="cs-CZ"/>
        </w:rPr>
      </w:pPr>
      <w:r>
        <w:rPr>
          <w:b/>
          <w:bCs/>
          <w:color w:val="FF0000"/>
          <w:sz w:val="28"/>
          <w:szCs w:val="28"/>
          <w:lang w:val="cs-CZ"/>
        </w:rPr>
        <w:br w:type="page"/>
      </w:r>
    </w:p>
    <w:p w14:paraId="2945442A" w14:textId="7FEB0C7E" w:rsidR="00720646" w:rsidRDefault="00720646" w:rsidP="00720646">
      <w:pPr>
        <w:pStyle w:val="Odstavecseseznamem"/>
        <w:numPr>
          <w:ilvl w:val="0"/>
          <w:numId w:val="12"/>
        </w:numPr>
        <w:rPr>
          <w:b/>
          <w:bCs/>
          <w:sz w:val="28"/>
          <w:szCs w:val="28"/>
          <w:lang w:val="cs-CZ"/>
        </w:rPr>
      </w:pPr>
      <w:r w:rsidRPr="00720646">
        <w:rPr>
          <w:b/>
          <w:bCs/>
          <w:sz w:val="28"/>
          <w:szCs w:val="28"/>
          <w:lang w:val="cs-CZ"/>
        </w:rPr>
        <w:lastRenderedPageBreak/>
        <w:t>Tabulky a obrázky úlohy 3</w:t>
      </w: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3"/>
        <w:gridCol w:w="1823"/>
        <w:gridCol w:w="1644"/>
      </w:tblGrid>
      <w:tr w:rsidR="00720646" w:rsidRPr="00720646" w14:paraId="44F5894D" w14:textId="77777777" w:rsidTr="00720646">
        <w:trPr>
          <w:trHeight w:val="390"/>
          <w:jc w:val="center"/>
        </w:trPr>
        <w:tc>
          <w:tcPr>
            <w:tcW w:w="5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51F87D8E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Student č. 1</w:t>
            </w:r>
          </w:p>
        </w:tc>
      </w:tr>
      <w:tr w:rsidR="00720646" w:rsidRPr="00720646" w14:paraId="102F8E28" w14:textId="77777777" w:rsidTr="00720646">
        <w:trPr>
          <w:trHeight w:val="615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1AA12B36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Fáze testu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34038119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Alfa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57C64B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Beta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720646" w:rsidRPr="00720646" w14:paraId="5EB65415" w14:textId="77777777" w:rsidTr="00720646">
        <w:trPr>
          <w:trHeight w:val="300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B6D3C52" w14:textId="017F1422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 (0–10 s)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8AFDA92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D61098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1F332B16" w14:textId="77777777" w:rsidTr="00720646">
        <w:trPr>
          <w:trHeight w:val="300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13C488A4" w14:textId="7D647FCD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Test (10–50 s)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5BABB57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7B1E88D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5A1C48AE" w14:textId="77777777" w:rsidTr="00720646">
        <w:trPr>
          <w:trHeight w:val="315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908B7DF" w14:textId="5C0ABD53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 (50–60 s)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E82A76D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55DCA07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1E52FD99" w14:textId="77777777" w:rsidR="00720646" w:rsidRDefault="00720646" w:rsidP="00720646">
      <w:pPr>
        <w:rPr>
          <w:b/>
          <w:bCs/>
          <w:sz w:val="28"/>
          <w:szCs w:val="28"/>
          <w:lang w:val="cs-CZ"/>
        </w:rPr>
      </w:pPr>
    </w:p>
    <w:p w14:paraId="15AB0256" w14:textId="244C77A3" w:rsidR="00720646" w:rsidRDefault="00720646" w:rsidP="00720646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720646">
        <w:rPr>
          <w:b/>
          <w:bCs/>
          <w:color w:val="FF0000"/>
          <w:sz w:val="28"/>
          <w:szCs w:val="28"/>
          <w:lang w:val="cs-CZ"/>
        </w:rPr>
        <w:t>UKÁZKA EEG SIGNÁLU V KAŽDÉ ČÁSTI PRŮBĚHU</w:t>
      </w:r>
    </w:p>
    <w:p w14:paraId="2082E0F9" w14:textId="77777777" w:rsidR="00720646" w:rsidRDefault="00720646" w:rsidP="00720646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3"/>
        <w:gridCol w:w="1823"/>
        <w:gridCol w:w="1644"/>
      </w:tblGrid>
      <w:tr w:rsidR="00720646" w:rsidRPr="00720646" w14:paraId="26B53DDC" w14:textId="77777777" w:rsidTr="00720646">
        <w:trPr>
          <w:trHeight w:val="390"/>
          <w:jc w:val="center"/>
        </w:trPr>
        <w:tc>
          <w:tcPr>
            <w:tcW w:w="5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43978424" w14:textId="3A3CDF29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2</w:t>
            </w:r>
          </w:p>
        </w:tc>
      </w:tr>
      <w:tr w:rsidR="00720646" w:rsidRPr="00720646" w14:paraId="445A4194" w14:textId="77777777" w:rsidTr="00720646">
        <w:trPr>
          <w:trHeight w:val="615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1212E02A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Fáze testu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792E6A6B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Alfa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4B58FC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Beta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720646" w:rsidRPr="00720646" w14:paraId="43E5CF70" w14:textId="77777777" w:rsidTr="00720646">
        <w:trPr>
          <w:trHeight w:val="300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559294A5" w14:textId="4B32EA3C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 (0–10 s)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35D5B86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F8D1ED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4C38A280" w14:textId="77777777" w:rsidTr="00720646">
        <w:trPr>
          <w:trHeight w:val="300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253DCA5" w14:textId="69E4DAED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Test (10–50 s)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644816E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D262A7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0706862E" w14:textId="77777777" w:rsidTr="00720646">
        <w:trPr>
          <w:trHeight w:val="315"/>
          <w:jc w:val="center"/>
        </w:trPr>
        <w:tc>
          <w:tcPr>
            <w:tcW w:w="1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33BEDEF8" w14:textId="6AAD2AC9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 (50–60 s)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C7C9B19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356E11B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439D134E" w14:textId="77777777" w:rsidR="00720646" w:rsidRDefault="00720646" w:rsidP="00720646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p w14:paraId="33DD80B9" w14:textId="77777777" w:rsidR="00720646" w:rsidRDefault="00720646" w:rsidP="00720646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720646">
        <w:rPr>
          <w:b/>
          <w:bCs/>
          <w:color w:val="FF0000"/>
          <w:sz w:val="28"/>
          <w:szCs w:val="28"/>
          <w:lang w:val="cs-CZ"/>
        </w:rPr>
        <w:t>UKÁZKA EEG SIGNÁLU V KAŽDÉ ČÁSTI PRŮBĚHU</w:t>
      </w:r>
    </w:p>
    <w:p w14:paraId="4B5A1BB0" w14:textId="73E253F7" w:rsidR="00720646" w:rsidRDefault="00720646" w:rsidP="00720646">
      <w:pPr>
        <w:pStyle w:val="Odstavecseseznamem"/>
        <w:numPr>
          <w:ilvl w:val="0"/>
          <w:numId w:val="12"/>
        </w:numPr>
        <w:rPr>
          <w:b/>
          <w:bCs/>
          <w:sz w:val="28"/>
          <w:szCs w:val="28"/>
          <w:lang w:val="cs-CZ"/>
        </w:rPr>
      </w:pPr>
      <w:r w:rsidRPr="00720646">
        <w:rPr>
          <w:b/>
          <w:bCs/>
          <w:sz w:val="28"/>
          <w:szCs w:val="28"/>
          <w:lang w:val="cs-CZ"/>
        </w:rPr>
        <w:t>Tabulky a obrázky úlohy 4</w:t>
      </w: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1588"/>
        <w:gridCol w:w="1432"/>
      </w:tblGrid>
      <w:tr w:rsidR="00720646" w:rsidRPr="00720646" w14:paraId="6B63E56F" w14:textId="77777777" w:rsidTr="00720646">
        <w:trPr>
          <w:trHeight w:val="390"/>
          <w:jc w:val="center"/>
        </w:trPr>
        <w:tc>
          <w:tcPr>
            <w:tcW w:w="5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62E44CD1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Student č. 1</w:t>
            </w:r>
          </w:p>
        </w:tc>
      </w:tr>
      <w:tr w:rsidR="00720646" w:rsidRPr="00720646" w14:paraId="4A071B7D" w14:textId="77777777" w:rsidTr="00720646">
        <w:trPr>
          <w:trHeight w:val="615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7265C8A9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Fáze měření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45CFE69E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Alfa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53CF128A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Beta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720646" w:rsidRPr="00720646" w14:paraId="45C001D8" w14:textId="77777777" w:rsidTr="00720646">
        <w:trPr>
          <w:trHeight w:val="300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DB65EB5" w14:textId="1E573D3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Klidová fáze (0–10 s)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85C067E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6D71E736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76EC8A91" w14:textId="77777777" w:rsidTr="00720646">
        <w:trPr>
          <w:trHeight w:val="300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7213A5CA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Aktivita (10 - 140 s)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6CC2CEB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1E41B00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049479CF" w14:textId="77777777" w:rsidTr="00720646">
        <w:trPr>
          <w:trHeight w:val="315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B8CC606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 (140 - 150 s)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295BD02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580ADB3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65B75363" w14:textId="77777777" w:rsidR="00720646" w:rsidRDefault="00720646" w:rsidP="00720646">
      <w:pPr>
        <w:pStyle w:val="Odstavecseseznamem"/>
        <w:ind w:left="1068"/>
        <w:rPr>
          <w:b/>
          <w:bCs/>
          <w:sz w:val="28"/>
          <w:szCs w:val="28"/>
          <w:lang w:val="cs-CZ"/>
        </w:rPr>
      </w:pPr>
    </w:p>
    <w:p w14:paraId="4F37E60D" w14:textId="79CB9914" w:rsidR="00720646" w:rsidRDefault="00720646" w:rsidP="00720646">
      <w:pPr>
        <w:pStyle w:val="Odstavecseseznamem"/>
        <w:ind w:left="1068"/>
        <w:rPr>
          <w:b/>
          <w:bCs/>
          <w:color w:val="FF0000"/>
          <w:sz w:val="28"/>
          <w:szCs w:val="28"/>
          <w:lang w:val="cs-CZ"/>
        </w:rPr>
      </w:pPr>
      <w:r w:rsidRPr="00720646">
        <w:rPr>
          <w:b/>
          <w:bCs/>
          <w:color w:val="FF0000"/>
          <w:sz w:val="28"/>
          <w:szCs w:val="28"/>
          <w:lang w:val="cs-CZ"/>
        </w:rPr>
        <w:t>PRŮBĚH SIGNÁLU S VYZNAČENOU AMPLITUDOU SIGNÁLU</w:t>
      </w:r>
    </w:p>
    <w:p w14:paraId="2F0CD686" w14:textId="77777777" w:rsidR="00720646" w:rsidRDefault="00720646" w:rsidP="00720646">
      <w:pPr>
        <w:pStyle w:val="Odstavecseseznamem"/>
        <w:ind w:left="1068"/>
        <w:rPr>
          <w:b/>
          <w:bCs/>
          <w:color w:val="FF0000"/>
          <w:sz w:val="28"/>
          <w:szCs w:val="28"/>
          <w:lang w:val="cs-CZ"/>
        </w:rPr>
      </w:pP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1588"/>
        <w:gridCol w:w="1432"/>
      </w:tblGrid>
      <w:tr w:rsidR="00720646" w:rsidRPr="00720646" w14:paraId="5D7EAA3C" w14:textId="77777777" w:rsidTr="00720646">
        <w:trPr>
          <w:trHeight w:val="390"/>
          <w:jc w:val="center"/>
        </w:trPr>
        <w:tc>
          <w:tcPr>
            <w:tcW w:w="5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69A0EBB0" w14:textId="33DC228F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2</w:t>
            </w:r>
          </w:p>
        </w:tc>
      </w:tr>
      <w:tr w:rsidR="00720646" w:rsidRPr="00720646" w14:paraId="10EB1F37" w14:textId="77777777" w:rsidTr="00720646">
        <w:trPr>
          <w:trHeight w:val="615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5F559DD5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Fáze měření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7294CCA4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Alfa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517BAEBB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Amplituda Beta vln (</w:t>
            </w:r>
            <w:proofErr w:type="spellStart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μV</w:t>
            </w:r>
            <w:proofErr w:type="spellEnd"/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720646" w:rsidRPr="00720646" w14:paraId="74EDBFD6" w14:textId="77777777" w:rsidTr="00720646">
        <w:trPr>
          <w:trHeight w:val="300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7194E4F" w14:textId="27DD36C6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Klidová fáze (0–10 s)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0DDF190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2D88D204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75D1A079" w14:textId="77777777" w:rsidTr="00720646">
        <w:trPr>
          <w:trHeight w:val="300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5FE57385" w14:textId="2C8FA04A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Aktivita (10–140 s)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08D9C0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3A82CF5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720646" w:rsidRPr="00720646" w14:paraId="1691F6A3" w14:textId="77777777" w:rsidTr="00720646">
        <w:trPr>
          <w:trHeight w:val="315"/>
          <w:jc w:val="center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60635BA" w14:textId="63DB77D9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Klid (140–150 s)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747C61C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5787FA16" w14:textId="77777777" w:rsidR="00720646" w:rsidRPr="00720646" w:rsidRDefault="00720646" w:rsidP="007206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720646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6E1E6041" w14:textId="77777777" w:rsidR="00720646" w:rsidRDefault="00720646" w:rsidP="00720646">
      <w:pPr>
        <w:pStyle w:val="Odstavecseseznamem"/>
        <w:ind w:left="1068"/>
        <w:rPr>
          <w:b/>
          <w:bCs/>
          <w:color w:val="FF0000"/>
          <w:sz w:val="28"/>
          <w:szCs w:val="28"/>
          <w:lang w:val="cs-CZ"/>
        </w:rPr>
      </w:pPr>
    </w:p>
    <w:p w14:paraId="7097C14E" w14:textId="77777777" w:rsidR="00720646" w:rsidRDefault="00720646" w:rsidP="00720646">
      <w:pPr>
        <w:pStyle w:val="Odstavecseseznamem"/>
        <w:ind w:left="1068"/>
        <w:rPr>
          <w:b/>
          <w:bCs/>
          <w:color w:val="FF0000"/>
          <w:sz w:val="28"/>
          <w:szCs w:val="28"/>
          <w:lang w:val="cs-CZ"/>
        </w:rPr>
      </w:pPr>
      <w:r w:rsidRPr="00720646">
        <w:rPr>
          <w:b/>
          <w:bCs/>
          <w:color w:val="FF0000"/>
          <w:sz w:val="28"/>
          <w:szCs w:val="28"/>
          <w:lang w:val="cs-CZ"/>
        </w:rPr>
        <w:t>PRŮBĚH SIGNÁLU S VYZNAČENOU AMPLITUDOU SIGNÁLU</w:t>
      </w:r>
    </w:p>
    <w:p w14:paraId="5A14F214" w14:textId="77777777" w:rsidR="00720646" w:rsidRPr="00720646" w:rsidRDefault="00720646" w:rsidP="00720646">
      <w:pPr>
        <w:pStyle w:val="Odstavecseseznamem"/>
        <w:ind w:left="1068"/>
        <w:rPr>
          <w:b/>
          <w:bCs/>
          <w:color w:val="FF0000"/>
          <w:sz w:val="28"/>
          <w:szCs w:val="28"/>
          <w:lang w:val="cs-CZ"/>
        </w:rPr>
      </w:pPr>
    </w:p>
    <w:p w14:paraId="39B668F7" w14:textId="72392D37" w:rsidR="00ED3C00" w:rsidRPr="00ED3C00" w:rsidRDefault="00ED3C00" w:rsidP="00ED3C00">
      <w:pPr>
        <w:pStyle w:val="Nadpis1"/>
        <w:rPr>
          <w:lang w:val="cs-CZ"/>
        </w:rPr>
      </w:pPr>
      <w:r>
        <w:rPr>
          <w:lang w:val="cs-CZ"/>
        </w:rPr>
        <w:lastRenderedPageBreak/>
        <w:t>Závěr</w:t>
      </w:r>
    </w:p>
    <w:sectPr w:rsidR="00ED3C00" w:rsidRPr="00ED3C00" w:rsidSect="0046163D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0EEF2" w14:textId="77777777" w:rsidR="002E71A7" w:rsidRDefault="002E71A7" w:rsidP="0046163D">
      <w:pPr>
        <w:spacing w:after="0" w:line="240" w:lineRule="auto"/>
      </w:pPr>
      <w:r>
        <w:separator/>
      </w:r>
    </w:p>
  </w:endnote>
  <w:endnote w:type="continuationSeparator" w:id="0">
    <w:p w14:paraId="60E17490" w14:textId="77777777" w:rsidR="002E71A7" w:rsidRDefault="002E71A7" w:rsidP="0046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689F" w14:textId="77777777" w:rsidR="002E71A7" w:rsidRDefault="002E71A7" w:rsidP="0046163D">
      <w:pPr>
        <w:spacing w:after="0" w:line="240" w:lineRule="auto"/>
      </w:pPr>
      <w:r>
        <w:separator/>
      </w:r>
    </w:p>
  </w:footnote>
  <w:footnote w:type="continuationSeparator" w:id="0">
    <w:p w14:paraId="138C2EC0" w14:textId="77777777" w:rsidR="002E71A7" w:rsidRDefault="002E71A7" w:rsidP="0046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7D49" w14:textId="2FD9A0BB" w:rsidR="0046163D" w:rsidRDefault="0046163D" w:rsidP="004926A8">
    <w:pPr>
      <w:pStyle w:val="Zhlav"/>
      <w:tabs>
        <w:tab w:val="clear" w:pos="4536"/>
      </w:tabs>
    </w:pPr>
    <w:r>
      <w:rPr>
        <w:lang w:val="cs-CZ"/>
      </w:rPr>
      <w:t>28.03.2026</w:t>
    </w:r>
    <w:r w:rsidR="004926A8">
      <w:rPr>
        <w:lang w:val="cs-CZ"/>
      </w:rPr>
      <w:tab/>
      <w:t>E</w:t>
    </w:r>
    <w:r w:rsidR="00E44599">
      <w:rPr>
        <w:lang w:val="cs-CZ"/>
      </w:rPr>
      <w:t>E</w:t>
    </w:r>
    <w:r w:rsidR="004926A8">
      <w:rPr>
        <w:lang w:val="cs-CZ"/>
      </w:rPr>
      <w:t>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8C4D" w14:textId="0429F49E" w:rsidR="0046163D" w:rsidRDefault="0046163D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FE3CC4" wp14:editId="08CFD7F4">
          <wp:simplePos x="0" y="0"/>
          <wp:positionH relativeFrom="column">
            <wp:posOffset>1691005</wp:posOffset>
          </wp:positionH>
          <wp:positionV relativeFrom="paragraph">
            <wp:posOffset>-344805</wp:posOffset>
          </wp:positionV>
          <wp:extent cx="2371725" cy="743073"/>
          <wp:effectExtent l="0" t="0" r="0" b="0"/>
          <wp:wrapSquare wrapText="bothSides"/>
          <wp:docPr id="106513084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43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FC7"/>
    <w:multiLevelType w:val="hybridMultilevel"/>
    <w:tmpl w:val="CAF0D844"/>
    <w:lvl w:ilvl="0" w:tplc="0405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1B9462D"/>
    <w:multiLevelType w:val="hybridMultilevel"/>
    <w:tmpl w:val="B95EDC9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FFFFFFFF">
      <w:start w:val="1"/>
      <w:numFmt w:val="decimal"/>
      <w:lvlText w:val="%2."/>
      <w:lvlJc w:val="left"/>
      <w:pPr>
        <w:ind w:left="1364" w:hanging="360"/>
      </w:pPr>
      <w:rPr>
        <w:b w:val="0"/>
        <w:bCs w:val="0"/>
        <w:sz w:val="24"/>
        <w:szCs w:val="24"/>
      </w:rPr>
    </w:lvl>
    <w:lvl w:ilvl="2" w:tplc="FFFFFFFF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FEE62F7"/>
    <w:multiLevelType w:val="hybridMultilevel"/>
    <w:tmpl w:val="F132A2DA"/>
    <w:lvl w:ilvl="0" w:tplc="5BF41C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119AC6A4">
      <w:start w:val="1"/>
      <w:numFmt w:val="decimal"/>
      <w:lvlText w:val="%2."/>
      <w:lvlJc w:val="left"/>
      <w:pPr>
        <w:ind w:left="1364" w:hanging="360"/>
      </w:pPr>
      <w:rPr>
        <w:b w:val="0"/>
        <w:bCs w:val="0"/>
        <w:sz w:val="24"/>
        <w:szCs w:val="24"/>
      </w:rPr>
    </w:lvl>
    <w:lvl w:ilvl="2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3" w:tplc="0405000F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CBA40FA"/>
    <w:multiLevelType w:val="hybridMultilevel"/>
    <w:tmpl w:val="D1A8CFD2"/>
    <w:lvl w:ilvl="0" w:tplc="040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40D1453B"/>
    <w:multiLevelType w:val="hybridMultilevel"/>
    <w:tmpl w:val="65D299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850E0"/>
    <w:multiLevelType w:val="hybridMultilevel"/>
    <w:tmpl w:val="CCFC7E9E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787520C"/>
    <w:multiLevelType w:val="hybridMultilevel"/>
    <w:tmpl w:val="9C142C98"/>
    <w:lvl w:ilvl="0" w:tplc="194619EA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29" w:hanging="360"/>
      </w:pPr>
    </w:lvl>
    <w:lvl w:ilvl="2" w:tplc="0405001B" w:tentative="1">
      <w:start w:val="1"/>
      <w:numFmt w:val="lowerRoman"/>
      <w:lvlText w:val="%3."/>
      <w:lvlJc w:val="right"/>
      <w:pPr>
        <w:ind w:left="2149" w:hanging="180"/>
      </w:pPr>
    </w:lvl>
    <w:lvl w:ilvl="3" w:tplc="0405000F" w:tentative="1">
      <w:start w:val="1"/>
      <w:numFmt w:val="decimal"/>
      <w:lvlText w:val="%4."/>
      <w:lvlJc w:val="left"/>
      <w:pPr>
        <w:ind w:left="2869" w:hanging="360"/>
      </w:pPr>
    </w:lvl>
    <w:lvl w:ilvl="4" w:tplc="04050019" w:tentative="1">
      <w:start w:val="1"/>
      <w:numFmt w:val="lowerLetter"/>
      <w:lvlText w:val="%5."/>
      <w:lvlJc w:val="left"/>
      <w:pPr>
        <w:ind w:left="3589" w:hanging="360"/>
      </w:pPr>
    </w:lvl>
    <w:lvl w:ilvl="5" w:tplc="0405001B" w:tentative="1">
      <w:start w:val="1"/>
      <w:numFmt w:val="lowerRoman"/>
      <w:lvlText w:val="%6."/>
      <w:lvlJc w:val="right"/>
      <w:pPr>
        <w:ind w:left="4309" w:hanging="180"/>
      </w:pPr>
    </w:lvl>
    <w:lvl w:ilvl="6" w:tplc="0405000F" w:tentative="1">
      <w:start w:val="1"/>
      <w:numFmt w:val="decimal"/>
      <w:lvlText w:val="%7."/>
      <w:lvlJc w:val="left"/>
      <w:pPr>
        <w:ind w:left="5029" w:hanging="360"/>
      </w:pPr>
    </w:lvl>
    <w:lvl w:ilvl="7" w:tplc="04050019" w:tentative="1">
      <w:start w:val="1"/>
      <w:numFmt w:val="lowerLetter"/>
      <w:lvlText w:val="%8."/>
      <w:lvlJc w:val="left"/>
      <w:pPr>
        <w:ind w:left="5749" w:hanging="360"/>
      </w:pPr>
    </w:lvl>
    <w:lvl w:ilvl="8" w:tplc="0405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4931301D"/>
    <w:multiLevelType w:val="hybridMultilevel"/>
    <w:tmpl w:val="65D29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36BC6"/>
    <w:multiLevelType w:val="hybridMultilevel"/>
    <w:tmpl w:val="0686BBD6"/>
    <w:lvl w:ilvl="0" w:tplc="8FA08E76">
      <w:start w:val="1"/>
      <w:numFmt w:val="decimal"/>
      <w:lvlText w:val="%1."/>
      <w:lvlJc w:val="left"/>
      <w:pPr>
        <w:ind w:left="1068" w:hanging="360"/>
      </w:pPr>
      <w:rPr>
        <w:b/>
        <w:bCs/>
        <w:color w:val="auto"/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1144" w:hanging="360"/>
      </w:pPr>
    </w:lvl>
    <w:lvl w:ilvl="2" w:tplc="0405001B" w:tentative="1">
      <w:start w:val="1"/>
      <w:numFmt w:val="lowerRoman"/>
      <w:lvlText w:val="%3."/>
      <w:lvlJc w:val="right"/>
      <w:pPr>
        <w:ind w:left="1864" w:hanging="180"/>
      </w:pPr>
    </w:lvl>
    <w:lvl w:ilvl="3" w:tplc="0405000F" w:tentative="1">
      <w:start w:val="1"/>
      <w:numFmt w:val="decimal"/>
      <w:lvlText w:val="%4."/>
      <w:lvlJc w:val="left"/>
      <w:pPr>
        <w:ind w:left="2584" w:hanging="360"/>
      </w:pPr>
    </w:lvl>
    <w:lvl w:ilvl="4" w:tplc="04050019" w:tentative="1">
      <w:start w:val="1"/>
      <w:numFmt w:val="lowerLetter"/>
      <w:lvlText w:val="%5."/>
      <w:lvlJc w:val="left"/>
      <w:pPr>
        <w:ind w:left="3304" w:hanging="360"/>
      </w:pPr>
    </w:lvl>
    <w:lvl w:ilvl="5" w:tplc="0405001B" w:tentative="1">
      <w:start w:val="1"/>
      <w:numFmt w:val="lowerRoman"/>
      <w:lvlText w:val="%6."/>
      <w:lvlJc w:val="right"/>
      <w:pPr>
        <w:ind w:left="4024" w:hanging="180"/>
      </w:pPr>
    </w:lvl>
    <w:lvl w:ilvl="6" w:tplc="0405000F" w:tentative="1">
      <w:start w:val="1"/>
      <w:numFmt w:val="decimal"/>
      <w:lvlText w:val="%7."/>
      <w:lvlJc w:val="left"/>
      <w:pPr>
        <w:ind w:left="4744" w:hanging="360"/>
      </w:pPr>
    </w:lvl>
    <w:lvl w:ilvl="7" w:tplc="04050019" w:tentative="1">
      <w:start w:val="1"/>
      <w:numFmt w:val="lowerLetter"/>
      <w:lvlText w:val="%8."/>
      <w:lvlJc w:val="left"/>
      <w:pPr>
        <w:ind w:left="5464" w:hanging="360"/>
      </w:pPr>
    </w:lvl>
    <w:lvl w:ilvl="8" w:tplc="0405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9" w15:restartNumberingAfterBreak="0">
    <w:nsid w:val="57A75D58"/>
    <w:multiLevelType w:val="hybridMultilevel"/>
    <w:tmpl w:val="F77E2484"/>
    <w:lvl w:ilvl="0" w:tplc="70C6B9A2">
      <w:start w:val="1"/>
      <w:numFmt w:val="decimal"/>
      <w:lvlText w:val="%1."/>
      <w:lvlJc w:val="left"/>
      <w:pPr>
        <w:ind w:left="1429" w:hanging="360"/>
      </w:pPr>
    </w:lvl>
    <w:lvl w:ilvl="1" w:tplc="04050019" w:tentative="1">
      <w:start w:val="1"/>
      <w:numFmt w:val="lowerLetter"/>
      <w:lvlText w:val="%2."/>
      <w:lvlJc w:val="left"/>
      <w:pPr>
        <w:ind w:left="2149" w:hanging="360"/>
      </w:pPr>
    </w:lvl>
    <w:lvl w:ilvl="2" w:tplc="0405001B" w:tentative="1">
      <w:start w:val="1"/>
      <w:numFmt w:val="lowerRoman"/>
      <w:lvlText w:val="%3."/>
      <w:lvlJc w:val="right"/>
      <w:pPr>
        <w:ind w:left="2869" w:hanging="180"/>
      </w:pPr>
    </w:lvl>
    <w:lvl w:ilvl="3" w:tplc="0405000F" w:tentative="1">
      <w:start w:val="1"/>
      <w:numFmt w:val="decimal"/>
      <w:lvlText w:val="%4."/>
      <w:lvlJc w:val="left"/>
      <w:pPr>
        <w:ind w:left="3589" w:hanging="360"/>
      </w:pPr>
    </w:lvl>
    <w:lvl w:ilvl="4" w:tplc="04050019" w:tentative="1">
      <w:start w:val="1"/>
      <w:numFmt w:val="lowerLetter"/>
      <w:lvlText w:val="%5."/>
      <w:lvlJc w:val="left"/>
      <w:pPr>
        <w:ind w:left="4309" w:hanging="360"/>
      </w:pPr>
    </w:lvl>
    <w:lvl w:ilvl="5" w:tplc="0405001B" w:tentative="1">
      <w:start w:val="1"/>
      <w:numFmt w:val="lowerRoman"/>
      <w:lvlText w:val="%6."/>
      <w:lvlJc w:val="right"/>
      <w:pPr>
        <w:ind w:left="5029" w:hanging="180"/>
      </w:pPr>
    </w:lvl>
    <w:lvl w:ilvl="6" w:tplc="0405000F" w:tentative="1">
      <w:start w:val="1"/>
      <w:numFmt w:val="decimal"/>
      <w:lvlText w:val="%7."/>
      <w:lvlJc w:val="left"/>
      <w:pPr>
        <w:ind w:left="5749" w:hanging="360"/>
      </w:pPr>
    </w:lvl>
    <w:lvl w:ilvl="7" w:tplc="04050019" w:tentative="1">
      <w:start w:val="1"/>
      <w:numFmt w:val="lowerLetter"/>
      <w:lvlText w:val="%8."/>
      <w:lvlJc w:val="left"/>
      <w:pPr>
        <w:ind w:left="6469" w:hanging="360"/>
      </w:pPr>
    </w:lvl>
    <w:lvl w:ilvl="8" w:tplc="040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3916B40"/>
    <w:multiLevelType w:val="hybridMultilevel"/>
    <w:tmpl w:val="CD4437F8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b w:val="0"/>
        <w:sz w:val="22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7DA3953"/>
    <w:multiLevelType w:val="hybridMultilevel"/>
    <w:tmpl w:val="E028E6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934436">
    <w:abstractNumId w:val="2"/>
  </w:num>
  <w:num w:numId="2" w16cid:durableId="1239903550">
    <w:abstractNumId w:val="4"/>
  </w:num>
  <w:num w:numId="3" w16cid:durableId="2094735983">
    <w:abstractNumId w:val="7"/>
  </w:num>
  <w:num w:numId="4" w16cid:durableId="821393037">
    <w:abstractNumId w:val="10"/>
  </w:num>
  <w:num w:numId="5" w16cid:durableId="145247618">
    <w:abstractNumId w:val="5"/>
  </w:num>
  <w:num w:numId="6" w16cid:durableId="999037138">
    <w:abstractNumId w:val="11"/>
  </w:num>
  <w:num w:numId="7" w16cid:durableId="1992057055">
    <w:abstractNumId w:val="3"/>
  </w:num>
  <w:num w:numId="8" w16cid:durableId="1790082709">
    <w:abstractNumId w:val="0"/>
  </w:num>
  <w:num w:numId="9" w16cid:durableId="562646503">
    <w:abstractNumId w:val="9"/>
  </w:num>
  <w:num w:numId="10" w16cid:durableId="839613691">
    <w:abstractNumId w:val="6"/>
  </w:num>
  <w:num w:numId="11" w16cid:durableId="1840152147">
    <w:abstractNumId w:val="1"/>
  </w:num>
  <w:num w:numId="12" w16cid:durableId="1914463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D"/>
    <w:rsid w:val="000932B8"/>
    <w:rsid w:val="000F2AA9"/>
    <w:rsid w:val="001D3664"/>
    <w:rsid w:val="0025777B"/>
    <w:rsid w:val="00263848"/>
    <w:rsid w:val="0028769E"/>
    <w:rsid w:val="002927DF"/>
    <w:rsid w:val="002C2344"/>
    <w:rsid w:val="002E71A7"/>
    <w:rsid w:val="0046163D"/>
    <w:rsid w:val="004926A8"/>
    <w:rsid w:val="00567C1A"/>
    <w:rsid w:val="005816DB"/>
    <w:rsid w:val="006D1864"/>
    <w:rsid w:val="007070E5"/>
    <w:rsid w:val="00720646"/>
    <w:rsid w:val="0080110A"/>
    <w:rsid w:val="00817D30"/>
    <w:rsid w:val="00885455"/>
    <w:rsid w:val="008964CA"/>
    <w:rsid w:val="008C2794"/>
    <w:rsid w:val="00954DC2"/>
    <w:rsid w:val="00987632"/>
    <w:rsid w:val="00A86826"/>
    <w:rsid w:val="00B256A2"/>
    <w:rsid w:val="00B40EB7"/>
    <w:rsid w:val="00B8246F"/>
    <w:rsid w:val="00C02D7D"/>
    <w:rsid w:val="00C24D74"/>
    <w:rsid w:val="00D236EC"/>
    <w:rsid w:val="00D973F6"/>
    <w:rsid w:val="00E36581"/>
    <w:rsid w:val="00E44599"/>
    <w:rsid w:val="00ED3C00"/>
    <w:rsid w:val="00F1252E"/>
    <w:rsid w:val="00F52BDB"/>
    <w:rsid w:val="00F65282"/>
    <w:rsid w:val="00FA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E5A3B"/>
  <w15:chartTrackingRefBased/>
  <w15:docId w15:val="{73F6CDBD-18CC-436B-B051-4D20348C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6163D"/>
    <w:rPr>
      <w:rFonts w:ascii="Cambria" w:hAnsi="Cambria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46163D"/>
    <w:pPr>
      <w:keepNext/>
      <w:keepLines/>
      <w:pBdr>
        <w:bottom w:val="single" w:sz="18" w:space="1" w:color="auto"/>
      </w:pBd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163D"/>
    <w:rPr>
      <w:rFonts w:ascii="Cambria" w:eastAsiaTheme="majorEastAsia" w:hAnsi="Cambria" w:cstheme="majorBidi"/>
      <w:b/>
      <w:color w:val="000000" w:themeColor="text1"/>
      <w:sz w:val="36"/>
      <w:szCs w:val="40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1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16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16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163D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16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163D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16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163D"/>
    <w:rPr>
      <w:rFonts w:eastAsiaTheme="majorEastAsia" w:cstheme="majorBidi"/>
      <w:color w:val="272727" w:themeColor="text1" w:themeTint="D8"/>
      <w:lang w:val="en-GB"/>
    </w:rPr>
  </w:style>
  <w:style w:type="paragraph" w:styleId="Nzev">
    <w:name w:val="Title"/>
    <w:basedOn w:val="Normln"/>
    <w:next w:val="Normln"/>
    <w:link w:val="NzevChar"/>
    <w:uiPriority w:val="10"/>
    <w:qFormat/>
    <w:rsid w:val="0046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16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16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t">
    <w:name w:val="Quote"/>
    <w:basedOn w:val="Normln"/>
    <w:next w:val="Normln"/>
    <w:link w:val="CittChar"/>
    <w:uiPriority w:val="29"/>
    <w:qFormat/>
    <w:rsid w:val="0046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163D"/>
    <w:rPr>
      <w:i/>
      <w:iCs/>
      <w:color w:val="404040" w:themeColor="text1" w:themeTint="BF"/>
      <w:lang w:val="en-GB"/>
    </w:rPr>
  </w:style>
  <w:style w:type="paragraph" w:styleId="Odstavecseseznamem">
    <w:name w:val="List Paragraph"/>
    <w:basedOn w:val="Normln"/>
    <w:uiPriority w:val="34"/>
    <w:qFormat/>
    <w:rsid w:val="004616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16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163D"/>
    <w:rPr>
      <w:i/>
      <w:iCs/>
      <w:color w:val="0F4761" w:themeColor="accent1" w:themeShade="BF"/>
      <w:lang w:val="en-GB"/>
    </w:rPr>
  </w:style>
  <w:style w:type="character" w:styleId="Odkazintenzivn">
    <w:name w:val="Intense Reference"/>
    <w:basedOn w:val="Standardnpsmoodstavce"/>
    <w:uiPriority w:val="32"/>
    <w:qFormat/>
    <w:rsid w:val="0046163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6163D"/>
    <w:rPr>
      <w:rFonts w:ascii="Cambria" w:hAnsi="Cambria"/>
      <w:lang w:val="en-GB"/>
    </w:rPr>
  </w:style>
  <w:style w:type="paragraph" w:styleId="Zpat">
    <w:name w:val="footer"/>
    <w:basedOn w:val="Normln"/>
    <w:link w:val="Zpat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163D"/>
    <w:rPr>
      <w:rFonts w:ascii="Cambria" w:hAnsi="Cambria"/>
      <w:lang w:val="en-GB"/>
    </w:rPr>
  </w:style>
  <w:style w:type="character" w:styleId="Zstupntext">
    <w:name w:val="Placeholder Text"/>
    <w:basedOn w:val="Standardnpsmoodstavce"/>
    <w:uiPriority w:val="99"/>
    <w:semiHidden/>
    <w:rsid w:val="00C24D74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D236EC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496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Hudeczek</dc:creator>
  <cp:keywords/>
  <dc:description/>
  <cp:lastModifiedBy>Hudeczek Adam</cp:lastModifiedBy>
  <cp:revision>7</cp:revision>
  <dcterms:created xsi:type="dcterms:W3CDTF">2026-03-28T14:17:00Z</dcterms:created>
  <dcterms:modified xsi:type="dcterms:W3CDTF">2026-04-01T19:56:00Z</dcterms:modified>
</cp:coreProperties>
</file>