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F3C0E" w14:textId="673B21A5" w:rsidR="00BA1AAC" w:rsidRDefault="00BA1AAC" w:rsidP="00BA1AAC">
      <w:pPr>
        <w:pStyle w:val="berschrift1"/>
      </w:pPr>
      <w:r>
        <w:t>Dokumentation:</w:t>
      </w:r>
    </w:p>
    <w:p w14:paraId="1E888288" w14:textId="046CA694" w:rsidR="00BA360E" w:rsidRDefault="00D91DE2">
      <w:r>
        <w:t>Ich habe das Repo aufgeräumt. Im Root gibt es jetzt nur noch eine Markdown-Datei: README.md</w:t>
      </w:r>
    </w:p>
    <w:p w14:paraId="333B03DA" w14:textId="070B74CF" w:rsidR="00BA1AAC" w:rsidRDefault="00BA1AAC">
      <w:r>
        <w:t>Es soll auch nur diese eine README-Datei geben. Sie ist der Startpunkt für alle weiteren Dokumente.</w:t>
      </w:r>
    </w:p>
    <w:p w14:paraId="58EF711E" w14:textId="561F45ED" w:rsidR="00D91DE2" w:rsidRDefault="00D91DE2">
      <w:r>
        <w:t xml:space="preserve">In der README.md sind alle relevanten Markdown-Dateien aufgelistet, die sich im Unterordner „docs“ befinden. Alle Markdown-Dateien wurden auch von mir korrigiert bzw. </w:t>
      </w:r>
      <w:r w:rsidR="00C170F8">
        <w:t>aktualisiert</w:t>
      </w:r>
      <w:r>
        <w:t xml:space="preserve">, ich möchte dich bitten, dass du dir </w:t>
      </w:r>
      <w:r w:rsidR="00494F49">
        <w:t xml:space="preserve">auch </w:t>
      </w:r>
      <w:r>
        <w:t xml:space="preserve">alle md-Dateien im root, im docs-Ordner, sowie im </w:t>
      </w:r>
      <w:r w:rsidR="00C170F8">
        <w:t>„</w:t>
      </w:r>
      <w:r>
        <w:t>.github</w:t>
      </w:r>
      <w:r w:rsidR="00C170F8">
        <w:t>“</w:t>
      </w:r>
      <w:r>
        <w:t>-Ordner und</w:t>
      </w:r>
      <w:r w:rsidR="00C170F8">
        <w:t xml:space="preserve"> im „instructions“-Unterordner anschaust</w:t>
      </w:r>
      <w:r w:rsidR="00BA1AAC">
        <w:t xml:space="preserve">, </w:t>
      </w:r>
      <w:r w:rsidR="00C170F8">
        <w:t xml:space="preserve">und ebenfalls </w:t>
      </w:r>
      <w:r w:rsidR="00494F49">
        <w:t xml:space="preserve">ggf. </w:t>
      </w:r>
      <w:r w:rsidR="00C170F8">
        <w:t>korrigierst</w:t>
      </w:r>
      <w:r w:rsidR="00BA1AAC">
        <w:t xml:space="preserve"> bzw. </w:t>
      </w:r>
      <w:r w:rsidR="00040D7E">
        <w:t>aktualisierst</w:t>
      </w:r>
      <w:r w:rsidR="00BA1AAC">
        <w:t>.</w:t>
      </w:r>
    </w:p>
    <w:p w14:paraId="3882653B" w14:textId="77777777" w:rsidR="00BA1AAC" w:rsidRDefault="00BA1AAC"/>
    <w:p w14:paraId="6788C14D" w14:textId="77777777" w:rsidR="00BA1AAC" w:rsidRDefault="00BA1AAC">
      <w:r>
        <w:br w:type="page"/>
      </w:r>
    </w:p>
    <w:p w14:paraId="0C89A42D" w14:textId="5DFDA8A1" w:rsidR="004D3526" w:rsidRPr="004D3526" w:rsidRDefault="004D3526" w:rsidP="00BA1AAC">
      <w:pPr>
        <w:pStyle w:val="berschrift1"/>
      </w:pPr>
      <w:r w:rsidRPr="004D3526">
        <w:lastRenderedPageBreak/>
        <w:t>Feedback zu TrackPlanPage</w:t>
      </w:r>
      <w:r w:rsidR="00BA1AAC">
        <w:t>:</w:t>
      </w:r>
    </w:p>
    <w:p w14:paraId="176C1483" w14:textId="70D489D6" w:rsidR="004D3526" w:rsidRPr="004D3526" w:rsidRDefault="004D3526" w:rsidP="004D3526">
      <w:r w:rsidRPr="004D3526">
        <w:t>1. Die Symbole in der Toolbox und die Zeichnung der folgenden Weichen</w:t>
      </w:r>
      <w:r w:rsidR="00040D7E">
        <w:t xml:space="preserve"> auf dem Gleisplan</w:t>
      </w:r>
      <w:r w:rsidRPr="004D3526">
        <w:t xml:space="preserve"> ist fehlerhaft, durch falsche Werte in den Domain-Klassen</w:t>
      </w:r>
      <w:r w:rsidR="00040D7E">
        <w:t xml:space="preserve"> im Projekt „</w:t>
      </w:r>
      <w:r w:rsidRPr="004D3526">
        <w:t>TrackLibrary.PikoA</w:t>
      </w:r>
      <w:r w:rsidR="00040D7E">
        <w:t>“.</w:t>
      </w:r>
      <w:r w:rsidRPr="004D3526">
        <w:t xml:space="preserve"> Wenn möglich, versuche bitte die Werte zu korrigieren für die Codes: WY, W3 und DKW.</w:t>
      </w:r>
    </w:p>
    <w:p w14:paraId="285BA7FA" w14:textId="1D0EBEC4" w:rsidR="004D3526" w:rsidRPr="004D3526" w:rsidRDefault="004D3526" w:rsidP="004D3526">
      <w:r w:rsidRPr="004D3526">
        <w:t xml:space="preserve">2. Die TrackPlanPage hat zwar ein eigenes View Model </w:t>
      </w:r>
      <w:r w:rsidR="00494F49">
        <w:t>„</w:t>
      </w:r>
      <w:r w:rsidRPr="004D3526">
        <w:t>TrackPlanViewModel</w:t>
      </w:r>
      <w:r w:rsidR="00494F49">
        <w:t>“</w:t>
      </w:r>
      <w:r w:rsidRPr="004D3526">
        <w:t xml:space="preserve">. </w:t>
      </w:r>
      <w:r w:rsidR="00040D7E">
        <w:t>Abgesehen</w:t>
      </w:r>
      <w:r w:rsidRPr="004D3526">
        <w:t xml:space="preserve"> von der Drag and Drop Implementierung im code-behind der TrackPlanPage sollten sich möglichst alle anderen Mitglieder der Klasse TrackPlanPage im View </w:t>
      </w:r>
      <w:r w:rsidR="00494F49" w:rsidRPr="004D3526">
        <w:t>Model</w:t>
      </w:r>
      <w:r w:rsidRPr="004D3526">
        <w:t xml:space="preserve"> </w:t>
      </w:r>
      <w:r w:rsidR="00494F49">
        <w:t>„</w:t>
      </w:r>
      <w:r w:rsidRPr="004D3526">
        <w:t>TrackPlanViewModel</w:t>
      </w:r>
      <w:r w:rsidR="00494F49">
        <w:t>“</w:t>
      </w:r>
      <w:r w:rsidRPr="004D3526">
        <w:t xml:space="preserve"> befinden! Bitte überprüfe auch die Abhängigkeiten. Das Projekt</w:t>
      </w:r>
      <w:r w:rsidR="00040D7E">
        <w:t xml:space="preserve"> </w:t>
      </w:r>
      <w:r w:rsidR="00040D7E" w:rsidRPr="00040D7E">
        <w:t>TrackPlan.Renderer</w:t>
      </w:r>
      <w:r w:rsidRPr="004D3526">
        <w:t xml:space="preserve"> ist das Backend, analog zum Projekt </w:t>
      </w:r>
      <w:r w:rsidR="00494F49">
        <w:t>„</w:t>
      </w:r>
      <w:r w:rsidRPr="004D3526">
        <w:t>Backend</w:t>
      </w:r>
      <w:r w:rsidR="00494F49">
        <w:t>“</w:t>
      </w:r>
      <w:r w:rsidRPr="004D3526">
        <w:t xml:space="preserve">. Und das Projekt </w:t>
      </w:r>
      <w:r w:rsidR="00494F49">
        <w:t>„</w:t>
      </w:r>
      <w:r w:rsidRPr="004D3526">
        <w:t>TrackLibrary.PikoA</w:t>
      </w:r>
      <w:r w:rsidR="00494F49">
        <w:t>“</w:t>
      </w:r>
      <w:r w:rsidRPr="004D3526">
        <w:t xml:space="preserve"> entspricht dem </w:t>
      </w:r>
      <w:r w:rsidR="00494F49">
        <w:t>„</w:t>
      </w:r>
      <w:r w:rsidRPr="004D3526">
        <w:t>Domain</w:t>
      </w:r>
      <w:r w:rsidR="00494F49">
        <w:t>“</w:t>
      </w:r>
      <w:r w:rsidRPr="004D3526">
        <w:t xml:space="preserve">-Projekt. </w:t>
      </w:r>
      <w:r w:rsidR="00494F49">
        <w:t>„</w:t>
      </w:r>
      <w:r w:rsidRPr="004D3526">
        <w:t>SharedUI</w:t>
      </w:r>
      <w:r w:rsidR="00494F49">
        <w:t>“</w:t>
      </w:r>
      <w:r w:rsidRPr="004D3526">
        <w:t xml:space="preserve"> hat bereits eine Projektreferenz auf </w:t>
      </w:r>
      <w:r w:rsidR="00494F49">
        <w:t>„</w:t>
      </w:r>
      <w:r w:rsidRPr="004D3526">
        <w:t>TrackPlan.Renderer</w:t>
      </w:r>
      <w:r w:rsidR="00494F49">
        <w:t>“</w:t>
      </w:r>
      <w:r w:rsidRPr="004D3526">
        <w:t xml:space="preserve">. Das bedeutet die </w:t>
      </w:r>
      <w:r w:rsidR="00494F49" w:rsidRPr="004D3526">
        <w:t>Implementierung</w:t>
      </w:r>
      <w:r w:rsidRPr="004D3526">
        <w:t xml:space="preserve"> der </w:t>
      </w:r>
      <w:r w:rsidR="00494F49" w:rsidRPr="004D3526">
        <w:t>Logik</w:t>
      </w:r>
      <w:r w:rsidRPr="004D3526">
        <w:t xml:space="preserve"> sollte </w:t>
      </w:r>
      <w:r w:rsidR="00494F49" w:rsidRPr="004D3526">
        <w:t>größtenteils</w:t>
      </w:r>
      <w:r w:rsidRPr="004D3526">
        <w:t xml:space="preserve"> im </w:t>
      </w:r>
      <w:r w:rsidR="00494F49">
        <w:t>„</w:t>
      </w:r>
      <w:r w:rsidRPr="004D3526">
        <w:t>TrackPlanViewModel</w:t>
      </w:r>
      <w:r w:rsidR="00494F49">
        <w:t>“</w:t>
      </w:r>
      <w:r w:rsidRPr="004D3526">
        <w:t xml:space="preserve"> möglich sein, statt im code-behind von TrackPlanPage.</w:t>
      </w:r>
    </w:p>
    <w:p w14:paraId="5F47F91C" w14:textId="7FBE829F" w:rsidR="004D3526" w:rsidRDefault="004D3526" w:rsidP="004D3526">
      <w:r w:rsidRPr="004D3526">
        <w:t xml:space="preserve">3. Hast du </w:t>
      </w:r>
      <w:r w:rsidR="00494F49" w:rsidRPr="004D3526">
        <w:t>selbst</w:t>
      </w:r>
      <w:r w:rsidRPr="004D3526">
        <w:t xml:space="preserve"> auch ein Regelwerk, analog zur instructions-Datei von </w:t>
      </w:r>
      <w:r w:rsidR="00494F49">
        <w:t>„</w:t>
      </w:r>
      <w:r w:rsidR="00494F49" w:rsidRPr="004D3526">
        <w:t>Copilot</w:t>
      </w:r>
      <w:r w:rsidR="00494F49">
        <w:t>“</w:t>
      </w:r>
      <w:r w:rsidRPr="004D3526">
        <w:t xml:space="preserve">, oder kannst du diese Datei auch beachten? In der copilot-instructions.md befindet sich zum Beispiel der Hinweis </w:t>
      </w:r>
      <w:r w:rsidR="00494F49" w:rsidRPr="004D3526">
        <w:t>darauf,</w:t>
      </w:r>
      <w:r w:rsidRPr="004D3526">
        <w:t xml:space="preserve"> dass wir das MVVM-Muster verwenden.</w:t>
      </w:r>
      <w:r w:rsidR="00494F49">
        <w:t xml:space="preserve"> In den Views sollte es so wenig code-behind geben wie möglich.</w:t>
      </w:r>
    </w:p>
    <w:p w14:paraId="08A6A428" w14:textId="77777777" w:rsidR="00BA1AAC" w:rsidRDefault="00BA1AAC">
      <w:r>
        <w:br w:type="page"/>
      </w:r>
    </w:p>
    <w:p w14:paraId="30E3AD97" w14:textId="27D3EFE3" w:rsidR="00BA1AAC" w:rsidRDefault="00BA1AAC" w:rsidP="00985437">
      <w:pPr>
        <w:pStyle w:val="berschrift1"/>
      </w:pPr>
      <w:r>
        <w:lastRenderedPageBreak/>
        <w:t>Allgemeines Feedback:</w:t>
      </w:r>
    </w:p>
    <w:p w14:paraId="29A7A573" w14:textId="12D744F2" w:rsidR="00A55F3E" w:rsidRPr="00A55F3E" w:rsidRDefault="00A55F3E" w:rsidP="00A55F3E">
      <w:pPr>
        <w:pStyle w:val="berschrift2"/>
      </w:pPr>
      <w:r>
        <w:t>TrainControlPage</w:t>
      </w:r>
    </w:p>
    <w:p w14:paraId="04008BDE" w14:textId="050F8201" w:rsidR="00A55F3E" w:rsidRDefault="00BA1AAC">
      <w:r>
        <w:t>Bitte</w:t>
      </w:r>
      <w:r w:rsidR="00A304D7">
        <w:t xml:space="preserve"> im Amperemeter </w:t>
      </w:r>
      <w:r w:rsidR="0007764B">
        <w:t>Steuer</w:t>
      </w:r>
      <w:r w:rsidR="00A55F3E">
        <w:t>element</w:t>
      </w:r>
      <w:r w:rsidR="00A304D7">
        <w:t xml:space="preserve"> würde ich gerne zusätzlich zu MAX mA auch MAX</w:t>
      </w:r>
      <w:r w:rsidR="0007764B">
        <w:t xml:space="preserve"> Temperatur in Grad Celsius sehen wollen.</w:t>
      </w:r>
    </w:p>
    <w:p w14:paraId="370D505A" w14:textId="314C4349" w:rsidR="0007764B" w:rsidRDefault="00A55F3E">
      <w:r>
        <w:t>Auf der Timetable / Stops Übersicht muss ich auch für die aktuelle Haltestelle die Ankunft und Abfahrzeit sehen.</w:t>
      </w:r>
    </w:p>
    <w:p w14:paraId="79C7DB74" w14:textId="6BC896E1" w:rsidR="00A55F3E" w:rsidRDefault="00054C29" w:rsidP="00054C29">
      <w:pPr>
        <w:pStyle w:val="berschrift2"/>
      </w:pPr>
      <w:r>
        <w:t>TrainsPage</w:t>
      </w:r>
    </w:p>
    <w:p w14:paraId="09A9663B" w14:textId="4EA45A98" w:rsidR="00054C29" w:rsidRDefault="00054C29">
      <w:r>
        <w:t>Auf der TrainsPage funktioniert das hinzufügen und löschen von Locomotives, Passenger Wagons und Goods Wagons nicht.</w:t>
      </w:r>
    </w:p>
    <w:p w14:paraId="47427636" w14:textId="58226189" w:rsidR="009851BB" w:rsidRDefault="009851BB" w:rsidP="009851BB">
      <w:pPr>
        <w:pStyle w:val="berschrift2"/>
      </w:pPr>
      <w:r>
        <w:t>SolutionPage</w:t>
      </w:r>
    </w:p>
    <w:p w14:paraId="629566AE" w14:textId="3664837B" w:rsidR="009851BB" w:rsidRDefault="009851BB">
      <w:r>
        <w:t>Vor dem Löschen eines Projektes sollte es eine Sicherheitsabfrage geben: Wollen Sie das Projekt wirklich löschen? Bei Ja wird vor dem löschen noch ein Backup der aktuellen Solution-Datei (</w:t>
      </w:r>
      <w:r w:rsidRPr="009851BB">
        <w:t>example-solution</w:t>
      </w:r>
      <w:r>
        <w:t>.json) erstellt werden.</w:t>
      </w:r>
    </w:p>
    <w:p w14:paraId="7EAABDDD" w14:textId="77777777" w:rsidR="00054C29" w:rsidRDefault="00054C29"/>
    <w:p w14:paraId="506D0350" w14:textId="77777777" w:rsidR="0007764B" w:rsidRDefault="0007764B">
      <w:pPr>
        <w:rPr>
          <w:rFonts w:asciiTheme="majorHAnsi" w:eastAsiaTheme="majorEastAsia" w:hAnsiTheme="majorHAnsi" w:cstheme="majorBidi"/>
          <w:color w:val="0F4761" w:themeColor="accent1" w:themeShade="BF"/>
          <w:sz w:val="40"/>
          <w:szCs w:val="40"/>
        </w:rPr>
      </w:pPr>
      <w:r>
        <w:br w:type="page"/>
      </w:r>
    </w:p>
    <w:p w14:paraId="189E9718" w14:textId="7C547DDA" w:rsidR="0007764B" w:rsidRDefault="0007764B" w:rsidP="0007764B">
      <w:pPr>
        <w:pStyle w:val="berschrift1"/>
      </w:pPr>
      <w:r>
        <w:lastRenderedPageBreak/>
        <w:t>Ideen</w:t>
      </w:r>
    </w:p>
    <w:p w14:paraId="38994719" w14:textId="77777777" w:rsidR="0007764B" w:rsidRDefault="0007764B" w:rsidP="0007764B">
      <w:pPr>
        <w:pStyle w:val="berschrift2"/>
      </w:pPr>
      <w:r>
        <w:t>Fahrtenbuch</w:t>
      </w:r>
    </w:p>
    <w:p w14:paraId="17EF383F" w14:textId="3BB44971" w:rsidR="0007764B" w:rsidRDefault="0007764B">
      <w:r>
        <w:t>Ich hätte gerne ein Fahrtenbuch, das mir Aufschluss darüber gibt mit welcher Lok und Digitaladresse ich wann und wie lange mit welcher Geschwindigkeit über die TrainControlPage gefahren bin. Mich interessieren auch die Haltezeiten.</w:t>
      </w:r>
    </w:p>
    <w:p w14:paraId="1C9070FC" w14:textId="77777777" w:rsidR="00054C29" w:rsidRDefault="00054C29">
      <w:pPr>
        <w:rPr>
          <w:rFonts w:asciiTheme="majorHAnsi" w:eastAsiaTheme="majorEastAsia" w:hAnsiTheme="majorHAnsi" w:cstheme="majorBidi"/>
          <w:color w:val="0F4761" w:themeColor="accent1" w:themeShade="BF"/>
          <w:sz w:val="32"/>
          <w:szCs w:val="32"/>
        </w:rPr>
      </w:pPr>
      <w:r>
        <w:br w:type="page"/>
      </w:r>
    </w:p>
    <w:p w14:paraId="520916AA" w14:textId="6C4B43DE" w:rsidR="0007764B" w:rsidRDefault="00054C29" w:rsidP="00054C29">
      <w:pPr>
        <w:pStyle w:val="berschrift2"/>
      </w:pPr>
      <w:r>
        <w:lastRenderedPageBreak/>
        <w:t>Fehler</w:t>
      </w:r>
    </w:p>
    <w:p w14:paraId="6C04DE90" w14:textId="19E675C4" w:rsidR="00054C29" w:rsidRPr="00054C29" w:rsidRDefault="00054C29" w:rsidP="00054C29">
      <w:r w:rsidRPr="00054C29">
        <w:t xml:space="preserve">Beim </w:t>
      </w:r>
      <w:r w:rsidR="00C36239" w:rsidRPr="00054C29">
        <w:t>Versuch</w:t>
      </w:r>
      <w:r w:rsidRPr="00054C29">
        <w:t xml:space="preserve"> ein</w:t>
      </w:r>
      <w:r w:rsidR="00C36239">
        <w:t xml:space="preserve"> neues Projekt auf der SolutionPage hinzuzufügen ist es zu einer Ausnahme gekommen. Ich vermute ein Problem mit unserem Dispatcher. Die Exception tritt nicht immer auf.</w:t>
      </w:r>
    </w:p>
    <w:p w14:paraId="08FFEAF2" w14:textId="77777777" w:rsidR="00054C29" w:rsidRPr="00C36239" w:rsidRDefault="00054C29" w:rsidP="00054C29">
      <w:r w:rsidRPr="00C36239">
        <w:t>System.Runtime.InteropServices.COMException</w:t>
      </w:r>
    </w:p>
    <w:p w14:paraId="5CE4FA10" w14:textId="77777777" w:rsidR="00054C29" w:rsidRPr="00054C29" w:rsidRDefault="00054C29" w:rsidP="00054C29">
      <w:pPr>
        <w:rPr>
          <w:lang w:val="en-GB"/>
        </w:rPr>
      </w:pPr>
      <w:r w:rsidRPr="00C36239">
        <w:t xml:space="preserve">  </w:t>
      </w:r>
      <w:r w:rsidRPr="00054C29">
        <w:rPr>
          <w:lang w:val="en-GB"/>
        </w:rPr>
        <w:t>HResult=0x80004005</w:t>
      </w:r>
    </w:p>
    <w:p w14:paraId="575A21D6" w14:textId="77777777" w:rsidR="00054C29" w:rsidRDefault="00054C29" w:rsidP="00054C29">
      <w:r w:rsidRPr="00054C29">
        <w:rPr>
          <w:lang w:val="en-GB"/>
        </w:rPr>
        <w:t xml:space="preserve">  </w:t>
      </w:r>
      <w:r>
        <w:t>Nachricht = Unbekannter Fehler</w:t>
      </w:r>
    </w:p>
    <w:p w14:paraId="37D0E968" w14:textId="77777777" w:rsidR="00054C29" w:rsidRDefault="00054C29" w:rsidP="00054C29"/>
    <w:p w14:paraId="64970C60" w14:textId="77777777" w:rsidR="00054C29" w:rsidRDefault="00054C29" w:rsidP="00054C29">
      <w:r>
        <w:t>Unbekannter Fehler</w:t>
      </w:r>
    </w:p>
    <w:p w14:paraId="11C2B7AA" w14:textId="77777777" w:rsidR="00054C29" w:rsidRDefault="00054C29" w:rsidP="00054C29"/>
    <w:p w14:paraId="760CA0BD" w14:textId="77777777" w:rsidR="00054C29" w:rsidRDefault="00054C29" w:rsidP="00054C29">
      <w:r>
        <w:t xml:space="preserve">  Quelle = WinRT.Runtime</w:t>
      </w:r>
    </w:p>
    <w:p w14:paraId="5D7F6466" w14:textId="77777777" w:rsidR="00054C29" w:rsidRPr="00054C29" w:rsidRDefault="00054C29" w:rsidP="00054C29">
      <w:pPr>
        <w:rPr>
          <w:lang w:val="en-GB"/>
        </w:rPr>
      </w:pPr>
      <w:r>
        <w:t xml:space="preserve">  </w:t>
      </w:r>
      <w:r w:rsidRPr="00054C29">
        <w:rPr>
          <w:lang w:val="en-GB"/>
        </w:rPr>
        <w:t>Stapelüberwachung:</w:t>
      </w:r>
    </w:p>
    <w:p w14:paraId="7B3B9310" w14:textId="77777777" w:rsidR="00054C29" w:rsidRPr="00054C29" w:rsidRDefault="00054C29" w:rsidP="00054C29">
      <w:pPr>
        <w:rPr>
          <w:lang w:val="en-GB"/>
        </w:rPr>
      </w:pPr>
      <w:r w:rsidRPr="00054C29">
        <w:rPr>
          <w:lang w:val="en-GB"/>
        </w:rPr>
        <w:t xml:space="preserve">   bei WinRT.ExceptionHelpers.&lt;ThrowExceptionForHR&gt;g__Throw|38_0(Int32 hr)</w:t>
      </w:r>
    </w:p>
    <w:p w14:paraId="3785D03D" w14:textId="77777777" w:rsidR="00054C29" w:rsidRPr="00054C29" w:rsidRDefault="00054C29" w:rsidP="00054C29">
      <w:pPr>
        <w:rPr>
          <w:lang w:val="en-GB"/>
        </w:rPr>
      </w:pPr>
      <w:r w:rsidRPr="00054C29">
        <w:rPr>
          <w:lang w:val="en-GB"/>
        </w:rPr>
        <w:t xml:space="preserve">   bei WinRT.ExceptionHelpers.ThrowExceptionForHR(Int32 hr)</w:t>
      </w:r>
    </w:p>
    <w:p w14:paraId="23927EB7" w14:textId="77777777" w:rsidR="00054C29" w:rsidRPr="00054C29" w:rsidRDefault="00054C29" w:rsidP="00054C29">
      <w:pPr>
        <w:rPr>
          <w:lang w:val="en-GB"/>
        </w:rPr>
      </w:pPr>
      <w:r w:rsidRPr="00054C29">
        <w:rPr>
          <w:lang w:val="en-GB"/>
        </w:rPr>
        <w:t xml:space="preserve">   bei ABI.System.Collections.Specialized.NotifyCollectionChangedEventHandler.NativeDelegateWrapper.Invoke(Object sender, NotifyCollectionChangedEventArgs e)</w:t>
      </w:r>
    </w:p>
    <w:p w14:paraId="4614020E" w14:textId="77777777" w:rsidR="00054C29" w:rsidRPr="00054C29" w:rsidRDefault="00054C29" w:rsidP="00054C29">
      <w:pPr>
        <w:rPr>
          <w:lang w:val="en-GB"/>
        </w:rPr>
      </w:pPr>
      <w:r w:rsidRPr="00054C29">
        <w:rPr>
          <w:lang w:val="en-GB"/>
        </w:rPr>
        <w:t xml:space="preserve">   bei System.Collections.ObjectModel.ObservableCollection`1.OnCollectionChanged(NotifyCollectionChangedEventArgs e)</w:t>
      </w:r>
    </w:p>
    <w:p w14:paraId="089FA92F" w14:textId="77777777" w:rsidR="00054C29" w:rsidRPr="00054C29" w:rsidRDefault="00054C29" w:rsidP="00054C29">
      <w:pPr>
        <w:rPr>
          <w:lang w:val="en-GB"/>
        </w:rPr>
      </w:pPr>
      <w:r w:rsidRPr="00054C29">
        <w:rPr>
          <w:lang w:val="en-GB"/>
        </w:rPr>
        <w:t xml:space="preserve">   bei Moba.SharedUI.ViewModel.MainWindowViewModel.InitializeStatisticsFromFeedbackPoints() in C:\Repo\ahuelsmann\MOBAflow\SharedUI\ViewModel\MainWindowViewModel.Counter.cs: Zeile91</w:t>
      </w:r>
    </w:p>
    <w:p w14:paraId="702A183C" w14:textId="77777777" w:rsidR="00054C29" w:rsidRPr="00054C29" w:rsidRDefault="00054C29" w:rsidP="00054C29">
      <w:pPr>
        <w:rPr>
          <w:lang w:val="en-GB"/>
        </w:rPr>
      </w:pPr>
      <w:r w:rsidRPr="00054C29">
        <w:rPr>
          <w:lang w:val="en-GB"/>
        </w:rPr>
        <w:t xml:space="preserve">   bei Moba.SharedUI.ViewModel.MainWindowViewModel.&lt;OnSelectedProjectChanged&gt;b__617_0() in C:\Repo\ahuelsmann\MOBAflow\SharedUI\ViewModel\MainWindowViewModel.Counter.cs: Zeile172</w:t>
      </w:r>
    </w:p>
    <w:p w14:paraId="19F09D6D" w14:textId="77777777" w:rsidR="00054C29" w:rsidRPr="00054C29" w:rsidRDefault="00054C29" w:rsidP="00054C29">
      <w:pPr>
        <w:rPr>
          <w:lang w:val="en-GB"/>
        </w:rPr>
      </w:pPr>
      <w:r w:rsidRPr="00054C29">
        <w:rPr>
          <w:lang w:val="en-GB"/>
        </w:rPr>
        <w:t xml:space="preserve">   bei Moba.WinUI.Service.UiDispatcher.&lt;&gt;c__DisplayClass3_0.&lt;EnqueueOnUi&gt;b__0() in C:\Repo\ahuelsmann\MOBAflow\WinUI\Service\UiDispatcher.cs: Zeile39</w:t>
      </w:r>
    </w:p>
    <w:p w14:paraId="19A7CD43" w14:textId="3ED41A2B" w:rsidR="00054C29" w:rsidRDefault="00054C29" w:rsidP="00054C29">
      <w:pPr>
        <w:rPr>
          <w:lang w:val="en-GB"/>
        </w:rPr>
      </w:pPr>
      <w:r w:rsidRPr="00054C29">
        <w:rPr>
          <w:lang w:val="en-GB"/>
        </w:rPr>
        <w:t xml:space="preserve">   bei ABI.Microsoft.UI.Dispatching.DispatcherQueueHandler.Do_Abi_Invoke(IntPtr thisPtr)</w:t>
      </w:r>
    </w:p>
    <w:p w14:paraId="2664A2EB" w14:textId="77777777" w:rsidR="00C36239" w:rsidRPr="00054C29" w:rsidRDefault="00C36239" w:rsidP="00054C29">
      <w:pPr>
        <w:rPr>
          <w:lang w:val="en-GB"/>
        </w:rPr>
      </w:pPr>
    </w:p>
    <w:p w14:paraId="66B3A2E7" w14:textId="77777777" w:rsidR="0007764B" w:rsidRPr="00054C29" w:rsidRDefault="0007764B">
      <w:pPr>
        <w:rPr>
          <w:lang w:val="en-GB"/>
        </w:rPr>
      </w:pPr>
    </w:p>
    <w:p w14:paraId="6F51C47F" w14:textId="77777777" w:rsidR="0007764B" w:rsidRPr="00054C29" w:rsidRDefault="0007764B">
      <w:pPr>
        <w:rPr>
          <w:lang w:val="en-GB"/>
        </w:rPr>
      </w:pPr>
    </w:p>
    <w:sectPr w:rsidR="0007764B" w:rsidRPr="00054C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E2"/>
    <w:rsid w:val="00040D7E"/>
    <w:rsid w:val="00054C29"/>
    <w:rsid w:val="0007764B"/>
    <w:rsid w:val="002E72FF"/>
    <w:rsid w:val="00417152"/>
    <w:rsid w:val="00494F49"/>
    <w:rsid w:val="004D3526"/>
    <w:rsid w:val="009851BB"/>
    <w:rsid w:val="00985437"/>
    <w:rsid w:val="00A304D7"/>
    <w:rsid w:val="00A55F3E"/>
    <w:rsid w:val="00BA1AAC"/>
    <w:rsid w:val="00BA360E"/>
    <w:rsid w:val="00BE4B82"/>
    <w:rsid w:val="00C170F8"/>
    <w:rsid w:val="00C36239"/>
    <w:rsid w:val="00D91D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9B043"/>
  <w15:chartTrackingRefBased/>
  <w15:docId w15:val="{E97AD8C4-09D1-40D5-95A7-66E36316A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1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91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1DE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1DE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1DE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1DE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1DE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1DE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1DE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1DE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91DE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1DE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1DE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1DE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1DE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1DE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1DE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1DE2"/>
    <w:rPr>
      <w:rFonts w:eastAsiaTheme="majorEastAsia" w:cstheme="majorBidi"/>
      <w:color w:val="272727" w:themeColor="text1" w:themeTint="D8"/>
    </w:rPr>
  </w:style>
  <w:style w:type="paragraph" w:styleId="Titel">
    <w:name w:val="Title"/>
    <w:basedOn w:val="Standard"/>
    <w:next w:val="Standard"/>
    <w:link w:val="TitelZchn"/>
    <w:uiPriority w:val="10"/>
    <w:qFormat/>
    <w:rsid w:val="00D91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1DE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1DE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1DE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1DE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1DE2"/>
    <w:rPr>
      <w:i/>
      <w:iCs/>
      <w:color w:val="404040" w:themeColor="text1" w:themeTint="BF"/>
    </w:rPr>
  </w:style>
  <w:style w:type="paragraph" w:styleId="Listenabsatz">
    <w:name w:val="List Paragraph"/>
    <w:basedOn w:val="Standard"/>
    <w:uiPriority w:val="34"/>
    <w:qFormat/>
    <w:rsid w:val="00D91DE2"/>
    <w:pPr>
      <w:ind w:left="720"/>
      <w:contextualSpacing/>
    </w:pPr>
  </w:style>
  <w:style w:type="character" w:styleId="IntensiveHervorhebung">
    <w:name w:val="Intense Emphasis"/>
    <w:basedOn w:val="Absatz-Standardschriftart"/>
    <w:uiPriority w:val="21"/>
    <w:qFormat/>
    <w:rsid w:val="00D91DE2"/>
    <w:rPr>
      <w:i/>
      <w:iCs/>
      <w:color w:val="0F4761" w:themeColor="accent1" w:themeShade="BF"/>
    </w:rPr>
  </w:style>
  <w:style w:type="paragraph" w:styleId="IntensivesZitat">
    <w:name w:val="Intense Quote"/>
    <w:basedOn w:val="Standard"/>
    <w:next w:val="Standard"/>
    <w:link w:val="IntensivesZitatZchn"/>
    <w:uiPriority w:val="30"/>
    <w:qFormat/>
    <w:rsid w:val="00D91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1DE2"/>
    <w:rPr>
      <w:i/>
      <w:iCs/>
      <w:color w:val="0F4761" w:themeColor="accent1" w:themeShade="BF"/>
    </w:rPr>
  </w:style>
  <w:style w:type="character" w:styleId="IntensiverVerweis">
    <w:name w:val="Intense Reference"/>
    <w:basedOn w:val="Absatz-Standardschriftart"/>
    <w:uiPriority w:val="32"/>
    <w:qFormat/>
    <w:rsid w:val="00D91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565</Words>
  <Characters>3566</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Hülsmann</dc:creator>
  <cp:keywords/>
  <dc:description/>
  <cp:lastModifiedBy>Andreas Hülsmann</cp:lastModifiedBy>
  <cp:revision>5</cp:revision>
  <dcterms:created xsi:type="dcterms:W3CDTF">2026-02-16T11:27:00Z</dcterms:created>
  <dcterms:modified xsi:type="dcterms:W3CDTF">2026-02-16T13:52:00Z</dcterms:modified>
</cp:coreProperties>
</file>