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9F404B"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9F404B">
        <w:rPr>
          <w:rFonts w:ascii="Arial" w:hAnsi="Arial" w:cs="Arial"/>
          <w:b/>
        </w:rPr>
        <w:fldChar w:fldCharType="begin"/>
      </w:r>
      <w:r>
        <w:rPr>
          <w:rFonts w:ascii="Arial" w:hAnsi="Arial" w:cs="Arial"/>
          <w:b/>
        </w:rPr>
        <w:instrText xml:space="preserve"> DATE \@ "dd MMMM yyyy" </w:instrText>
      </w:r>
      <w:r w:rsidR="009F404B">
        <w:rPr>
          <w:rFonts w:ascii="Arial" w:hAnsi="Arial" w:cs="Arial"/>
          <w:b/>
        </w:rPr>
        <w:fldChar w:fldCharType="separate"/>
      </w:r>
      <w:r w:rsidR="00885EE2">
        <w:rPr>
          <w:rFonts w:ascii="Arial" w:hAnsi="Arial" w:cs="Arial"/>
          <w:b/>
          <w:noProof/>
        </w:rPr>
        <w:t>25 November 2012</w:t>
      </w:r>
      <w:r w:rsidR="009F404B">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9F404B">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9F404B">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9F404B"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9F404B" w:rsidP="00D421BF">
      <w:pPr>
        <w:pStyle w:val="NoSpacing"/>
        <w:spacing w:after="100" w:afterAutospacing="1"/>
        <w:rPr>
          <w:rFonts w:ascii="Times New Roman" w:hAnsi="Times New Roman" w:cs="Times New Roman"/>
          <w:sz w:val="24"/>
          <w:szCs w:val="24"/>
        </w:rPr>
      </w:pPr>
      <w:r w:rsidRPr="009F404B">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need reading their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5E760D" w:rsidRPr="005E760D" w:rsidRDefault="005E760D" w:rsidP="005E760D">
      <w:pPr>
        <w:pStyle w:val="NoSpacing"/>
      </w:pPr>
      <w:r w:rsidRPr="005E760D">
        <w:t>/* This function checks and returns the number of rows a particular query has.</w:t>
      </w:r>
    </w:p>
    <w:p w:rsidR="005E760D" w:rsidRPr="005E760D" w:rsidRDefault="005E760D" w:rsidP="005E760D">
      <w:pPr>
        <w:pStyle w:val="NoSpacing"/>
      </w:pPr>
      <w:r w:rsidRPr="005E760D">
        <w:t xml:space="preserve"> * This query is the one who checks if we have date - room clashes and returns</w:t>
      </w:r>
    </w:p>
    <w:p w:rsidR="005E760D" w:rsidRPr="005E760D" w:rsidRDefault="005E760D" w:rsidP="005E760D">
      <w:pPr>
        <w:pStyle w:val="NoSpacing"/>
      </w:pPr>
      <w:r w:rsidRPr="005E760D">
        <w:t xml:space="preserve"> * 0 if everything is alright (no rows fetched) and 1 if we need to check another </w:t>
      </w:r>
    </w:p>
    <w:p w:rsidR="005E760D" w:rsidRDefault="005E760D" w:rsidP="005E760D">
      <w:pPr>
        <w:pStyle w:val="NoSpacing"/>
      </w:pPr>
      <w:r w:rsidRPr="005E760D">
        <w:t xml:space="preserve"> * time in the future.</w:t>
      </w:r>
    </w:p>
    <w:p w:rsidR="003035EE" w:rsidRPr="005E760D" w:rsidRDefault="003035EE" w:rsidP="005E760D">
      <w:pPr>
        <w:pStyle w:val="NoSpacing"/>
      </w:pPr>
      <w:r>
        <w:t xml:space="preserve"> * </w:t>
      </w:r>
    </w:p>
    <w:p w:rsidR="005E760D" w:rsidRDefault="005E760D" w:rsidP="005E760D">
      <w:pPr>
        <w:pStyle w:val="NoSpacing"/>
      </w:pPr>
      <w:r w:rsidRPr="005E760D">
        <w:t xml:space="preserve"> */</w:t>
      </w:r>
    </w:p>
    <w:p w:rsidR="003035EE" w:rsidRPr="005E760D" w:rsidRDefault="003035EE" w:rsidP="005E760D">
      <w:pPr>
        <w:pStyle w:val="NoSpacing"/>
      </w:pPr>
    </w:p>
    <w:p w:rsidR="005E760D" w:rsidRPr="005E760D" w:rsidRDefault="005E760D" w:rsidP="005E760D">
      <w:pPr>
        <w:pStyle w:val="NoSpacing"/>
      </w:pPr>
      <w:r w:rsidRPr="005E760D">
        <w:t>CREATE OR REPLACE FUNCTION</w:t>
      </w:r>
    </w:p>
    <w:p w:rsidR="005E760D" w:rsidRPr="005E760D" w:rsidRDefault="005E760D" w:rsidP="005E760D">
      <w:pPr>
        <w:pStyle w:val="NoSpacing"/>
      </w:pPr>
      <w:r w:rsidRPr="005E760D">
        <w:t xml:space="preserve"> </w:t>
      </w:r>
      <w:proofErr w:type="spellStart"/>
      <w:r w:rsidRPr="005E760D">
        <w:t>isRoomAvailable</w:t>
      </w:r>
      <w:proofErr w:type="spellEnd"/>
      <w:r w:rsidRPr="005E760D">
        <w:t>(</w:t>
      </w:r>
    </w:p>
    <w:p w:rsidR="005E760D" w:rsidRPr="005E760D" w:rsidRDefault="005E760D" w:rsidP="005E760D">
      <w:pPr>
        <w:pStyle w:val="NoSpacing"/>
      </w:pPr>
      <w:r w:rsidRPr="005E760D">
        <w:tab/>
        <w:t>--input arguments: we only need room number and date (contains time)</w:t>
      </w:r>
    </w:p>
    <w:p w:rsidR="005E760D" w:rsidRPr="005E760D" w:rsidRDefault="005E760D" w:rsidP="005E760D">
      <w:pPr>
        <w:pStyle w:val="NoSpacing"/>
      </w:pPr>
      <w:r w:rsidRPr="005E760D">
        <w:tab/>
      </w:r>
      <w:proofErr w:type="spellStart"/>
      <w:r w:rsidRPr="005E760D">
        <w:t>v_roomID</w:t>
      </w:r>
      <w:proofErr w:type="spellEnd"/>
      <w:r w:rsidRPr="005E760D">
        <w:t xml:space="preserve"> IN INT,</w:t>
      </w:r>
    </w:p>
    <w:p w:rsidR="005E760D" w:rsidRPr="005E760D" w:rsidRDefault="005E760D" w:rsidP="005E760D">
      <w:pPr>
        <w:pStyle w:val="NoSpacing"/>
      </w:pPr>
      <w:r w:rsidRPr="005E760D">
        <w:tab/>
      </w:r>
      <w:proofErr w:type="spellStart"/>
      <w:r w:rsidRPr="005E760D">
        <w:t>v_date</w:t>
      </w:r>
      <w:proofErr w:type="spellEnd"/>
      <w:r w:rsidRPr="005E760D">
        <w:t xml:space="preserve"> IN NH_BOOKING."Date"%TYPE)</w:t>
      </w:r>
    </w:p>
    <w:p w:rsidR="005E760D" w:rsidRPr="005E760D" w:rsidRDefault="005E760D" w:rsidP="005E760D">
      <w:pPr>
        <w:pStyle w:val="NoSpacing"/>
      </w:pPr>
      <w:r w:rsidRPr="005E760D">
        <w:tab/>
        <w:t>--we return only whether we had rows or not.</w:t>
      </w:r>
    </w:p>
    <w:p w:rsidR="005E760D" w:rsidRPr="005E760D" w:rsidRDefault="005E760D" w:rsidP="005E760D">
      <w:pPr>
        <w:pStyle w:val="NoSpacing"/>
      </w:pPr>
      <w:r w:rsidRPr="005E760D">
        <w:tab/>
        <w:t>RETURN NUMBER</w:t>
      </w:r>
    </w:p>
    <w:p w:rsidR="005E760D" w:rsidRPr="005E760D" w:rsidRDefault="005E760D" w:rsidP="005E760D">
      <w:pPr>
        <w:pStyle w:val="NoSpacing"/>
      </w:pPr>
      <w:r w:rsidRPr="005E760D">
        <w:t>IS</w:t>
      </w:r>
    </w:p>
    <w:p w:rsidR="005E760D" w:rsidRPr="005E760D" w:rsidRDefault="005E760D" w:rsidP="005E760D">
      <w:pPr>
        <w:pStyle w:val="NoSpacing"/>
      </w:pPr>
      <w:r w:rsidRPr="005E760D">
        <w:tab/>
        <w:t>--output variable</w:t>
      </w:r>
    </w:p>
    <w:p w:rsidR="005E760D" w:rsidRPr="005E760D" w:rsidRDefault="005E760D" w:rsidP="005E760D">
      <w:pPr>
        <w:pStyle w:val="NoSpacing"/>
      </w:pPr>
      <w:r w:rsidRPr="005E760D">
        <w:tab/>
      </w:r>
      <w:proofErr w:type="spellStart"/>
      <w:r w:rsidRPr="005E760D">
        <w:t>v_output</w:t>
      </w:r>
      <w:proofErr w:type="spellEnd"/>
      <w:r w:rsidRPr="005E760D">
        <w:t xml:space="preserve"> NUMBER;</w:t>
      </w:r>
    </w:p>
    <w:p w:rsidR="005E760D" w:rsidRPr="005E760D" w:rsidRDefault="005E760D" w:rsidP="005E760D">
      <w:pPr>
        <w:pStyle w:val="NoSpacing"/>
      </w:pPr>
      <w:r w:rsidRPr="005E760D">
        <w:tab/>
      </w:r>
    </w:p>
    <w:p w:rsidR="005E760D" w:rsidRPr="005E760D" w:rsidRDefault="005E760D" w:rsidP="005E760D">
      <w:pPr>
        <w:pStyle w:val="NoSpacing"/>
      </w:pPr>
      <w:r w:rsidRPr="005E760D">
        <w:tab/>
        <w:t>--creating the cursor, using the suitable query</w:t>
      </w:r>
    </w:p>
    <w:p w:rsidR="005E760D" w:rsidRPr="005E760D" w:rsidRDefault="005E760D" w:rsidP="005E760D">
      <w:pPr>
        <w:pStyle w:val="NoSpacing"/>
      </w:pPr>
      <w:r w:rsidRPr="005E760D">
        <w:tab/>
        <w:t>--just selecting any integer type column, the result is not used</w:t>
      </w:r>
    </w:p>
    <w:p w:rsidR="005E760D" w:rsidRPr="005E760D" w:rsidRDefault="005E760D" w:rsidP="005E760D">
      <w:pPr>
        <w:pStyle w:val="NoSpacing"/>
      </w:pPr>
      <w:r w:rsidRPr="005E760D">
        <w:tab/>
        <w:t xml:space="preserve">CURSOR </w:t>
      </w:r>
      <w:proofErr w:type="spellStart"/>
      <w:r w:rsidRPr="005E760D">
        <w:t>queryCursor</w:t>
      </w:r>
      <w:proofErr w:type="spellEnd"/>
      <w:r w:rsidRPr="005E760D">
        <w:t xml:space="preserve"> IS</w:t>
      </w:r>
    </w:p>
    <w:p w:rsidR="005E760D" w:rsidRPr="005E760D" w:rsidRDefault="005E760D" w:rsidP="005E760D">
      <w:pPr>
        <w:pStyle w:val="NoSpacing"/>
      </w:pPr>
      <w:r w:rsidRPr="005E760D">
        <w:tab/>
      </w:r>
      <w:r w:rsidRPr="005E760D">
        <w:tab/>
        <w:t xml:space="preserve">SELECT </w:t>
      </w:r>
      <w:proofErr w:type="spellStart"/>
      <w:r w:rsidRPr="005E760D">
        <w:t>RoomID</w:t>
      </w:r>
      <w:proofErr w:type="spellEnd"/>
    </w:p>
    <w:p w:rsidR="005E760D" w:rsidRPr="005E760D" w:rsidRDefault="005E760D" w:rsidP="005E760D">
      <w:pPr>
        <w:pStyle w:val="NoSpacing"/>
      </w:pPr>
      <w:r w:rsidRPr="005E760D">
        <w:tab/>
      </w:r>
      <w:r w:rsidRPr="005E760D">
        <w:tab/>
        <w:t>FROM NH_BOOKING</w:t>
      </w:r>
    </w:p>
    <w:p w:rsidR="005E760D" w:rsidRPr="005E760D" w:rsidRDefault="005E760D" w:rsidP="005E760D">
      <w:pPr>
        <w:pStyle w:val="NoSpacing"/>
      </w:pPr>
      <w:r w:rsidRPr="005E760D">
        <w:tab/>
      </w:r>
      <w:r w:rsidRPr="005E760D">
        <w:tab/>
        <w:t xml:space="preserve">WHERE </w:t>
      </w:r>
      <w:proofErr w:type="spellStart"/>
      <w:r w:rsidRPr="005E760D">
        <w:t>RoomID</w:t>
      </w:r>
      <w:proofErr w:type="spellEnd"/>
      <w:r w:rsidRPr="005E760D">
        <w:t xml:space="preserve"> = </w:t>
      </w:r>
      <w:proofErr w:type="spellStart"/>
      <w:r w:rsidRPr="005E760D">
        <w:t>v_roomID</w:t>
      </w:r>
      <w:proofErr w:type="spellEnd"/>
      <w:r w:rsidRPr="005E760D">
        <w:t xml:space="preserve"> AND "Date" = </w:t>
      </w:r>
      <w:proofErr w:type="spellStart"/>
      <w:r w:rsidRPr="005E760D">
        <w:t>v_date</w:t>
      </w:r>
      <w:proofErr w:type="spellEnd"/>
      <w:r w:rsidRPr="005E760D">
        <w:t>;</w:t>
      </w:r>
    </w:p>
    <w:p w:rsidR="005E760D" w:rsidRPr="005E760D" w:rsidRDefault="005E760D" w:rsidP="005E760D">
      <w:pPr>
        <w:pStyle w:val="NoSpacing"/>
      </w:pPr>
      <w:r w:rsidRPr="005E760D">
        <w:tab/>
      </w:r>
      <w:r w:rsidRPr="005E760D">
        <w:tab/>
      </w:r>
    </w:p>
    <w:p w:rsidR="005E760D" w:rsidRPr="005E760D" w:rsidRDefault="005E760D" w:rsidP="005E760D">
      <w:pPr>
        <w:pStyle w:val="NoSpacing"/>
      </w:pPr>
      <w:r w:rsidRPr="005E760D">
        <w:t>BEGIN</w:t>
      </w:r>
    </w:p>
    <w:p w:rsidR="005E760D" w:rsidRPr="005E760D" w:rsidRDefault="005E760D" w:rsidP="005E760D">
      <w:pPr>
        <w:pStyle w:val="NoSpacing"/>
      </w:pPr>
    </w:p>
    <w:p w:rsidR="005E760D" w:rsidRPr="005E760D" w:rsidRDefault="005E760D" w:rsidP="005E760D">
      <w:pPr>
        <w:pStyle w:val="NoSpacing"/>
      </w:pPr>
      <w:r w:rsidRPr="005E760D">
        <w:tab/>
        <w:t>--opening and iterating through cursor</w:t>
      </w:r>
    </w:p>
    <w:p w:rsidR="005E760D" w:rsidRDefault="005E760D" w:rsidP="005E760D">
      <w:pPr>
        <w:pStyle w:val="NoSpacing"/>
      </w:pPr>
      <w:r w:rsidRPr="005E760D">
        <w:tab/>
        <w:t xml:space="preserve">OPEN </w:t>
      </w:r>
      <w:proofErr w:type="spellStart"/>
      <w:r w:rsidRPr="005E760D">
        <w:t>queryCursor</w:t>
      </w:r>
      <w:proofErr w:type="spellEnd"/>
      <w:r w:rsidR="00894C8B">
        <w:t>;</w:t>
      </w:r>
    </w:p>
    <w:p w:rsidR="00513100" w:rsidRPr="005E760D" w:rsidRDefault="00513100" w:rsidP="005E760D">
      <w:pPr>
        <w:pStyle w:val="NoSpacing"/>
      </w:pPr>
    </w:p>
    <w:p w:rsidR="005E760D" w:rsidRPr="005E760D" w:rsidRDefault="005E760D" w:rsidP="005E760D">
      <w:pPr>
        <w:pStyle w:val="NoSpacing"/>
      </w:pPr>
      <w:r w:rsidRPr="005E760D">
        <w:tab/>
        <w:t xml:space="preserve">FETCH </w:t>
      </w:r>
      <w:proofErr w:type="spellStart"/>
      <w:r w:rsidRPr="005E760D">
        <w:t>queryCursor</w:t>
      </w:r>
      <w:proofErr w:type="spellEnd"/>
      <w:r w:rsidRPr="005E760D">
        <w:t xml:space="preserve"> INTO </w:t>
      </w:r>
      <w:proofErr w:type="spellStart"/>
      <w:r w:rsidRPr="005E760D">
        <w:t>v_output</w:t>
      </w:r>
      <w:proofErr w:type="spellEnd"/>
      <w:r w:rsidRPr="005E760D">
        <w:t>;</w:t>
      </w:r>
    </w:p>
    <w:p w:rsidR="005E760D" w:rsidRPr="005E760D" w:rsidRDefault="005E760D" w:rsidP="005E760D">
      <w:pPr>
        <w:pStyle w:val="NoSpacing"/>
      </w:pPr>
      <w:r w:rsidRPr="005E760D">
        <w:tab/>
      </w:r>
    </w:p>
    <w:p w:rsidR="005E760D" w:rsidRPr="005E760D" w:rsidRDefault="005E760D" w:rsidP="005E760D">
      <w:pPr>
        <w:pStyle w:val="NoSpacing"/>
      </w:pPr>
      <w:r w:rsidRPr="005E760D">
        <w:tab/>
        <w:t xml:space="preserve">--if we have rows on </w:t>
      </w:r>
      <w:proofErr w:type="spellStart"/>
      <w:r w:rsidRPr="005E760D">
        <w:t>resultset</w:t>
      </w:r>
      <w:proofErr w:type="spellEnd"/>
      <w:r w:rsidRPr="005E760D">
        <w:t>, means that the room is already booked.</w:t>
      </w:r>
    </w:p>
    <w:p w:rsidR="005E760D" w:rsidRPr="005E760D" w:rsidRDefault="005E760D" w:rsidP="005E760D">
      <w:pPr>
        <w:pStyle w:val="NoSpacing"/>
      </w:pPr>
      <w:r w:rsidRPr="005E760D">
        <w:tab/>
        <w:t xml:space="preserve">IF </w:t>
      </w:r>
      <w:proofErr w:type="spellStart"/>
      <w:r w:rsidRPr="005E760D">
        <w:t>queryCursor%FOUND</w:t>
      </w:r>
      <w:proofErr w:type="spellEnd"/>
      <w:r w:rsidRPr="005E760D">
        <w:t xml:space="preserve"> THEN</w:t>
      </w:r>
    </w:p>
    <w:p w:rsidR="005E760D" w:rsidRPr="005E760D" w:rsidRDefault="005E760D" w:rsidP="005E760D">
      <w:pPr>
        <w:pStyle w:val="NoSpacing"/>
      </w:pPr>
      <w:r w:rsidRPr="005E760D">
        <w:tab/>
      </w:r>
      <w:r w:rsidRPr="005E760D">
        <w:tab/>
      </w:r>
      <w:proofErr w:type="spellStart"/>
      <w:r w:rsidRPr="005E760D">
        <w:t>v_output</w:t>
      </w:r>
      <w:proofErr w:type="spellEnd"/>
      <w:r w:rsidRPr="005E760D">
        <w:t xml:space="preserve"> := 1;</w:t>
      </w:r>
    </w:p>
    <w:p w:rsidR="005E760D" w:rsidRPr="005E760D" w:rsidRDefault="005E760D" w:rsidP="005E760D">
      <w:pPr>
        <w:pStyle w:val="NoSpacing"/>
      </w:pPr>
      <w:r w:rsidRPr="005E760D">
        <w:tab/>
        <w:t>ELSE</w:t>
      </w:r>
    </w:p>
    <w:p w:rsidR="005E760D" w:rsidRPr="005E760D" w:rsidRDefault="005E760D" w:rsidP="005E760D">
      <w:pPr>
        <w:pStyle w:val="NoSpacing"/>
      </w:pPr>
      <w:r w:rsidRPr="005E760D">
        <w:tab/>
      </w:r>
      <w:r w:rsidRPr="005E760D">
        <w:tab/>
      </w:r>
      <w:proofErr w:type="spellStart"/>
      <w:r w:rsidRPr="005E760D">
        <w:t>v_output</w:t>
      </w:r>
      <w:proofErr w:type="spellEnd"/>
      <w:r w:rsidRPr="005E760D">
        <w:t xml:space="preserve"> := 0;</w:t>
      </w:r>
    </w:p>
    <w:p w:rsidR="005E760D" w:rsidRPr="005E760D" w:rsidRDefault="005E760D" w:rsidP="005E760D">
      <w:pPr>
        <w:pStyle w:val="NoSpacing"/>
      </w:pPr>
      <w:r w:rsidRPr="005E760D">
        <w:tab/>
        <w:t>END IF;</w:t>
      </w:r>
    </w:p>
    <w:p w:rsidR="005E760D" w:rsidRPr="005E760D" w:rsidRDefault="005E760D" w:rsidP="005E760D">
      <w:pPr>
        <w:pStyle w:val="NoSpacing"/>
      </w:pPr>
      <w:r w:rsidRPr="005E760D">
        <w:tab/>
      </w:r>
    </w:p>
    <w:p w:rsidR="005E760D" w:rsidRPr="005E760D" w:rsidRDefault="005E760D" w:rsidP="005E760D">
      <w:pPr>
        <w:pStyle w:val="NoSpacing"/>
      </w:pPr>
      <w:r w:rsidRPr="005E760D">
        <w:tab/>
        <w:t>--closing resources is a good habit</w:t>
      </w:r>
    </w:p>
    <w:p w:rsidR="005E760D" w:rsidRPr="005E760D" w:rsidRDefault="005E760D" w:rsidP="005E760D">
      <w:pPr>
        <w:pStyle w:val="NoSpacing"/>
      </w:pPr>
      <w:r w:rsidRPr="005E760D">
        <w:tab/>
        <w:t xml:space="preserve">CLOSE </w:t>
      </w:r>
      <w:proofErr w:type="spellStart"/>
      <w:r w:rsidRPr="005E760D">
        <w:t>queryCursor</w:t>
      </w:r>
      <w:proofErr w:type="spellEnd"/>
      <w:r w:rsidRPr="005E760D">
        <w:t>;</w:t>
      </w:r>
    </w:p>
    <w:p w:rsidR="005E760D" w:rsidRPr="005E760D" w:rsidRDefault="005E760D" w:rsidP="005E760D">
      <w:pPr>
        <w:pStyle w:val="NoSpacing"/>
      </w:pPr>
    </w:p>
    <w:p w:rsidR="005E760D" w:rsidRPr="005E760D" w:rsidRDefault="005E760D" w:rsidP="005E760D">
      <w:pPr>
        <w:pStyle w:val="NoSpacing"/>
      </w:pPr>
      <w:r w:rsidRPr="005E760D">
        <w:t>--returning result</w:t>
      </w:r>
    </w:p>
    <w:p w:rsidR="005E760D" w:rsidRPr="005E760D" w:rsidRDefault="005E760D" w:rsidP="005E760D">
      <w:pPr>
        <w:pStyle w:val="NoSpacing"/>
      </w:pPr>
      <w:r w:rsidRPr="005E760D">
        <w:t xml:space="preserve">RETURN </w:t>
      </w:r>
      <w:proofErr w:type="spellStart"/>
      <w:r w:rsidRPr="005E760D">
        <w:t>v_output</w:t>
      </w:r>
      <w:proofErr w:type="spellEnd"/>
      <w:r w:rsidRPr="005E760D">
        <w:t>;</w:t>
      </w:r>
    </w:p>
    <w:p w:rsidR="005E760D" w:rsidRPr="005E760D" w:rsidRDefault="005E760D" w:rsidP="005E760D">
      <w:pPr>
        <w:pStyle w:val="NoSpacing"/>
      </w:pPr>
    </w:p>
    <w:p w:rsidR="005E760D" w:rsidRPr="005E760D" w:rsidRDefault="005E760D" w:rsidP="005E760D">
      <w:pPr>
        <w:pStyle w:val="NoSpacing"/>
      </w:pPr>
      <w:r w:rsidRPr="005E760D">
        <w:t>EXCEPTION</w:t>
      </w:r>
    </w:p>
    <w:p w:rsidR="005E760D" w:rsidRPr="005E760D" w:rsidRDefault="005E760D" w:rsidP="005E760D">
      <w:pPr>
        <w:pStyle w:val="NoSpacing"/>
      </w:pPr>
      <w:r w:rsidRPr="005E760D">
        <w:t>WHEN OTHERS THEN</w:t>
      </w:r>
    </w:p>
    <w:p w:rsidR="005E760D" w:rsidRPr="005E760D" w:rsidRDefault="005E760D" w:rsidP="005E760D">
      <w:pPr>
        <w:pStyle w:val="NoSpacing"/>
      </w:pPr>
      <w:r w:rsidRPr="005E760D">
        <w:lastRenderedPageBreak/>
        <w:tab/>
      </w:r>
      <w:proofErr w:type="spellStart"/>
      <w:r w:rsidRPr="005E760D">
        <w:t>raise_application_error</w:t>
      </w:r>
      <w:proofErr w:type="spellEnd"/>
      <w:r w:rsidRPr="005E760D">
        <w:t xml:space="preserve">(-2001, 'Critical Error, call </w:t>
      </w:r>
      <w:proofErr w:type="spellStart"/>
      <w:r w:rsidRPr="005E760D">
        <w:t>ahughes</w:t>
      </w:r>
      <w:proofErr w:type="spellEnd"/>
      <w:r w:rsidRPr="005E760D">
        <w:t>' || SQLERRM);</w:t>
      </w:r>
    </w:p>
    <w:p w:rsidR="003A6828" w:rsidRDefault="005E760D" w:rsidP="005E760D">
      <w:pPr>
        <w:pStyle w:val="NoSpacing"/>
        <w:rPr>
          <w:rFonts w:ascii="Courier New" w:hAnsi="Courier New" w:cs="Courier New"/>
        </w:rPr>
      </w:pPr>
      <w:r w:rsidRPr="005E760D">
        <w:t>END;</w:t>
      </w:r>
      <w:r w:rsidR="003A6828">
        <w:rPr>
          <w:rFonts w:ascii="Courier New" w:hAnsi="Courier New" w:cs="Courier New"/>
        </w:rPr>
        <w:br w:type="page"/>
      </w:r>
    </w:p>
    <w:p w:rsidR="00C47747" w:rsidRPr="00885EE2" w:rsidRDefault="00C47747" w:rsidP="00C47747">
      <w:pPr>
        <w:pStyle w:val="Heading2"/>
      </w:pPr>
      <w:r>
        <w:lastRenderedPageBreak/>
        <w:t>Triggers</w:t>
      </w:r>
    </w:p>
    <w:p w:rsidR="00C47747" w:rsidRDefault="00C47747" w:rsidP="003A6828">
      <w:pPr>
        <w:pStyle w:val="NoSpacing"/>
      </w:pPr>
    </w:p>
    <w:p w:rsidR="003A6828" w:rsidRDefault="003A6828" w:rsidP="003A6828">
      <w:pPr>
        <w:pStyle w:val="NoSpacing"/>
      </w:pPr>
      <w:r>
        <w:t xml:space="preserve">/* This trigger </w:t>
      </w:r>
      <w:proofErr w:type="spellStart"/>
      <w:r>
        <w:t>autoincrements</w:t>
      </w:r>
      <w:proofErr w:type="spellEnd"/>
      <w:r>
        <w:t xml:space="preserve"> a primary key value and makes insertions easier, for table NH_BOOKING .</w:t>
      </w:r>
    </w:p>
    <w:p w:rsidR="003A6828" w:rsidRDefault="003A6828" w:rsidP="003A6828">
      <w:pPr>
        <w:pStyle w:val="NoSpacing"/>
      </w:pPr>
      <w:r>
        <w:t>*/</w:t>
      </w:r>
    </w:p>
    <w:p w:rsidR="003A6828" w:rsidRDefault="003A6828" w:rsidP="003A6828">
      <w:pPr>
        <w:pStyle w:val="NoSpacing"/>
      </w:pPr>
      <w:r>
        <w:t>CREATE OR REPLACE SEQUENCE BOOKING_SEQ;</w:t>
      </w:r>
    </w:p>
    <w:p w:rsidR="003A6828" w:rsidRDefault="003A6828" w:rsidP="003A6828">
      <w:pPr>
        <w:pStyle w:val="NoSpacing"/>
      </w:pPr>
    </w:p>
    <w:p w:rsidR="003A6828" w:rsidRDefault="003A6828" w:rsidP="003A6828">
      <w:pPr>
        <w:pStyle w:val="NoSpacing"/>
      </w:pPr>
      <w:r>
        <w:t>CREATE OR REPLACE TRIGGER BOOKINGID_AI</w:t>
      </w:r>
    </w:p>
    <w:p w:rsidR="003A6828" w:rsidRDefault="003A6828" w:rsidP="003A6828">
      <w:pPr>
        <w:pStyle w:val="NoSpacing"/>
      </w:pPr>
      <w:r>
        <w:t>BEFORE INSERT ON "NH_BOOKING"</w:t>
      </w:r>
    </w:p>
    <w:p w:rsidR="003A6828" w:rsidRDefault="003A6828" w:rsidP="003A6828">
      <w:pPr>
        <w:pStyle w:val="NoSpacing"/>
      </w:pPr>
      <w:r>
        <w:t>FOR EACH ROW</w:t>
      </w:r>
    </w:p>
    <w:p w:rsidR="003A6828" w:rsidRDefault="003A6828" w:rsidP="003A6828">
      <w:pPr>
        <w:pStyle w:val="NoSpacing"/>
      </w:pPr>
      <w:r>
        <w:t>BEGIN</w:t>
      </w:r>
    </w:p>
    <w:p w:rsidR="003A6828" w:rsidRDefault="003A6828" w:rsidP="003A6828">
      <w:pPr>
        <w:pStyle w:val="NoSpacing"/>
      </w:pPr>
      <w:r>
        <w:tab/>
        <w:t>SELECT "BOOKING_SEQ".NEXTVAL INTO :</w:t>
      </w:r>
      <w:proofErr w:type="spellStart"/>
      <w:r>
        <w:t>NEW.BookingID</w:t>
      </w:r>
      <w:proofErr w:type="spellEnd"/>
      <w:r>
        <w:t xml:space="preserve"> FROM DUAL;</w:t>
      </w:r>
    </w:p>
    <w:p w:rsidR="00885EE2" w:rsidRDefault="003A6828" w:rsidP="003A6828">
      <w:pPr>
        <w:pStyle w:val="NoSpacing"/>
      </w:pPr>
      <w:r>
        <w:t>END;</w:t>
      </w:r>
    </w:p>
    <w:p w:rsidR="005E760D" w:rsidRDefault="005E760D" w:rsidP="003A6828">
      <w:pPr>
        <w:pStyle w:val="NoSpacing"/>
      </w:pPr>
    </w:p>
    <w:p w:rsidR="003035EE" w:rsidRDefault="003035EE" w:rsidP="003035EE">
      <w:pPr>
        <w:pStyle w:val="Heading2"/>
      </w:pPr>
      <w:r>
        <w:t>Stored Procedure</w:t>
      </w:r>
    </w:p>
    <w:p w:rsidR="003035EE" w:rsidRDefault="003035EE" w:rsidP="003035EE"/>
    <w:p w:rsidR="003035EE" w:rsidRPr="003035EE" w:rsidRDefault="003035EE" w:rsidP="003035EE">
      <w:r w:rsidRPr="003035EE">
        <w:t xml:space="preserve">/* This procedure makes-inserts a booking after it checks about the availability of </w:t>
      </w:r>
      <w:r w:rsidRPr="003035EE">
        <w:cr/>
        <w:t xml:space="preserve"> * the room. It makes use of the </w:t>
      </w:r>
      <w:proofErr w:type="spellStart"/>
      <w:r w:rsidRPr="003035EE">
        <w:t>AutoIncrementing</w:t>
      </w:r>
      <w:proofErr w:type="spellEnd"/>
      <w:r w:rsidRPr="003035EE">
        <w:t xml:space="preserve"> trigger and also of the check </w:t>
      </w:r>
      <w:r w:rsidRPr="003035EE">
        <w:cr/>
        <w:t xml:space="preserve"> * availability function</w:t>
      </w:r>
      <w:r w:rsidRPr="003035EE">
        <w:cr/>
        <w:t xml:space="preserve"> * ***We suppose that each session starts exactly at an hour. </w:t>
      </w:r>
      <w:proofErr w:type="spellStart"/>
      <w:r w:rsidRPr="003035EE">
        <w:t>eg</w:t>
      </w:r>
      <w:proofErr w:type="spellEnd"/>
      <w:r w:rsidRPr="003035EE">
        <w:t xml:space="preserve"> 2 o'clock***</w:t>
      </w:r>
      <w:r w:rsidRPr="003035EE">
        <w:cr/>
        <w:t xml:space="preserve"> */</w:t>
      </w:r>
      <w:r w:rsidRPr="003035EE">
        <w:cr/>
        <w:t>CREATE OR REPLACE PROCEDURE</w:t>
      </w:r>
      <w:r w:rsidRPr="003035EE">
        <w:cr/>
      </w:r>
      <w:proofErr w:type="spellStart"/>
      <w:r w:rsidRPr="003035EE">
        <w:t>new_booking</w:t>
      </w:r>
      <w:proofErr w:type="spellEnd"/>
      <w:r w:rsidRPr="003035EE">
        <w:t>(</w:t>
      </w:r>
      <w:r w:rsidRPr="003035EE">
        <w:cr/>
      </w:r>
      <w:r w:rsidRPr="003035EE">
        <w:tab/>
      </w:r>
      <w:proofErr w:type="spellStart"/>
      <w:r w:rsidRPr="003035EE">
        <w:t>v_roomID</w:t>
      </w:r>
      <w:proofErr w:type="spellEnd"/>
      <w:r w:rsidRPr="003035EE">
        <w:t xml:space="preserve"> IN INT,</w:t>
      </w:r>
      <w:r w:rsidRPr="003035EE">
        <w:cr/>
      </w:r>
      <w:r w:rsidRPr="003035EE">
        <w:tab/>
      </w:r>
      <w:proofErr w:type="spellStart"/>
      <w:r w:rsidRPr="003035EE">
        <w:t>v_employeeID</w:t>
      </w:r>
      <w:proofErr w:type="spellEnd"/>
      <w:r w:rsidRPr="003035EE">
        <w:t xml:space="preserve"> IN INT,</w:t>
      </w:r>
      <w:r w:rsidRPr="003035EE">
        <w:cr/>
      </w:r>
      <w:r w:rsidRPr="003035EE">
        <w:tab/>
      </w:r>
      <w:proofErr w:type="spellStart"/>
      <w:r w:rsidRPr="003035EE">
        <w:t>v_customerID</w:t>
      </w:r>
      <w:proofErr w:type="spellEnd"/>
      <w:r w:rsidRPr="003035EE">
        <w:t xml:space="preserve"> IN INT,</w:t>
      </w:r>
      <w:r w:rsidRPr="003035EE">
        <w:cr/>
      </w:r>
      <w:r w:rsidRPr="003035EE">
        <w:tab/>
      </w:r>
      <w:proofErr w:type="spellStart"/>
      <w:r w:rsidRPr="003035EE">
        <w:t>v_treatmentID</w:t>
      </w:r>
      <w:proofErr w:type="spellEnd"/>
      <w:r w:rsidRPr="003035EE">
        <w:t xml:space="preserve"> IN INT,</w:t>
      </w:r>
      <w:r w:rsidRPr="003035EE">
        <w:cr/>
      </w:r>
      <w:r w:rsidRPr="003035EE">
        <w:tab/>
      </w:r>
      <w:proofErr w:type="spellStart"/>
      <w:r w:rsidRPr="003035EE">
        <w:t>v_date</w:t>
      </w:r>
      <w:proofErr w:type="spellEnd"/>
      <w:r w:rsidRPr="003035EE">
        <w:t xml:space="preserve"> IN NH_BOOKING."Date"%TYPE,</w:t>
      </w:r>
      <w:r w:rsidRPr="003035EE">
        <w:cr/>
      </w:r>
      <w:r w:rsidRPr="003035EE">
        <w:tab/>
      </w:r>
      <w:proofErr w:type="spellStart"/>
      <w:r w:rsidRPr="003035EE">
        <w:t>v_price</w:t>
      </w:r>
      <w:proofErr w:type="spellEnd"/>
      <w:r w:rsidRPr="003035EE">
        <w:t xml:space="preserve"> IN NUMBER)</w:t>
      </w:r>
      <w:r w:rsidRPr="003035EE">
        <w:cr/>
        <w:t>AS</w:t>
      </w:r>
      <w:r w:rsidRPr="003035EE">
        <w:cr/>
      </w:r>
      <w:proofErr w:type="spellStart"/>
      <w:r w:rsidRPr="003035EE">
        <w:t>v_errors</w:t>
      </w:r>
      <w:proofErr w:type="spellEnd"/>
      <w:r w:rsidRPr="003035EE">
        <w:t xml:space="preserve"> INTEGER;</w:t>
      </w:r>
      <w:r w:rsidRPr="003035EE">
        <w:cr/>
        <w:t>BEGIN</w:t>
      </w:r>
      <w:r w:rsidRPr="003035EE">
        <w:cr/>
      </w:r>
      <w:r w:rsidRPr="003035EE">
        <w:tab/>
      </w:r>
      <w:r w:rsidRPr="003035EE">
        <w:cr/>
      </w:r>
      <w:r w:rsidRPr="003035EE">
        <w:tab/>
      </w:r>
      <w:proofErr w:type="spellStart"/>
      <w:r w:rsidRPr="003035EE">
        <w:t>v_errors</w:t>
      </w:r>
      <w:proofErr w:type="spellEnd"/>
      <w:r w:rsidRPr="003035EE">
        <w:t xml:space="preserve"> := </w:t>
      </w:r>
      <w:proofErr w:type="spellStart"/>
      <w:r w:rsidRPr="003035EE">
        <w:t>isRoomAvailable</w:t>
      </w:r>
      <w:proofErr w:type="spellEnd"/>
      <w:r w:rsidRPr="003035EE">
        <w:t>(</w:t>
      </w:r>
      <w:proofErr w:type="spellStart"/>
      <w:r w:rsidRPr="003035EE">
        <w:t>v_roomID</w:t>
      </w:r>
      <w:proofErr w:type="spellEnd"/>
      <w:r w:rsidRPr="003035EE">
        <w:t xml:space="preserve">, </w:t>
      </w:r>
      <w:proofErr w:type="spellStart"/>
      <w:r w:rsidRPr="003035EE">
        <w:t>v_date</w:t>
      </w:r>
      <w:proofErr w:type="spellEnd"/>
      <w:r w:rsidRPr="003035EE">
        <w:t>);</w:t>
      </w:r>
      <w:r w:rsidRPr="003035EE">
        <w:cr/>
      </w:r>
      <w:r w:rsidRPr="003035EE">
        <w:tab/>
      </w:r>
      <w:r w:rsidRPr="003035EE">
        <w:cr/>
      </w:r>
      <w:r w:rsidRPr="003035EE">
        <w:tab/>
        <w:t>IF (</w:t>
      </w:r>
      <w:proofErr w:type="spellStart"/>
      <w:r w:rsidRPr="003035EE">
        <w:t>v_errors</w:t>
      </w:r>
      <w:proofErr w:type="spellEnd"/>
      <w:r w:rsidRPr="003035EE">
        <w:t xml:space="preserve"> =0) THEN</w:t>
      </w:r>
      <w:r w:rsidRPr="003035EE">
        <w:cr/>
      </w:r>
      <w:r w:rsidRPr="003035EE">
        <w:tab/>
      </w:r>
      <w:r w:rsidRPr="003035EE">
        <w:tab/>
        <w:t>--key is produced using AI trigger</w:t>
      </w:r>
      <w:r w:rsidRPr="003035EE">
        <w:cr/>
      </w:r>
      <w:r w:rsidRPr="003035EE">
        <w:tab/>
      </w:r>
      <w:r w:rsidRPr="003035EE">
        <w:tab/>
        <w:t>INSERT INTO NH_BOOKING(</w:t>
      </w:r>
      <w:proofErr w:type="spellStart"/>
      <w:r w:rsidRPr="003035EE">
        <w:t>RoomID</w:t>
      </w:r>
      <w:proofErr w:type="spellEnd"/>
      <w:r w:rsidRPr="003035EE">
        <w:t xml:space="preserve">, </w:t>
      </w:r>
      <w:proofErr w:type="spellStart"/>
      <w:r w:rsidRPr="003035EE">
        <w:t>EmployeeID</w:t>
      </w:r>
      <w:proofErr w:type="spellEnd"/>
      <w:r w:rsidRPr="003035EE">
        <w:t xml:space="preserve">, </w:t>
      </w:r>
      <w:proofErr w:type="spellStart"/>
      <w:r w:rsidRPr="003035EE">
        <w:t>CustomerID</w:t>
      </w:r>
      <w:proofErr w:type="spellEnd"/>
      <w:r w:rsidRPr="003035EE">
        <w:t xml:space="preserve">, </w:t>
      </w:r>
      <w:proofErr w:type="spellStart"/>
      <w:r w:rsidRPr="003035EE">
        <w:t>TreatmentID</w:t>
      </w:r>
      <w:proofErr w:type="spellEnd"/>
      <w:r w:rsidRPr="003035EE">
        <w:t xml:space="preserve">, "Date", Price) </w:t>
      </w:r>
      <w:r w:rsidRPr="003035EE">
        <w:cr/>
      </w:r>
      <w:r w:rsidRPr="003035EE">
        <w:tab/>
      </w:r>
      <w:r w:rsidRPr="003035EE">
        <w:tab/>
        <w:t>VALUES (</w:t>
      </w:r>
      <w:proofErr w:type="spellStart"/>
      <w:r w:rsidRPr="003035EE">
        <w:t>v_roomID</w:t>
      </w:r>
      <w:proofErr w:type="spellEnd"/>
      <w:r w:rsidRPr="003035EE">
        <w:t xml:space="preserve">, </w:t>
      </w:r>
      <w:proofErr w:type="spellStart"/>
      <w:r w:rsidRPr="003035EE">
        <w:t>v_employeeID</w:t>
      </w:r>
      <w:proofErr w:type="spellEnd"/>
      <w:r w:rsidRPr="003035EE">
        <w:t xml:space="preserve">, </w:t>
      </w:r>
      <w:proofErr w:type="spellStart"/>
      <w:r w:rsidRPr="003035EE">
        <w:t>v_customerID</w:t>
      </w:r>
      <w:proofErr w:type="spellEnd"/>
      <w:r w:rsidRPr="003035EE">
        <w:t xml:space="preserve">, </w:t>
      </w:r>
      <w:proofErr w:type="spellStart"/>
      <w:r w:rsidRPr="003035EE">
        <w:t>v_treatmentID</w:t>
      </w:r>
      <w:proofErr w:type="spellEnd"/>
      <w:r w:rsidRPr="003035EE">
        <w:t xml:space="preserve">, </w:t>
      </w:r>
      <w:proofErr w:type="spellStart"/>
      <w:r w:rsidRPr="003035EE">
        <w:t>v_date</w:t>
      </w:r>
      <w:proofErr w:type="spellEnd"/>
      <w:r w:rsidRPr="003035EE">
        <w:t xml:space="preserve">, </w:t>
      </w:r>
      <w:proofErr w:type="spellStart"/>
      <w:r w:rsidRPr="003035EE">
        <w:t>v_price</w:t>
      </w:r>
      <w:proofErr w:type="spellEnd"/>
      <w:r w:rsidRPr="003035EE">
        <w:t>);</w:t>
      </w:r>
      <w:r w:rsidRPr="003035EE">
        <w:cr/>
      </w:r>
      <w:r w:rsidRPr="003035EE">
        <w:tab/>
      </w:r>
      <w:r w:rsidRPr="003035EE">
        <w:tab/>
      </w:r>
      <w:r w:rsidRPr="003035EE">
        <w:cr/>
      </w:r>
      <w:r w:rsidRPr="003035EE">
        <w:tab/>
      </w:r>
      <w:r w:rsidRPr="003035EE">
        <w:tab/>
        <w:t>DBMS_OUTPUT.PUT_LINE('Booking Completed!');</w:t>
      </w:r>
      <w:r w:rsidRPr="003035EE">
        <w:cr/>
      </w:r>
      <w:r w:rsidRPr="003035EE">
        <w:tab/>
        <w:t>ELSE</w:t>
      </w:r>
      <w:r w:rsidRPr="003035EE">
        <w:cr/>
      </w:r>
      <w:r w:rsidRPr="003035EE">
        <w:tab/>
      </w:r>
      <w:r w:rsidRPr="003035EE">
        <w:tab/>
        <w:t>DBMS_OUTPUT.PUT_LINE('This room is not available at that time. Try another one');</w:t>
      </w:r>
      <w:r w:rsidRPr="003035EE">
        <w:cr/>
      </w:r>
      <w:r w:rsidRPr="003035EE">
        <w:tab/>
        <w:t>END IF;</w:t>
      </w:r>
      <w:r w:rsidRPr="003035EE">
        <w:cr/>
      </w:r>
      <w:r w:rsidRPr="003035EE">
        <w:lastRenderedPageBreak/>
        <w:tab/>
      </w:r>
      <w:r w:rsidRPr="003035EE">
        <w:cr/>
        <w:t>EXCEPTION</w:t>
      </w:r>
      <w:r w:rsidRPr="003035EE">
        <w:cr/>
      </w:r>
      <w:r w:rsidRPr="003035EE">
        <w:tab/>
        <w:t>WHEN OTHERS THEN</w:t>
      </w:r>
      <w:r w:rsidRPr="003035EE">
        <w:cr/>
      </w:r>
      <w:r w:rsidRPr="003035EE">
        <w:tab/>
      </w:r>
      <w:proofErr w:type="spellStart"/>
      <w:r w:rsidRPr="003035EE">
        <w:t>raise_application_error</w:t>
      </w:r>
      <w:proofErr w:type="spellEnd"/>
      <w:r w:rsidRPr="003035EE">
        <w:t xml:space="preserve">(-2001, 'Critical Error, call </w:t>
      </w:r>
      <w:proofErr w:type="spellStart"/>
      <w:r w:rsidRPr="003035EE">
        <w:t>ahughes</w:t>
      </w:r>
      <w:proofErr w:type="spellEnd"/>
      <w:r w:rsidRPr="003035EE">
        <w:t>' || SQLERRM);</w:t>
      </w:r>
      <w:r w:rsidRPr="003035EE">
        <w:cr/>
      </w:r>
      <w:r w:rsidRPr="003035EE">
        <w:tab/>
      </w:r>
      <w:r w:rsidRPr="003035EE">
        <w:cr/>
        <w:t>END;</w:t>
      </w:r>
    </w:p>
    <w:p w:rsidR="0051518D" w:rsidRDefault="00445C8F" w:rsidP="00885EE2">
      <w:pPr>
        <w:rPr>
          <w:rFonts w:ascii="Times New Roman" w:hAnsi="Times New Roman" w:cs="Times New Roman"/>
        </w:rPr>
      </w:pPr>
      <w:r>
        <w:br w:type="page"/>
      </w:r>
      <w:bookmarkEnd w:id="16"/>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Habib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Default="00517B95" w:rsidP="00CD3A68">
      <w:pPr>
        <w:pStyle w:val="NoSpacing"/>
        <w:spacing w:after="120"/>
      </w:pPr>
      <w:r>
        <w:t>If</w:t>
      </w:r>
      <w:r w:rsidR="0023406E">
        <w:t xml:space="preserve"> we had more time we both think that we could </w:t>
      </w:r>
      <w:r w:rsidR="002A7E1B">
        <w:t>have</w:t>
      </w:r>
      <w:r w:rsidR="0023406E">
        <w:t xml:space="preserve"> learnt much more of PL/SQL and</w:t>
      </w:r>
      <w:r w:rsidR="0020223D">
        <w:t xml:space="preserve"> we would have </w:t>
      </w:r>
      <w:r w:rsidR="0023406E">
        <w:t xml:space="preserve"> tried to develop </w:t>
      </w:r>
      <w:r w:rsidR="002A7E1B">
        <w:t>a</w:t>
      </w:r>
      <w:r w:rsidR="0020223D">
        <w:t xml:space="preserve">n enhanced </w:t>
      </w:r>
      <w:r w:rsidR="0023406E">
        <w:t xml:space="preserve">database system for the company. </w:t>
      </w:r>
      <w:r w:rsidR="0020223D">
        <w:t>However, according to the time given and the workload of our everyday lives, the system was really complete and stable, as we really made use of our available time and optimized the development process by increasing our productivity</w:t>
      </w:r>
      <w:r w:rsidR="009C7DF8">
        <w:t>, using the right tools for the job.</w:t>
      </w:r>
      <w:r w:rsidR="00560387">
        <w:t xml:space="preserve"> </w:t>
      </w:r>
    </w:p>
    <w:p w:rsidR="005A584A" w:rsidRDefault="009C7DF8" w:rsidP="00CD3A68">
      <w:pPr>
        <w:pStyle w:val="NoSpacing"/>
        <w:spacing w:after="120"/>
      </w:pPr>
      <w:r>
        <w:t>Overall we</w:t>
      </w:r>
      <w:r w:rsidR="00560387">
        <w:t xml:space="preserve"> can</w:t>
      </w:r>
      <w:r>
        <w:t xml:space="preserve"> both</w:t>
      </w:r>
      <w:r w:rsidR="00560387">
        <w:t xml:space="preserve"> say that </w:t>
      </w:r>
      <w:r>
        <w:t>our</w:t>
      </w:r>
      <w:r w:rsidR="00560387">
        <w:t xml:space="preserve"> group</w:t>
      </w:r>
      <w:r>
        <w:t xml:space="preserve"> gained a lot of experience</w:t>
      </w:r>
      <w:r w:rsidR="00560387">
        <w:t xml:space="preserve"> </w:t>
      </w:r>
      <w: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1AE" w:rsidRDefault="00E261AE" w:rsidP="00573B18">
      <w:pPr>
        <w:spacing w:after="0" w:line="240" w:lineRule="auto"/>
      </w:pPr>
      <w:r>
        <w:separator/>
      </w:r>
    </w:p>
  </w:endnote>
  <w:endnote w:type="continuationSeparator" w:id="0">
    <w:p w:rsidR="00E261AE" w:rsidRDefault="00E261AE"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9F404B">
        <w:pPr>
          <w:pStyle w:val="Footer"/>
          <w:pBdr>
            <w:top w:val="single" w:sz="4" w:space="1" w:color="D9D9D9" w:themeColor="background1" w:themeShade="D9"/>
          </w:pBdr>
          <w:jc w:val="right"/>
        </w:pPr>
        <w:fldSimple w:instr=" PAGE   \* MERGEFORMAT ">
          <w:r w:rsidR="003035EE">
            <w:rPr>
              <w:noProof/>
            </w:rPr>
            <w:t>38</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1AE" w:rsidRDefault="00E261AE" w:rsidP="00573B18">
      <w:pPr>
        <w:spacing w:after="0" w:line="240" w:lineRule="auto"/>
      </w:pPr>
      <w:r>
        <w:separator/>
      </w:r>
    </w:p>
  </w:footnote>
  <w:footnote w:type="continuationSeparator" w:id="0">
    <w:p w:rsidR="00E261AE" w:rsidRDefault="00E261AE"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1AE"/>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700E39-C19A-4060-ADC1-7F087FDC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46</Pages>
  <Words>6445</Words>
  <Characters>34805</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18</cp:revision>
  <dcterms:created xsi:type="dcterms:W3CDTF">2012-11-23T17:44:00Z</dcterms:created>
  <dcterms:modified xsi:type="dcterms:W3CDTF">2012-11-25T02:54:00Z</dcterms:modified>
</cp:coreProperties>
</file>