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6565A0" w:rsidRDefault="00C05F8F">
          <w:pPr>
            <w:rPr>
              <w:rFonts w:ascii="Times New Roman" w:hAnsi="Times New Roman" w:cs="Times New Roman"/>
            </w:rPr>
          </w:pPr>
        </w:p>
        <w:p w14:paraId="72776E03" w14:textId="496C54DA" w:rsidR="00907267" w:rsidRPr="006565A0" w:rsidRDefault="00363BA0" w:rsidP="001576EA">
          <w:pPr>
            <w:tabs>
              <w:tab w:val="left" w:pos="3468"/>
            </w:tabs>
            <w:rPr>
              <w:rFonts w:ascii="Times New Roman" w:eastAsiaTheme="minorEastAsia" w:hAnsi="Times New Roman" w:cs="Times New Roman"/>
              <w:color w:val="FFFFFF" w:themeColor="background1"/>
              <w:sz w:val="48"/>
              <w:szCs w:val="48"/>
            </w:rPr>
          </w:pPr>
          <w:r>
            <w:rPr>
              <w:rFonts w:ascii="Times New Roman" w:hAnsi="Times New Roman" w:cs="Times New Roman"/>
              <w:noProof/>
            </w:rPr>
            <w:drawing>
              <wp:anchor distT="0" distB="0" distL="114300" distR="114300" simplePos="0" relativeHeight="251672577" behindDoc="1" locked="0" layoutInCell="1" allowOverlap="1" wp14:anchorId="3AA90E71" wp14:editId="0B896BDD">
                <wp:simplePos x="0" y="0"/>
                <wp:positionH relativeFrom="column">
                  <wp:posOffset>4288790</wp:posOffset>
                </wp:positionH>
                <wp:positionV relativeFrom="paragraph">
                  <wp:posOffset>5776595</wp:posOffset>
                </wp:positionV>
                <wp:extent cx="383540" cy="383540"/>
                <wp:effectExtent l="0" t="0" r="0" b="0"/>
                <wp:wrapTight wrapText="bothSides">
                  <wp:wrapPolygon edited="0">
                    <wp:start x="9656" y="2146"/>
                    <wp:lineTo x="3219" y="4291"/>
                    <wp:lineTo x="2146" y="15020"/>
                    <wp:lineTo x="4291" y="18238"/>
                    <wp:lineTo x="11801" y="18238"/>
                    <wp:lineTo x="16093" y="10728"/>
                    <wp:lineTo x="18238" y="5364"/>
                    <wp:lineTo x="15020" y="2146"/>
                    <wp:lineTo x="9656" y="2146"/>
                  </wp:wrapPolygon>
                </wp:wrapTight>
                <wp:docPr id="101" name="Picture 101" descr="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71553" behindDoc="1" locked="0" layoutInCell="1" allowOverlap="1" wp14:anchorId="785A7E76" wp14:editId="5C001DF0">
                <wp:simplePos x="0" y="0"/>
                <wp:positionH relativeFrom="margin">
                  <wp:posOffset>4047490</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6565A0">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6565A0">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6565A0">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6565A0">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6565A0">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6565A0">
            <w:rPr>
              <w:rFonts w:ascii="Times New Roman" w:eastAsiaTheme="minorEastAsia" w:hAnsi="Times New Roman" w:cs="Times New Roman"/>
              <w:color w:val="FFFFFF" w:themeColor="background1"/>
              <w:sz w:val="48"/>
              <w:szCs w:val="48"/>
            </w:rPr>
            <w:br w:type="page"/>
          </w:r>
          <w:r w:rsidR="001576EA">
            <w:rPr>
              <w:rFonts w:ascii="Times New Roman" w:eastAsiaTheme="minorEastAsia" w:hAnsi="Times New Roman" w:cs="Times New Roman"/>
              <w:color w:val="FFFFFF" w:themeColor="background1"/>
              <w:sz w:val="48"/>
              <w:szCs w:val="48"/>
            </w:rPr>
            <w:lastRenderedPageBreak/>
            <w:tab/>
          </w:r>
        </w:p>
      </w:sdtContent>
    </w:sdt>
    <w:p w14:paraId="45FD3FCA" w14:textId="103C97AA" w:rsidR="00F557FD" w:rsidRPr="006565A0" w:rsidRDefault="001576EA" w:rsidP="001576EA">
      <w:pPr>
        <w:tabs>
          <w:tab w:val="left" w:pos="3468"/>
        </w:tabs>
        <w:rPr>
          <w:rFonts w:ascii="Times New Roman" w:hAnsi="Times New Roman" w:cs="Times New Roman"/>
        </w:rPr>
        <w:sectPr w:rsidR="00F557FD" w:rsidRPr="006565A0" w:rsidSect="00772B3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pPr>
      <w:r>
        <w:rPr>
          <w:rFonts w:ascii="Times New Roman" w:hAnsi="Times New Roman" w:cs="Times New Roman"/>
        </w:rPr>
        <w:tab/>
      </w:r>
    </w:p>
    <w:p w14:paraId="289E3CC6" w14:textId="77777777" w:rsidR="007D129C" w:rsidRPr="006565A0" w:rsidRDefault="007D129C" w:rsidP="00195E0E">
      <w:pPr>
        <w:rPr>
          <w:rFonts w:ascii="Times New Roman" w:hAnsi="Times New Roman" w:cs="Times New Roman"/>
        </w:rPr>
      </w:pPr>
    </w:p>
    <w:p w14:paraId="6D48CD29" w14:textId="77777777" w:rsidR="00F557FD" w:rsidRPr="006565A0"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rFonts w:asciiTheme="minorHAnsi" w:hAnsiTheme="minorHAnsi" w:cstheme="minorBidi"/>
          <w:noProof/>
          <w:color w:val="auto"/>
        </w:rPr>
      </w:sdtEndPr>
      <w:sdtContent>
        <w:p w14:paraId="48B2FC3A" w14:textId="1B75B432" w:rsidR="008A287E" w:rsidRPr="008A287E" w:rsidRDefault="008A287E">
          <w:pPr>
            <w:pStyle w:val="TOCHeading"/>
            <w:rPr>
              <w:rFonts w:ascii="Times New Roman" w:hAnsi="Times New Roman" w:cs="Times New Roman"/>
              <w:b/>
              <w:bCs/>
              <w:color w:val="1F4E79" w:themeColor="accent1" w:themeShade="80"/>
            </w:rPr>
          </w:pPr>
          <w:r w:rsidRPr="008A287E">
            <w:rPr>
              <w:rFonts w:ascii="Times New Roman" w:hAnsi="Times New Roman" w:cs="Times New Roman"/>
              <w:b/>
              <w:bCs/>
              <w:color w:val="1F4E79" w:themeColor="accent1" w:themeShade="80"/>
            </w:rPr>
            <w:t>Contents</w:t>
          </w:r>
        </w:p>
        <w:p w14:paraId="106D3ED4" w14:textId="63615D5A" w:rsidR="00152234" w:rsidRDefault="008A28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436122" w:history="1">
            <w:r w:rsidR="00152234" w:rsidRPr="00B039E8">
              <w:rPr>
                <w:rStyle w:val="Hyperlink"/>
                <w:rFonts w:ascii="Times New Roman" w:hAnsi="Times New Roman" w:cs="Times New Roman"/>
                <w:b/>
                <w:bCs/>
                <w:noProof/>
              </w:rPr>
              <w:t>Artifact 1: Project Ideation</w:t>
            </w:r>
            <w:r w:rsidR="00152234">
              <w:rPr>
                <w:noProof/>
                <w:webHidden/>
              </w:rPr>
              <w:tab/>
            </w:r>
            <w:r w:rsidR="00152234">
              <w:rPr>
                <w:noProof/>
                <w:webHidden/>
              </w:rPr>
              <w:fldChar w:fldCharType="begin"/>
            </w:r>
            <w:r w:rsidR="00152234">
              <w:rPr>
                <w:noProof/>
                <w:webHidden/>
              </w:rPr>
              <w:instrText xml:space="preserve"> PAGEREF _Toc58436122 \h </w:instrText>
            </w:r>
            <w:r w:rsidR="00152234">
              <w:rPr>
                <w:noProof/>
                <w:webHidden/>
              </w:rPr>
            </w:r>
            <w:r w:rsidR="00152234">
              <w:rPr>
                <w:noProof/>
                <w:webHidden/>
              </w:rPr>
              <w:fldChar w:fldCharType="separate"/>
            </w:r>
            <w:r w:rsidR="00152234">
              <w:rPr>
                <w:noProof/>
                <w:webHidden/>
              </w:rPr>
              <w:t>0</w:t>
            </w:r>
            <w:r w:rsidR="00152234">
              <w:rPr>
                <w:noProof/>
                <w:webHidden/>
              </w:rPr>
              <w:fldChar w:fldCharType="end"/>
            </w:r>
          </w:hyperlink>
        </w:p>
        <w:p w14:paraId="4A1015B8" w14:textId="180A1CD7" w:rsidR="00152234" w:rsidRDefault="00446E0E">
          <w:pPr>
            <w:pStyle w:val="TOC1"/>
            <w:tabs>
              <w:tab w:val="right" w:leader="dot" w:pos="9350"/>
            </w:tabs>
            <w:rPr>
              <w:rFonts w:eastAsiaTheme="minorEastAsia"/>
              <w:noProof/>
            </w:rPr>
          </w:pPr>
          <w:hyperlink w:anchor="_Toc58436123" w:history="1">
            <w:r w:rsidR="00152234" w:rsidRPr="00B039E8">
              <w:rPr>
                <w:rStyle w:val="Hyperlink"/>
                <w:rFonts w:ascii="Times New Roman" w:hAnsi="Times New Roman" w:cs="Times New Roman"/>
                <w:b/>
                <w:bCs/>
                <w:noProof/>
              </w:rPr>
              <w:t>Artifact 2: Project Proposal</w:t>
            </w:r>
            <w:r w:rsidR="00152234">
              <w:rPr>
                <w:noProof/>
                <w:webHidden/>
              </w:rPr>
              <w:tab/>
            </w:r>
            <w:r w:rsidR="00152234">
              <w:rPr>
                <w:noProof/>
                <w:webHidden/>
              </w:rPr>
              <w:fldChar w:fldCharType="begin"/>
            </w:r>
            <w:r w:rsidR="00152234">
              <w:rPr>
                <w:noProof/>
                <w:webHidden/>
              </w:rPr>
              <w:instrText xml:space="preserve"> PAGEREF _Toc58436123 \h </w:instrText>
            </w:r>
            <w:r w:rsidR="00152234">
              <w:rPr>
                <w:noProof/>
                <w:webHidden/>
              </w:rPr>
            </w:r>
            <w:r w:rsidR="00152234">
              <w:rPr>
                <w:noProof/>
                <w:webHidden/>
              </w:rPr>
              <w:fldChar w:fldCharType="separate"/>
            </w:r>
            <w:r w:rsidR="00152234">
              <w:rPr>
                <w:noProof/>
                <w:webHidden/>
              </w:rPr>
              <w:t>1</w:t>
            </w:r>
            <w:r w:rsidR="00152234">
              <w:rPr>
                <w:noProof/>
                <w:webHidden/>
              </w:rPr>
              <w:fldChar w:fldCharType="end"/>
            </w:r>
          </w:hyperlink>
        </w:p>
        <w:p w14:paraId="661E115A" w14:textId="0B8D18A8" w:rsidR="00152234" w:rsidRDefault="00446E0E">
          <w:pPr>
            <w:pStyle w:val="TOC2"/>
            <w:tabs>
              <w:tab w:val="right" w:leader="dot" w:pos="9350"/>
            </w:tabs>
            <w:rPr>
              <w:rFonts w:eastAsiaTheme="minorEastAsia"/>
              <w:noProof/>
            </w:rPr>
          </w:pPr>
          <w:hyperlink w:anchor="_Toc58436124" w:history="1">
            <w:r w:rsidR="00152234" w:rsidRPr="00B039E8">
              <w:rPr>
                <w:rStyle w:val="Hyperlink"/>
                <w:rFonts w:ascii="Times New Roman" w:hAnsi="Times New Roman" w:cs="Times New Roman"/>
                <w:b/>
                <w:bCs/>
                <w:noProof/>
              </w:rPr>
              <w:t>What is this?</w:t>
            </w:r>
            <w:r w:rsidR="00152234">
              <w:rPr>
                <w:noProof/>
                <w:webHidden/>
              </w:rPr>
              <w:tab/>
            </w:r>
            <w:r w:rsidR="00152234">
              <w:rPr>
                <w:noProof/>
                <w:webHidden/>
              </w:rPr>
              <w:fldChar w:fldCharType="begin"/>
            </w:r>
            <w:r w:rsidR="00152234">
              <w:rPr>
                <w:noProof/>
                <w:webHidden/>
              </w:rPr>
              <w:instrText xml:space="preserve"> PAGEREF _Toc58436124 \h </w:instrText>
            </w:r>
            <w:r w:rsidR="00152234">
              <w:rPr>
                <w:noProof/>
                <w:webHidden/>
              </w:rPr>
            </w:r>
            <w:r w:rsidR="00152234">
              <w:rPr>
                <w:noProof/>
                <w:webHidden/>
              </w:rPr>
              <w:fldChar w:fldCharType="separate"/>
            </w:r>
            <w:r w:rsidR="00152234">
              <w:rPr>
                <w:noProof/>
                <w:webHidden/>
              </w:rPr>
              <w:t>1</w:t>
            </w:r>
            <w:r w:rsidR="00152234">
              <w:rPr>
                <w:noProof/>
                <w:webHidden/>
              </w:rPr>
              <w:fldChar w:fldCharType="end"/>
            </w:r>
          </w:hyperlink>
        </w:p>
        <w:p w14:paraId="2A8C9DE9" w14:textId="493853AD" w:rsidR="00152234" w:rsidRDefault="00446E0E">
          <w:pPr>
            <w:pStyle w:val="TOC2"/>
            <w:tabs>
              <w:tab w:val="right" w:leader="dot" w:pos="9350"/>
            </w:tabs>
            <w:rPr>
              <w:rFonts w:eastAsiaTheme="minorEastAsia"/>
              <w:noProof/>
            </w:rPr>
          </w:pPr>
          <w:hyperlink w:anchor="_Toc58436125" w:history="1">
            <w:r w:rsidR="00152234" w:rsidRPr="00B039E8">
              <w:rPr>
                <w:rStyle w:val="Hyperlink"/>
                <w:rFonts w:ascii="Times New Roman" w:hAnsi="Times New Roman" w:cs="Times New Roman"/>
                <w:b/>
                <w:bCs/>
                <w:noProof/>
              </w:rPr>
              <w:t>How to use this?</w:t>
            </w:r>
            <w:r w:rsidR="00152234">
              <w:rPr>
                <w:noProof/>
                <w:webHidden/>
              </w:rPr>
              <w:tab/>
            </w:r>
            <w:r w:rsidR="00152234">
              <w:rPr>
                <w:noProof/>
                <w:webHidden/>
              </w:rPr>
              <w:fldChar w:fldCharType="begin"/>
            </w:r>
            <w:r w:rsidR="00152234">
              <w:rPr>
                <w:noProof/>
                <w:webHidden/>
              </w:rPr>
              <w:instrText xml:space="preserve"> PAGEREF _Toc58436125 \h </w:instrText>
            </w:r>
            <w:r w:rsidR="00152234">
              <w:rPr>
                <w:noProof/>
                <w:webHidden/>
              </w:rPr>
            </w:r>
            <w:r w:rsidR="00152234">
              <w:rPr>
                <w:noProof/>
                <w:webHidden/>
              </w:rPr>
              <w:fldChar w:fldCharType="separate"/>
            </w:r>
            <w:r w:rsidR="00152234">
              <w:rPr>
                <w:noProof/>
                <w:webHidden/>
              </w:rPr>
              <w:t>1</w:t>
            </w:r>
            <w:r w:rsidR="00152234">
              <w:rPr>
                <w:noProof/>
                <w:webHidden/>
              </w:rPr>
              <w:fldChar w:fldCharType="end"/>
            </w:r>
          </w:hyperlink>
        </w:p>
        <w:p w14:paraId="6F92C2EB" w14:textId="03F1FA89" w:rsidR="00152234" w:rsidRDefault="00446E0E">
          <w:pPr>
            <w:pStyle w:val="TOC2"/>
            <w:tabs>
              <w:tab w:val="right" w:leader="dot" w:pos="9350"/>
            </w:tabs>
            <w:rPr>
              <w:rFonts w:eastAsiaTheme="minorEastAsia"/>
              <w:noProof/>
            </w:rPr>
          </w:pPr>
          <w:hyperlink w:anchor="_Toc58436126" w:history="1">
            <w:r w:rsidR="00152234" w:rsidRPr="00B039E8">
              <w:rPr>
                <w:rStyle w:val="Hyperlink"/>
                <w:rFonts w:ascii="Times New Roman" w:hAnsi="Times New Roman" w:cs="Times New Roman"/>
                <w:b/>
                <w:bCs/>
                <w:noProof/>
              </w:rPr>
              <w:t>How to test &amp; develop this?</w:t>
            </w:r>
            <w:r w:rsidR="00152234">
              <w:rPr>
                <w:noProof/>
                <w:webHidden/>
              </w:rPr>
              <w:tab/>
            </w:r>
            <w:r w:rsidR="00152234">
              <w:rPr>
                <w:noProof/>
                <w:webHidden/>
              </w:rPr>
              <w:fldChar w:fldCharType="begin"/>
            </w:r>
            <w:r w:rsidR="00152234">
              <w:rPr>
                <w:noProof/>
                <w:webHidden/>
              </w:rPr>
              <w:instrText xml:space="preserve"> PAGEREF _Toc58436126 \h </w:instrText>
            </w:r>
            <w:r w:rsidR="00152234">
              <w:rPr>
                <w:noProof/>
                <w:webHidden/>
              </w:rPr>
            </w:r>
            <w:r w:rsidR="00152234">
              <w:rPr>
                <w:noProof/>
                <w:webHidden/>
              </w:rPr>
              <w:fldChar w:fldCharType="separate"/>
            </w:r>
            <w:r w:rsidR="00152234">
              <w:rPr>
                <w:noProof/>
                <w:webHidden/>
              </w:rPr>
              <w:t>1</w:t>
            </w:r>
            <w:r w:rsidR="00152234">
              <w:rPr>
                <w:noProof/>
                <w:webHidden/>
              </w:rPr>
              <w:fldChar w:fldCharType="end"/>
            </w:r>
          </w:hyperlink>
        </w:p>
        <w:p w14:paraId="6C4C91F4" w14:textId="0C242219" w:rsidR="00152234" w:rsidRDefault="00446E0E">
          <w:pPr>
            <w:pStyle w:val="TOC2"/>
            <w:tabs>
              <w:tab w:val="right" w:leader="dot" w:pos="9350"/>
            </w:tabs>
            <w:rPr>
              <w:rFonts w:eastAsiaTheme="minorEastAsia"/>
              <w:noProof/>
            </w:rPr>
          </w:pPr>
          <w:hyperlink w:anchor="_Toc58436127" w:history="1">
            <w:r w:rsidR="00152234" w:rsidRPr="00B039E8">
              <w:rPr>
                <w:rStyle w:val="Hyperlink"/>
                <w:rFonts w:ascii="Times New Roman" w:hAnsi="Times New Roman" w:cs="Times New Roman"/>
                <w:b/>
                <w:bCs/>
                <w:noProof/>
              </w:rPr>
              <w:t>Constraints, Limitations, and Assumptions</w:t>
            </w:r>
            <w:r w:rsidR="00152234">
              <w:rPr>
                <w:noProof/>
                <w:webHidden/>
              </w:rPr>
              <w:tab/>
            </w:r>
            <w:r w:rsidR="00152234">
              <w:rPr>
                <w:noProof/>
                <w:webHidden/>
              </w:rPr>
              <w:fldChar w:fldCharType="begin"/>
            </w:r>
            <w:r w:rsidR="00152234">
              <w:rPr>
                <w:noProof/>
                <w:webHidden/>
              </w:rPr>
              <w:instrText xml:space="preserve"> PAGEREF _Toc58436127 \h </w:instrText>
            </w:r>
            <w:r w:rsidR="00152234">
              <w:rPr>
                <w:noProof/>
                <w:webHidden/>
              </w:rPr>
            </w:r>
            <w:r w:rsidR="00152234">
              <w:rPr>
                <w:noProof/>
                <w:webHidden/>
              </w:rPr>
              <w:fldChar w:fldCharType="separate"/>
            </w:r>
            <w:r w:rsidR="00152234">
              <w:rPr>
                <w:noProof/>
                <w:webHidden/>
              </w:rPr>
              <w:t>2</w:t>
            </w:r>
            <w:r w:rsidR="00152234">
              <w:rPr>
                <w:noProof/>
                <w:webHidden/>
              </w:rPr>
              <w:fldChar w:fldCharType="end"/>
            </w:r>
          </w:hyperlink>
        </w:p>
        <w:p w14:paraId="50881CB9" w14:textId="722C62C9" w:rsidR="00152234" w:rsidRDefault="00446E0E">
          <w:pPr>
            <w:pStyle w:val="TOC2"/>
            <w:tabs>
              <w:tab w:val="right" w:leader="dot" w:pos="9350"/>
            </w:tabs>
            <w:rPr>
              <w:rFonts w:eastAsiaTheme="minorEastAsia"/>
              <w:noProof/>
            </w:rPr>
          </w:pPr>
          <w:hyperlink w:anchor="_Toc58436128" w:history="1">
            <w:r w:rsidR="00152234" w:rsidRPr="00B039E8">
              <w:rPr>
                <w:rStyle w:val="Hyperlink"/>
                <w:rFonts w:ascii="Times New Roman" w:hAnsi="Times New Roman" w:cs="Times New Roman"/>
                <w:b/>
                <w:bCs/>
                <w:noProof/>
              </w:rPr>
              <w:t>Project Setup</w:t>
            </w:r>
            <w:r w:rsidR="00152234">
              <w:rPr>
                <w:noProof/>
                <w:webHidden/>
              </w:rPr>
              <w:tab/>
            </w:r>
            <w:r w:rsidR="00152234">
              <w:rPr>
                <w:noProof/>
                <w:webHidden/>
              </w:rPr>
              <w:fldChar w:fldCharType="begin"/>
            </w:r>
            <w:r w:rsidR="00152234">
              <w:rPr>
                <w:noProof/>
                <w:webHidden/>
              </w:rPr>
              <w:instrText xml:space="preserve"> PAGEREF _Toc58436128 \h </w:instrText>
            </w:r>
            <w:r w:rsidR="00152234">
              <w:rPr>
                <w:noProof/>
                <w:webHidden/>
              </w:rPr>
            </w:r>
            <w:r w:rsidR="00152234">
              <w:rPr>
                <w:noProof/>
                <w:webHidden/>
              </w:rPr>
              <w:fldChar w:fldCharType="separate"/>
            </w:r>
            <w:r w:rsidR="00152234">
              <w:rPr>
                <w:noProof/>
                <w:webHidden/>
              </w:rPr>
              <w:t>3</w:t>
            </w:r>
            <w:r w:rsidR="00152234">
              <w:rPr>
                <w:noProof/>
                <w:webHidden/>
              </w:rPr>
              <w:fldChar w:fldCharType="end"/>
            </w:r>
          </w:hyperlink>
        </w:p>
        <w:p w14:paraId="10C2D261" w14:textId="674EF90C" w:rsidR="00152234" w:rsidRDefault="00446E0E">
          <w:pPr>
            <w:pStyle w:val="TOC1"/>
            <w:tabs>
              <w:tab w:val="right" w:leader="dot" w:pos="9350"/>
            </w:tabs>
            <w:rPr>
              <w:rFonts w:eastAsiaTheme="minorEastAsia"/>
              <w:noProof/>
            </w:rPr>
          </w:pPr>
          <w:hyperlink w:anchor="_Toc58436129" w:history="1">
            <w:r w:rsidR="00152234" w:rsidRPr="00B039E8">
              <w:rPr>
                <w:rStyle w:val="Hyperlink"/>
                <w:rFonts w:ascii="Times New Roman" w:hAnsi="Times New Roman" w:cs="Times New Roman"/>
                <w:b/>
                <w:bCs/>
                <w:noProof/>
              </w:rPr>
              <w:t>Artifact 3: Data Collection &amp; Design Method</w:t>
            </w:r>
            <w:r w:rsidR="00152234">
              <w:rPr>
                <w:noProof/>
                <w:webHidden/>
              </w:rPr>
              <w:tab/>
            </w:r>
            <w:r w:rsidR="00152234">
              <w:rPr>
                <w:noProof/>
                <w:webHidden/>
              </w:rPr>
              <w:fldChar w:fldCharType="begin"/>
            </w:r>
            <w:r w:rsidR="00152234">
              <w:rPr>
                <w:noProof/>
                <w:webHidden/>
              </w:rPr>
              <w:instrText xml:space="preserve"> PAGEREF _Toc58436129 \h </w:instrText>
            </w:r>
            <w:r w:rsidR="00152234">
              <w:rPr>
                <w:noProof/>
                <w:webHidden/>
              </w:rPr>
            </w:r>
            <w:r w:rsidR="00152234">
              <w:rPr>
                <w:noProof/>
                <w:webHidden/>
              </w:rPr>
              <w:fldChar w:fldCharType="separate"/>
            </w:r>
            <w:r w:rsidR="00152234">
              <w:rPr>
                <w:noProof/>
                <w:webHidden/>
              </w:rPr>
              <w:t>5</w:t>
            </w:r>
            <w:r w:rsidR="00152234">
              <w:rPr>
                <w:noProof/>
                <w:webHidden/>
              </w:rPr>
              <w:fldChar w:fldCharType="end"/>
            </w:r>
          </w:hyperlink>
        </w:p>
        <w:p w14:paraId="1D0D9FAB" w14:textId="5156E7ED" w:rsidR="00152234" w:rsidRDefault="00446E0E">
          <w:pPr>
            <w:pStyle w:val="TOC2"/>
            <w:tabs>
              <w:tab w:val="right" w:leader="dot" w:pos="9350"/>
            </w:tabs>
            <w:rPr>
              <w:rFonts w:eastAsiaTheme="minorEastAsia"/>
              <w:noProof/>
            </w:rPr>
          </w:pPr>
          <w:hyperlink w:anchor="_Toc58436130" w:history="1">
            <w:r w:rsidR="00152234" w:rsidRPr="00B039E8">
              <w:rPr>
                <w:rStyle w:val="Hyperlink"/>
                <w:rFonts w:ascii="Times New Roman" w:hAnsi="Times New Roman" w:cs="Times New Roman"/>
                <w:b/>
                <w:bCs/>
                <w:noProof/>
              </w:rPr>
              <w:t>Entity Relationship Diagram:</w:t>
            </w:r>
            <w:r w:rsidR="00152234">
              <w:rPr>
                <w:noProof/>
                <w:webHidden/>
              </w:rPr>
              <w:tab/>
            </w:r>
            <w:r w:rsidR="00152234">
              <w:rPr>
                <w:noProof/>
                <w:webHidden/>
              </w:rPr>
              <w:fldChar w:fldCharType="begin"/>
            </w:r>
            <w:r w:rsidR="00152234">
              <w:rPr>
                <w:noProof/>
                <w:webHidden/>
              </w:rPr>
              <w:instrText xml:space="preserve"> PAGEREF _Toc58436130 \h </w:instrText>
            </w:r>
            <w:r w:rsidR="00152234">
              <w:rPr>
                <w:noProof/>
                <w:webHidden/>
              </w:rPr>
            </w:r>
            <w:r w:rsidR="00152234">
              <w:rPr>
                <w:noProof/>
                <w:webHidden/>
              </w:rPr>
              <w:fldChar w:fldCharType="separate"/>
            </w:r>
            <w:r w:rsidR="00152234">
              <w:rPr>
                <w:noProof/>
                <w:webHidden/>
              </w:rPr>
              <w:t>5</w:t>
            </w:r>
            <w:r w:rsidR="00152234">
              <w:rPr>
                <w:noProof/>
                <w:webHidden/>
              </w:rPr>
              <w:fldChar w:fldCharType="end"/>
            </w:r>
          </w:hyperlink>
        </w:p>
        <w:p w14:paraId="2EB32117" w14:textId="0E76A8F1" w:rsidR="00152234" w:rsidRDefault="00446E0E">
          <w:pPr>
            <w:pStyle w:val="TOC3"/>
            <w:tabs>
              <w:tab w:val="right" w:leader="dot" w:pos="9350"/>
            </w:tabs>
            <w:rPr>
              <w:rFonts w:eastAsiaTheme="minorEastAsia"/>
              <w:noProof/>
            </w:rPr>
          </w:pPr>
          <w:hyperlink w:anchor="_Toc58436131" w:history="1">
            <w:r w:rsidR="00152234" w:rsidRPr="00B039E8">
              <w:rPr>
                <w:rStyle w:val="Hyperlink"/>
                <w:rFonts w:ascii="Times New Roman" w:hAnsi="Times New Roman" w:cs="Times New Roman"/>
                <w:b/>
                <w:bCs/>
                <w:noProof/>
              </w:rPr>
              <w:t>Conceptual Diagram</w:t>
            </w:r>
            <w:r w:rsidR="00152234">
              <w:rPr>
                <w:noProof/>
                <w:webHidden/>
              </w:rPr>
              <w:tab/>
            </w:r>
            <w:r w:rsidR="00152234">
              <w:rPr>
                <w:noProof/>
                <w:webHidden/>
              </w:rPr>
              <w:fldChar w:fldCharType="begin"/>
            </w:r>
            <w:r w:rsidR="00152234">
              <w:rPr>
                <w:noProof/>
                <w:webHidden/>
              </w:rPr>
              <w:instrText xml:space="preserve"> PAGEREF _Toc58436131 \h </w:instrText>
            </w:r>
            <w:r w:rsidR="00152234">
              <w:rPr>
                <w:noProof/>
                <w:webHidden/>
              </w:rPr>
            </w:r>
            <w:r w:rsidR="00152234">
              <w:rPr>
                <w:noProof/>
                <w:webHidden/>
              </w:rPr>
              <w:fldChar w:fldCharType="separate"/>
            </w:r>
            <w:r w:rsidR="00152234">
              <w:rPr>
                <w:noProof/>
                <w:webHidden/>
              </w:rPr>
              <w:t>5</w:t>
            </w:r>
            <w:r w:rsidR="00152234">
              <w:rPr>
                <w:noProof/>
                <w:webHidden/>
              </w:rPr>
              <w:fldChar w:fldCharType="end"/>
            </w:r>
          </w:hyperlink>
        </w:p>
        <w:p w14:paraId="29092B26" w14:textId="4B7FD5A9" w:rsidR="00152234" w:rsidRDefault="00446E0E">
          <w:pPr>
            <w:pStyle w:val="TOC3"/>
            <w:tabs>
              <w:tab w:val="right" w:leader="dot" w:pos="9350"/>
            </w:tabs>
            <w:rPr>
              <w:rFonts w:eastAsiaTheme="minorEastAsia"/>
              <w:noProof/>
            </w:rPr>
          </w:pPr>
          <w:hyperlink w:anchor="_Toc58436132" w:history="1">
            <w:r w:rsidR="00152234" w:rsidRPr="00B039E8">
              <w:rPr>
                <w:rStyle w:val="Hyperlink"/>
                <w:rFonts w:ascii="Times New Roman" w:hAnsi="Times New Roman" w:cs="Times New Roman"/>
                <w:b/>
                <w:bCs/>
                <w:noProof/>
              </w:rPr>
              <w:t>Functional Diagram</w:t>
            </w:r>
            <w:r w:rsidR="00152234">
              <w:rPr>
                <w:noProof/>
                <w:webHidden/>
              </w:rPr>
              <w:tab/>
            </w:r>
            <w:r w:rsidR="00152234">
              <w:rPr>
                <w:noProof/>
                <w:webHidden/>
              </w:rPr>
              <w:fldChar w:fldCharType="begin"/>
            </w:r>
            <w:r w:rsidR="00152234">
              <w:rPr>
                <w:noProof/>
                <w:webHidden/>
              </w:rPr>
              <w:instrText xml:space="preserve"> PAGEREF _Toc58436132 \h </w:instrText>
            </w:r>
            <w:r w:rsidR="00152234">
              <w:rPr>
                <w:noProof/>
                <w:webHidden/>
              </w:rPr>
            </w:r>
            <w:r w:rsidR="00152234">
              <w:rPr>
                <w:noProof/>
                <w:webHidden/>
              </w:rPr>
              <w:fldChar w:fldCharType="separate"/>
            </w:r>
            <w:r w:rsidR="00152234">
              <w:rPr>
                <w:noProof/>
                <w:webHidden/>
              </w:rPr>
              <w:t>7</w:t>
            </w:r>
            <w:r w:rsidR="00152234">
              <w:rPr>
                <w:noProof/>
                <w:webHidden/>
              </w:rPr>
              <w:fldChar w:fldCharType="end"/>
            </w:r>
          </w:hyperlink>
        </w:p>
        <w:p w14:paraId="5FC928B2" w14:textId="41FFA902" w:rsidR="00152234" w:rsidRDefault="00446E0E">
          <w:pPr>
            <w:pStyle w:val="TOC3"/>
            <w:tabs>
              <w:tab w:val="right" w:leader="dot" w:pos="9350"/>
            </w:tabs>
            <w:rPr>
              <w:rFonts w:eastAsiaTheme="minorEastAsia"/>
              <w:noProof/>
            </w:rPr>
          </w:pPr>
          <w:hyperlink w:anchor="_Toc58436133" w:history="1">
            <w:r w:rsidR="00152234" w:rsidRPr="00B039E8">
              <w:rPr>
                <w:rStyle w:val="Hyperlink"/>
                <w:rFonts w:ascii="Times New Roman" w:hAnsi="Times New Roman" w:cs="Times New Roman"/>
                <w:b/>
                <w:bCs/>
                <w:noProof/>
              </w:rPr>
              <w:t>Physical Diagram</w:t>
            </w:r>
            <w:r w:rsidR="00152234">
              <w:rPr>
                <w:noProof/>
                <w:webHidden/>
              </w:rPr>
              <w:tab/>
            </w:r>
            <w:r w:rsidR="00152234">
              <w:rPr>
                <w:noProof/>
                <w:webHidden/>
              </w:rPr>
              <w:fldChar w:fldCharType="begin"/>
            </w:r>
            <w:r w:rsidR="00152234">
              <w:rPr>
                <w:noProof/>
                <w:webHidden/>
              </w:rPr>
              <w:instrText xml:space="preserve"> PAGEREF _Toc58436133 \h </w:instrText>
            </w:r>
            <w:r w:rsidR="00152234">
              <w:rPr>
                <w:noProof/>
                <w:webHidden/>
              </w:rPr>
            </w:r>
            <w:r w:rsidR="00152234">
              <w:rPr>
                <w:noProof/>
                <w:webHidden/>
              </w:rPr>
              <w:fldChar w:fldCharType="separate"/>
            </w:r>
            <w:r w:rsidR="00152234">
              <w:rPr>
                <w:noProof/>
                <w:webHidden/>
              </w:rPr>
              <w:t>7</w:t>
            </w:r>
            <w:r w:rsidR="00152234">
              <w:rPr>
                <w:noProof/>
                <w:webHidden/>
              </w:rPr>
              <w:fldChar w:fldCharType="end"/>
            </w:r>
          </w:hyperlink>
        </w:p>
        <w:p w14:paraId="432B10FA" w14:textId="75C1766C" w:rsidR="00152234" w:rsidRDefault="00446E0E">
          <w:pPr>
            <w:pStyle w:val="TOC2"/>
            <w:tabs>
              <w:tab w:val="right" w:leader="dot" w:pos="9350"/>
            </w:tabs>
            <w:rPr>
              <w:rFonts w:eastAsiaTheme="minorEastAsia"/>
              <w:noProof/>
            </w:rPr>
          </w:pPr>
          <w:hyperlink w:anchor="_Toc58436134" w:history="1">
            <w:r w:rsidR="00152234" w:rsidRPr="00B039E8">
              <w:rPr>
                <w:rStyle w:val="Hyperlink"/>
                <w:rFonts w:ascii="Times New Roman" w:hAnsi="Times New Roman" w:cs="Times New Roman"/>
                <w:b/>
                <w:bCs/>
                <w:noProof/>
              </w:rPr>
              <w:t>Database Design Selection &amp; Assumptions</w:t>
            </w:r>
            <w:r w:rsidR="00152234">
              <w:rPr>
                <w:noProof/>
                <w:webHidden/>
              </w:rPr>
              <w:tab/>
            </w:r>
            <w:r w:rsidR="00152234">
              <w:rPr>
                <w:noProof/>
                <w:webHidden/>
              </w:rPr>
              <w:fldChar w:fldCharType="begin"/>
            </w:r>
            <w:r w:rsidR="00152234">
              <w:rPr>
                <w:noProof/>
                <w:webHidden/>
              </w:rPr>
              <w:instrText xml:space="preserve"> PAGEREF _Toc58436134 \h </w:instrText>
            </w:r>
            <w:r w:rsidR="00152234">
              <w:rPr>
                <w:noProof/>
                <w:webHidden/>
              </w:rPr>
            </w:r>
            <w:r w:rsidR="00152234">
              <w:rPr>
                <w:noProof/>
                <w:webHidden/>
              </w:rPr>
              <w:fldChar w:fldCharType="separate"/>
            </w:r>
            <w:r w:rsidR="00152234">
              <w:rPr>
                <w:noProof/>
                <w:webHidden/>
              </w:rPr>
              <w:t>8</w:t>
            </w:r>
            <w:r w:rsidR="00152234">
              <w:rPr>
                <w:noProof/>
                <w:webHidden/>
              </w:rPr>
              <w:fldChar w:fldCharType="end"/>
            </w:r>
          </w:hyperlink>
        </w:p>
        <w:p w14:paraId="66371844" w14:textId="7C3A5516" w:rsidR="00152234" w:rsidRDefault="00446E0E">
          <w:pPr>
            <w:pStyle w:val="TOC3"/>
            <w:tabs>
              <w:tab w:val="right" w:leader="dot" w:pos="9350"/>
            </w:tabs>
            <w:rPr>
              <w:rFonts w:eastAsiaTheme="minorEastAsia"/>
              <w:noProof/>
            </w:rPr>
          </w:pPr>
          <w:hyperlink w:anchor="_Toc58436135" w:history="1">
            <w:r w:rsidR="00152234" w:rsidRPr="00B039E8">
              <w:rPr>
                <w:rStyle w:val="Hyperlink"/>
                <w:rFonts w:ascii="Times New Roman" w:hAnsi="Times New Roman" w:cs="Times New Roman"/>
                <w:b/>
                <w:bCs/>
                <w:noProof/>
              </w:rPr>
              <w:t>Deciding Factors</w:t>
            </w:r>
            <w:r w:rsidR="00152234">
              <w:rPr>
                <w:noProof/>
                <w:webHidden/>
              </w:rPr>
              <w:tab/>
            </w:r>
            <w:r w:rsidR="00152234">
              <w:rPr>
                <w:noProof/>
                <w:webHidden/>
              </w:rPr>
              <w:fldChar w:fldCharType="begin"/>
            </w:r>
            <w:r w:rsidR="00152234">
              <w:rPr>
                <w:noProof/>
                <w:webHidden/>
              </w:rPr>
              <w:instrText xml:space="preserve"> PAGEREF _Toc58436135 \h </w:instrText>
            </w:r>
            <w:r w:rsidR="00152234">
              <w:rPr>
                <w:noProof/>
                <w:webHidden/>
              </w:rPr>
            </w:r>
            <w:r w:rsidR="00152234">
              <w:rPr>
                <w:noProof/>
                <w:webHidden/>
              </w:rPr>
              <w:fldChar w:fldCharType="separate"/>
            </w:r>
            <w:r w:rsidR="00152234">
              <w:rPr>
                <w:noProof/>
                <w:webHidden/>
              </w:rPr>
              <w:t>8</w:t>
            </w:r>
            <w:r w:rsidR="00152234">
              <w:rPr>
                <w:noProof/>
                <w:webHidden/>
              </w:rPr>
              <w:fldChar w:fldCharType="end"/>
            </w:r>
          </w:hyperlink>
        </w:p>
        <w:p w14:paraId="6AAAD38C" w14:textId="70F99A3F" w:rsidR="00152234" w:rsidRDefault="00446E0E">
          <w:pPr>
            <w:pStyle w:val="TOC1"/>
            <w:tabs>
              <w:tab w:val="right" w:leader="dot" w:pos="9350"/>
            </w:tabs>
            <w:rPr>
              <w:rFonts w:eastAsiaTheme="minorEastAsia"/>
              <w:noProof/>
            </w:rPr>
          </w:pPr>
          <w:hyperlink w:anchor="_Toc58436136" w:history="1">
            <w:r w:rsidR="00152234" w:rsidRPr="00B039E8">
              <w:rPr>
                <w:rStyle w:val="Hyperlink"/>
                <w:rFonts w:ascii="Times New Roman" w:hAnsi="Times New Roman" w:cs="Times New Roman"/>
                <w:b/>
                <w:bCs/>
                <w:noProof/>
              </w:rPr>
              <w:t>References:</w:t>
            </w:r>
            <w:r w:rsidR="00152234">
              <w:rPr>
                <w:noProof/>
                <w:webHidden/>
              </w:rPr>
              <w:tab/>
            </w:r>
            <w:r w:rsidR="00152234">
              <w:rPr>
                <w:noProof/>
                <w:webHidden/>
              </w:rPr>
              <w:fldChar w:fldCharType="begin"/>
            </w:r>
            <w:r w:rsidR="00152234">
              <w:rPr>
                <w:noProof/>
                <w:webHidden/>
              </w:rPr>
              <w:instrText xml:space="preserve"> PAGEREF _Toc58436136 \h </w:instrText>
            </w:r>
            <w:r w:rsidR="00152234">
              <w:rPr>
                <w:noProof/>
                <w:webHidden/>
              </w:rPr>
            </w:r>
            <w:r w:rsidR="00152234">
              <w:rPr>
                <w:noProof/>
                <w:webHidden/>
              </w:rPr>
              <w:fldChar w:fldCharType="separate"/>
            </w:r>
            <w:r w:rsidR="00152234">
              <w:rPr>
                <w:noProof/>
                <w:webHidden/>
              </w:rPr>
              <w:t>0</w:t>
            </w:r>
            <w:r w:rsidR="00152234">
              <w:rPr>
                <w:noProof/>
                <w:webHidden/>
              </w:rPr>
              <w:fldChar w:fldCharType="end"/>
            </w:r>
          </w:hyperlink>
        </w:p>
        <w:p w14:paraId="3682A2D0" w14:textId="32AE0241" w:rsidR="00152234" w:rsidRDefault="00446E0E">
          <w:pPr>
            <w:pStyle w:val="TOC1"/>
            <w:tabs>
              <w:tab w:val="right" w:leader="dot" w:pos="9350"/>
            </w:tabs>
            <w:rPr>
              <w:rFonts w:eastAsiaTheme="minorEastAsia"/>
              <w:noProof/>
            </w:rPr>
          </w:pPr>
          <w:hyperlink w:anchor="_Toc58436137" w:history="1">
            <w:r w:rsidR="00152234" w:rsidRPr="00B039E8">
              <w:rPr>
                <w:rStyle w:val="Hyperlink"/>
                <w:rFonts w:ascii="Times New Roman" w:hAnsi="Times New Roman" w:cs="Times New Roman"/>
                <w:b/>
                <w:bCs/>
                <w:noProof/>
              </w:rPr>
              <w:t>Appendix:</w:t>
            </w:r>
            <w:r w:rsidR="00152234">
              <w:rPr>
                <w:noProof/>
                <w:webHidden/>
              </w:rPr>
              <w:tab/>
            </w:r>
            <w:r w:rsidR="00152234">
              <w:rPr>
                <w:noProof/>
                <w:webHidden/>
              </w:rPr>
              <w:fldChar w:fldCharType="begin"/>
            </w:r>
            <w:r w:rsidR="00152234">
              <w:rPr>
                <w:noProof/>
                <w:webHidden/>
              </w:rPr>
              <w:instrText xml:space="preserve"> PAGEREF _Toc58436137 \h </w:instrText>
            </w:r>
            <w:r w:rsidR="00152234">
              <w:rPr>
                <w:noProof/>
                <w:webHidden/>
              </w:rPr>
            </w:r>
            <w:r w:rsidR="00152234">
              <w:rPr>
                <w:noProof/>
                <w:webHidden/>
              </w:rPr>
              <w:fldChar w:fldCharType="separate"/>
            </w:r>
            <w:r w:rsidR="00152234">
              <w:rPr>
                <w:noProof/>
                <w:webHidden/>
              </w:rPr>
              <w:t>1</w:t>
            </w:r>
            <w:r w:rsidR="00152234">
              <w:rPr>
                <w:noProof/>
                <w:webHidden/>
              </w:rPr>
              <w:fldChar w:fldCharType="end"/>
            </w:r>
          </w:hyperlink>
        </w:p>
        <w:p w14:paraId="15831377" w14:textId="4CACD031" w:rsidR="008A287E" w:rsidRDefault="008A287E">
          <w:r>
            <w:rPr>
              <w:b/>
              <w:bCs/>
              <w:noProof/>
            </w:rPr>
            <w:fldChar w:fldCharType="end"/>
          </w:r>
        </w:p>
      </w:sdtContent>
    </w:sdt>
    <w:p w14:paraId="46645517" w14:textId="77777777" w:rsidR="00F557FD" w:rsidRPr="006565A0" w:rsidRDefault="00F557FD" w:rsidP="00F557FD">
      <w:pPr>
        <w:jc w:val="center"/>
        <w:rPr>
          <w:rFonts w:ascii="Times New Roman" w:eastAsiaTheme="minorEastAsia" w:hAnsi="Times New Roman" w:cs="Times New Roman"/>
        </w:rPr>
      </w:pPr>
    </w:p>
    <w:p w14:paraId="1F92F489" w14:textId="77777777" w:rsidR="00F557FD" w:rsidRPr="006565A0" w:rsidRDefault="00F557FD" w:rsidP="00F557FD">
      <w:pPr>
        <w:jc w:val="center"/>
        <w:rPr>
          <w:rFonts w:ascii="Times New Roman" w:eastAsiaTheme="minorEastAsia" w:hAnsi="Times New Roman" w:cs="Times New Roman"/>
        </w:rPr>
      </w:pPr>
    </w:p>
    <w:p w14:paraId="3A255D69" w14:textId="77777777" w:rsidR="00F557FD" w:rsidRPr="006565A0" w:rsidRDefault="00F557FD" w:rsidP="00F557FD">
      <w:pPr>
        <w:jc w:val="center"/>
        <w:rPr>
          <w:rFonts w:ascii="Times New Roman" w:eastAsiaTheme="minorEastAsia" w:hAnsi="Times New Roman" w:cs="Times New Roman"/>
        </w:rPr>
      </w:pPr>
    </w:p>
    <w:p w14:paraId="53F68C9B" w14:textId="77777777" w:rsidR="00F557FD" w:rsidRPr="006565A0" w:rsidRDefault="00F557FD" w:rsidP="00F557FD">
      <w:pPr>
        <w:jc w:val="center"/>
        <w:rPr>
          <w:rFonts w:ascii="Times New Roman" w:eastAsiaTheme="minorEastAsia" w:hAnsi="Times New Roman" w:cs="Times New Roman"/>
        </w:rPr>
      </w:pPr>
    </w:p>
    <w:p w14:paraId="37385D6F" w14:textId="77777777" w:rsidR="00F557FD" w:rsidRPr="006565A0" w:rsidRDefault="00F557FD" w:rsidP="00F557FD">
      <w:pPr>
        <w:jc w:val="center"/>
        <w:rPr>
          <w:rFonts w:ascii="Times New Roman" w:eastAsiaTheme="minorEastAsia" w:hAnsi="Times New Roman" w:cs="Times New Roman"/>
        </w:rPr>
      </w:pPr>
    </w:p>
    <w:p w14:paraId="31997CBB" w14:textId="77777777" w:rsidR="00F557FD" w:rsidRPr="006565A0" w:rsidRDefault="00F557FD" w:rsidP="00F557FD">
      <w:pPr>
        <w:jc w:val="center"/>
        <w:rPr>
          <w:rFonts w:ascii="Times New Roman" w:eastAsiaTheme="minorEastAsia" w:hAnsi="Times New Roman" w:cs="Times New Roman"/>
        </w:rPr>
      </w:pPr>
    </w:p>
    <w:p w14:paraId="4E741063" w14:textId="77777777" w:rsidR="00F557FD" w:rsidRPr="006565A0" w:rsidRDefault="00F557FD" w:rsidP="00F557FD">
      <w:pPr>
        <w:jc w:val="center"/>
        <w:rPr>
          <w:rFonts w:ascii="Times New Roman" w:eastAsiaTheme="minorEastAsia" w:hAnsi="Times New Roman" w:cs="Times New Roman"/>
        </w:rPr>
      </w:pPr>
    </w:p>
    <w:p w14:paraId="4B949772" w14:textId="77777777" w:rsidR="00F557FD" w:rsidRPr="006565A0" w:rsidRDefault="00F557FD" w:rsidP="00F557FD">
      <w:pPr>
        <w:jc w:val="center"/>
        <w:rPr>
          <w:rFonts w:ascii="Times New Roman" w:eastAsiaTheme="minorEastAsia" w:hAnsi="Times New Roman" w:cs="Times New Roman"/>
        </w:rPr>
      </w:pPr>
    </w:p>
    <w:p w14:paraId="18BBA6A0" w14:textId="77777777" w:rsidR="00F557FD" w:rsidRPr="006565A0" w:rsidRDefault="00F557FD" w:rsidP="00F557FD">
      <w:pPr>
        <w:jc w:val="center"/>
        <w:rPr>
          <w:rFonts w:ascii="Times New Roman" w:eastAsiaTheme="minorEastAsia" w:hAnsi="Times New Roman" w:cs="Times New Roman"/>
        </w:rPr>
      </w:pPr>
    </w:p>
    <w:p w14:paraId="3C21456A" w14:textId="77777777" w:rsidR="00F557FD" w:rsidRPr="006565A0" w:rsidRDefault="00F557FD" w:rsidP="00F557FD">
      <w:pPr>
        <w:jc w:val="center"/>
        <w:rPr>
          <w:rFonts w:ascii="Times New Roman" w:eastAsiaTheme="minorEastAsia" w:hAnsi="Times New Roman" w:cs="Times New Roman"/>
        </w:rPr>
      </w:pPr>
    </w:p>
    <w:p w14:paraId="7840AF7C" w14:textId="4F5D2016" w:rsidR="00F557FD" w:rsidRDefault="00F557FD" w:rsidP="00F557FD">
      <w:pPr>
        <w:jc w:val="center"/>
        <w:rPr>
          <w:rFonts w:ascii="Times New Roman" w:eastAsiaTheme="minorEastAsia" w:hAnsi="Times New Roman" w:cs="Times New Roman"/>
        </w:rPr>
      </w:pPr>
    </w:p>
    <w:p w14:paraId="42A4C754" w14:textId="2A78C4D1" w:rsidR="000579A4" w:rsidRDefault="000579A4" w:rsidP="00F557FD">
      <w:pPr>
        <w:jc w:val="center"/>
        <w:rPr>
          <w:rFonts w:ascii="Times New Roman" w:eastAsiaTheme="minorEastAsia" w:hAnsi="Times New Roman" w:cs="Times New Roman"/>
        </w:rPr>
      </w:pPr>
    </w:p>
    <w:p w14:paraId="762357F8" w14:textId="44F2C153" w:rsidR="000579A4" w:rsidRDefault="000579A4" w:rsidP="00F557FD">
      <w:pPr>
        <w:jc w:val="center"/>
        <w:rPr>
          <w:rFonts w:ascii="Times New Roman" w:eastAsiaTheme="minorEastAsia" w:hAnsi="Times New Roman" w:cs="Times New Roman"/>
        </w:rPr>
      </w:pPr>
    </w:p>
    <w:p w14:paraId="2FEF6D49" w14:textId="0F406516" w:rsidR="000579A4" w:rsidRDefault="000579A4" w:rsidP="00F557FD">
      <w:pPr>
        <w:jc w:val="center"/>
        <w:rPr>
          <w:rFonts w:ascii="Times New Roman" w:eastAsiaTheme="minorEastAsia" w:hAnsi="Times New Roman" w:cs="Times New Roman"/>
        </w:rPr>
      </w:pPr>
    </w:p>
    <w:p w14:paraId="3472AF1F" w14:textId="2EB4FF98" w:rsidR="000579A4" w:rsidRDefault="000579A4" w:rsidP="00F557FD">
      <w:pPr>
        <w:jc w:val="center"/>
        <w:rPr>
          <w:rFonts w:ascii="Times New Roman" w:eastAsiaTheme="minorEastAsia" w:hAnsi="Times New Roman" w:cs="Times New Roman"/>
        </w:rPr>
      </w:pPr>
    </w:p>
    <w:p w14:paraId="70BE410F" w14:textId="4DD2CA4B" w:rsidR="000579A4" w:rsidRDefault="000579A4" w:rsidP="00F557FD">
      <w:pPr>
        <w:jc w:val="center"/>
        <w:rPr>
          <w:rFonts w:ascii="Times New Roman" w:eastAsiaTheme="minorEastAsia" w:hAnsi="Times New Roman" w:cs="Times New Roman"/>
        </w:rPr>
      </w:pPr>
    </w:p>
    <w:p w14:paraId="2AA7842D" w14:textId="77867F85" w:rsidR="000579A4" w:rsidRDefault="000579A4" w:rsidP="00F557FD">
      <w:pPr>
        <w:jc w:val="center"/>
        <w:rPr>
          <w:rFonts w:ascii="Times New Roman" w:eastAsiaTheme="minorEastAsia" w:hAnsi="Times New Roman" w:cs="Times New Roman"/>
        </w:rPr>
      </w:pPr>
    </w:p>
    <w:p w14:paraId="7DD714F6" w14:textId="3F4C271D" w:rsidR="000579A4" w:rsidRDefault="000579A4" w:rsidP="00F557FD">
      <w:pPr>
        <w:jc w:val="center"/>
        <w:rPr>
          <w:rFonts w:ascii="Times New Roman" w:eastAsiaTheme="minorEastAsia" w:hAnsi="Times New Roman" w:cs="Times New Roman"/>
        </w:rPr>
      </w:pPr>
    </w:p>
    <w:p w14:paraId="185764CE" w14:textId="6BC301A8" w:rsidR="000579A4" w:rsidRDefault="000579A4" w:rsidP="00F557FD">
      <w:pPr>
        <w:jc w:val="center"/>
        <w:rPr>
          <w:rFonts w:ascii="Times New Roman" w:eastAsiaTheme="minorEastAsia" w:hAnsi="Times New Roman" w:cs="Times New Roman"/>
        </w:rPr>
      </w:pPr>
    </w:p>
    <w:p w14:paraId="33238D88" w14:textId="75F96BDA" w:rsidR="000579A4" w:rsidRDefault="000579A4" w:rsidP="00F557FD">
      <w:pPr>
        <w:jc w:val="center"/>
        <w:rPr>
          <w:rFonts w:ascii="Times New Roman" w:eastAsiaTheme="minorEastAsia" w:hAnsi="Times New Roman" w:cs="Times New Roman"/>
        </w:rPr>
      </w:pPr>
    </w:p>
    <w:p w14:paraId="7CAB750A" w14:textId="58B601BC" w:rsidR="000579A4" w:rsidRDefault="000579A4" w:rsidP="00F557FD">
      <w:pPr>
        <w:jc w:val="center"/>
        <w:rPr>
          <w:rFonts w:ascii="Times New Roman" w:eastAsiaTheme="minorEastAsia" w:hAnsi="Times New Roman" w:cs="Times New Roman"/>
        </w:rPr>
      </w:pPr>
    </w:p>
    <w:p w14:paraId="596D61F0" w14:textId="54530974" w:rsidR="000579A4" w:rsidRDefault="000579A4" w:rsidP="00F557FD">
      <w:pPr>
        <w:jc w:val="center"/>
        <w:rPr>
          <w:rFonts w:ascii="Times New Roman" w:eastAsiaTheme="minorEastAsia" w:hAnsi="Times New Roman" w:cs="Times New Roman"/>
        </w:rPr>
      </w:pPr>
    </w:p>
    <w:p w14:paraId="109E9C1B" w14:textId="2FD7800A" w:rsidR="000579A4" w:rsidRDefault="000579A4" w:rsidP="00F557FD">
      <w:pPr>
        <w:jc w:val="center"/>
        <w:rPr>
          <w:rFonts w:ascii="Times New Roman" w:eastAsiaTheme="minorEastAsia" w:hAnsi="Times New Roman" w:cs="Times New Roman"/>
        </w:rPr>
      </w:pPr>
    </w:p>
    <w:p w14:paraId="7957DD5D" w14:textId="3AD441E8" w:rsidR="000579A4" w:rsidRDefault="000579A4" w:rsidP="00F557FD">
      <w:pPr>
        <w:jc w:val="center"/>
        <w:rPr>
          <w:rFonts w:ascii="Times New Roman" w:eastAsiaTheme="minorEastAsia" w:hAnsi="Times New Roman" w:cs="Times New Roman"/>
        </w:rPr>
      </w:pPr>
    </w:p>
    <w:p w14:paraId="7BF12457" w14:textId="77777777" w:rsidR="000579A4" w:rsidRPr="006565A0" w:rsidRDefault="000579A4" w:rsidP="00F557FD">
      <w:pPr>
        <w:jc w:val="center"/>
        <w:rPr>
          <w:rFonts w:ascii="Times New Roman" w:eastAsiaTheme="minorEastAsia" w:hAnsi="Times New Roman" w:cs="Times New Roman"/>
        </w:rPr>
      </w:pPr>
    </w:p>
    <w:p w14:paraId="62C6AFB4" w14:textId="77777777" w:rsidR="00F557FD" w:rsidRPr="006565A0" w:rsidRDefault="00F557FD" w:rsidP="00F557FD">
      <w:pPr>
        <w:jc w:val="center"/>
        <w:rPr>
          <w:rFonts w:ascii="Times New Roman" w:eastAsiaTheme="minorEastAsia" w:hAnsi="Times New Roman" w:cs="Times New Roman"/>
        </w:rPr>
      </w:pPr>
    </w:p>
    <w:p w14:paraId="4801F37D" w14:textId="649928FF" w:rsidR="00F557FD" w:rsidRPr="006565A0" w:rsidRDefault="00F557FD" w:rsidP="00F557FD">
      <w:pPr>
        <w:jc w:val="center"/>
        <w:rPr>
          <w:rFonts w:ascii="Times New Roman" w:eastAsiaTheme="minorEastAsia" w:hAnsi="Times New Roman" w:cs="Times New Roman"/>
        </w:rPr>
      </w:pPr>
      <w:r w:rsidRPr="006565A0">
        <w:rPr>
          <w:rFonts w:ascii="Times New Roman" w:eastAsiaTheme="minorEastAsia" w:hAnsi="Times New Roman" w:cs="Times New Roman"/>
        </w:rPr>
        <w:t>~ This Page is intentionally left blank ~</w:t>
      </w:r>
    </w:p>
    <w:p w14:paraId="1A790149" w14:textId="77777777" w:rsidR="00F557FD" w:rsidRPr="006565A0" w:rsidRDefault="00F557FD" w:rsidP="00F557FD">
      <w:pPr>
        <w:rPr>
          <w:rFonts w:ascii="Times New Roman" w:hAnsi="Times New Roman" w:cs="Times New Roman"/>
        </w:rPr>
      </w:pPr>
    </w:p>
    <w:p w14:paraId="18BA8B04" w14:textId="77777777" w:rsidR="00F557FD" w:rsidRPr="006565A0" w:rsidRDefault="00F557FD" w:rsidP="00F557FD">
      <w:pPr>
        <w:rPr>
          <w:rFonts w:ascii="Times New Roman" w:hAnsi="Times New Roman" w:cs="Times New Roman"/>
        </w:rPr>
      </w:pPr>
    </w:p>
    <w:p w14:paraId="7AB9A1AD" w14:textId="77777777" w:rsidR="00EB5CEA" w:rsidRDefault="00EB5CEA" w:rsidP="00F557FD">
      <w:pPr>
        <w:rPr>
          <w:rFonts w:ascii="Times New Roman" w:hAnsi="Times New Roman" w:cs="Times New Roman"/>
        </w:rPr>
        <w:sectPr w:rsidR="00EB5CEA" w:rsidSect="00772B3B">
          <w:footerReference w:type="first" r:id="rId23"/>
          <w:pgSz w:w="12240" w:h="15840"/>
          <w:pgMar w:top="1440" w:right="1440" w:bottom="1440" w:left="1440" w:header="720" w:footer="720" w:gutter="0"/>
          <w:pgNumType w:start="0"/>
          <w:cols w:space="720"/>
          <w:titlePg/>
          <w:docGrid w:linePitch="360"/>
        </w:sectPr>
      </w:pPr>
    </w:p>
    <w:p w14:paraId="13FE999C" w14:textId="066B6234" w:rsidR="00EB5CEA" w:rsidRPr="006565A0"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Pr>
          <w:rFonts w:ascii="Times New Roman" w:hAnsi="Times New Roman" w:cs="Times New Roman"/>
          <w:b/>
          <w:bCs/>
          <w:color w:val="1F4D78" w:themeColor="accent1" w:themeShade="7F"/>
          <w:u w:val="single"/>
        </w:rPr>
        <w:lastRenderedPageBreak/>
        <w:t>Artif</w:t>
      </w:r>
      <w:r w:rsidR="00293BA3">
        <w:rPr>
          <w:rFonts w:ascii="Times New Roman" w:hAnsi="Times New Roman" w:cs="Times New Roman"/>
          <w:b/>
          <w:bCs/>
          <w:color w:val="1F4D78" w:themeColor="accent1" w:themeShade="7F"/>
          <w:u w:val="single"/>
        </w:rPr>
        <w:t xml:space="preserve">act 1: </w:t>
      </w:r>
      <w:r>
        <w:rPr>
          <w:rFonts w:ascii="Times New Roman" w:hAnsi="Times New Roman" w:cs="Times New Roman"/>
          <w:b/>
          <w:bCs/>
          <w:color w:val="1F4D78" w:themeColor="accent1" w:themeShade="7F"/>
          <w:u w:val="single"/>
        </w:rPr>
        <w:t>Project Ideation</w:t>
      </w:r>
      <w:bookmarkEnd w:id="1"/>
    </w:p>
    <w:p w14:paraId="3644381C" w14:textId="77777777" w:rsidR="00EB5CEA" w:rsidRDefault="00EB5CEA" w:rsidP="0027037D">
      <w:pPr>
        <w:pStyle w:val="NoSpacing"/>
      </w:pPr>
    </w:p>
    <w:p w14:paraId="20A42F8A" w14:textId="53F4EC6E" w:rsidR="0027037D" w:rsidRPr="0027037D" w:rsidRDefault="0027037D" w:rsidP="0027037D">
      <w:pPr>
        <w:pStyle w:val="NoSpacing"/>
        <w:rPr>
          <w:rFonts w:ascii="Times New Roman" w:hAnsi="Times New Roman" w:cs="Times New Roman"/>
        </w:rPr>
      </w:pPr>
      <w:r w:rsidRPr="0027037D">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27037D">
        <w:rPr>
          <w:rFonts w:ascii="Times New Roman" w:hAnsi="Times New Roman" w:cs="Times New Roman"/>
        </w:rPr>
        <w:t>every last</w:t>
      </w:r>
      <w:proofErr w:type="gramEnd"/>
      <w:r w:rsidRPr="0027037D">
        <w:rPr>
          <w:rFonts w:ascii="Times New Roman" w:hAnsi="Times New Roman" w:cs="Times New Roman"/>
        </w:rPr>
        <w:t xml:space="preserve"> detail of the journey. </w:t>
      </w:r>
      <w:r>
        <w:rPr>
          <w:rFonts w:ascii="Times New Roman" w:hAnsi="Times New Roman" w:cs="Times New Roman"/>
        </w:rPr>
        <w:t>Data-engines do the taxi data-engineering job of extracting this information and presenting it in a useful form</w:t>
      </w:r>
      <w:r w:rsidRPr="0027037D">
        <w:rPr>
          <w:rFonts w:ascii="Times New Roman" w:hAnsi="Times New Roman" w:cs="Times New Roman"/>
        </w:rPr>
        <w:t>.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27037D" w:rsidRDefault="0027037D" w:rsidP="0027037D">
      <w:pPr>
        <w:pStyle w:val="NoSpacing"/>
        <w:rPr>
          <w:rFonts w:ascii="Times New Roman" w:hAnsi="Times New Roman" w:cs="Times New Roman"/>
        </w:rPr>
      </w:pPr>
    </w:p>
    <w:p w14:paraId="57D281F7" w14:textId="45160475" w:rsidR="0027037D" w:rsidRPr="0027037D" w:rsidRDefault="00454C49" w:rsidP="0027037D">
      <w:pPr>
        <w:pStyle w:val="NoSpacing"/>
        <w:rPr>
          <w:rFonts w:ascii="Times New Roman" w:hAnsi="Times New Roman" w:cs="Times New Roman"/>
        </w:rPr>
      </w:pPr>
      <w:r>
        <w:rPr>
          <w:rFonts w:ascii="Times New Roman" w:hAnsi="Times New Roman" w:cs="Times New Roman"/>
        </w:rPr>
        <w:t>This project aims to process data to</w:t>
      </w:r>
      <w:r w:rsidR="00D5693D">
        <w:rPr>
          <w:rFonts w:ascii="Times New Roman" w:hAnsi="Times New Roman" w:cs="Times New Roman"/>
        </w:rPr>
        <w:t xml:space="preserve"> be</w:t>
      </w:r>
      <w:r w:rsidR="0027037D" w:rsidRPr="0027037D">
        <w:rPr>
          <w:rFonts w:ascii="Times New Roman" w:hAnsi="Times New Roman" w:cs="Times New Roman"/>
        </w:rPr>
        <w:t xml:space="preserve"> analyzed </w:t>
      </w:r>
      <w:r w:rsidR="00D5693D">
        <w:rPr>
          <w:rFonts w:ascii="Times New Roman" w:hAnsi="Times New Roman" w:cs="Times New Roman"/>
        </w:rPr>
        <w:t xml:space="preserve">in this project and </w:t>
      </w:r>
      <w:r w:rsidR="00532CD6">
        <w:rPr>
          <w:rFonts w:ascii="Times New Roman" w:hAnsi="Times New Roman" w:cs="Times New Roman"/>
        </w:rPr>
        <w:t>pipelined to a cloud database</w:t>
      </w:r>
      <w:r w:rsidR="0027037D" w:rsidRPr="0027037D">
        <w:rPr>
          <w:rFonts w:ascii="Times New Roman" w:hAnsi="Times New Roman" w:cs="Times New Roman"/>
        </w:rPr>
        <w:t>. This tool extracts trip data from taxi cabs around the city of New York</w:t>
      </w:r>
      <w:r w:rsidR="00105FA7">
        <w:rPr>
          <w:rFonts w:ascii="Times New Roman" w:hAnsi="Times New Roman" w:cs="Times New Roman"/>
        </w:rPr>
        <w:t>. It</w:t>
      </w:r>
      <w:r w:rsidR="0027037D" w:rsidRPr="0027037D">
        <w:rPr>
          <w:rFonts w:ascii="Times New Roman" w:hAnsi="Times New Roman" w:cs="Times New Roman"/>
        </w:rPr>
        <w:t xml:space="preserve"> processes it using sophisticated algorithms to make sense of the data and provide you with </w:t>
      </w:r>
      <w:proofErr w:type="gramStart"/>
      <w:r w:rsidR="0027037D" w:rsidRPr="0027037D">
        <w:rPr>
          <w:rFonts w:ascii="Times New Roman" w:hAnsi="Times New Roman" w:cs="Times New Roman"/>
        </w:rPr>
        <w:t>easy to understand</w:t>
      </w:r>
      <w:proofErr w:type="gramEnd"/>
      <w:r w:rsidR="0027037D" w:rsidRPr="0027037D">
        <w:rPr>
          <w:rFonts w:ascii="Times New Roman" w:hAnsi="Times New Roman" w:cs="Times New Roman"/>
        </w:rPr>
        <w:t xml:space="preserve"> </w:t>
      </w:r>
      <w:r w:rsidR="00532CD6">
        <w:rPr>
          <w:rFonts w:ascii="Times New Roman" w:hAnsi="Times New Roman" w:cs="Times New Roman"/>
        </w:rPr>
        <w:t>cap</w:t>
      </w:r>
      <w:r w:rsidR="00E87EA2">
        <w:rPr>
          <w:rFonts w:ascii="Times New Roman" w:hAnsi="Times New Roman" w:cs="Times New Roman"/>
        </w:rPr>
        <w:t xml:space="preserve">abilities </w:t>
      </w:r>
      <w:r w:rsidR="009B40C8">
        <w:rPr>
          <w:rFonts w:ascii="Times New Roman" w:hAnsi="Times New Roman" w:cs="Times New Roman"/>
        </w:rPr>
        <w:t>to</w:t>
      </w:r>
      <w:r w:rsidR="00E87EA2">
        <w:rPr>
          <w:rFonts w:ascii="Times New Roman" w:hAnsi="Times New Roman" w:cs="Times New Roman"/>
        </w:rPr>
        <w:t xml:space="preserve"> build </w:t>
      </w:r>
      <w:r w:rsidR="0027037D" w:rsidRPr="0027037D">
        <w:rPr>
          <w:rFonts w:ascii="Times New Roman" w:hAnsi="Times New Roman" w:cs="Times New Roman"/>
        </w:rPr>
        <w:t>graphs and maps</w:t>
      </w:r>
      <w:r w:rsidR="00E87EA2">
        <w:rPr>
          <w:rFonts w:ascii="Times New Roman" w:hAnsi="Times New Roman" w:cs="Times New Roman"/>
        </w:rPr>
        <w:t xml:space="preserve"> in the cloud</w:t>
      </w:r>
      <w:r w:rsidR="0027037D" w:rsidRPr="0027037D">
        <w:rPr>
          <w:rFonts w:ascii="Times New Roman" w:hAnsi="Times New Roman" w:cs="Times New Roman"/>
        </w:rPr>
        <w:t xml:space="preserve">. These maps highlight all the places where trips are most common and expected on any </w:t>
      </w:r>
      <w:proofErr w:type="gramStart"/>
      <w:r w:rsidR="0027037D" w:rsidRPr="0027037D">
        <w:rPr>
          <w:rFonts w:ascii="Times New Roman" w:hAnsi="Times New Roman" w:cs="Times New Roman"/>
        </w:rPr>
        <w:t>particular day</w:t>
      </w:r>
      <w:proofErr w:type="gramEnd"/>
      <w:r w:rsidR="0027037D" w:rsidRPr="0027037D">
        <w:rPr>
          <w:rFonts w:ascii="Times New Roman" w:hAnsi="Times New Roman" w:cs="Times New Roman"/>
        </w:rPr>
        <w:t xml:space="preserve"> of the week. You can see where customers are dropping offloads at certain times of the day</w:t>
      </w:r>
      <w:r w:rsidR="0027037D">
        <w:rPr>
          <w:rFonts w:ascii="Times New Roman" w:hAnsi="Times New Roman" w:cs="Times New Roman"/>
        </w:rPr>
        <w:t>,</w:t>
      </w:r>
      <w:r w:rsidR="0027037D" w:rsidRPr="0027037D">
        <w:rPr>
          <w:rFonts w:ascii="Times New Roman" w:hAnsi="Times New Roman" w:cs="Times New Roman"/>
        </w:rPr>
        <w:t xml:space="preserve"> and you can also look up your history to </w:t>
      </w:r>
      <w:r w:rsidR="0027037D">
        <w:rPr>
          <w:rFonts w:ascii="Times New Roman" w:hAnsi="Times New Roman" w:cs="Times New Roman"/>
        </w:rPr>
        <w:t>know</w:t>
      </w:r>
      <w:r w:rsidR="0027037D" w:rsidRPr="0027037D">
        <w:rPr>
          <w:rFonts w:ascii="Times New Roman" w:hAnsi="Times New Roman" w:cs="Times New Roman"/>
        </w:rPr>
        <w:t xml:space="preserve"> where you have been and what you have done over recent months. If you want to know what cab drivers have been doing recently, you can look up your data and see.</w:t>
      </w:r>
    </w:p>
    <w:p w14:paraId="41D0CD14" w14:textId="77777777" w:rsidR="0027037D" w:rsidRPr="0027037D" w:rsidRDefault="0027037D" w:rsidP="0027037D">
      <w:pPr>
        <w:pStyle w:val="NoSpacing"/>
        <w:rPr>
          <w:rFonts w:ascii="Times New Roman" w:hAnsi="Times New Roman" w:cs="Times New Roman"/>
        </w:rPr>
      </w:pPr>
    </w:p>
    <w:p w14:paraId="03DF2519" w14:textId="77777777" w:rsidR="00EB5CEA" w:rsidRDefault="0027037D" w:rsidP="0027037D">
      <w:pPr>
        <w:pStyle w:val="NoSpacing"/>
        <w:rPr>
          <w:rFonts w:ascii="Times New Roman" w:hAnsi="Times New Roman" w:cs="Times New Roman"/>
        </w:rPr>
      </w:pPr>
      <w:r w:rsidRPr="0027037D">
        <w:rPr>
          <w:rFonts w:ascii="Times New Roman" w:hAnsi="Times New Roman" w:cs="Times New Roman"/>
        </w:rPr>
        <w:t>Staging tables in th</w:t>
      </w:r>
      <w:r w:rsidR="00E87EA2">
        <w:rPr>
          <w:rFonts w:ascii="Times New Roman" w:hAnsi="Times New Roman" w:cs="Times New Roman"/>
        </w:rPr>
        <w:t>is</w:t>
      </w:r>
      <w:r w:rsidRPr="0027037D">
        <w:rPr>
          <w:rFonts w:ascii="Times New Roman" w:hAnsi="Times New Roman" w:cs="Times New Roman"/>
        </w:rPr>
        <w:t xml:space="preserve"> software application</w:t>
      </w:r>
      <w:r w:rsidR="00E87EA2">
        <w:rPr>
          <w:rFonts w:ascii="Times New Roman" w:hAnsi="Times New Roman" w:cs="Times New Roman"/>
        </w:rPr>
        <w:t xml:space="preserve"> will</w:t>
      </w:r>
      <w:r w:rsidRPr="0027037D">
        <w:rPr>
          <w:rFonts w:ascii="Times New Roman" w:hAnsi="Times New Roman" w:cs="Times New Roman"/>
        </w:rPr>
        <w:t xml:space="preserve"> enable the operator to </w:t>
      </w:r>
      <w:r>
        <w:rPr>
          <w:rFonts w:ascii="Times New Roman" w:hAnsi="Times New Roman" w:cs="Times New Roman"/>
        </w:rPr>
        <w:t xml:space="preserve">process data in </w:t>
      </w:r>
      <w:proofErr w:type="gramStart"/>
      <w:r>
        <w:rPr>
          <w:rFonts w:ascii="Times New Roman" w:hAnsi="Times New Roman" w:cs="Times New Roman"/>
        </w:rPr>
        <w:t>many different ways</w:t>
      </w:r>
      <w:proofErr w:type="gramEnd"/>
      <w:r w:rsidR="00C228FD">
        <w:rPr>
          <w:rFonts w:ascii="Times New Roman" w:hAnsi="Times New Roman" w:cs="Times New Roman"/>
        </w:rPr>
        <w:t xml:space="preserve"> through connecting business intelligence or data science software</w:t>
      </w:r>
      <w:r w:rsidRPr="0027037D">
        <w:rPr>
          <w:rFonts w:ascii="Times New Roman" w:hAnsi="Times New Roman" w:cs="Times New Roman"/>
        </w:rPr>
        <w:t xml:space="preserve">. If you want to know how long a driver has been driving in any </w:t>
      </w:r>
      <w:proofErr w:type="gramStart"/>
      <w:r w:rsidRPr="0027037D">
        <w:rPr>
          <w:rFonts w:ascii="Times New Roman" w:hAnsi="Times New Roman" w:cs="Times New Roman"/>
        </w:rPr>
        <w:t>particular taxi</w:t>
      </w:r>
      <w:proofErr w:type="gramEnd"/>
      <w:r w:rsidRPr="0027037D">
        <w:rPr>
          <w:rFonts w:ascii="Times New Roman" w:hAnsi="Times New Roman" w:cs="Times New Roman"/>
        </w:rPr>
        <w:t xml:space="preserve"> zone, you can look up the driver's record in the software's database and see how they have performed. You can also lookup a </w:t>
      </w:r>
      <w:r>
        <w:rPr>
          <w:rFonts w:ascii="Times New Roman" w:hAnsi="Times New Roman" w:cs="Times New Roman"/>
        </w:rPr>
        <w:t>specific taxi zone</w:t>
      </w:r>
      <w:r w:rsidRPr="0027037D">
        <w:rPr>
          <w:rFonts w:ascii="Times New Roman" w:hAnsi="Times New Roman" w:cs="Times New Roman"/>
        </w:rPr>
        <w:t xml:space="preserve"> and see whether it is experiencing </w:t>
      </w:r>
      <w:r>
        <w:rPr>
          <w:rFonts w:ascii="Times New Roman" w:hAnsi="Times New Roman" w:cs="Times New Roman"/>
        </w:rPr>
        <w:t>customer satisfaction problems</w:t>
      </w:r>
      <w:r w:rsidRPr="0027037D">
        <w:rPr>
          <w:rFonts w:ascii="Times New Roman" w:hAnsi="Times New Roman" w:cs="Times New Roman"/>
        </w:rPr>
        <w:t xml:space="preserve">. Once you know what is going on in </w:t>
      </w:r>
      <w:r w:rsidR="0020408C">
        <w:rPr>
          <w:rFonts w:ascii="Times New Roman" w:hAnsi="Times New Roman" w:cs="Times New Roman"/>
        </w:rPr>
        <w:t>your local taxi area in the taxi zones</w:t>
      </w:r>
      <w:r w:rsidRPr="0027037D">
        <w:rPr>
          <w:rFonts w:ascii="Times New Roman" w:hAnsi="Times New Roman" w:cs="Times New Roman"/>
        </w:rPr>
        <w:t>, you can then plan new routes or re-arrange cabs to improve efficiency and profitability.</w:t>
      </w:r>
    </w:p>
    <w:p w14:paraId="574777FA" w14:textId="77777777" w:rsidR="00BC16DA" w:rsidRDefault="00BC16DA" w:rsidP="0027037D">
      <w:pPr>
        <w:pStyle w:val="NoSpacing"/>
        <w:rPr>
          <w:rFonts w:ascii="Times New Roman" w:hAnsi="Times New Roman" w:cs="Times New Roman"/>
        </w:rPr>
      </w:pPr>
    </w:p>
    <w:p w14:paraId="5DD2110C" w14:textId="77777777" w:rsidR="00802CE9" w:rsidRDefault="00BC16DA" w:rsidP="0027037D">
      <w:pPr>
        <w:pStyle w:val="NoSpacing"/>
        <w:rPr>
          <w:rFonts w:ascii="Times New Roman" w:hAnsi="Times New Roman" w:cs="Times New Roman"/>
        </w:rPr>
        <w:sectPr w:rsidR="00802CE9" w:rsidSect="00772B3B">
          <w:pgSz w:w="12240" w:h="15840"/>
          <w:pgMar w:top="1440" w:right="1440" w:bottom="1440" w:left="1440" w:header="720" w:footer="720" w:gutter="0"/>
          <w:pgNumType w:start="0"/>
          <w:cols w:space="720"/>
          <w:titlePg/>
          <w:docGrid w:linePitch="360"/>
        </w:sectPr>
      </w:pPr>
      <w:r>
        <w:rPr>
          <w:rFonts w:ascii="Times New Roman" w:hAnsi="Times New Roman" w:cs="Times New Roman"/>
        </w:rPr>
        <w:t xml:space="preserve">We believe building this tool will </w:t>
      </w:r>
      <w:proofErr w:type="gramStart"/>
      <w:r>
        <w:rPr>
          <w:rFonts w:ascii="Times New Roman" w:hAnsi="Times New Roman" w:cs="Times New Roman"/>
        </w:rPr>
        <w:t>open up</w:t>
      </w:r>
      <w:proofErr w:type="gramEnd"/>
      <w:r>
        <w:rPr>
          <w:rFonts w:ascii="Times New Roman" w:hAnsi="Times New Roman" w:cs="Times New Roman"/>
        </w:rPr>
        <w:t xml:space="preserve"> another avenue for d</w:t>
      </w:r>
      <w:r w:rsidR="00105FA7">
        <w:rPr>
          <w:rFonts w:ascii="Times New Roman" w:hAnsi="Times New Roman" w:cs="Times New Roman"/>
        </w:rPr>
        <w:t>ecision support capabilities.</w:t>
      </w:r>
    </w:p>
    <w:p w14:paraId="344E1B64" w14:textId="1173270E" w:rsidR="00BC16DA" w:rsidRDefault="00BC16DA" w:rsidP="0027037D">
      <w:pPr>
        <w:pStyle w:val="NoSpacing"/>
        <w:rPr>
          <w:rFonts w:ascii="Times New Roman" w:hAnsi="Times New Roman" w:cs="Times New Roman"/>
        </w:rPr>
      </w:pPr>
    </w:p>
    <w:p w14:paraId="09ADF34B" w14:textId="7FADB5DA" w:rsidR="00802CE9" w:rsidRDefault="00802CE9" w:rsidP="0027037D">
      <w:pPr>
        <w:pStyle w:val="NoSpacing"/>
        <w:rPr>
          <w:rFonts w:ascii="Times New Roman" w:hAnsi="Times New Roman" w:cs="Times New Roman"/>
        </w:rPr>
      </w:pPr>
    </w:p>
    <w:p w14:paraId="4626673A" w14:textId="4A52FFCD" w:rsidR="00802CE9" w:rsidRDefault="00802CE9" w:rsidP="0027037D">
      <w:pPr>
        <w:pStyle w:val="NoSpacing"/>
        <w:rPr>
          <w:rFonts w:ascii="Times New Roman" w:hAnsi="Times New Roman" w:cs="Times New Roman"/>
        </w:rPr>
      </w:pPr>
    </w:p>
    <w:p w14:paraId="6D2C2C3E" w14:textId="52AA3F62" w:rsidR="00802CE9" w:rsidRDefault="00802CE9" w:rsidP="0027037D">
      <w:pPr>
        <w:pStyle w:val="NoSpacing"/>
        <w:rPr>
          <w:rFonts w:ascii="Times New Roman" w:hAnsi="Times New Roman" w:cs="Times New Roman"/>
        </w:rPr>
      </w:pPr>
    </w:p>
    <w:p w14:paraId="684E6BFD" w14:textId="2391BD80" w:rsidR="00802CE9" w:rsidRDefault="00802CE9" w:rsidP="0027037D">
      <w:pPr>
        <w:pStyle w:val="NoSpacing"/>
        <w:rPr>
          <w:rFonts w:ascii="Times New Roman" w:hAnsi="Times New Roman" w:cs="Times New Roman"/>
        </w:rPr>
      </w:pPr>
    </w:p>
    <w:p w14:paraId="291FA341" w14:textId="3DC6C097" w:rsidR="00802CE9" w:rsidRDefault="00802CE9" w:rsidP="0027037D">
      <w:pPr>
        <w:pStyle w:val="NoSpacing"/>
        <w:rPr>
          <w:rFonts w:ascii="Times New Roman" w:hAnsi="Times New Roman" w:cs="Times New Roman"/>
        </w:rPr>
      </w:pPr>
    </w:p>
    <w:p w14:paraId="0CD741BE" w14:textId="3901C42E" w:rsidR="00802CE9" w:rsidRDefault="00802CE9" w:rsidP="0027037D">
      <w:pPr>
        <w:pStyle w:val="NoSpacing"/>
        <w:rPr>
          <w:rFonts w:ascii="Times New Roman" w:hAnsi="Times New Roman" w:cs="Times New Roman"/>
        </w:rPr>
      </w:pPr>
    </w:p>
    <w:p w14:paraId="13CFEE5B" w14:textId="2AF7E423" w:rsidR="00802CE9" w:rsidRDefault="00802CE9" w:rsidP="0027037D">
      <w:pPr>
        <w:pStyle w:val="NoSpacing"/>
        <w:rPr>
          <w:rFonts w:ascii="Times New Roman" w:hAnsi="Times New Roman" w:cs="Times New Roman"/>
        </w:rPr>
      </w:pPr>
    </w:p>
    <w:p w14:paraId="02F7ECB5" w14:textId="7C4094FF" w:rsidR="00802CE9" w:rsidRDefault="00802CE9" w:rsidP="0027037D">
      <w:pPr>
        <w:pStyle w:val="NoSpacing"/>
        <w:rPr>
          <w:rFonts w:ascii="Times New Roman" w:hAnsi="Times New Roman" w:cs="Times New Roman"/>
        </w:rPr>
      </w:pPr>
    </w:p>
    <w:p w14:paraId="54A0F226" w14:textId="3D7681C8" w:rsidR="00802CE9" w:rsidRDefault="00802CE9" w:rsidP="0027037D">
      <w:pPr>
        <w:pStyle w:val="NoSpacing"/>
        <w:rPr>
          <w:rFonts w:ascii="Times New Roman" w:hAnsi="Times New Roman" w:cs="Times New Roman"/>
        </w:rPr>
      </w:pPr>
    </w:p>
    <w:p w14:paraId="065DB7AB" w14:textId="545BBEB6" w:rsidR="00802CE9" w:rsidRDefault="00802CE9" w:rsidP="0027037D">
      <w:pPr>
        <w:pStyle w:val="NoSpacing"/>
        <w:rPr>
          <w:rFonts w:ascii="Times New Roman" w:hAnsi="Times New Roman" w:cs="Times New Roman"/>
        </w:rPr>
      </w:pPr>
    </w:p>
    <w:p w14:paraId="5EB030AB" w14:textId="2848072F" w:rsidR="00802CE9" w:rsidRDefault="00802CE9" w:rsidP="0027037D">
      <w:pPr>
        <w:pStyle w:val="NoSpacing"/>
        <w:rPr>
          <w:rFonts w:ascii="Times New Roman" w:hAnsi="Times New Roman" w:cs="Times New Roman"/>
        </w:rPr>
      </w:pPr>
    </w:p>
    <w:p w14:paraId="6E486199" w14:textId="69D52E61" w:rsidR="00802CE9" w:rsidRDefault="00802CE9" w:rsidP="0027037D">
      <w:pPr>
        <w:pStyle w:val="NoSpacing"/>
        <w:rPr>
          <w:rFonts w:ascii="Times New Roman" w:hAnsi="Times New Roman" w:cs="Times New Roman"/>
        </w:rPr>
      </w:pPr>
    </w:p>
    <w:p w14:paraId="32612C8F" w14:textId="54F74450" w:rsidR="00802CE9" w:rsidRDefault="00802CE9" w:rsidP="0027037D">
      <w:pPr>
        <w:pStyle w:val="NoSpacing"/>
        <w:rPr>
          <w:rFonts w:ascii="Times New Roman" w:hAnsi="Times New Roman" w:cs="Times New Roman"/>
        </w:rPr>
      </w:pPr>
    </w:p>
    <w:p w14:paraId="2D048D27" w14:textId="22A7CDB6" w:rsidR="00802CE9" w:rsidRDefault="00802CE9" w:rsidP="0027037D">
      <w:pPr>
        <w:pStyle w:val="NoSpacing"/>
        <w:rPr>
          <w:rFonts w:ascii="Times New Roman" w:hAnsi="Times New Roman" w:cs="Times New Roman"/>
        </w:rPr>
      </w:pPr>
    </w:p>
    <w:p w14:paraId="1A8B8FF8" w14:textId="771ED031" w:rsidR="00802CE9" w:rsidRDefault="00802CE9" w:rsidP="0027037D">
      <w:pPr>
        <w:pStyle w:val="NoSpacing"/>
        <w:rPr>
          <w:rFonts w:ascii="Times New Roman" w:hAnsi="Times New Roman" w:cs="Times New Roman"/>
        </w:rPr>
      </w:pPr>
    </w:p>
    <w:p w14:paraId="7425E35B" w14:textId="6C900820" w:rsidR="00802CE9" w:rsidRDefault="00802CE9" w:rsidP="0027037D">
      <w:pPr>
        <w:pStyle w:val="NoSpacing"/>
        <w:rPr>
          <w:rFonts w:ascii="Times New Roman" w:hAnsi="Times New Roman" w:cs="Times New Roman"/>
        </w:rPr>
      </w:pPr>
    </w:p>
    <w:p w14:paraId="6C94AD62" w14:textId="1ECC68E3" w:rsidR="00802CE9" w:rsidRDefault="00802CE9" w:rsidP="0027037D">
      <w:pPr>
        <w:pStyle w:val="NoSpacing"/>
        <w:rPr>
          <w:rFonts w:ascii="Times New Roman" w:hAnsi="Times New Roman" w:cs="Times New Roman"/>
        </w:rPr>
      </w:pPr>
    </w:p>
    <w:p w14:paraId="22E08FAD" w14:textId="1BF4B711" w:rsidR="00802CE9" w:rsidRDefault="00802CE9" w:rsidP="0027037D">
      <w:pPr>
        <w:pStyle w:val="NoSpacing"/>
        <w:rPr>
          <w:rFonts w:ascii="Times New Roman" w:hAnsi="Times New Roman" w:cs="Times New Roman"/>
        </w:rPr>
      </w:pPr>
    </w:p>
    <w:p w14:paraId="161FCB23" w14:textId="5CC0CDE3" w:rsidR="00802CE9" w:rsidRDefault="00802CE9" w:rsidP="0027037D">
      <w:pPr>
        <w:pStyle w:val="NoSpacing"/>
        <w:rPr>
          <w:rFonts w:ascii="Times New Roman" w:hAnsi="Times New Roman" w:cs="Times New Roman"/>
        </w:rPr>
      </w:pPr>
    </w:p>
    <w:p w14:paraId="6BA764F0" w14:textId="5184657C" w:rsidR="00802CE9" w:rsidRDefault="00802CE9" w:rsidP="0027037D">
      <w:pPr>
        <w:pStyle w:val="NoSpacing"/>
        <w:rPr>
          <w:rFonts w:ascii="Times New Roman" w:hAnsi="Times New Roman" w:cs="Times New Roman"/>
        </w:rPr>
      </w:pPr>
    </w:p>
    <w:p w14:paraId="5F36377D" w14:textId="77777777" w:rsidR="00404C71" w:rsidRDefault="00404C71" w:rsidP="0027037D">
      <w:pPr>
        <w:pStyle w:val="NoSpacing"/>
        <w:rPr>
          <w:rFonts w:ascii="Times New Roman" w:hAnsi="Times New Roman" w:cs="Times New Roman"/>
        </w:rPr>
      </w:pPr>
    </w:p>
    <w:p w14:paraId="238A7339" w14:textId="77777777" w:rsidR="00802CE9" w:rsidRPr="006565A0" w:rsidRDefault="00802CE9" w:rsidP="00802CE9">
      <w:pPr>
        <w:jc w:val="center"/>
        <w:rPr>
          <w:rFonts w:ascii="Times New Roman" w:eastAsiaTheme="minorEastAsia" w:hAnsi="Times New Roman" w:cs="Times New Roman"/>
        </w:rPr>
      </w:pPr>
      <w:r w:rsidRPr="006565A0">
        <w:rPr>
          <w:rFonts w:ascii="Times New Roman" w:eastAsiaTheme="minorEastAsia" w:hAnsi="Times New Roman" w:cs="Times New Roman"/>
        </w:rPr>
        <w:t>~ This Page is intentionally left blank ~</w:t>
      </w:r>
    </w:p>
    <w:p w14:paraId="723CA212" w14:textId="77777777" w:rsidR="00802CE9" w:rsidRDefault="00802CE9" w:rsidP="00802CE9">
      <w:pPr>
        <w:rPr>
          <w:rFonts w:ascii="Times New Roman" w:eastAsiaTheme="minorEastAsia" w:hAnsi="Times New Roman" w:cs="Times New Roman"/>
        </w:rPr>
      </w:pPr>
    </w:p>
    <w:p w14:paraId="2D3CB2F9" w14:textId="77777777" w:rsidR="00802CE9" w:rsidRDefault="00802CE9" w:rsidP="00802CE9">
      <w:pPr>
        <w:rPr>
          <w:rFonts w:ascii="Times New Roman" w:eastAsiaTheme="minorEastAsia" w:hAnsi="Times New Roman" w:cs="Times New Roman"/>
        </w:rPr>
      </w:pPr>
    </w:p>
    <w:p w14:paraId="5E973D88" w14:textId="4D1156D3" w:rsidR="00802CE9" w:rsidRPr="00802CE9" w:rsidRDefault="00802CE9" w:rsidP="00802CE9">
      <w:pPr>
        <w:sectPr w:rsidR="00802CE9" w:rsidRPr="00802CE9" w:rsidSect="00772B3B">
          <w:pgSz w:w="12240" w:h="15840"/>
          <w:pgMar w:top="1440" w:right="1440" w:bottom="1440" w:left="1440" w:header="720" w:footer="720" w:gutter="0"/>
          <w:pgNumType w:start="0"/>
          <w:cols w:space="720"/>
          <w:titlePg/>
          <w:docGrid w:linePitch="360"/>
        </w:sectPr>
      </w:pPr>
    </w:p>
    <w:p w14:paraId="4ABA2786" w14:textId="5F1ADE08" w:rsidR="005F295D" w:rsidRPr="006565A0"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6565A0">
        <w:rPr>
          <w:rFonts w:ascii="Times New Roman" w:hAnsi="Times New Roman" w:cs="Times New Roman"/>
          <w:b/>
          <w:bCs/>
          <w:color w:val="1F4D78" w:themeColor="accent1" w:themeShade="7F"/>
          <w:u w:val="single"/>
        </w:rPr>
        <w:lastRenderedPageBreak/>
        <w:t>A</w:t>
      </w:r>
      <w:r w:rsidR="005308CB" w:rsidRPr="006565A0">
        <w:rPr>
          <w:rFonts w:ascii="Times New Roman" w:hAnsi="Times New Roman" w:cs="Times New Roman"/>
          <w:b/>
          <w:bCs/>
          <w:color w:val="1F4D78" w:themeColor="accent1" w:themeShade="7F"/>
          <w:u w:val="single"/>
        </w:rPr>
        <w:t>rtifact</w:t>
      </w:r>
      <w:r w:rsidRPr="006565A0">
        <w:rPr>
          <w:rFonts w:ascii="Times New Roman" w:hAnsi="Times New Roman" w:cs="Times New Roman"/>
          <w:b/>
          <w:bCs/>
          <w:color w:val="1F4D78" w:themeColor="accent1" w:themeShade="7F"/>
          <w:u w:val="single"/>
        </w:rPr>
        <w:t xml:space="preserve"> </w:t>
      </w:r>
      <w:r w:rsidR="00293BA3">
        <w:rPr>
          <w:rFonts w:ascii="Times New Roman" w:hAnsi="Times New Roman" w:cs="Times New Roman"/>
          <w:b/>
          <w:bCs/>
          <w:color w:val="1F4D78" w:themeColor="accent1" w:themeShade="7F"/>
          <w:u w:val="single"/>
        </w:rPr>
        <w:t>2</w:t>
      </w:r>
      <w:r w:rsidR="00367477" w:rsidRPr="006565A0">
        <w:rPr>
          <w:rFonts w:ascii="Times New Roman" w:hAnsi="Times New Roman" w:cs="Times New Roman"/>
          <w:b/>
          <w:bCs/>
          <w:color w:val="1F4D78" w:themeColor="accent1" w:themeShade="7F"/>
          <w:u w:val="single"/>
        </w:rPr>
        <w:t xml:space="preserve">: </w:t>
      </w:r>
      <w:r w:rsidR="000D2480">
        <w:rPr>
          <w:rFonts w:ascii="Times New Roman" w:hAnsi="Times New Roman" w:cs="Times New Roman"/>
          <w:b/>
          <w:bCs/>
          <w:color w:val="1F4D78" w:themeColor="accent1" w:themeShade="7F"/>
          <w:u w:val="single"/>
        </w:rPr>
        <w:t xml:space="preserve">Project </w:t>
      </w:r>
      <w:r w:rsidR="00355F42">
        <w:rPr>
          <w:rFonts w:ascii="Times New Roman" w:hAnsi="Times New Roman" w:cs="Times New Roman"/>
          <w:b/>
          <w:bCs/>
          <w:color w:val="1F4D78" w:themeColor="accent1" w:themeShade="7F"/>
          <w:u w:val="single"/>
        </w:rPr>
        <w:t>Proposal</w:t>
      </w:r>
      <w:bookmarkEnd w:id="2"/>
    </w:p>
    <w:p w14:paraId="11F8DFAF" w14:textId="5C22C96F" w:rsidR="00506AF9" w:rsidRPr="006565A0" w:rsidRDefault="00506AF9" w:rsidP="00F0694F">
      <w:pPr>
        <w:pStyle w:val="NoSpacing"/>
        <w:rPr>
          <w:rFonts w:ascii="Times New Roman" w:hAnsi="Times New Roman" w:cs="Times New Roman"/>
        </w:rPr>
      </w:pPr>
    </w:p>
    <w:p w14:paraId="3D968044" w14:textId="721180CA" w:rsidR="00F0694F" w:rsidRDefault="00F0694F" w:rsidP="00F0694F">
      <w:pPr>
        <w:pStyle w:val="NoSpacing"/>
        <w:rPr>
          <w:rFonts w:ascii="Times New Roman" w:hAnsi="Times New Roman" w:cs="Times New Roman"/>
          <w:i/>
          <w:iCs/>
        </w:rPr>
      </w:pPr>
      <w:r w:rsidRPr="006565A0">
        <w:rPr>
          <w:rFonts w:ascii="Times New Roman" w:hAnsi="Times New Roman" w:cs="Times New Roman"/>
          <w:i/>
          <w:iCs/>
        </w:rPr>
        <w:t xml:space="preserve">This </w:t>
      </w:r>
      <w:r w:rsidR="0089182A">
        <w:rPr>
          <w:rFonts w:ascii="Times New Roman" w:hAnsi="Times New Roman" w:cs="Times New Roman"/>
          <w:i/>
          <w:iCs/>
        </w:rPr>
        <w:t>p</w:t>
      </w:r>
      <w:r w:rsidRPr="006565A0">
        <w:rPr>
          <w:rFonts w:ascii="Times New Roman" w:hAnsi="Times New Roman" w:cs="Times New Roman"/>
          <w:i/>
          <w:iCs/>
        </w:rPr>
        <w:t xml:space="preserve">hase </w:t>
      </w:r>
      <w:r w:rsidR="00116A57" w:rsidRPr="006565A0">
        <w:rPr>
          <w:rFonts w:ascii="Times New Roman" w:hAnsi="Times New Roman" w:cs="Times New Roman"/>
          <w:i/>
          <w:iCs/>
        </w:rPr>
        <w:t>defines</w:t>
      </w:r>
      <w:r w:rsidRPr="006565A0">
        <w:rPr>
          <w:rFonts w:ascii="Times New Roman" w:hAnsi="Times New Roman" w:cs="Times New Roman"/>
          <w:i/>
          <w:iCs/>
        </w:rPr>
        <w:t xml:space="preserve"> the opportunity</w:t>
      </w:r>
      <w:r w:rsidR="00B1393C" w:rsidRPr="006565A0">
        <w:rPr>
          <w:rFonts w:ascii="Times New Roman" w:hAnsi="Times New Roman" w:cs="Times New Roman"/>
          <w:i/>
          <w:iCs/>
        </w:rPr>
        <w:t xml:space="preserve"> this project intends to </w:t>
      </w:r>
      <w:r w:rsidR="00E65D79" w:rsidRPr="006565A0">
        <w:rPr>
          <w:rFonts w:ascii="Times New Roman" w:hAnsi="Times New Roman" w:cs="Times New Roman"/>
          <w:i/>
          <w:iCs/>
        </w:rPr>
        <w:t>address</w:t>
      </w:r>
      <w:r w:rsidR="00B1393C" w:rsidRPr="006565A0">
        <w:rPr>
          <w:rFonts w:ascii="Times New Roman" w:hAnsi="Times New Roman" w:cs="Times New Roman"/>
          <w:i/>
          <w:iCs/>
        </w:rPr>
        <w:t xml:space="preserve">, </w:t>
      </w:r>
      <w:r w:rsidR="00367477" w:rsidRPr="006565A0">
        <w:rPr>
          <w:rFonts w:ascii="Times New Roman" w:hAnsi="Times New Roman" w:cs="Times New Roman"/>
          <w:i/>
          <w:iCs/>
        </w:rPr>
        <w:t>clarifies</w:t>
      </w:r>
      <w:r w:rsidR="00E07CE2" w:rsidRPr="006565A0">
        <w:rPr>
          <w:rFonts w:ascii="Times New Roman" w:hAnsi="Times New Roman" w:cs="Times New Roman"/>
          <w:i/>
          <w:iCs/>
        </w:rPr>
        <w:t xml:space="preserve"> </w:t>
      </w:r>
      <w:r w:rsidR="00834D70" w:rsidRPr="006565A0">
        <w:rPr>
          <w:rFonts w:ascii="Times New Roman" w:hAnsi="Times New Roman" w:cs="Times New Roman"/>
          <w:i/>
          <w:iCs/>
        </w:rPr>
        <w:t xml:space="preserve">expected outcomes, </w:t>
      </w:r>
      <w:r w:rsidR="00CA5489" w:rsidRPr="006565A0">
        <w:rPr>
          <w:rFonts w:ascii="Times New Roman" w:hAnsi="Times New Roman" w:cs="Times New Roman"/>
          <w:i/>
          <w:iCs/>
        </w:rPr>
        <w:t xml:space="preserve">and </w:t>
      </w:r>
      <w:r w:rsidR="00E07CE2" w:rsidRPr="006565A0">
        <w:rPr>
          <w:rFonts w:ascii="Times New Roman" w:hAnsi="Times New Roman" w:cs="Times New Roman"/>
          <w:i/>
          <w:iCs/>
        </w:rPr>
        <w:t xml:space="preserve">highlights the </w:t>
      </w:r>
      <w:r w:rsidR="00603A2D" w:rsidRPr="006565A0">
        <w:rPr>
          <w:rFonts w:ascii="Times New Roman" w:hAnsi="Times New Roman" w:cs="Times New Roman"/>
          <w:i/>
          <w:iCs/>
        </w:rPr>
        <w:t xml:space="preserve">necessary </w:t>
      </w:r>
      <w:r w:rsidR="00C46006" w:rsidRPr="006565A0">
        <w:rPr>
          <w:rFonts w:ascii="Times New Roman" w:hAnsi="Times New Roman" w:cs="Times New Roman"/>
          <w:i/>
          <w:iCs/>
        </w:rPr>
        <w:t>resources</w:t>
      </w:r>
      <w:r w:rsidR="00B1393C" w:rsidRPr="006565A0">
        <w:rPr>
          <w:rFonts w:ascii="Times New Roman" w:hAnsi="Times New Roman" w:cs="Times New Roman"/>
          <w:i/>
          <w:iCs/>
        </w:rPr>
        <w:t xml:space="preserve"> </w:t>
      </w:r>
      <w:r w:rsidR="00CA5489" w:rsidRPr="006565A0">
        <w:rPr>
          <w:rFonts w:ascii="Times New Roman" w:hAnsi="Times New Roman" w:cs="Times New Roman"/>
          <w:i/>
          <w:iCs/>
        </w:rPr>
        <w:t>require</w:t>
      </w:r>
      <w:r w:rsidR="00603A2D" w:rsidRPr="006565A0">
        <w:rPr>
          <w:rFonts w:ascii="Times New Roman" w:hAnsi="Times New Roman" w:cs="Times New Roman"/>
          <w:i/>
          <w:iCs/>
        </w:rPr>
        <w:t>d for optimal success</w:t>
      </w:r>
      <w:r w:rsidR="00CA5489" w:rsidRPr="006565A0">
        <w:rPr>
          <w:rFonts w:ascii="Times New Roman" w:hAnsi="Times New Roman" w:cs="Times New Roman"/>
          <w:i/>
          <w:iCs/>
        </w:rPr>
        <w:t>.</w:t>
      </w:r>
    </w:p>
    <w:p w14:paraId="2486C477" w14:textId="77777777" w:rsidR="00543370" w:rsidRPr="006565A0" w:rsidRDefault="00543370" w:rsidP="00F0694F">
      <w:pPr>
        <w:pStyle w:val="NoSpacing"/>
        <w:rPr>
          <w:rFonts w:ascii="Times New Roman" w:hAnsi="Times New Roman" w:cs="Times New Roman"/>
          <w:i/>
          <w:iCs/>
        </w:rPr>
      </w:pPr>
    </w:p>
    <w:p w14:paraId="45A3F301" w14:textId="77777777" w:rsidR="00543370" w:rsidRPr="006565A0" w:rsidRDefault="00543370" w:rsidP="00543370">
      <w:pPr>
        <w:pStyle w:val="Heading2"/>
        <w:rPr>
          <w:rFonts w:ascii="Times New Roman" w:hAnsi="Times New Roman" w:cs="Times New Roman"/>
          <w:b/>
          <w:bCs/>
          <w:u w:val="single"/>
        </w:rPr>
      </w:pPr>
      <w:bookmarkStart w:id="3" w:name="_Toc58436124"/>
      <w:r>
        <w:rPr>
          <w:rFonts w:ascii="Times New Roman" w:hAnsi="Times New Roman" w:cs="Times New Roman"/>
          <w:b/>
          <w:bCs/>
          <w:u w:val="single"/>
        </w:rPr>
        <w:t>What is this?</w:t>
      </w:r>
      <w:bookmarkEnd w:id="3"/>
    </w:p>
    <w:p w14:paraId="3DAE488D" w14:textId="77777777" w:rsidR="00543370" w:rsidRDefault="00543370" w:rsidP="00543370">
      <w:pPr>
        <w:pStyle w:val="NoSpacing"/>
        <w:rPr>
          <w:rFonts w:ascii="Times New Roman" w:hAnsi="Times New Roman" w:cs="Times New Roman"/>
        </w:rPr>
      </w:pPr>
    </w:p>
    <w:p w14:paraId="6222253C" w14:textId="205E779E" w:rsidR="00543370" w:rsidRDefault="00593387" w:rsidP="00543370">
      <w:pPr>
        <w:pStyle w:val="NoSpacing"/>
        <w:rPr>
          <w:rFonts w:ascii="Times New Roman" w:hAnsi="Times New Roman" w:cs="Times New Roman"/>
        </w:rPr>
      </w:pPr>
      <w:r>
        <w:rPr>
          <w:rFonts w:ascii="Times New Roman" w:hAnsi="Times New Roman" w:cs="Times New Roman"/>
        </w:rPr>
        <w:t xml:space="preserve">This is the write-up for a Data Engineering project </w:t>
      </w:r>
      <w:r w:rsidR="00A14BC7">
        <w:rPr>
          <w:rFonts w:ascii="Times New Roman" w:hAnsi="Times New Roman" w:cs="Times New Roman"/>
        </w:rPr>
        <w:t xml:space="preserve">capstone at Springboard that covers engineering an </w:t>
      </w:r>
      <w:proofErr w:type="spellStart"/>
      <w:r w:rsidR="00A14BC7">
        <w:rPr>
          <w:rFonts w:ascii="Times New Roman" w:hAnsi="Times New Roman" w:cs="Times New Roman"/>
        </w:rPr>
        <w:t>en</w:t>
      </w:r>
      <w:proofErr w:type="spellEnd"/>
      <w:r w:rsidR="006E7DA5">
        <w:rPr>
          <w:rFonts w:ascii="Times New Roman" w:hAnsi="Times New Roman" w:cs="Times New Roman"/>
        </w:rPr>
        <w:t>-</w:t>
      </w:r>
      <w:r w:rsidR="00A14BC7">
        <w:rPr>
          <w:rFonts w:ascii="Times New Roman" w:hAnsi="Times New Roman" w:cs="Times New Roman"/>
        </w:rPr>
        <w:t xml:space="preserve"> to</w:t>
      </w:r>
      <w:r w:rsidR="006E7DA5">
        <w:rPr>
          <w:rFonts w:ascii="Times New Roman" w:hAnsi="Times New Roman" w:cs="Times New Roman"/>
        </w:rPr>
        <w:t>-</w:t>
      </w:r>
      <w:r w:rsidR="00A14BC7">
        <w:rPr>
          <w:rFonts w:ascii="Times New Roman" w:hAnsi="Times New Roman" w:cs="Times New Roman"/>
        </w:rPr>
        <w:t>end data pipeline</w:t>
      </w:r>
      <w:r w:rsidR="006E7DA5">
        <w:rPr>
          <w:rFonts w:ascii="Times New Roman" w:hAnsi="Times New Roman" w:cs="Times New Roman"/>
        </w:rPr>
        <w:t xml:space="preserve"> using the </w:t>
      </w:r>
      <w:r w:rsidR="00543370" w:rsidRPr="00AF6EFA">
        <w:rPr>
          <w:rFonts w:ascii="Times New Roman" w:hAnsi="Times New Roman" w:cs="Times New Roman"/>
        </w:rPr>
        <w:t>NYC Taxi and Limousine Commission Data</w:t>
      </w:r>
      <w:r w:rsidR="006E7DA5">
        <w:rPr>
          <w:rFonts w:ascii="Times New Roman" w:hAnsi="Times New Roman" w:cs="Times New Roman"/>
        </w:rPr>
        <w:t>. The</w:t>
      </w:r>
      <w:r w:rsidR="00543370" w:rsidRPr="00AF6EFA">
        <w:rPr>
          <w:rFonts w:ascii="Times New Roman" w:hAnsi="Times New Roman" w:cs="Times New Roman"/>
        </w:rPr>
        <w:t xml:space="preserve"> </w:t>
      </w:r>
      <w:r w:rsidR="00331166">
        <w:rPr>
          <w:rFonts w:ascii="Times New Roman" w:hAnsi="Times New Roman" w:cs="Times New Roman"/>
        </w:rPr>
        <w:t xml:space="preserve">capstone highlights </w:t>
      </w:r>
      <w:r w:rsidR="00543370" w:rsidRPr="00AF6EFA">
        <w:rPr>
          <w:rFonts w:ascii="Times New Roman" w:hAnsi="Times New Roman" w:cs="Times New Roman"/>
        </w:rPr>
        <w:t xml:space="preserve">a series of data </w:t>
      </w:r>
      <w:r w:rsidR="00331166">
        <w:rPr>
          <w:rFonts w:ascii="Times New Roman" w:hAnsi="Times New Roman" w:cs="Times New Roman"/>
        </w:rPr>
        <w:t>engineering</w:t>
      </w:r>
      <w:r w:rsidR="00543370" w:rsidRPr="00AF6EFA">
        <w:rPr>
          <w:rFonts w:ascii="Times New Roman" w:hAnsi="Times New Roman" w:cs="Times New Roman"/>
        </w:rPr>
        <w:t xml:space="preserve"> steps</w:t>
      </w:r>
      <w:r w:rsidR="00331166">
        <w:rPr>
          <w:rFonts w:ascii="Times New Roman" w:hAnsi="Times New Roman" w:cs="Times New Roman"/>
        </w:rPr>
        <w:t xml:space="preserve"> required to build </w:t>
      </w:r>
      <w:r w:rsidR="0007588C">
        <w:rPr>
          <w:rFonts w:ascii="Times New Roman" w:hAnsi="Times New Roman" w:cs="Times New Roman"/>
        </w:rPr>
        <w:t>data flows</w:t>
      </w:r>
      <w:r w:rsidR="00543370" w:rsidRPr="00AF6EFA">
        <w:rPr>
          <w:rFonts w:ascii="Times New Roman" w:hAnsi="Times New Roman" w:cs="Times New Roman"/>
        </w:rPr>
        <w:t>. The pipeline computationally ingests data at the pipeline's beginning</w:t>
      </w:r>
      <w:r w:rsidR="00A55444">
        <w:rPr>
          <w:rFonts w:ascii="Times New Roman" w:hAnsi="Times New Roman" w:cs="Times New Roman"/>
        </w:rPr>
        <w:t>; t</w:t>
      </w:r>
      <w:r w:rsidR="00543370" w:rsidRPr="00AF6EFA">
        <w:rPr>
          <w:rFonts w:ascii="Times New Roman" w:hAnsi="Times New Roman" w:cs="Times New Roman"/>
        </w:rPr>
        <w:t xml:space="preserve">here are </w:t>
      </w:r>
      <w:r w:rsidR="005F785A">
        <w:rPr>
          <w:rFonts w:ascii="Times New Roman" w:hAnsi="Times New Roman" w:cs="Times New Roman"/>
        </w:rPr>
        <w:t>many</w:t>
      </w:r>
      <w:r w:rsidR="00543370" w:rsidRPr="00AF6EFA">
        <w:rPr>
          <w:rFonts w:ascii="Times New Roman" w:hAnsi="Times New Roman" w:cs="Times New Roman"/>
        </w:rPr>
        <w:t xml:space="preserve"> steps in which each step</w:t>
      </w:r>
      <w:r w:rsidR="005D2A10">
        <w:rPr>
          <w:rFonts w:ascii="Times New Roman" w:hAnsi="Times New Roman" w:cs="Times New Roman"/>
        </w:rPr>
        <w:t xml:space="preserve"> in the pipeline</w:t>
      </w:r>
      <w:r w:rsidR="00543370" w:rsidRPr="00AF6EFA">
        <w:rPr>
          <w:rFonts w:ascii="Times New Roman" w:hAnsi="Times New Roman" w:cs="Times New Roman"/>
        </w:rPr>
        <w:t xml:space="preserve"> delivers an output</w:t>
      </w:r>
      <w:r w:rsidR="00A55444">
        <w:rPr>
          <w:rFonts w:ascii="Times New Roman" w:hAnsi="Times New Roman" w:cs="Times New Roman"/>
        </w:rPr>
        <w:t>-</w:t>
      </w:r>
      <w:r w:rsidR="00543370" w:rsidRPr="00AF6EFA">
        <w:rPr>
          <w:rFonts w:ascii="Times New Roman" w:hAnsi="Times New Roman" w:cs="Times New Roman"/>
        </w:rPr>
        <w:t xml:space="preserve">input to the next step. </w:t>
      </w:r>
      <w:r w:rsidR="005D2A10">
        <w:rPr>
          <w:rFonts w:ascii="Times New Roman" w:hAnsi="Times New Roman" w:cs="Times New Roman"/>
        </w:rPr>
        <w:t>The process highlighted here</w:t>
      </w:r>
      <w:r w:rsidR="00543370" w:rsidRPr="00AF6EFA">
        <w:rPr>
          <w:rFonts w:ascii="Times New Roman" w:hAnsi="Times New Roman" w:cs="Times New Roman"/>
        </w:rPr>
        <w:t xml:space="preserve"> continues until the </w:t>
      </w:r>
      <w:r w:rsidR="00A55444">
        <w:rPr>
          <w:rFonts w:ascii="Times New Roman" w:hAnsi="Times New Roman" w:cs="Times New Roman"/>
        </w:rPr>
        <w:t>channel</w:t>
      </w:r>
      <w:r w:rsidR="00543370" w:rsidRPr="00AF6EFA">
        <w:rPr>
          <w:rFonts w:ascii="Times New Roman" w:hAnsi="Times New Roman" w:cs="Times New Roman"/>
        </w:rPr>
        <w:t xml:space="preserve"> is complete. In some cases, independent efforts run in parallel.</w:t>
      </w:r>
    </w:p>
    <w:p w14:paraId="52FB4ABC" w14:textId="77777777" w:rsidR="00543370" w:rsidRPr="00AF6EFA" w:rsidRDefault="00543370" w:rsidP="00543370">
      <w:pPr>
        <w:pStyle w:val="NoSpacing"/>
        <w:rPr>
          <w:rFonts w:ascii="Times New Roman" w:hAnsi="Times New Roman" w:cs="Times New Roman"/>
        </w:rPr>
      </w:pPr>
    </w:p>
    <w:p w14:paraId="0D6EE345" w14:textId="77777777" w:rsidR="00543370" w:rsidRDefault="00543370" w:rsidP="00543370">
      <w:pPr>
        <w:pStyle w:val="NoSpacing"/>
        <w:rPr>
          <w:rFonts w:ascii="Times New Roman" w:hAnsi="Times New Roman" w:cs="Times New Roman"/>
        </w:rPr>
      </w:pPr>
      <w:r w:rsidRPr="00AF6EFA">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Default="00107195" w:rsidP="00F0694F">
      <w:pPr>
        <w:pStyle w:val="NoSpacing"/>
        <w:rPr>
          <w:rFonts w:ascii="Times New Roman" w:hAnsi="Times New Roman" w:cs="Times New Roman"/>
        </w:rPr>
      </w:pPr>
    </w:p>
    <w:p w14:paraId="4A57DB89" w14:textId="77777777" w:rsidR="00767903" w:rsidRDefault="00767903" w:rsidP="00F0694F">
      <w:pPr>
        <w:pStyle w:val="NoSpacing"/>
        <w:rPr>
          <w:rFonts w:ascii="Times New Roman" w:hAnsi="Times New Roman" w:cs="Times New Roman"/>
        </w:rPr>
      </w:pPr>
    </w:p>
    <w:p w14:paraId="17572B6C" w14:textId="77777777" w:rsidR="00767903" w:rsidRPr="006565A0" w:rsidRDefault="00767903" w:rsidP="00767903">
      <w:pPr>
        <w:pStyle w:val="Heading2"/>
        <w:rPr>
          <w:rFonts w:ascii="Times New Roman" w:hAnsi="Times New Roman" w:cs="Times New Roman"/>
          <w:b/>
          <w:bCs/>
          <w:u w:val="single"/>
        </w:rPr>
      </w:pPr>
      <w:bookmarkStart w:id="4" w:name="_Toc58436125"/>
      <w:r>
        <w:rPr>
          <w:rFonts w:ascii="Times New Roman" w:hAnsi="Times New Roman" w:cs="Times New Roman"/>
          <w:b/>
          <w:bCs/>
          <w:u w:val="single"/>
        </w:rPr>
        <w:t>How to use this?</w:t>
      </w:r>
      <w:bookmarkEnd w:id="4"/>
    </w:p>
    <w:p w14:paraId="0629939F" w14:textId="77777777" w:rsidR="00767903" w:rsidRDefault="00767903" w:rsidP="00767903">
      <w:pPr>
        <w:pStyle w:val="NoSpacing"/>
        <w:rPr>
          <w:rFonts w:ascii="Times New Roman" w:hAnsi="Times New Roman" w:cs="Times New Roman"/>
        </w:rPr>
      </w:pPr>
    </w:p>
    <w:p w14:paraId="0410F5E2" w14:textId="04CD9B27" w:rsidR="00767903" w:rsidRDefault="00767903" w:rsidP="00767903">
      <w:pPr>
        <w:rPr>
          <w:rFonts w:ascii="Times New Roman" w:eastAsiaTheme="minorEastAsia" w:hAnsi="Times New Roman" w:cs="Times New Roman"/>
        </w:rPr>
      </w:pPr>
      <w:r w:rsidRPr="00303FBB">
        <w:rPr>
          <w:rFonts w:ascii="Times New Roman" w:eastAsiaTheme="minorEastAsia" w:hAnsi="Times New Roman" w:cs="Times New Roman"/>
        </w:rPr>
        <w:t>This data pipeline is architected as a batch-based flow. In this architecture scenario, we have built a</w:t>
      </w:r>
      <w:r>
        <w:rPr>
          <w:rFonts w:ascii="Times New Roman" w:eastAsiaTheme="minorEastAsia" w:hAnsi="Times New Roman" w:cs="Times New Roman"/>
        </w:rPr>
        <w:t>n Extraction Transformation Load (ETL) f</w:t>
      </w:r>
      <w:r w:rsidRPr="00303FBB">
        <w:rPr>
          <w:rFonts w:ascii="Times New Roman" w:eastAsiaTheme="minorEastAsia" w:hAnsi="Times New Roman" w:cs="Times New Roman"/>
        </w:rPr>
        <w:t>low from the New York Taxi &amp; Limousine Commission data sets to push this data to a data warehouse and an analytics database.</w:t>
      </w:r>
    </w:p>
    <w:p w14:paraId="5EC5D240" w14:textId="77777777" w:rsidR="00767903" w:rsidRDefault="00767903" w:rsidP="00767903">
      <w:pPr>
        <w:rPr>
          <w:rFonts w:ascii="Times New Roman" w:eastAsiaTheme="minorEastAsia" w:hAnsi="Times New Roman" w:cs="Times New Roman"/>
        </w:rPr>
      </w:pPr>
    </w:p>
    <w:p w14:paraId="4F7E3859" w14:textId="7287E797" w:rsidR="00767903" w:rsidRPr="006565A0" w:rsidRDefault="00767903" w:rsidP="00767903">
      <w:pPr>
        <w:pStyle w:val="Heading2"/>
        <w:rPr>
          <w:rFonts w:ascii="Times New Roman" w:hAnsi="Times New Roman" w:cs="Times New Roman"/>
          <w:b/>
          <w:bCs/>
          <w:u w:val="single"/>
        </w:rPr>
      </w:pPr>
      <w:bookmarkStart w:id="5" w:name="_Toc58436126"/>
      <w:r>
        <w:rPr>
          <w:rFonts w:ascii="Times New Roman" w:hAnsi="Times New Roman" w:cs="Times New Roman"/>
          <w:b/>
          <w:bCs/>
          <w:u w:val="single"/>
        </w:rPr>
        <w:t>How to test &amp; develop this?</w:t>
      </w:r>
      <w:bookmarkEnd w:id="5"/>
    </w:p>
    <w:p w14:paraId="38448699" w14:textId="77777777" w:rsidR="00767903" w:rsidRDefault="00767903" w:rsidP="00767903">
      <w:pPr>
        <w:pStyle w:val="NoSpacing"/>
        <w:rPr>
          <w:rFonts w:ascii="Times New Roman" w:hAnsi="Times New Roman" w:cs="Times New Roman"/>
        </w:rPr>
      </w:pPr>
    </w:p>
    <w:p w14:paraId="37EC745F" w14:textId="77777777" w:rsidR="00767903" w:rsidRDefault="00767903" w:rsidP="00767903">
      <w:pPr>
        <w:rPr>
          <w:rFonts w:ascii="Times New Roman" w:eastAsiaTheme="minorEastAsia" w:hAnsi="Times New Roman" w:cs="Times New Roman"/>
        </w:rPr>
      </w:pPr>
      <w:r w:rsidRPr="00303FBB">
        <w:rPr>
          <w:rFonts w:ascii="Times New Roman" w:eastAsiaTheme="minorEastAsia" w:hAnsi="Times New Roman" w:cs="Times New Roman"/>
        </w:rPr>
        <w:t>This data pipeline is architected as a batch-based flow. In this architecture scenario, we have built a</w:t>
      </w:r>
      <w:r>
        <w:rPr>
          <w:rFonts w:ascii="Times New Roman" w:eastAsiaTheme="minorEastAsia" w:hAnsi="Times New Roman" w:cs="Times New Roman"/>
        </w:rPr>
        <w:t>n Extraction Transformation Load (ETL) f</w:t>
      </w:r>
      <w:r w:rsidRPr="00303FBB">
        <w:rPr>
          <w:rFonts w:ascii="Times New Roman" w:eastAsiaTheme="minorEastAsia" w:hAnsi="Times New Roman" w:cs="Times New Roman"/>
        </w:rPr>
        <w:t>low from the New York Taxi &amp; Limousine Commission data sets to push this data to a data warehouse and an analytics database.</w:t>
      </w:r>
    </w:p>
    <w:p w14:paraId="053943B8" w14:textId="77777777" w:rsidR="00767903" w:rsidRDefault="00767903" w:rsidP="00767903">
      <w:pPr>
        <w:rPr>
          <w:rFonts w:ascii="Times New Roman" w:eastAsiaTheme="minorEastAsia" w:hAnsi="Times New Roman" w:cs="Times New Roman"/>
        </w:rPr>
      </w:pPr>
    </w:p>
    <w:p w14:paraId="00E7B035" w14:textId="77777777" w:rsidR="00767903" w:rsidRPr="00727A22" w:rsidRDefault="00767903" w:rsidP="00767903">
      <w:pPr>
        <w:tabs>
          <w:tab w:val="left" w:pos="855"/>
        </w:tabs>
        <w:sectPr w:rsidR="00767903" w:rsidRPr="00727A22" w:rsidSect="00921015">
          <w:headerReference w:type="first" r:id="rId24"/>
          <w:pgSz w:w="12240" w:h="15840"/>
          <w:pgMar w:top="1440" w:right="1440" w:bottom="1440" w:left="1440" w:header="720" w:footer="720" w:gutter="0"/>
          <w:cols w:space="720"/>
          <w:titlePg/>
          <w:docGrid w:linePitch="360"/>
        </w:sectPr>
      </w:pPr>
      <w:r>
        <w:tab/>
      </w:r>
    </w:p>
    <w:p w14:paraId="203C704E" w14:textId="77777777" w:rsidR="00543370" w:rsidRPr="00C73990" w:rsidRDefault="00543370" w:rsidP="00543370">
      <w:pPr>
        <w:pStyle w:val="Heading2"/>
        <w:rPr>
          <w:rFonts w:ascii="Times New Roman" w:hAnsi="Times New Roman" w:cs="Times New Roman"/>
          <w:b/>
          <w:bCs/>
          <w:u w:val="single"/>
        </w:rPr>
      </w:pPr>
      <w:bookmarkStart w:id="6" w:name="_Toc58436127"/>
      <w:r>
        <w:rPr>
          <w:rFonts w:ascii="Times New Roman" w:hAnsi="Times New Roman" w:cs="Times New Roman"/>
          <w:b/>
          <w:bCs/>
          <w:u w:val="single"/>
        </w:rPr>
        <w:lastRenderedPageBreak/>
        <w:t xml:space="preserve">Constraints, Limitations, and </w:t>
      </w:r>
      <w:r w:rsidRPr="00C73990">
        <w:rPr>
          <w:rFonts w:ascii="Times New Roman" w:hAnsi="Times New Roman" w:cs="Times New Roman"/>
          <w:b/>
          <w:bCs/>
          <w:u w:val="single"/>
        </w:rPr>
        <w:t>Assumptions</w:t>
      </w:r>
      <w:bookmarkEnd w:id="6"/>
    </w:p>
    <w:p w14:paraId="49AD2BF0" w14:textId="77777777" w:rsidR="00543370" w:rsidRPr="006565A0" w:rsidRDefault="00543370" w:rsidP="00543370">
      <w:pPr>
        <w:pStyle w:val="NoSpacing"/>
        <w:rPr>
          <w:rFonts w:ascii="Times New Roman" w:hAnsi="Times New Roman" w:cs="Times New Roman"/>
        </w:rPr>
      </w:pPr>
    </w:p>
    <w:p w14:paraId="137B7A98" w14:textId="7EB5D438"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1. Data sources you are considering for your open-ended </w:t>
      </w:r>
      <w:r w:rsidR="0020408C">
        <w:rPr>
          <w:rFonts w:ascii="Times New Roman" w:hAnsi="Times New Roman" w:cs="Times New Roman"/>
          <w:b/>
          <w:bCs/>
        </w:rPr>
        <w:t>C</w:t>
      </w:r>
      <w:r w:rsidRPr="006565A0">
        <w:rPr>
          <w:rFonts w:ascii="Times New Roman" w:hAnsi="Times New Roman" w:cs="Times New Roman"/>
          <w:b/>
          <w:bCs/>
        </w:rPr>
        <w:t xml:space="preserve">apstone </w:t>
      </w:r>
    </w:p>
    <w:p w14:paraId="031ADBFC" w14:textId="77777777" w:rsidR="00543370" w:rsidRPr="006565A0" w:rsidRDefault="00543370" w:rsidP="00543370">
      <w:pPr>
        <w:pStyle w:val="NoSpacing"/>
        <w:rPr>
          <w:rFonts w:ascii="Times New Roman" w:hAnsi="Times New Roman" w:cs="Times New Roman"/>
        </w:rPr>
      </w:pPr>
    </w:p>
    <w:p w14:paraId="3875FFF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b/>
          <w:bCs/>
          <w:i/>
          <w:iCs/>
        </w:rPr>
        <w:t>Data</w:t>
      </w:r>
      <w:r w:rsidRPr="006565A0">
        <w:rPr>
          <w:rFonts w:ascii="Times New Roman" w:hAnsi="Times New Roman" w:cs="Times New Roman"/>
          <w:i/>
          <w:iCs/>
        </w:rPr>
        <w:t>: New York Taxi &amp; Limousine Commission data set.</w:t>
      </w:r>
    </w:p>
    <w:p w14:paraId="21E91055"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b/>
          <w:bCs/>
          <w:i/>
          <w:iCs/>
        </w:rPr>
        <w:t>Link</w:t>
      </w:r>
      <w:r w:rsidRPr="006565A0">
        <w:rPr>
          <w:rFonts w:ascii="Times New Roman" w:hAnsi="Times New Roman" w:cs="Times New Roman"/>
          <w:i/>
          <w:iCs/>
        </w:rPr>
        <w:t>: https://www1.nyc.gov/site/tlc/about/tlc-trip-record-data.page</w:t>
      </w:r>
    </w:p>
    <w:p w14:paraId="05244B73" w14:textId="77777777" w:rsidR="00543370" w:rsidRPr="006565A0" w:rsidRDefault="00543370" w:rsidP="00543370">
      <w:pPr>
        <w:pStyle w:val="NoSpacing"/>
        <w:rPr>
          <w:rFonts w:ascii="Times New Roman" w:hAnsi="Times New Roman" w:cs="Times New Roman"/>
        </w:rPr>
      </w:pPr>
    </w:p>
    <w:p w14:paraId="5C6F2197" w14:textId="77777777" w:rsidR="00543370" w:rsidRPr="006565A0" w:rsidRDefault="00543370" w:rsidP="00543370">
      <w:pPr>
        <w:pStyle w:val="NoSpacing"/>
        <w:rPr>
          <w:rFonts w:ascii="Times New Roman" w:hAnsi="Times New Roman" w:cs="Times New Roman"/>
        </w:rPr>
      </w:pPr>
    </w:p>
    <w:p w14:paraId="2E687B25" w14:textId="77777777"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Question 2. Volume available of data for each source (historic and delta)</w:t>
      </w:r>
    </w:p>
    <w:p w14:paraId="7948F362" w14:textId="77777777" w:rsidR="00543370" w:rsidRPr="006565A0" w:rsidRDefault="00543370" w:rsidP="00543370">
      <w:pPr>
        <w:pStyle w:val="NoSpacing"/>
        <w:rPr>
          <w:rFonts w:ascii="Times New Roman" w:hAnsi="Times New Roman" w:cs="Times New Roman"/>
        </w:rPr>
      </w:pPr>
      <w:r w:rsidRPr="006565A0">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6565A0" w:rsidRDefault="00543370" w:rsidP="00543370">
      <w:pPr>
        <w:pStyle w:val="NoSpacing"/>
        <w:rPr>
          <w:rFonts w:ascii="Times New Roman" w:hAnsi="Times New Roman" w:cs="Times New Roman"/>
        </w:rPr>
      </w:pPr>
    </w:p>
    <w:p w14:paraId="73270B7A" w14:textId="77777777" w:rsidR="00543370" w:rsidRPr="006565A0" w:rsidRDefault="00543370" w:rsidP="00543370">
      <w:pPr>
        <w:pStyle w:val="NoSpacing"/>
        <w:rPr>
          <w:rFonts w:ascii="Times New Roman" w:hAnsi="Times New Roman" w:cs="Times New Roman"/>
          <w:b/>
          <w:bCs/>
          <w:i/>
          <w:iCs/>
          <w:u w:val="single"/>
        </w:rPr>
      </w:pPr>
      <w:r w:rsidRPr="006565A0">
        <w:rPr>
          <w:rFonts w:ascii="Times New Roman" w:hAnsi="Times New Roman" w:cs="Times New Roman"/>
          <w:b/>
          <w:bCs/>
          <w:i/>
          <w:iCs/>
          <w:u w:val="single"/>
        </w:rPr>
        <w:t>Delta Load (2 gigabytes per month).</w:t>
      </w:r>
    </w:p>
    <w:p w14:paraId="3BF037F0"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Yellow Taxi Trip Records (CSV): file size – 579,698 KB</w:t>
      </w:r>
    </w:p>
    <w:p w14:paraId="099ECC5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Green Taxi Trip Records (CSV): file size – 39,744 KB</w:t>
      </w:r>
    </w:p>
    <w:p w14:paraId="2C1179B3"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For-Hire Vehicle Trip Records (CSV) – 108,186 KB</w:t>
      </w:r>
    </w:p>
    <w:p w14:paraId="357690EF"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High Volume For-Hire Vehicle Trip Records (CSV) – 1,273,342 KB</w:t>
      </w:r>
    </w:p>
    <w:p w14:paraId="20A2F08D" w14:textId="77777777" w:rsidR="00543370" w:rsidRPr="006565A0" w:rsidRDefault="00543370" w:rsidP="00543370">
      <w:pPr>
        <w:pStyle w:val="NoSpacing"/>
        <w:rPr>
          <w:rFonts w:ascii="Times New Roman" w:hAnsi="Times New Roman" w:cs="Times New Roman"/>
          <w:i/>
          <w:iCs/>
        </w:rPr>
      </w:pPr>
    </w:p>
    <w:p w14:paraId="25F30EE4" w14:textId="77777777" w:rsidR="00543370" w:rsidRPr="006565A0" w:rsidRDefault="00543370" w:rsidP="00543370">
      <w:pPr>
        <w:pStyle w:val="NoSpacing"/>
        <w:rPr>
          <w:rFonts w:ascii="Times New Roman" w:hAnsi="Times New Roman" w:cs="Times New Roman"/>
          <w:b/>
          <w:bCs/>
          <w:i/>
          <w:iCs/>
          <w:u w:val="single"/>
        </w:rPr>
      </w:pPr>
      <w:r w:rsidRPr="006565A0">
        <w:rPr>
          <w:rFonts w:ascii="Times New Roman" w:hAnsi="Times New Roman" w:cs="Times New Roman"/>
          <w:b/>
          <w:bCs/>
          <w:i/>
          <w:iCs/>
          <w:u w:val="single"/>
        </w:rPr>
        <w:t>Historical Load (288 gigabytes).</w:t>
      </w:r>
    </w:p>
    <w:p w14:paraId="788F071C"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Yellow Taxi Trip Records (CSV): file size – 83,476,512 KB</w:t>
      </w:r>
    </w:p>
    <w:p w14:paraId="2210A58D"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Green Taxi Trip Records (CSV): file size – 5,723,136 KB</w:t>
      </w:r>
    </w:p>
    <w:p w14:paraId="73ABC6BF"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For-Hire Vehicle Trip Records (CSV) – 15,578,784 KB</w:t>
      </w:r>
    </w:p>
    <w:p w14:paraId="1FF473E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High Volume For-Hire Vehicle Trip Records (CSV) – 183,361,248 KB</w:t>
      </w:r>
    </w:p>
    <w:p w14:paraId="000EB7E4" w14:textId="77777777" w:rsidR="00543370" w:rsidRPr="006565A0" w:rsidRDefault="00543370" w:rsidP="00543370">
      <w:pPr>
        <w:pStyle w:val="NoSpacing"/>
        <w:rPr>
          <w:rFonts w:ascii="Times New Roman" w:hAnsi="Times New Roman" w:cs="Times New Roman"/>
          <w:i/>
          <w:iCs/>
        </w:rPr>
      </w:pPr>
    </w:p>
    <w:p w14:paraId="4FB152EF" w14:textId="77777777" w:rsidR="00543370" w:rsidRPr="006565A0" w:rsidRDefault="00543370" w:rsidP="00543370">
      <w:pPr>
        <w:pStyle w:val="NoSpacing"/>
        <w:rPr>
          <w:rFonts w:ascii="Times New Roman" w:hAnsi="Times New Roman" w:cs="Times New Roman"/>
          <w:i/>
          <w:iCs/>
        </w:rPr>
      </w:pPr>
    </w:p>
    <w:p w14:paraId="60C78200" w14:textId="01FB9795"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3. The volume you will be using for your </w:t>
      </w:r>
      <w:r w:rsidR="0020408C">
        <w:rPr>
          <w:rFonts w:ascii="Times New Roman" w:hAnsi="Times New Roman" w:cs="Times New Roman"/>
          <w:b/>
          <w:bCs/>
        </w:rPr>
        <w:t>C</w:t>
      </w:r>
      <w:r w:rsidRPr="006565A0">
        <w:rPr>
          <w:rFonts w:ascii="Times New Roman" w:hAnsi="Times New Roman" w:cs="Times New Roman"/>
          <w:b/>
          <w:bCs/>
        </w:rPr>
        <w:t>apstone</w:t>
      </w:r>
    </w:p>
    <w:p w14:paraId="60D3260B" w14:textId="207EBF64" w:rsidR="00543370" w:rsidRPr="006565A0" w:rsidRDefault="00543370" w:rsidP="00543370">
      <w:pPr>
        <w:pStyle w:val="NoSpacing"/>
        <w:rPr>
          <w:rFonts w:ascii="Times New Roman" w:hAnsi="Times New Roman" w:cs="Times New Roman"/>
        </w:rPr>
      </w:pPr>
      <w:r w:rsidRPr="006565A0">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20408C">
        <w:rPr>
          <w:rFonts w:ascii="Times New Roman" w:hAnsi="Times New Roman" w:cs="Times New Roman"/>
        </w:rPr>
        <w:t>C</w:t>
      </w:r>
      <w:r w:rsidRPr="006565A0">
        <w:rPr>
          <w:rFonts w:ascii="Times New Roman" w:hAnsi="Times New Roman" w:cs="Times New Roman"/>
        </w:rPr>
        <w:t xml:space="preserve">apstone is due. </w:t>
      </w:r>
    </w:p>
    <w:p w14:paraId="1F67715A" w14:textId="77777777" w:rsidR="00543370" w:rsidRPr="006565A0" w:rsidRDefault="00543370" w:rsidP="00543370">
      <w:pPr>
        <w:pStyle w:val="NoSpacing"/>
        <w:rPr>
          <w:rFonts w:ascii="Times New Roman" w:hAnsi="Times New Roman" w:cs="Times New Roman"/>
        </w:rPr>
      </w:pPr>
    </w:p>
    <w:p w14:paraId="5E745F1D" w14:textId="285C3344"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4. Why do you think this is a good data source to be used for the </w:t>
      </w:r>
      <w:proofErr w:type="gramStart"/>
      <w:r w:rsidR="0020408C">
        <w:rPr>
          <w:rFonts w:ascii="Times New Roman" w:hAnsi="Times New Roman" w:cs="Times New Roman"/>
          <w:b/>
          <w:bCs/>
        </w:rPr>
        <w:t>C</w:t>
      </w:r>
      <w:r w:rsidRPr="006565A0">
        <w:rPr>
          <w:rFonts w:ascii="Times New Roman" w:hAnsi="Times New Roman" w:cs="Times New Roman"/>
          <w:b/>
          <w:bCs/>
        </w:rPr>
        <w:t>apstone</w:t>
      </w:r>
      <w:proofErr w:type="gramEnd"/>
    </w:p>
    <w:p w14:paraId="3171B813" w14:textId="77777777" w:rsidR="00543370" w:rsidRDefault="00543370" w:rsidP="00543370">
      <w:pPr>
        <w:pStyle w:val="NoSpacing"/>
        <w:rPr>
          <w:rFonts w:ascii="Times New Roman" w:hAnsi="Times New Roman" w:cs="Times New Roman"/>
        </w:rPr>
      </w:pPr>
      <w:r w:rsidRPr="006565A0">
        <w:rPr>
          <w:rFonts w:ascii="Times New Roman" w:hAnsi="Times New Roman" w:cs="Times New Roman"/>
        </w:rPr>
        <w:t xml:space="preserve">I believe this is a good data source </w:t>
      </w:r>
      <w:r>
        <w:rPr>
          <w:rFonts w:ascii="Times New Roman" w:hAnsi="Times New Roman" w:cs="Times New Roman"/>
        </w:rPr>
        <w:t xml:space="preserve">as </w:t>
      </w:r>
      <w:r w:rsidRPr="006565A0">
        <w:rPr>
          <w:rFonts w:ascii="Times New Roman" w:hAnsi="Times New Roman" w:cs="Times New Roman"/>
        </w:rPr>
        <w:t>the data is extensive and has large delta loads that are still active</w:t>
      </w:r>
      <w:r>
        <w:rPr>
          <w:rFonts w:ascii="Times New Roman" w:hAnsi="Times New Roman" w:cs="Times New Roman"/>
        </w:rPr>
        <w:t xml:space="preserve"> and will help people analyze the </w:t>
      </w:r>
      <w:proofErr w:type="gramStart"/>
      <w:r>
        <w:rPr>
          <w:rFonts w:ascii="Times New Roman" w:hAnsi="Times New Roman" w:cs="Times New Roman"/>
        </w:rPr>
        <w:t>end product</w:t>
      </w:r>
      <w:proofErr w:type="gramEnd"/>
      <w:r>
        <w:rPr>
          <w:rFonts w:ascii="Times New Roman" w:hAnsi="Times New Roman" w:cs="Times New Roman"/>
        </w:rPr>
        <w:t xml:space="preserve"> versus spending time wrangling the data itself.</w:t>
      </w:r>
    </w:p>
    <w:p w14:paraId="72AF70E3" w14:textId="77777777" w:rsidR="00543370" w:rsidRDefault="00543370" w:rsidP="00543370">
      <w:pPr>
        <w:pStyle w:val="NoSpacing"/>
        <w:rPr>
          <w:rFonts w:ascii="Times New Roman" w:hAnsi="Times New Roman" w:cs="Times New Roman"/>
        </w:rPr>
      </w:pPr>
    </w:p>
    <w:p w14:paraId="4F8AB950" w14:textId="77777777" w:rsidR="00543370" w:rsidRDefault="00543370" w:rsidP="00543370">
      <w:pPr>
        <w:pStyle w:val="NoSpacing"/>
        <w:rPr>
          <w:rFonts w:ascii="Times New Roman" w:hAnsi="Times New Roman" w:cs="Times New Roman"/>
        </w:rPr>
      </w:pPr>
    </w:p>
    <w:p w14:paraId="17F40DDA" w14:textId="77777777" w:rsidR="00543370" w:rsidRPr="00FB00B4" w:rsidRDefault="00543370" w:rsidP="00543370">
      <w:pPr>
        <w:pStyle w:val="NoSpacing"/>
        <w:rPr>
          <w:rFonts w:ascii="Times New Roman" w:hAnsi="Times New Roman" w:cs="Times New Roman"/>
          <w:b/>
          <w:bCs/>
          <w:u w:val="single"/>
        </w:rPr>
      </w:pPr>
      <w:r w:rsidRPr="00FB00B4">
        <w:rPr>
          <w:rFonts w:ascii="Times New Roman" w:hAnsi="Times New Roman" w:cs="Times New Roman"/>
          <w:b/>
          <w:bCs/>
          <w:u w:val="single"/>
        </w:rPr>
        <w:t>Project Pros &amp; Cons:</w:t>
      </w:r>
    </w:p>
    <w:p w14:paraId="08C42B3B" w14:textId="77777777" w:rsidR="00543370" w:rsidRDefault="00543370" w:rsidP="00543370">
      <w:pPr>
        <w:pStyle w:val="NoSpacing"/>
        <w:rPr>
          <w:rFonts w:ascii="Times New Roman" w:hAnsi="Times New Roman" w:cs="Times New Roman"/>
        </w:rPr>
      </w:pPr>
    </w:p>
    <w:p w14:paraId="68BB3166" w14:textId="77777777" w:rsidR="00543370" w:rsidRPr="00FB00B4" w:rsidRDefault="00543370" w:rsidP="00543370">
      <w:pPr>
        <w:pStyle w:val="NoSpacing"/>
        <w:rPr>
          <w:rFonts w:ascii="Times New Roman" w:hAnsi="Times New Roman" w:cs="Times New Roman"/>
          <w:b/>
          <w:bCs/>
        </w:rPr>
      </w:pPr>
      <w:r w:rsidRPr="00FB00B4">
        <w:rPr>
          <w:rFonts w:ascii="Times New Roman" w:hAnsi="Times New Roman" w:cs="Times New Roman"/>
          <w:b/>
          <w:bCs/>
        </w:rPr>
        <w:t>Pros</w:t>
      </w:r>
    </w:p>
    <w:p w14:paraId="70631462"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 xml:space="preserve">As of December 2020, the NYC Taxi and Limousine Commission's actively maintains the file sets and protect them under the Freedom </w:t>
      </w:r>
      <w:proofErr w:type="gramStart"/>
      <w:r w:rsidRPr="00FB00B4">
        <w:rPr>
          <w:rFonts w:ascii="Times New Roman" w:hAnsi="Times New Roman" w:cs="Times New Roman"/>
        </w:rPr>
        <w:t>Of</w:t>
      </w:r>
      <w:proofErr w:type="gramEnd"/>
      <w:r w:rsidRPr="00FB00B4">
        <w:rPr>
          <w:rFonts w:ascii="Times New Roman" w:hAnsi="Times New Roman" w:cs="Times New Roman"/>
        </w:rPr>
        <w:t xml:space="preserve"> Information Law (FOIL).</w:t>
      </w:r>
    </w:p>
    <w:p w14:paraId="2411D6E2"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 xml:space="preserve">The U.S. NYC Government is transparent in sharing this information with the </w:t>
      </w:r>
      <w:proofErr w:type="gramStart"/>
      <w:r w:rsidRPr="00FB00B4">
        <w:rPr>
          <w:rFonts w:ascii="Times New Roman" w:hAnsi="Times New Roman" w:cs="Times New Roman"/>
        </w:rPr>
        <w:t>general public</w:t>
      </w:r>
      <w:proofErr w:type="gramEnd"/>
      <w:r w:rsidRPr="00FB00B4">
        <w:rPr>
          <w:rFonts w:ascii="Times New Roman" w:hAnsi="Times New Roman" w:cs="Times New Roman"/>
        </w:rPr>
        <w:t>.</w:t>
      </w:r>
    </w:p>
    <w:p w14:paraId="5B6D6980" w14:textId="77777777" w:rsidR="00543370" w:rsidRDefault="00543370" w:rsidP="00543370">
      <w:pPr>
        <w:pStyle w:val="NoSpacing"/>
        <w:rPr>
          <w:rFonts w:ascii="Times New Roman" w:hAnsi="Times New Roman" w:cs="Times New Roman"/>
        </w:rPr>
      </w:pPr>
    </w:p>
    <w:p w14:paraId="0F7545B2" w14:textId="77777777" w:rsidR="00543370" w:rsidRPr="00FB00B4" w:rsidRDefault="00543370" w:rsidP="00543370">
      <w:pPr>
        <w:pStyle w:val="NoSpacing"/>
        <w:rPr>
          <w:rFonts w:ascii="Times New Roman" w:hAnsi="Times New Roman" w:cs="Times New Roman"/>
          <w:b/>
          <w:bCs/>
        </w:rPr>
      </w:pPr>
      <w:r w:rsidRPr="00FB00B4">
        <w:rPr>
          <w:rFonts w:ascii="Times New Roman" w:hAnsi="Times New Roman" w:cs="Times New Roman"/>
          <w:b/>
          <w:bCs/>
        </w:rPr>
        <w:t>Cons</w:t>
      </w:r>
    </w:p>
    <w:p w14:paraId="20FF6A40"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There is no API built for the data sets, and several folders partition the data sets out by year and month</w:t>
      </w:r>
      <w:r>
        <w:rPr>
          <w:rFonts w:ascii="Times New Roman" w:hAnsi="Times New Roman" w:cs="Times New Roman"/>
        </w:rPr>
        <w:t>.</w:t>
      </w:r>
    </w:p>
    <w:p w14:paraId="019BCFA7" w14:textId="77777777" w:rsidR="00543370"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The file format is in .csv, and there may be risks associated with file corruption</w:t>
      </w:r>
      <w:r>
        <w:rPr>
          <w:rFonts w:ascii="Times New Roman" w:hAnsi="Times New Roman" w:cs="Times New Roman"/>
        </w:rPr>
        <w:t>.</w:t>
      </w:r>
      <w:r w:rsidRPr="00FB00B4">
        <w:rPr>
          <w:rFonts w:ascii="Times New Roman" w:hAnsi="Times New Roman" w:cs="Times New Roman"/>
        </w:rPr>
        <w:t xml:space="preserve">  </w:t>
      </w:r>
    </w:p>
    <w:p w14:paraId="5179E833" w14:textId="77777777" w:rsidR="00543370" w:rsidRPr="00435765" w:rsidRDefault="00543370" w:rsidP="00543370">
      <w:pPr>
        <w:pStyle w:val="NoSpacing"/>
        <w:rPr>
          <w:rFonts w:ascii="Times New Roman" w:hAnsi="Times New Roman" w:cs="Times New Roman"/>
        </w:rPr>
      </w:pPr>
    </w:p>
    <w:p w14:paraId="4CCDBEA6" w14:textId="77777777" w:rsidR="00543370" w:rsidRDefault="00543370" w:rsidP="00543370">
      <w:pPr>
        <w:pStyle w:val="NoSpacing"/>
        <w:rPr>
          <w:rFonts w:ascii="Times New Roman" w:hAnsi="Times New Roman" w:cs="Times New Roman"/>
        </w:rPr>
        <w:sectPr w:rsidR="00543370" w:rsidSect="00FE76B5">
          <w:footerReference w:type="first" r:id="rId25"/>
          <w:pgSz w:w="12240" w:h="15840"/>
          <w:pgMar w:top="1440" w:right="1440" w:bottom="1440" w:left="1440" w:header="720" w:footer="720" w:gutter="0"/>
          <w:cols w:space="720"/>
          <w:titlePg/>
          <w:docGrid w:linePitch="360"/>
        </w:sectPr>
      </w:pPr>
      <w:r w:rsidRPr="00435765">
        <w:rPr>
          <w:rFonts w:ascii="Times New Roman" w:hAnsi="Times New Roman" w:cs="Times New Roman"/>
        </w:rPr>
        <w:t>We will use this project management model to ensure that th</w:t>
      </w:r>
      <w:r>
        <w:rPr>
          <w:rFonts w:ascii="Times New Roman" w:hAnsi="Times New Roman" w:cs="Times New Roman"/>
        </w:rPr>
        <w:t>e client can save time and money throughout the process</w:t>
      </w:r>
      <w:r w:rsidRPr="00435765">
        <w:rPr>
          <w:rFonts w:ascii="Times New Roman" w:hAnsi="Times New Roman" w:cs="Times New Roman"/>
        </w:rPr>
        <w:t xml:space="preserve"> and have the flexibility to make changes anytime during the development process.</w:t>
      </w:r>
    </w:p>
    <w:p w14:paraId="0E0E2420" w14:textId="6A0D1D6D" w:rsidR="00155099" w:rsidRPr="006565A0" w:rsidRDefault="00155099" w:rsidP="00155099">
      <w:pPr>
        <w:pStyle w:val="Heading2"/>
        <w:rPr>
          <w:rFonts w:ascii="Times New Roman" w:hAnsi="Times New Roman" w:cs="Times New Roman"/>
          <w:b/>
          <w:bCs/>
          <w:u w:val="single"/>
        </w:rPr>
      </w:pPr>
      <w:bookmarkStart w:id="7" w:name="_Toc58436128"/>
      <w:r>
        <w:rPr>
          <w:rFonts w:ascii="Times New Roman" w:hAnsi="Times New Roman" w:cs="Times New Roman"/>
          <w:b/>
          <w:bCs/>
          <w:u w:val="single"/>
        </w:rPr>
        <w:lastRenderedPageBreak/>
        <w:t>Project Setup</w:t>
      </w:r>
      <w:bookmarkEnd w:id="7"/>
    </w:p>
    <w:p w14:paraId="7B5EC84A" w14:textId="4F8CA130" w:rsidR="00BD6F01" w:rsidRDefault="00BD6F01" w:rsidP="00F0694F">
      <w:pPr>
        <w:pStyle w:val="NoSpacing"/>
        <w:rPr>
          <w:rFonts w:ascii="Times New Roman" w:hAnsi="Times New Roman" w:cs="Times New Roman"/>
        </w:rPr>
      </w:pPr>
    </w:p>
    <w:p w14:paraId="604AB331" w14:textId="7758A240" w:rsidR="00AB732F" w:rsidRPr="00435765" w:rsidRDefault="00AB732F" w:rsidP="00AB732F">
      <w:pPr>
        <w:pStyle w:val="NoSpacing"/>
        <w:rPr>
          <w:rFonts w:ascii="Times New Roman" w:hAnsi="Times New Roman" w:cs="Times New Roman"/>
        </w:rPr>
      </w:pPr>
      <w:r>
        <w:rPr>
          <w:rFonts w:ascii="Times New Roman" w:hAnsi="Times New Roman" w:cs="Times New Roman"/>
        </w:rPr>
        <w:t xml:space="preserve">The </w:t>
      </w:r>
      <w:r w:rsidRPr="00435765">
        <w:rPr>
          <w:rFonts w:ascii="Times New Roman" w:hAnsi="Times New Roman" w:cs="Times New Roman"/>
        </w:rPr>
        <w:t xml:space="preserve">NYC Taxi </w:t>
      </w:r>
      <w:r>
        <w:rPr>
          <w:rFonts w:ascii="Times New Roman" w:hAnsi="Times New Roman" w:cs="Times New Roman"/>
        </w:rPr>
        <w:t>&amp;</w:t>
      </w:r>
      <w:r w:rsidRPr="00435765">
        <w:rPr>
          <w:rFonts w:ascii="Times New Roman" w:hAnsi="Times New Roman" w:cs="Times New Roman"/>
        </w:rPr>
        <w:t xml:space="preserve"> Limousine Commission</w:t>
      </w:r>
      <w:r>
        <w:rPr>
          <w:rFonts w:ascii="Times New Roman" w:hAnsi="Times New Roman" w:cs="Times New Roman"/>
        </w:rPr>
        <w:t>, Data Engineering Project</w:t>
      </w:r>
      <w:r w:rsidR="00903395">
        <w:rPr>
          <w:rFonts w:ascii="Times New Roman" w:hAnsi="Times New Roman" w:cs="Times New Roman"/>
        </w:rPr>
        <w:t xml:space="preserve"> (NTLCDEP)</w:t>
      </w:r>
      <w:r>
        <w:rPr>
          <w:rFonts w:ascii="Times New Roman" w:hAnsi="Times New Roman" w:cs="Times New Roman"/>
        </w:rPr>
        <w:t>,</w:t>
      </w:r>
      <w:r w:rsidRPr="00435765">
        <w:rPr>
          <w:rFonts w:ascii="Times New Roman" w:hAnsi="Times New Roman" w:cs="Times New Roman"/>
        </w:rPr>
        <w:t xml:space="preserve"> will use the Agile Methodology as the project management process. The </w:t>
      </w:r>
      <w:r>
        <w:rPr>
          <w:rFonts w:ascii="Times New Roman" w:hAnsi="Times New Roman" w:cs="Times New Roman"/>
        </w:rPr>
        <w:t>methodology</w:t>
      </w:r>
      <w:r w:rsidRPr="00435765">
        <w:rPr>
          <w:rFonts w:ascii="Times New Roman" w:hAnsi="Times New Roman" w:cs="Times New Roman"/>
        </w:rPr>
        <w:t xml:space="preserve"> involves breaking down each project into prioritized requirements and delivering each </w:t>
      </w:r>
      <w:r>
        <w:rPr>
          <w:rFonts w:ascii="Times New Roman" w:hAnsi="Times New Roman" w:cs="Times New Roman"/>
        </w:rPr>
        <w:t xml:space="preserve">piece </w:t>
      </w:r>
      <w:r w:rsidRPr="00435765">
        <w:rPr>
          <w:rFonts w:ascii="Times New Roman" w:hAnsi="Times New Roman" w:cs="Times New Roman"/>
        </w:rPr>
        <w:t>within an iterative cycle. Each iteration is evaluated and assessed</w:t>
      </w:r>
      <w:r>
        <w:rPr>
          <w:rFonts w:ascii="Times New Roman" w:hAnsi="Times New Roman" w:cs="Times New Roman"/>
        </w:rPr>
        <w:t xml:space="preserve"> (sprint retrospective)</w:t>
      </w:r>
      <w:r w:rsidRPr="00435765">
        <w:rPr>
          <w:rFonts w:ascii="Times New Roman" w:hAnsi="Times New Roman" w:cs="Times New Roman"/>
        </w:rPr>
        <w:t xml:space="preserve"> by the development team and </w:t>
      </w:r>
      <w:r>
        <w:rPr>
          <w:rFonts w:ascii="Times New Roman" w:hAnsi="Times New Roman" w:cs="Times New Roman"/>
        </w:rPr>
        <w:t xml:space="preserve">the </w:t>
      </w:r>
      <w:r w:rsidRPr="00435765">
        <w:rPr>
          <w:rFonts w:ascii="Times New Roman" w:hAnsi="Times New Roman" w:cs="Times New Roman"/>
        </w:rPr>
        <w:t>client</w:t>
      </w:r>
      <w:r>
        <w:rPr>
          <w:rFonts w:ascii="Times New Roman" w:hAnsi="Times New Roman" w:cs="Times New Roman"/>
        </w:rPr>
        <w:t xml:space="preserve"> (Springboard Mentor)</w:t>
      </w:r>
      <w:r w:rsidRPr="00435765">
        <w:rPr>
          <w:rFonts w:ascii="Times New Roman" w:hAnsi="Times New Roman" w:cs="Times New Roman"/>
        </w:rPr>
        <w:t xml:space="preserve">. The insights gained from the </w:t>
      </w:r>
      <w:r>
        <w:rPr>
          <w:rFonts w:ascii="Times New Roman" w:hAnsi="Times New Roman" w:cs="Times New Roman"/>
        </w:rPr>
        <w:t>retrospective</w:t>
      </w:r>
      <w:r w:rsidRPr="00435765">
        <w:rPr>
          <w:rFonts w:ascii="Times New Roman" w:hAnsi="Times New Roman" w:cs="Times New Roman"/>
        </w:rPr>
        <w:t xml:space="preserve"> determines </w:t>
      </w:r>
      <w:r>
        <w:rPr>
          <w:rFonts w:ascii="Times New Roman" w:hAnsi="Times New Roman" w:cs="Times New Roman"/>
        </w:rPr>
        <w:t>development next steps</w:t>
      </w:r>
      <w:r w:rsidRPr="00435765">
        <w:rPr>
          <w:rFonts w:ascii="Times New Roman" w:hAnsi="Times New Roman" w:cs="Times New Roman"/>
        </w:rPr>
        <w:t>.</w:t>
      </w:r>
      <w:r>
        <w:rPr>
          <w:rFonts w:ascii="Times New Roman" w:hAnsi="Times New Roman" w:cs="Times New Roman"/>
        </w:rPr>
        <w:t xml:space="preserve"> We set clear goals in each iteration meeting during the retrospective</w:t>
      </w:r>
      <w:r w:rsidRPr="00435765">
        <w:rPr>
          <w:rFonts w:ascii="Times New Roman" w:hAnsi="Times New Roman" w:cs="Times New Roman"/>
        </w:rPr>
        <w:t xml:space="preserve">, such </w:t>
      </w:r>
      <w:proofErr w:type="gramStart"/>
      <w:r w:rsidRPr="00435765">
        <w:rPr>
          <w:rFonts w:ascii="Times New Roman" w:hAnsi="Times New Roman" w:cs="Times New Roman"/>
        </w:rPr>
        <w:t>as;</w:t>
      </w:r>
      <w:proofErr w:type="gramEnd"/>
      <w:r w:rsidRPr="00435765">
        <w:rPr>
          <w:rFonts w:ascii="Times New Roman" w:hAnsi="Times New Roman" w:cs="Times New Roman"/>
        </w:rPr>
        <w:t xml:space="preserve"> expected changes, time estimates, priorities, and budgets.</w:t>
      </w:r>
    </w:p>
    <w:p w14:paraId="2CC941C8" w14:textId="77777777" w:rsidR="00AB732F" w:rsidRPr="00435765" w:rsidRDefault="00AB732F" w:rsidP="00AB732F">
      <w:pPr>
        <w:pStyle w:val="NoSpacing"/>
        <w:rPr>
          <w:rFonts w:ascii="Times New Roman" w:hAnsi="Times New Roman" w:cs="Times New Roman"/>
        </w:rPr>
      </w:pPr>
    </w:p>
    <w:p w14:paraId="3FED6D79" w14:textId="77777777" w:rsidR="00AB732F" w:rsidRPr="00435765" w:rsidRDefault="00AB732F" w:rsidP="00AB732F">
      <w:pPr>
        <w:pStyle w:val="NoSpacing"/>
        <w:rPr>
          <w:rFonts w:ascii="Times New Roman" w:hAnsi="Times New Roman" w:cs="Times New Roman"/>
        </w:rPr>
      </w:pPr>
      <w:r w:rsidRPr="00435765">
        <w:rPr>
          <w:rFonts w:ascii="Times New Roman" w:hAnsi="Times New Roman" w:cs="Times New Roman"/>
        </w:rPr>
        <w:t xml:space="preserve">The agile method gives high priority to </w:t>
      </w:r>
      <w:r>
        <w:rPr>
          <w:rFonts w:ascii="Times New Roman" w:hAnsi="Times New Roman" w:cs="Times New Roman"/>
        </w:rPr>
        <w:t>client</w:t>
      </w:r>
      <w:r w:rsidRPr="00435765">
        <w:rPr>
          <w:rFonts w:ascii="Times New Roman" w:hAnsi="Times New Roman" w:cs="Times New Roman"/>
        </w:rPr>
        <w:t xml:space="preserve"> participation </w:t>
      </w:r>
      <w:r>
        <w:rPr>
          <w:rFonts w:ascii="Times New Roman" w:hAnsi="Times New Roman" w:cs="Times New Roman"/>
        </w:rPr>
        <w:t>at the project's initiation and throughout its lifecycle</w:t>
      </w:r>
      <w:r w:rsidRPr="00435765">
        <w:rPr>
          <w:rFonts w:ascii="Times New Roman" w:hAnsi="Times New Roman" w:cs="Times New Roman"/>
        </w:rPr>
        <w:t xml:space="preserve">. The intention is to keep the client involved at every step </w:t>
      </w:r>
      <w:r>
        <w:rPr>
          <w:rFonts w:ascii="Times New Roman" w:hAnsi="Times New Roman" w:cs="Times New Roman"/>
        </w:rPr>
        <w:t xml:space="preserve">and </w:t>
      </w:r>
      <w:r w:rsidRPr="00435765">
        <w:rPr>
          <w:rFonts w:ascii="Times New Roman" w:hAnsi="Times New Roman" w:cs="Times New Roman"/>
        </w:rPr>
        <w:t xml:space="preserve">to </w:t>
      </w:r>
      <w:r>
        <w:rPr>
          <w:rFonts w:ascii="Times New Roman" w:hAnsi="Times New Roman" w:cs="Times New Roman"/>
        </w:rPr>
        <w:t>incrementally create</w:t>
      </w:r>
      <w:r w:rsidRPr="00435765">
        <w:rPr>
          <w:rFonts w:ascii="Times New Roman" w:hAnsi="Times New Roman" w:cs="Times New Roman"/>
        </w:rPr>
        <w:t xml:space="preserve"> a product that they are </w:t>
      </w:r>
      <w:r>
        <w:rPr>
          <w:rFonts w:ascii="Times New Roman" w:hAnsi="Times New Roman" w:cs="Times New Roman"/>
        </w:rPr>
        <w:t>satisfied</w:t>
      </w:r>
      <w:r w:rsidRPr="00435765">
        <w:rPr>
          <w:rFonts w:ascii="Times New Roman" w:hAnsi="Times New Roman" w:cs="Times New Roman"/>
        </w:rPr>
        <w:t xml:space="preserve"> with at the end. This </w:t>
      </w:r>
      <w:r>
        <w:rPr>
          <w:rFonts w:ascii="Times New Roman" w:hAnsi="Times New Roman" w:cs="Times New Roman"/>
        </w:rPr>
        <w:t>approach is essential in</w:t>
      </w:r>
      <w:r w:rsidRPr="00435765">
        <w:rPr>
          <w:rFonts w:ascii="Times New Roman" w:hAnsi="Times New Roman" w:cs="Times New Roman"/>
        </w:rPr>
        <w:t xml:space="preserve"> sav</w:t>
      </w:r>
      <w:r>
        <w:rPr>
          <w:rFonts w:ascii="Times New Roman" w:hAnsi="Times New Roman" w:cs="Times New Roman"/>
        </w:rPr>
        <w:t>ing</w:t>
      </w:r>
      <w:r w:rsidRPr="00435765">
        <w:rPr>
          <w:rFonts w:ascii="Times New Roman" w:hAnsi="Times New Roman" w:cs="Times New Roman"/>
        </w:rPr>
        <w:t xml:space="preserve"> the client money and time because the client tests and approves the work at each development step</w:t>
      </w:r>
      <w:r>
        <w:rPr>
          <w:rFonts w:ascii="Times New Roman" w:hAnsi="Times New Roman" w:cs="Times New Roman"/>
        </w:rPr>
        <w:t>, quickly making changes if needed</w:t>
      </w:r>
      <w:r w:rsidRPr="00435765">
        <w:rPr>
          <w:rFonts w:ascii="Times New Roman" w:hAnsi="Times New Roman" w:cs="Times New Roman"/>
        </w:rPr>
        <w:t xml:space="preserve">. </w:t>
      </w:r>
    </w:p>
    <w:p w14:paraId="128D904E" w14:textId="77777777" w:rsidR="00AB732F" w:rsidRPr="00435765" w:rsidRDefault="00AB732F" w:rsidP="00AB732F">
      <w:pPr>
        <w:pStyle w:val="NoSpacing"/>
        <w:rPr>
          <w:rFonts w:ascii="Times New Roman" w:hAnsi="Times New Roman" w:cs="Times New Roman"/>
        </w:rPr>
      </w:pPr>
    </w:p>
    <w:p w14:paraId="5BE5AF8A" w14:textId="77777777" w:rsidR="00AB732F" w:rsidRPr="00FB00B4" w:rsidRDefault="00AB732F" w:rsidP="00AB732F">
      <w:pPr>
        <w:pStyle w:val="NoSpacing"/>
        <w:rPr>
          <w:rFonts w:ascii="Times New Roman" w:hAnsi="Times New Roman" w:cs="Times New Roman"/>
          <w:b/>
          <w:bCs/>
          <w:u w:val="single"/>
        </w:rPr>
      </w:pPr>
      <w:r w:rsidRPr="00FB00B4">
        <w:rPr>
          <w:rFonts w:ascii="Times New Roman" w:hAnsi="Times New Roman" w:cs="Times New Roman"/>
          <w:b/>
          <w:bCs/>
          <w:u w:val="single"/>
        </w:rPr>
        <w:t>Project Setup Goals:</w:t>
      </w:r>
    </w:p>
    <w:p w14:paraId="158C2B9C" w14:textId="77777777" w:rsidR="00AB732F" w:rsidRPr="00435765" w:rsidRDefault="00AB732F" w:rsidP="00AB732F">
      <w:pPr>
        <w:pStyle w:val="NoSpacing"/>
        <w:rPr>
          <w:rFonts w:ascii="Times New Roman" w:hAnsi="Times New Roman" w:cs="Times New Roman"/>
        </w:rPr>
      </w:pPr>
    </w:p>
    <w:p w14:paraId="3D71B76B"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Clarifying needs and outcomes and connecting them to s</w:t>
      </w:r>
      <w:r>
        <w:rPr>
          <w:rFonts w:ascii="Times New Roman" w:hAnsi="Times New Roman" w:cs="Times New Roman"/>
        </w:rPr>
        <w:t>mall-behaviors and straightforward</w:t>
      </w:r>
    </w:p>
    <w:p w14:paraId="4E96631B"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Breaking down </w:t>
      </w:r>
      <w:r>
        <w:rPr>
          <w:rFonts w:ascii="Times New Roman" w:hAnsi="Times New Roman" w:cs="Times New Roman"/>
        </w:rPr>
        <w:t>broad</w:t>
      </w:r>
      <w:r w:rsidRPr="002837BF">
        <w:rPr>
          <w:rFonts w:ascii="Times New Roman" w:hAnsi="Times New Roman" w:cs="Times New Roman"/>
        </w:rPr>
        <w:t xml:space="preserve"> overwhelming goals into smaller</w:t>
      </w:r>
      <w:r>
        <w:rPr>
          <w:rFonts w:ascii="Times New Roman" w:hAnsi="Times New Roman" w:cs="Times New Roman"/>
        </w:rPr>
        <w:t xml:space="preserve"> objectives</w:t>
      </w:r>
    </w:p>
    <w:p w14:paraId="7A64D779"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Troubleshooting what </w:t>
      </w:r>
      <w:r>
        <w:rPr>
          <w:rFonts w:ascii="Times New Roman" w:hAnsi="Times New Roman" w:cs="Times New Roman"/>
        </w:rPr>
        <w:t>is not</w:t>
      </w:r>
      <w:r w:rsidRPr="002837BF">
        <w:rPr>
          <w:rFonts w:ascii="Times New Roman" w:hAnsi="Times New Roman" w:cs="Times New Roman"/>
        </w:rPr>
        <w:t xml:space="preserve"> working</w:t>
      </w:r>
      <w:r>
        <w:rPr>
          <w:rFonts w:ascii="Times New Roman" w:hAnsi="Times New Roman" w:cs="Times New Roman"/>
        </w:rPr>
        <w:t xml:space="preserve"> well</w:t>
      </w:r>
    </w:p>
    <w:p w14:paraId="09AB46E7"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Learning from what is working</w:t>
      </w:r>
      <w:r>
        <w:rPr>
          <w:rFonts w:ascii="Times New Roman" w:hAnsi="Times New Roman" w:cs="Times New Roman"/>
        </w:rPr>
        <w:t xml:space="preserve"> well</w:t>
      </w:r>
    </w:p>
    <w:p w14:paraId="0ACBCED5" w14:textId="77777777" w:rsidR="00AB732F" w:rsidRPr="002837BF" w:rsidRDefault="00AB732F" w:rsidP="00AB732F">
      <w:pPr>
        <w:pStyle w:val="NoSpacing"/>
        <w:numPr>
          <w:ilvl w:val="0"/>
          <w:numId w:val="43"/>
        </w:numPr>
        <w:rPr>
          <w:rFonts w:ascii="Times New Roman" w:hAnsi="Times New Roman" w:cs="Times New Roman"/>
        </w:rPr>
      </w:pPr>
      <w:r>
        <w:rPr>
          <w:rFonts w:ascii="Times New Roman" w:hAnsi="Times New Roman" w:cs="Times New Roman"/>
        </w:rPr>
        <w:t>Finding ways to</w:t>
      </w:r>
      <w:r w:rsidRPr="002837BF">
        <w:rPr>
          <w:rFonts w:ascii="Times New Roman" w:hAnsi="Times New Roman" w:cs="Times New Roman"/>
        </w:rPr>
        <w:t xml:space="preserve"> get started </w:t>
      </w:r>
      <w:r>
        <w:rPr>
          <w:rFonts w:ascii="Times New Roman" w:hAnsi="Times New Roman" w:cs="Times New Roman"/>
        </w:rPr>
        <w:t>easier</w:t>
      </w:r>
    </w:p>
    <w:p w14:paraId="47CA7CB9"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Diminishing the risk of harmful unintentional outcomes</w:t>
      </w:r>
    </w:p>
    <w:p w14:paraId="3E1F99A7"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Illuminating the standards for success and expanding the definition of success </w:t>
      </w:r>
      <w:r>
        <w:rPr>
          <w:rFonts w:ascii="Times New Roman" w:hAnsi="Times New Roman" w:cs="Times New Roman"/>
        </w:rPr>
        <w:t>to include a more comprehensive range of acceptability when learning</w:t>
      </w:r>
      <w:r w:rsidRPr="002837BF">
        <w:rPr>
          <w:rFonts w:ascii="Times New Roman" w:hAnsi="Times New Roman" w:cs="Times New Roman"/>
        </w:rPr>
        <w:t>.</w:t>
      </w:r>
    </w:p>
    <w:p w14:paraId="4FEFC3CA" w14:textId="77777777" w:rsidR="00B328AE" w:rsidRDefault="00AB732F" w:rsidP="00AB732F">
      <w:pPr>
        <w:pStyle w:val="NoSpacing"/>
        <w:numPr>
          <w:ilvl w:val="0"/>
          <w:numId w:val="43"/>
        </w:numPr>
        <w:rPr>
          <w:rFonts w:ascii="Times New Roman" w:hAnsi="Times New Roman" w:cs="Times New Roman"/>
        </w:rPr>
        <w:sectPr w:rsidR="00B328AE" w:rsidSect="007D7A89">
          <w:headerReference w:type="first" r:id="rId26"/>
          <w:footerReference w:type="first" r:id="rId27"/>
          <w:pgSz w:w="12240" w:h="15840"/>
          <w:pgMar w:top="1440" w:right="1440" w:bottom="1440" w:left="1440" w:header="720" w:footer="720" w:gutter="0"/>
          <w:cols w:space="720"/>
          <w:titlePg/>
          <w:docGrid w:linePitch="360"/>
        </w:sectPr>
      </w:pPr>
      <w:r w:rsidRPr="002837BF">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Default="00CD39D5" w:rsidP="00CD39D5">
      <w:pPr>
        <w:jc w:val="center"/>
        <w:rPr>
          <w:rFonts w:ascii="Times New Roman" w:eastAsiaTheme="minorEastAsia" w:hAnsi="Times New Roman" w:cs="Times New Roman"/>
        </w:rPr>
      </w:pPr>
    </w:p>
    <w:p w14:paraId="056698A0" w14:textId="77777777" w:rsidR="00CD39D5" w:rsidRDefault="00CD39D5" w:rsidP="00CD39D5">
      <w:pPr>
        <w:jc w:val="center"/>
        <w:rPr>
          <w:rFonts w:ascii="Times New Roman" w:eastAsiaTheme="minorEastAsia" w:hAnsi="Times New Roman" w:cs="Times New Roman"/>
        </w:rPr>
      </w:pPr>
    </w:p>
    <w:p w14:paraId="4C885B04" w14:textId="77777777" w:rsidR="00CD39D5" w:rsidRDefault="00CD39D5" w:rsidP="00CD39D5">
      <w:pPr>
        <w:jc w:val="center"/>
        <w:rPr>
          <w:rFonts w:ascii="Times New Roman" w:eastAsiaTheme="minorEastAsia" w:hAnsi="Times New Roman" w:cs="Times New Roman"/>
        </w:rPr>
      </w:pPr>
    </w:p>
    <w:p w14:paraId="133A60B8" w14:textId="77777777" w:rsidR="00CD39D5" w:rsidRDefault="00CD39D5" w:rsidP="00CD39D5">
      <w:pPr>
        <w:jc w:val="center"/>
        <w:rPr>
          <w:rFonts w:ascii="Times New Roman" w:eastAsiaTheme="minorEastAsia" w:hAnsi="Times New Roman" w:cs="Times New Roman"/>
        </w:rPr>
      </w:pPr>
    </w:p>
    <w:p w14:paraId="4369B9C2" w14:textId="77777777" w:rsidR="00CD39D5" w:rsidRDefault="00CD39D5" w:rsidP="00CD39D5">
      <w:pPr>
        <w:jc w:val="center"/>
        <w:rPr>
          <w:rFonts w:ascii="Times New Roman" w:eastAsiaTheme="minorEastAsia" w:hAnsi="Times New Roman" w:cs="Times New Roman"/>
        </w:rPr>
      </w:pPr>
    </w:p>
    <w:p w14:paraId="323591A8" w14:textId="77777777" w:rsidR="00CD39D5" w:rsidRDefault="00CD39D5" w:rsidP="00CD39D5">
      <w:pPr>
        <w:jc w:val="center"/>
        <w:rPr>
          <w:rFonts w:ascii="Times New Roman" w:eastAsiaTheme="minorEastAsia" w:hAnsi="Times New Roman" w:cs="Times New Roman"/>
        </w:rPr>
      </w:pPr>
    </w:p>
    <w:p w14:paraId="3F63B8B5" w14:textId="77777777" w:rsidR="00CD39D5" w:rsidRDefault="00CD39D5" w:rsidP="00CD39D5">
      <w:pPr>
        <w:jc w:val="center"/>
        <w:rPr>
          <w:rFonts w:ascii="Times New Roman" w:eastAsiaTheme="minorEastAsia" w:hAnsi="Times New Roman" w:cs="Times New Roman"/>
        </w:rPr>
      </w:pPr>
    </w:p>
    <w:p w14:paraId="13F083D3" w14:textId="77777777" w:rsidR="00CD39D5" w:rsidRDefault="00CD39D5" w:rsidP="00CD39D5">
      <w:pPr>
        <w:jc w:val="center"/>
        <w:rPr>
          <w:rFonts w:ascii="Times New Roman" w:eastAsiaTheme="minorEastAsia" w:hAnsi="Times New Roman" w:cs="Times New Roman"/>
        </w:rPr>
      </w:pPr>
    </w:p>
    <w:p w14:paraId="0577D68F" w14:textId="77777777" w:rsidR="00CD39D5" w:rsidRDefault="00CD39D5" w:rsidP="00CD39D5">
      <w:pPr>
        <w:jc w:val="center"/>
        <w:rPr>
          <w:rFonts w:ascii="Times New Roman" w:eastAsiaTheme="minorEastAsia" w:hAnsi="Times New Roman" w:cs="Times New Roman"/>
        </w:rPr>
      </w:pPr>
    </w:p>
    <w:p w14:paraId="75336DA1" w14:textId="77777777" w:rsidR="00CD39D5" w:rsidRDefault="00CD39D5" w:rsidP="00CD39D5">
      <w:pPr>
        <w:jc w:val="center"/>
        <w:rPr>
          <w:rFonts w:ascii="Times New Roman" w:eastAsiaTheme="minorEastAsia" w:hAnsi="Times New Roman" w:cs="Times New Roman"/>
        </w:rPr>
      </w:pPr>
    </w:p>
    <w:p w14:paraId="48FB9B88" w14:textId="77777777" w:rsidR="00CD39D5" w:rsidRDefault="00CD39D5" w:rsidP="00CD39D5">
      <w:pPr>
        <w:jc w:val="center"/>
        <w:rPr>
          <w:rFonts w:ascii="Times New Roman" w:eastAsiaTheme="minorEastAsia" w:hAnsi="Times New Roman" w:cs="Times New Roman"/>
        </w:rPr>
      </w:pPr>
    </w:p>
    <w:p w14:paraId="1A0E773E" w14:textId="77777777" w:rsidR="00CD39D5" w:rsidRDefault="00CD39D5" w:rsidP="00CD39D5">
      <w:pPr>
        <w:jc w:val="center"/>
        <w:rPr>
          <w:rFonts w:ascii="Times New Roman" w:eastAsiaTheme="minorEastAsia" w:hAnsi="Times New Roman" w:cs="Times New Roman"/>
        </w:rPr>
      </w:pPr>
    </w:p>
    <w:p w14:paraId="21874B97" w14:textId="77777777" w:rsidR="00CD39D5" w:rsidRDefault="00CD39D5" w:rsidP="00CD39D5">
      <w:pPr>
        <w:jc w:val="center"/>
        <w:rPr>
          <w:rFonts w:ascii="Times New Roman" w:eastAsiaTheme="minorEastAsia" w:hAnsi="Times New Roman" w:cs="Times New Roman"/>
        </w:rPr>
      </w:pPr>
    </w:p>
    <w:p w14:paraId="6AEA08B3" w14:textId="38013627" w:rsidR="00CD39D5" w:rsidRPr="00CD39D5" w:rsidRDefault="00CD39D5" w:rsidP="00CD39D5">
      <w:pPr>
        <w:jc w:val="center"/>
        <w:rPr>
          <w:rFonts w:ascii="Times New Roman" w:eastAsiaTheme="minorEastAsia" w:hAnsi="Times New Roman" w:cs="Times New Roman"/>
        </w:rPr>
      </w:pPr>
      <w:r w:rsidRPr="00CD39D5">
        <w:rPr>
          <w:rFonts w:ascii="Times New Roman" w:eastAsiaTheme="minorEastAsia" w:hAnsi="Times New Roman" w:cs="Times New Roman"/>
        </w:rPr>
        <w:t>~ This Page is intentionally left blank ~</w:t>
      </w:r>
    </w:p>
    <w:p w14:paraId="16808C0E" w14:textId="6CAD5055" w:rsidR="00247B31" w:rsidRDefault="00247B31" w:rsidP="00AB732F">
      <w:pPr>
        <w:pStyle w:val="NoSpacing"/>
        <w:numPr>
          <w:ilvl w:val="0"/>
          <w:numId w:val="43"/>
        </w:numPr>
        <w:rPr>
          <w:rFonts w:ascii="Times New Roman" w:hAnsi="Times New Roman" w:cs="Times New Roman"/>
        </w:rPr>
        <w:sectPr w:rsidR="00247B31" w:rsidSect="003123CC">
          <w:pgSz w:w="12240" w:h="15840"/>
          <w:pgMar w:top="1440" w:right="1440" w:bottom="1440" w:left="1440" w:header="720" w:footer="720" w:gutter="0"/>
          <w:cols w:space="720"/>
          <w:titlePg/>
          <w:docGrid w:linePitch="360"/>
        </w:sectPr>
      </w:pPr>
    </w:p>
    <w:p w14:paraId="44A7D7BA" w14:textId="5BFE19FB" w:rsidR="00915A12" w:rsidRPr="006565A0"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58436129"/>
      <w:bookmarkStart w:id="9" w:name="_Toc45555648"/>
      <w:r w:rsidRPr="006565A0">
        <w:rPr>
          <w:rFonts w:ascii="Times New Roman" w:hAnsi="Times New Roman" w:cs="Times New Roman"/>
          <w:b/>
          <w:bCs/>
          <w:color w:val="1F4E79" w:themeColor="accent1" w:themeShade="80"/>
          <w:u w:val="single"/>
        </w:rPr>
        <w:lastRenderedPageBreak/>
        <w:t xml:space="preserve">Artifact </w:t>
      </w:r>
      <w:r w:rsidR="00293BA3">
        <w:rPr>
          <w:rFonts w:ascii="Times New Roman" w:hAnsi="Times New Roman" w:cs="Times New Roman"/>
          <w:b/>
          <w:bCs/>
          <w:color w:val="1F4E79" w:themeColor="accent1" w:themeShade="80"/>
          <w:u w:val="single"/>
        </w:rPr>
        <w:t>3</w:t>
      </w:r>
      <w:r w:rsidRPr="006565A0">
        <w:rPr>
          <w:rFonts w:ascii="Times New Roman" w:hAnsi="Times New Roman" w:cs="Times New Roman"/>
          <w:b/>
          <w:bCs/>
          <w:color w:val="1F4E79" w:themeColor="accent1" w:themeShade="80"/>
          <w:u w:val="single"/>
        </w:rPr>
        <w:t xml:space="preserve">: </w:t>
      </w:r>
      <w:r w:rsidR="00EB5CEA">
        <w:rPr>
          <w:rFonts w:ascii="Times New Roman" w:hAnsi="Times New Roman" w:cs="Times New Roman"/>
          <w:b/>
          <w:bCs/>
          <w:color w:val="1F4E79" w:themeColor="accent1" w:themeShade="80"/>
          <w:u w:val="single"/>
        </w:rPr>
        <w:t>Data Collection</w:t>
      </w:r>
      <w:r w:rsidR="008345A8">
        <w:rPr>
          <w:rFonts w:ascii="Times New Roman" w:hAnsi="Times New Roman" w:cs="Times New Roman"/>
          <w:b/>
          <w:bCs/>
          <w:color w:val="1F4E79" w:themeColor="accent1" w:themeShade="80"/>
          <w:u w:val="single"/>
        </w:rPr>
        <w:t xml:space="preserve"> &amp; Design</w:t>
      </w:r>
      <w:r w:rsidR="00EB5CEA">
        <w:rPr>
          <w:rFonts w:ascii="Times New Roman" w:hAnsi="Times New Roman" w:cs="Times New Roman"/>
          <w:b/>
          <w:bCs/>
          <w:color w:val="1F4E79" w:themeColor="accent1" w:themeShade="80"/>
          <w:u w:val="single"/>
        </w:rPr>
        <w:t xml:space="preserve"> Method</w:t>
      </w:r>
      <w:bookmarkEnd w:id="8"/>
    </w:p>
    <w:p w14:paraId="760BC4BF" w14:textId="54B63742" w:rsidR="00915A12" w:rsidRDefault="00915A12" w:rsidP="002C356F">
      <w:pPr>
        <w:pStyle w:val="NoSpacing"/>
        <w:rPr>
          <w:rFonts w:ascii="Times New Roman" w:hAnsi="Times New Roman" w:cs="Times New Roman"/>
        </w:rPr>
      </w:pPr>
    </w:p>
    <w:p w14:paraId="6D72BEA8" w14:textId="6A5DA1BD" w:rsidR="004B6069" w:rsidRDefault="004B6069" w:rsidP="002C356F">
      <w:pPr>
        <w:pStyle w:val="NoSpacing"/>
        <w:rPr>
          <w:rFonts w:ascii="Times New Roman" w:hAnsi="Times New Roman" w:cs="Times New Roman"/>
        </w:rPr>
      </w:pPr>
      <w:r>
        <w:rPr>
          <w:rFonts w:ascii="Times New Roman" w:hAnsi="Times New Roman" w:cs="Times New Roman"/>
        </w:rPr>
        <w:t xml:space="preserve">The design criteria phase will </w:t>
      </w:r>
      <w:r w:rsidR="00DA75C8">
        <w:rPr>
          <w:rFonts w:ascii="Times New Roman" w:hAnsi="Times New Roman" w:cs="Times New Roman"/>
        </w:rPr>
        <w:t xml:space="preserve">help lay the </w:t>
      </w:r>
      <w:r w:rsidR="00070AB6">
        <w:rPr>
          <w:rFonts w:ascii="Times New Roman" w:hAnsi="Times New Roman" w:cs="Times New Roman"/>
        </w:rPr>
        <w:t>theoretical engineering solution a</w:t>
      </w:r>
      <w:r w:rsidR="0089182A">
        <w:rPr>
          <w:rFonts w:ascii="Times New Roman" w:hAnsi="Times New Roman" w:cs="Times New Roman"/>
        </w:rPr>
        <w:t>nd</w:t>
      </w:r>
      <w:r w:rsidR="00070AB6">
        <w:rPr>
          <w:rFonts w:ascii="Times New Roman" w:hAnsi="Times New Roman" w:cs="Times New Roman"/>
        </w:rPr>
        <w:t xml:space="preserve"> a </w:t>
      </w:r>
      <w:r w:rsidR="00DA75C8">
        <w:rPr>
          <w:rFonts w:ascii="Times New Roman" w:hAnsi="Times New Roman" w:cs="Times New Roman"/>
        </w:rPr>
        <w:t>foundation</w:t>
      </w:r>
      <w:r w:rsidR="00070AB6">
        <w:rPr>
          <w:rFonts w:ascii="Times New Roman" w:hAnsi="Times New Roman" w:cs="Times New Roman"/>
        </w:rPr>
        <w:t>al</w:t>
      </w:r>
      <w:r w:rsidR="00DA75C8">
        <w:rPr>
          <w:rFonts w:ascii="Times New Roman" w:hAnsi="Times New Roman" w:cs="Times New Roman"/>
        </w:rPr>
        <w:t xml:space="preserve"> way-forward </w:t>
      </w:r>
      <w:r w:rsidR="00070AB6">
        <w:rPr>
          <w:rFonts w:ascii="Times New Roman" w:hAnsi="Times New Roman" w:cs="Times New Roman"/>
        </w:rPr>
        <w:t xml:space="preserve">to </w:t>
      </w:r>
      <w:r w:rsidR="00CB08FB">
        <w:rPr>
          <w:rFonts w:ascii="Times New Roman" w:hAnsi="Times New Roman" w:cs="Times New Roman"/>
        </w:rPr>
        <w:t xml:space="preserve">establish the data pipeline. This phase is critical as it walks through the </w:t>
      </w:r>
      <w:r w:rsidR="00AC030D">
        <w:rPr>
          <w:rFonts w:ascii="Times New Roman" w:hAnsi="Times New Roman" w:cs="Times New Roman"/>
        </w:rPr>
        <w:t>conceptual diagram, functional diagram, and physical diagram.</w:t>
      </w:r>
      <w:r w:rsidR="00FB169B">
        <w:rPr>
          <w:rFonts w:ascii="Times New Roman" w:hAnsi="Times New Roman" w:cs="Times New Roman"/>
        </w:rPr>
        <w:t xml:space="preserve"> This</w:t>
      </w:r>
      <w:r w:rsidR="0089182A">
        <w:rPr>
          <w:rFonts w:ascii="Times New Roman" w:hAnsi="Times New Roman" w:cs="Times New Roman"/>
        </w:rPr>
        <w:t xml:space="preserve"> approach</w:t>
      </w:r>
      <w:r w:rsidR="00FB169B">
        <w:rPr>
          <w:rFonts w:ascii="Times New Roman" w:hAnsi="Times New Roman" w:cs="Times New Roman"/>
        </w:rPr>
        <w:t xml:space="preserve"> is </w:t>
      </w:r>
      <w:r w:rsidR="0089182A">
        <w:rPr>
          <w:rFonts w:ascii="Times New Roman" w:hAnsi="Times New Roman" w:cs="Times New Roman"/>
        </w:rPr>
        <w:t>essential</w:t>
      </w:r>
      <w:r w:rsidR="00FB169B">
        <w:rPr>
          <w:rFonts w:ascii="Times New Roman" w:hAnsi="Times New Roman" w:cs="Times New Roman"/>
        </w:rPr>
        <w:t xml:space="preserve"> so that engineers understand the scope of </w:t>
      </w:r>
      <w:r w:rsidR="0089182A">
        <w:rPr>
          <w:rFonts w:ascii="Times New Roman" w:hAnsi="Times New Roman" w:cs="Times New Roman"/>
        </w:rPr>
        <w:t>the</w:t>
      </w:r>
      <w:r w:rsidR="00FB169B">
        <w:rPr>
          <w:rFonts w:ascii="Times New Roman" w:hAnsi="Times New Roman" w:cs="Times New Roman"/>
        </w:rPr>
        <w:t xml:space="preserve"> buil</w:t>
      </w:r>
      <w:r w:rsidR="0089182A">
        <w:rPr>
          <w:rFonts w:ascii="Times New Roman" w:hAnsi="Times New Roman" w:cs="Times New Roman"/>
        </w:rPr>
        <w:t>d-out</w:t>
      </w:r>
      <w:r w:rsidR="00FB169B">
        <w:rPr>
          <w:rFonts w:ascii="Times New Roman" w:hAnsi="Times New Roman" w:cs="Times New Roman"/>
        </w:rPr>
        <w:t xml:space="preserve"> and why.</w:t>
      </w:r>
    </w:p>
    <w:p w14:paraId="09BD3972" w14:textId="77777777" w:rsidR="004B6069" w:rsidRDefault="004B6069" w:rsidP="002C356F">
      <w:pPr>
        <w:pStyle w:val="NoSpacing"/>
        <w:rPr>
          <w:rFonts w:ascii="Times New Roman" w:hAnsi="Times New Roman" w:cs="Times New Roman"/>
        </w:rPr>
      </w:pPr>
    </w:p>
    <w:p w14:paraId="3DF3D409" w14:textId="3FAB43EA" w:rsidR="006565A0" w:rsidRPr="001B1749" w:rsidRDefault="001B1749" w:rsidP="001B1749">
      <w:pPr>
        <w:pStyle w:val="Heading2"/>
        <w:rPr>
          <w:rFonts w:ascii="Times New Roman" w:hAnsi="Times New Roman" w:cs="Times New Roman"/>
          <w:b/>
          <w:bCs/>
          <w:u w:val="single"/>
        </w:rPr>
      </w:pPr>
      <w:bookmarkStart w:id="10" w:name="_Toc58436130"/>
      <w:r w:rsidRPr="001B1749">
        <w:rPr>
          <w:rFonts w:ascii="Times New Roman" w:hAnsi="Times New Roman" w:cs="Times New Roman"/>
          <w:b/>
          <w:bCs/>
          <w:u w:val="single"/>
        </w:rPr>
        <w:t>Entity</w:t>
      </w:r>
      <w:r w:rsidR="00AB303C">
        <w:rPr>
          <w:rFonts w:ascii="Times New Roman" w:hAnsi="Times New Roman" w:cs="Times New Roman"/>
          <w:b/>
          <w:bCs/>
          <w:u w:val="single"/>
        </w:rPr>
        <w:t>-</w:t>
      </w:r>
      <w:r w:rsidRPr="001B1749">
        <w:rPr>
          <w:rFonts w:ascii="Times New Roman" w:hAnsi="Times New Roman" w:cs="Times New Roman"/>
          <w:b/>
          <w:bCs/>
          <w:u w:val="single"/>
        </w:rPr>
        <w:t xml:space="preserve">Relationship </w:t>
      </w:r>
      <w:r w:rsidR="00AB303C">
        <w:rPr>
          <w:rFonts w:ascii="Times New Roman" w:hAnsi="Times New Roman" w:cs="Times New Roman"/>
          <w:b/>
          <w:bCs/>
          <w:u w:val="single"/>
        </w:rPr>
        <w:t xml:space="preserve">(ER) </w:t>
      </w:r>
      <w:r w:rsidRPr="001B1749">
        <w:rPr>
          <w:rFonts w:ascii="Times New Roman" w:hAnsi="Times New Roman" w:cs="Times New Roman"/>
          <w:b/>
          <w:bCs/>
          <w:u w:val="single"/>
        </w:rPr>
        <w:t>Diagram:</w:t>
      </w:r>
      <w:bookmarkEnd w:id="10"/>
    </w:p>
    <w:p w14:paraId="5CB5D661" w14:textId="77777777" w:rsidR="006565A0" w:rsidRPr="006565A0" w:rsidRDefault="006565A0" w:rsidP="002C356F">
      <w:pPr>
        <w:pStyle w:val="NoSpacing"/>
        <w:rPr>
          <w:rFonts w:ascii="Times New Roman" w:hAnsi="Times New Roman" w:cs="Times New Roman"/>
        </w:rPr>
      </w:pPr>
    </w:p>
    <w:p w14:paraId="3C87CCD9" w14:textId="0EB12504" w:rsidR="00915A12" w:rsidRPr="001B1749" w:rsidRDefault="00452229" w:rsidP="006565A0">
      <w:pPr>
        <w:pStyle w:val="Heading3"/>
        <w:rPr>
          <w:rFonts w:ascii="Times New Roman" w:hAnsi="Times New Roman" w:cs="Times New Roman"/>
          <w:b/>
          <w:bCs/>
        </w:rPr>
      </w:pPr>
      <w:bookmarkStart w:id="11" w:name="_Toc58436131"/>
      <w:r w:rsidRPr="001B1749">
        <w:rPr>
          <w:rFonts w:ascii="Times New Roman" w:hAnsi="Times New Roman" w:cs="Times New Roman"/>
          <w:b/>
          <w:bCs/>
        </w:rPr>
        <w:t xml:space="preserve">Conceptual </w:t>
      </w:r>
      <w:r w:rsidR="00AB303C">
        <w:rPr>
          <w:rFonts w:ascii="Times New Roman" w:hAnsi="Times New Roman" w:cs="Times New Roman"/>
          <w:b/>
          <w:bCs/>
        </w:rPr>
        <w:t xml:space="preserve">ER </w:t>
      </w:r>
      <w:r w:rsidRPr="001B1749">
        <w:rPr>
          <w:rFonts w:ascii="Times New Roman" w:hAnsi="Times New Roman" w:cs="Times New Roman"/>
          <w:b/>
          <w:bCs/>
        </w:rPr>
        <w:t>Diagram</w:t>
      </w:r>
      <w:bookmarkEnd w:id="11"/>
    </w:p>
    <w:p w14:paraId="3592BFEE" w14:textId="5CDA8DE5" w:rsidR="00452229" w:rsidRPr="00F80FED" w:rsidRDefault="00452229" w:rsidP="00A10548">
      <w:pPr>
        <w:pStyle w:val="NoSpacing"/>
        <w:rPr>
          <w:rFonts w:ascii="Times New Roman" w:hAnsi="Times New Roman" w:cs="Times New Roman"/>
        </w:rPr>
      </w:pPr>
    </w:p>
    <w:p w14:paraId="076732EF" w14:textId="2CDADC58" w:rsidR="00AD5A34" w:rsidRDefault="00582457" w:rsidP="00A10548">
      <w:pPr>
        <w:pStyle w:val="NoSpacing"/>
        <w:rPr>
          <w:rFonts w:ascii="Times New Roman" w:hAnsi="Times New Roman" w:cs="Times New Roman"/>
        </w:rPr>
      </w:pPr>
      <w:r>
        <w:rPr>
          <w:rFonts w:ascii="Times New Roman" w:hAnsi="Times New Roman" w:cs="Times New Roman"/>
        </w:rPr>
        <w:t xml:space="preserve">Engineering a data pipeline to aggregate this data will allow ease of handling for individuals who would like to analyze this information </w:t>
      </w:r>
      <w:r w:rsidR="00BB2743">
        <w:rPr>
          <w:rFonts w:ascii="Times New Roman" w:hAnsi="Times New Roman" w:cs="Times New Roman"/>
        </w:rPr>
        <w:t>from one fact table</w:t>
      </w:r>
      <w:r w:rsidR="0089182A">
        <w:rPr>
          <w:rFonts w:ascii="Times New Roman" w:hAnsi="Times New Roman" w:cs="Times New Roman"/>
        </w:rPr>
        <w:t xml:space="preserve"> in a database</w:t>
      </w:r>
      <w:r w:rsidR="00BB2743">
        <w:rPr>
          <w:rFonts w:ascii="Times New Roman" w:hAnsi="Times New Roman" w:cs="Times New Roman"/>
        </w:rPr>
        <w:t>: theoretically named dispatches</w:t>
      </w:r>
      <w:r w:rsidR="004041CE">
        <w:rPr>
          <w:rFonts w:ascii="Times New Roman" w:hAnsi="Times New Roman" w:cs="Times New Roman"/>
        </w:rPr>
        <w:t xml:space="preserve"> and shown below.</w:t>
      </w:r>
      <w:r w:rsidR="008F57B8">
        <w:rPr>
          <w:rFonts w:ascii="Times New Roman" w:hAnsi="Times New Roman" w:cs="Times New Roman"/>
        </w:rPr>
        <w:t xml:space="preserve"> </w:t>
      </w:r>
    </w:p>
    <w:p w14:paraId="60C84245" w14:textId="6343D79C" w:rsidR="004041CE" w:rsidRDefault="00553B32" w:rsidP="00A10548">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69505" behindDoc="1" locked="0" layoutInCell="1" allowOverlap="1" wp14:anchorId="60153A86" wp14:editId="446DCD6C">
            <wp:simplePos x="0" y="0"/>
            <wp:positionH relativeFrom="margin">
              <wp:align>right</wp:align>
            </wp:positionH>
            <wp:positionV relativeFrom="paragraph">
              <wp:posOffset>205080</wp:posOffset>
            </wp:positionV>
            <wp:extent cx="5890260" cy="4551680"/>
            <wp:effectExtent l="19050" t="19050" r="15240" b="20320"/>
            <wp:wrapTight wrapText="bothSides">
              <wp:wrapPolygon edited="0">
                <wp:start x="-70" y="-90"/>
                <wp:lineTo x="-70" y="21606"/>
                <wp:lineTo x="21586" y="21606"/>
                <wp:lineTo x="21586" y="-90"/>
                <wp:lineTo x="-70" y="-9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890260" cy="455168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1ED9C9CC" w14:textId="1B873937" w:rsidR="002A3247" w:rsidRDefault="002A3247" w:rsidP="002A3247">
      <w:pPr>
        <w:pStyle w:val="NoSpacing"/>
        <w:jc w:val="right"/>
        <w:rPr>
          <w:rFonts w:ascii="Times New Roman" w:hAnsi="Times New Roman" w:cs="Times New Roman"/>
          <w:b/>
          <w:bCs/>
          <w:sz w:val="18"/>
          <w:szCs w:val="18"/>
        </w:rPr>
      </w:pPr>
      <w:r w:rsidRPr="002A3247">
        <w:rPr>
          <w:rFonts w:ascii="Times New Roman" w:hAnsi="Times New Roman" w:cs="Times New Roman"/>
          <w:b/>
          <w:bCs/>
          <w:sz w:val="18"/>
          <w:szCs w:val="18"/>
        </w:rPr>
        <w:t>Figure. DB Conceptual Diagram</w:t>
      </w:r>
    </w:p>
    <w:p w14:paraId="23FC1C63" w14:textId="77777777" w:rsidR="002A3247" w:rsidRDefault="002A3247" w:rsidP="002A3247">
      <w:pPr>
        <w:pStyle w:val="NoSpacing"/>
        <w:jc w:val="right"/>
        <w:rPr>
          <w:rFonts w:ascii="Times New Roman" w:hAnsi="Times New Roman" w:cs="Times New Roman"/>
          <w:b/>
          <w:bCs/>
        </w:rPr>
        <w:sectPr w:rsidR="002A3247" w:rsidSect="003123CC">
          <w:pgSz w:w="12240" w:h="15840"/>
          <w:pgMar w:top="1440" w:right="1440" w:bottom="1440" w:left="1440" w:header="720" w:footer="720" w:gutter="0"/>
          <w:cols w:space="720"/>
          <w:titlePg/>
          <w:docGrid w:linePitch="360"/>
        </w:sectPr>
      </w:pPr>
    </w:p>
    <w:p w14:paraId="15E1D9CA" w14:textId="591280A1" w:rsidR="00452229" w:rsidRPr="006565A0" w:rsidRDefault="006565A0" w:rsidP="006565A0">
      <w:pPr>
        <w:pStyle w:val="Heading3"/>
        <w:rPr>
          <w:rFonts w:ascii="Times New Roman" w:hAnsi="Times New Roman" w:cs="Times New Roman"/>
          <w:b/>
          <w:bCs/>
        </w:rPr>
      </w:pPr>
      <w:bookmarkStart w:id="12" w:name="_Toc58436132"/>
      <w:r w:rsidRPr="006565A0">
        <w:rPr>
          <w:rFonts w:ascii="Times New Roman" w:hAnsi="Times New Roman" w:cs="Times New Roman"/>
          <w:b/>
          <w:bCs/>
        </w:rPr>
        <w:lastRenderedPageBreak/>
        <w:t xml:space="preserve">Functional </w:t>
      </w:r>
      <w:r w:rsidR="00AB303C">
        <w:rPr>
          <w:rFonts w:ascii="Times New Roman" w:hAnsi="Times New Roman" w:cs="Times New Roman"/>
          <w:b/>
          <w:bCs/>
        </w:rPr>
        <w:t xml:space="preserve">ER </w:t>
      </w:r>
      <w:r w:rsidRPr="006565A0">
        <w:rPr>
          <w:rFonts w:ascii="Times New Roman" w:hAnsi="Times New Roman" w:cs="Times New Roman"/>
          <w:b/>
          <w:bCs/>
        </w:rPr>
        <w:t>Diagram</w:t>
      </w:r>
      <w:bookmarkEnd w:id="12"/>
    </w:p>
    <w:p w14:paraId="7151E4C6" w14:textId="1E7657DA" w:rsidR="006565A0" w:rsidRDefault="006565A0" w:rsidP="00A10548">
      <w:pPr>
        <w:pStyle w:val="NoSpacing"/>
      </w:pPr>
    </w:p>
    <w:p w14:paraId="3D1502F6" w14:textId="76B2E499" w:rsidR="00045074" w:rsidRPr="00D115C9" w:rsidRDefault="00045074" w:rsidP="00D115C9">
      <w:pPr>
        <w:pStyle w:val="Heading4"/>
        <w:rPr>
          <w:b/>
          <w:bCs/>
        </w:rPr>
      </w:pPr>
      <w:r w:rsidRPr="00D115C9">
        <w:rPr>
          <w:b/>
          <w:bCs/>
        </w:rPr>
        <w:t>Dimensional Design:</w:t>
      </w:r>
    </w:p>
    <w:p w14:paraId="2A5796C1" w14:textId="77777777" w:rsidR="00045074" w:rsidRDefault="00045074" w:rsidP="00A10548">
      <w:pPr>
        <w:pStyle w:val="NoSpacing"/>
      </w:pPr>
    </w:p>
    <w:p w14:paraId="7D33D6FC" w14:textId="2ABB4C5F" w:rsidR="00045074" w:rsidRDefault="00045074" w:rsidP="00D115C9">
      <w:pPr>
        <w:pStyle w:val="NoSpacing"/>
        <w:numPr>
          <w:ilvl w:val="0"/>
          <w:numId w:val="43"/>
        </w:numPr>
        <w:rPr>
          <w:rFonts w:ascii="Times New Roman" w:hAnsi="Times New Roman" w:cs="Times New Roman"/>
        </w:rPr>
      </w:pPr>
      <w:r w:rsidRPr="006B76D1">
        <w:rPr>
          <w:rFonts w:ascii="Times New Roman" w:hAnsi="Times New Roman" w:cs="Times New Roman"/>
          <w:b/>
          <w:bCs/>
        </w:rPr>
        <w:t>Identif</w:t>
      </w:r>
      <w:r w:rsidR="009F5D04" w:rsidRPr="006B76D1">
        <w:rPr>
          <w:rFonts w:ascii="Times New Roman" w:hAnsi="Times New Roman" w:cs="Times New Roman"/>
          <w:b/>
          <w:bCs/>
        </w:rPr>
        <w:t>ied</w:t>
      </w:r>
      <w:r w:rsidRPr="006B76D1">
        <w:rPr>
          <w:rFonts w:ascii="Times New Roman" w:hAnsi="Times New Roman" w:cs="Times New Roman"/>
          <w:b/>
          <w:bCs/>
        </w:rPr>
        <w:t xml:space="preserve"> the Business Process</w:t>
      </w:r>
      <w:r w:rsidR="006B76D1">
        <w:rPr>
          <w:rFonts w:ascii="Times New Roman" w:hAnsi="Times New Roman" w:cs="Times New Roman"/>
        </w:rPr>
        <w:t>: Taxi dispatches</w:t>
      </w:r>
    </w:p>
    <w:p w14:paraId="6E6D913B" w14:textId="77777777" w:rsidR="006B76D1" w:rsidRPr="00045074" w:rsidRDefault="006B76D1" w:rsidP="006B76D1">
      <w:pPr>
        <w:pStyle w:val="NoSpacing"/>
        <w:ind w:left="720"/>
        <w:rPr>
          <w:rFonts w:ascii="Times New Roman" w:hAnsi="Times New Roman" w:cs="Times New Roman"/>
        </w:rPr>
      </w:pPr>
    </w:p>
    <w:p w14:paraId="48CB79F5" w14:textId="67EDF8D0" w:rsidR="00045074" w:rsidRPr="00045074" w:rsidRDefault="00045074" w:rsidP="00D115C9">
      <w:pPr>
        <w:pStyle w:val="NoSpacing"/>
        <w:numPr>
          <w:ilvl w:val="0"/>
          <w:numId w:val="43"/>
        </w:numPr>
        <w:rPr>
          <w:rFonts w:ascii="Times New Roman" w:hAnsi="Times New Roman" w:cs="Times New Roman"/>
        </w:rPr>
      </w:pPr>
      <w:r w:rsidRPr="00045074">
        <w:rPr>
          <w:rFonts w:ascii="Times New Roman" w:hAnsi="Times New Roman" w:cs="Times New Roman"/>
        </w:rPr>
        <w:t>Identif</w:t>
      </w:r>
      <w:r w:rsidR="009F5D04">
        <w:rPr>
          <w:rFonts w:ascii="Times New Roman" w:hAnsi="Times New Roman" w:cs="Times New Roman"/>
        </w:rPr>
        <w:t>ied</w:t>
      </w:r>
      <w:r w:rsidRPr="00045074">
        <w:rPr>
          <w:rFonts w:ascii="Times New Roman" w:hAnsi="Times New Roman" w:cs="Times New Roman"/>
        </w:rPr>
        <w:t xml:space="preserve"> the Grain</w:t>
      </w:r>
    </w:p>
    <w:p w14:paraId="411281F2" w14:textId="4E0057BD" w:rsidR="00045074" w:rsidRPr="00045074" w:rsidRDefault="00045074" w:rsidP="00D115C9">
      <w:pPr>
        <w:pStyle w:val="NoSpacing"/>
        <w:numPr>
          <w:ilvl w:val="0"/>
          <w:numId w:val="43"/>
        </w:numPr>
        <w:rPr>
          <w:rFonts w:ascii="Times New Roman" w:hAnsi="Times New Roman" w:cs="Times New Roman"/>
        </w:rPr>
      </w:pPr>
      <w:r w:rsidRPr="00045074">
        <w:rPr>
          <w:rFonts w:ascii="Times New Roman" w:hAnsi="Times New Roman" w:cs="Times New Roman"/>
        </w:rPr>
        <w:t>Identif</w:t>
      </w:r>
      <w:r w:rsidR="009F5D04">
        <w:rPr>
          <w:rFonts w:ascii="Times New Roman" w:hAnsi="Times New Roman" w:cs="Times New Roman"/>
        </w:rPr>
        <w:t>ied</w:t>
      </w:r>
      <w:r w:rsidRPr="00045074">
        <w:rPr>
          <w:rFonts w:ascii="Times New Roman" w:hAnsi="Times New Roman" w:cs="Times New Roman"/>
        </w:rPr>
        <w:t xml:space="preserve"> the Dimensions</w:t>
      </w:r>
    </w:p>
    <w:p w14:paraId="26E85214" w14:textId="28F4672B" w:rsidR="00A10548" w:rsidRDefault="00045074" w:rsidP="00D115C9">
      <w:pPr>
        <w:pStyle w:val="NoSpacing"/>
        <w:numPr>
          <w:ilvl w:val="0"/>
          <w:numId w:val="43"/>
        </w:numPr>
        <w:rPr>
          <w:rFonts w:ascii="Times New Roman" w:hAnsi="Times New Roman" w:cs="Times New Roman"/>
        </w:rPr>
      </w:pPr>
      <w:r w:rsidRPr="00045074">
        <w:rPr>
          <w:rFonts w:ascii="Times New Roman" w:hAnsi="Times New Roman" w:cs="Times New Roman"/>
        </w:rPr>
        <w:t>Identify the Facts</w:t>
      </w:r>
    </w:p>
    <w:p w14:paraId="4326B44A" w14:textId="77777777" w:rsidR="00D115C9" w:rsidRPr="00045074" w:rsidRDefault="00D115C9" w:rsidP="00D115C9">
      <w:pPr>
        <w:pStyle w:val="NoSpacing"/>
        <w:rPr>
          <w:rFonts w:ascii="Times New Roman" w:hAnsi="Times New Roman" w:cs="Times New Roman"/>
        </w:rPr>
      </w:pPr>
    </w:p>
    <w:p w14:paraId="58C33538" w14:textId="10C19F2C" w:rsidR="006565A0" w:rsidRPr="006565A0" w:rsidRDefault="006565A0" w:rsidP="006565A0">
      <w:pPr>
        <w:pStyle w:val="Heading3"/>
        <w:rPr>
          <w:rFonts w:ascii="Times New Roman" w:hAnsi="Times New Roman" w:cs="Times New Roman"/>
          <w:b/>
          <w:bCs/>
        </w:rPr>
      </w:pPr>
      <w:bookmarkStart w:id="13" w:name="_Toc58436133"/>
      <w:r w:rsidRPr="006565A0">
        <w:rPr>
          <w:rFonts w:ascii="Times New Roman" w:hAnsi="Times New Roman" w:cs="Times New Roman"/>
          <w:b/>
          <w:bCs/>
        </w:rPr>
        <w:t xml:space="preserve">Physical </w:t>
      </w:r>
      <w:r w:rsidR="00AB303C">
        <w:rPr>
          <w:rFonts w:ascii="Times New Roman" w:hAnsi="Times New Roman" w:cs="Times New Roman"/>
          <w:b/>
          <w:bCs/>
        </w:rPr>
        <w:t xml:space="preserve">ER </w:t>
      </w:r>
      <w:r w:rsidRPr="006565A0">
        <w:rPr>
          <w:rFonts w:ascii="Times New Roman" w:hAnsi="Times New Roman" w:cs="Times New Roman"/>
          <w:b/>
          <w:bCs/>
        </w:rPr>
        <w:t>Diagram</w:t>
      </w:r>
      <w:bookmarkEnd w:id="13"/>
    </w:p>
    <w:p w14:paraId="49AC56C1" w14:textId="77777777" w:rsidR="001653D2" w:rsidRDefault="001653D2" w:rsidP="002C356F">
      <w:pPr>
        <w:pStyle w:val="NoSpacing"/>
        <w:rPr>
          <w:rFonts w:ascii="Times New Roman" w:eastAsiaTheme="majorEastAsia" w:hAnsi="Times New Roman" w:cs="Times New Roman"/>
          <w:b/>
          <w:bCs/>
          <w:color w:val="1F4D78" w:themeColor="accent1" w:themeShade="7F"/>
          <w:sz w:val="24"/>
          <w:szCs w:val="24"/>
        </w:rPr>
      </w:pPr>
    </w:p>
    <w:p w14:paraId="7A3C4929" w14:textId="77777777" w:rsidR="00A10548" w:rsidRDefault="00A10548" w:rsidP="00A10548">
      <w:pPr>
        <w:pStyle w:val="NoSpacing"/>
      </w:pPr>
    </w:p>
    <w:p w14:paraId="131897BA" w14:textId="77777777" w:rsidR="00C844A3" w:rsidRDefault="00C844A3" w:rsidP="00A10548">
      <w:pPr>
        <w:rPr>
          <w:rFonts w:ascii="Times New Roman" w:eastAsiaTheme="majorEastAsia" w:hAnsi="Times New Roman" w:cs="Times New Roman"/>
          <w:b/>
          <w:bCs/>
          <w:color w:val="1F4D78" w:themeColor="accent1" w:themeShade="7F"/>
          <w:sz w:val="24"/>
          <w:szCs w:val="24"/>
        </w:rPr>
        <w:sectPr w:rsidR="00C844A3" w:rsidSect="003123CC">
          <w:pgSz w:w="12240" w:h="15840"/>
          <w:pgMar w:top="1440" w:right="1440" w:bottom="1440" w:left="1440" w:header="720" w:footer="720" w:gutter="0"/>
          <w:cols w:space="720"/>
          <w:titlePg/>
          <w:docGrid w:linePitch="360"/>
        </w:sectPr>
      </w:pPr>
    </w:p>
    <w:p w14:paraId="31817816" w14:textId="0738685B" w:rsidR="00C844A3" w:rsidRDefault="00C844A3" w:rsidP="00C844A3">
      <w:pPr>
        <w:pStyle w:val="Heading2"/>
        <w:rPr>
          <w:rFonts w:ascii="Times New Roman" w:hAnsi="Times New Roman" w:cs="Times New Roman"/>
          <w:b/>
          <w:bCs/>
          <w:u w:val="single"/>
        </w:rPr>
      </w:pPr>
      <w:bookmarkStart w:id="14" w:name="_Toc58436134"/>
      <w:r>
        <w:rPr>
          <w:rFonts w:ascii="Times New Roman" w:hAnsi="Times New Roman" w:cs="Times New Roman"/>
          <w:b/>
          <w:bCs/>
          <w:u w:val="single"/>
        </w:rPr>
        <w:lastRenderedPageBreak/>
        <w:t>Database Design Selection &amp; Assumptions</w:t>
      </w:r>
      <w:bookmarkEnd w:id="14"/>
    </w:p>
    <w:p w14:paraId="1A082548" w14:textId="458AF3CD" w:rsidR="009C2F73" w:rsidRDefault="009C2F73" w:rsidP="009C2F73"/>
    <w:p w14:paraId="3965ABD3" w14:textId="1D3CC0A2" w:rsidR="009C2F73" w:rsidRDefault="009C2F73" w:rsidP="009C2F73">
      <w:pPr>
        <w:pStyle w:val="Heading3"/>
        <w:rPr>
          <w:rFonts w:ascii="Times New Roman" w:hAnsi="Times New Roman" w:cs="Times New Roman"/>
          <w:b/>
          <w:bCs/>
        </w:rPr>
      </w:pPr>
      <w:bookmarkStart w:id="15" w:name="_Toc58436135"/>
      <w:r w:rsidRPr="009C2F73">
        <w:rPr>
          <w:rFonts w:ascii="Times New Roman" w:hAnsi="Times New Roman" w:cs="Times New Roman"/>
          <w:b/>
          <w:bCs/>
        </w:rPr>
        <w:t>Deciding Factors</w:t>
      </w:r>
      <w:bookmarkEnd w:id="15"/>
    </w:p>
    <w:p w14:paraId="3EB6D42E" w14:textId="3B55B816" w:rsidR="009839C3" w:rsidRDefault="009839C3" w:rsidP="007C6393">
      <w:pPr>
        <w:pStyle w:val="NoSpacing"/>
        <w:rPr>
          <w:rFonts w:ascii="Times New Roman" w:hAnsi="Times New Roman" w:cs="Times New Roman"/>
        </w:rPr>
      </w:pPr>
    </w:p>
    <w:p w14:paraId="628400E7" w14:textId="018A6D78" w:rsidR="007C6393" w:rsidRDefault="007C6393" w:rsidP="007C6393">
      <w:pPr>
        <w:pStyle w:val="NoSpacing"/>
        <w:rPr>
          <w:rFonts w:ascii="Times New Roman" w:hAnsi="Times New Roman" w:cs="Times New Roman"/>
        </w:rPr>
      </w:pPr>
      <w:r>
        <w:rPr>
          <w:rFonts w:ascii="Times New Roman" w:hAnsi="Times New Roman" w:cs="Times New Roman"/>
        </w:rPr>
        <w:t>The engineering team considered two approaches to the database design selection</w:t>
      </w:r>
      <w:r w:rsidR="00B97934">
        <w:rPr>
          <w:rFonts w:ascii="Times New Roman" w:hAnsi="Times New Roman" w:cs="Times New Roman"/>
        </w:rPr>
        <w:t xml:space="preserve">: </w:t>
      </w:r>
      <w:proofErr w:type="spellStart"/>
      <w:r w:rsidR="00B97934">
        <w:rPr>
          <w:rFonts w:ascii="Times New Roman" w:hAnsi="Times New Roman" w:cs="Times New Roman"/>
        </w:rPr>
        <w:t>Inmon</w:t>
      </w:r>
      <w:proofErr w:type="spellEnd"/>
      <w:r w:rsidR="00B97934">
        <w:rPr>
          <w:rFonts w:ascii="Times New Roman" w:hAnsi="Times New Roman" w:cs="Times New Roman"/>
        </w:rPr>
        <w:t xml:space="preserve"> and Kimball.</w:t>
      </w:r>
    </w:p>
    <w:p w14:paraId="560F0FA1" w14:textId="77777777" w:rsidR="007C6393" w:rsidRPr="007C6393" w:rsidRDefault="007C6393" w:rsidP="007C6393">
      <w:pPr>
        <w:pStyle w:val="NoSpacing"/>
        <w:rPr>
          <w:rFonts w:ascii="Times New Roman" w:hAnsi="Times New Roman" w:cs="Times New Roman"/>
        </w:rPr>
      </w:pPr>
    </w:p>
    <w:p w14:paraId="406D911B" w14:textId="04AAB6AA" w:rsidR="009839C3" w:rsidRPr="007C6393" w:rsidRDefault="00A26258" w:rsidP="009839C3">
      <w:pPr>
        <w:rPr>
          <w:rFonts w:ascii="Times New Roman" w:hAnsi="Times New Roman" w:cs="Times New Roman"/>
        </w:rPr>
      </w:pPr>
      <w:proofErr w:type="spellStart"/>
      <w:r w:rsidRPr="00126983">
        <w:rPr>
          <w:rFonts w:ascii="Times New Roman" w:hAnsi="Times New Roman" w:cs="Times New Roman"/>
          <w:b/>
          <w:bCs/>
        </w:rPr>
        <w:t>Inmon</w:t>
      </w:r>
      <w:proofErr w:type="spellEnd"/>
      <w:r w:rsidRPr="007C6393">
        <w:rPr>
          <w:rFonts w:ascii="Times New Roman" w:hAnsi="Times New Roman" w:cs="Times New Roman"/>
        </w:rPr>
        <w:t xml:space="preserve">. The </w:t>
      </w:r>
      <w:proofErr w:type="spellStart"/>
      <w:r w:rsidRPr="007C6393">
        <w:rPr>
          <w:rFonts w:ascii="Times New Roman" w:hAnsi="Times New Roman" w:cs="Times New Roman"/>
        </w:rPr>
        <w:t>Inmon</w:t>
      </w:r>
      <w:proofErr w:type="spellEnd"/>
      <w:r w:rsidRPr="007C6393">
        <w:rPr>
          <w:rFonts w:ascii="Times New Roman" w:hAnsi="Times New Roman" w:cs="Times New Roman"/>
        </w:rPr>
        <w:t xml:space="preserve"> approach </w:t>
      </w:r>
      <w:r w:rsidR="002A0324">
        <w:rPr>
          <w:rFonts w:ascii="Times New Roman" w:hAnsi="Times New Roman" w:cs="Times New Roman"/>
        </w:rPr>
        <w:t xml:space="preserve">considers </w:t>
      </w:r>
      <w:r w:rsidRPr="007C6393">
        <w:rPr>
          <w:rFonts w:ascii="Times New Roman" w:hAnsi="Times New Roman" w:cs="Times New Roman"/>
        </w:rPr>
        <w:t>begin</w:t>
      </w:r>
      <w:r w:rsidR="002A0324">
        <w:rPr>
          <w:rFonts w:ascii="Times New Roman" w:hAnsi="Times New Roman" w:cs="Times New Roman"/>
        </w:rPr>
        <w:t>ning</w:t>
      </w:r>
      <w:r w:rsidRPr="007C6393">
        <w:rPr>
          <w:rFonts w:ascii="Times New Roman" w:hAnsi="Times New Roman" w:cs="Times New Roman"/>
        </w:rPr>
        <w:t xml:space="preserve"> with </w:t>
      </w:r>
      <w:r w:rsidR="002A0324">
        <w:rPr>
          <w:rFonts w:ascii="Times New Roman" w:hAnsi="Times New Roman" w:cs="Times New Roman"/>
        </w:rPr>
        <w:t>a</w:t>
      </w:r>
      <w:r w:rsidRPr="007C6393">
        <w:rPr>
          <w:rFonts w:ascii="Times New Roman" w:hAnsi="Times New Roman" w:cs="Times New Roman"/>
        </w:rPr>
        <w:t xml:space="preserve"> corporate data model. This</w:t>
      </w:r>
      <w:r w:rsidR="002A0324">
        <w:rPr>
          <w:rFonts w:ascii="Times New Roman" w:hAnsi="Times New Roman" w:cs="Times New Roman"/>
        </w:rPr>
        <w:t xml:space="preserve"> data</w:t>
      </w:r>
      <w:r w:rsidRPr="007C6393">
        <w:rPr>
          <w:rFonts w:ascii="Times New Roman" w:hAnsi="Times New Roman" w:cs="Times New Roman"/>
        </w:rPr>
        <w:t xml:space="preserve"> model identifies the key subject areas, and most importantly, the </w:t>
      </w:r>
      <w:r w:rsidR="00B97934">
        <w:rPr>
          <w:rFonts w:ascii="Times New Roman" w:hAnsi="Times New Roman" w:cs="Times New Roman"/>
        </w:rPr>
        <w:t>fundamental</w:t>
      </w:r>
      <w:r w:rsidRPr="007C6393">
        <w:rPr>
          <w:rFonts w:ascii="Times New Roman" w:hAnsi="Times New Roman" w:cs="Times New Roman"/>
        </w:rPr>
        <w:t xml:space="preserve"> entities</w:t>
      </w:r>
      <w:r w:rsidR="002A0324">
        <w:rPr>
          <w:rFonts w:ascii="Times New Roman" w:hAnsi="Times New Roman" w:cs="Times New Roman"/>
        </w:rPr>
        <w:t>, attributes</w:t>
      </w:r>
      <w:r w:rsidR="005F785A">
        <w:rPr>
          <w:rFonts w:ascii="Times New Roman" w:hAnsi="Times New Roman" w:cs="Times New Roman"/>
        </w:rPr>
        <w:t>,</w:t>
      </w:r>
      <w:r w:rsidR="002A0324">
        <w:rPr>
          <w:rFonts w:ascii="Times New Roman" w:hAnsi="Times New Roman" w:cs="Times New Roman"/>
        </w:rPr>
        <w:t xml:space="preserve"> and connections</w:t>
      </w:r>
      <w:r w:rsidRPr="007C6393">
        <w:rPr>
          <w:rFonts w:ascii="Times New Roman" w:hAnsi="Times New Roman" w:cs="Times New Roman"/>
        </w:rPr>
        <w:t xml:space="preserve"> the business operates with</w:t>
      </w:r>
      <w:r w:rsidR="008C0FD5">
        <w:rPr>
          <w:rFonts w:ascii="Times New Roman" w:hAnsi="Times New Roman" w:cs="Times New Roman"/>
        </w:rPr>
        <w:t>in production</w:t>
      </w:r>
      <w:r w:rsidR="00126983">
        <w:rPr>
          <w:rFonts w:ascii="Times New Roman" w:hAnsi="Times New Roman" w:cs="Times New Roman"/>
        </w:rPr>
        <w:t>.</w:t>
      </w:r>
    </w:p>
    <w:p w14:paraId="0ED6FFED" w14:textId="50C4392F" w:rsidR="007C6393" w:rsidRPr="007C6393" w:rsidRDefault="007C6393" w:rsidP="009839C3">
      <w:pPr>
        <w:rPr>
          <w:rFonts w:ascii="Times New Roman" w:hAnsi="Times New Roman" w:cs="Times New Roman"/>
        </w:rPr>
      </w:pPr>
      <w:r w:rsidRPr="00126983">
        <w:rPr>
          <w:rFonts w:ascii="Times New Roman" w:hAnsi="Times New Roman" w:cs="Times New Roman"/>
          <w:b/>
          <w:bCs/>
        </w:rPr>
        <w:t>Kimball</w:t>
      </w:r>
      <w:r w:rsidRPr="007C6393">
        <w:rPr>
          <w:rFonts w:ascii="Times New Roman" w:hAnsi="Times New Roman" w:cs="Times New Roman"/>
        </w:rPr>
        <w:t xml:space="preserve">. The Kimball approach </w:t>
      </w:r>
      <w:r w:rsidR="00126983">
        <w:rPr>
          <w:rFonts w:ascii="Times New Roman" w:hAnsi="Times New Roman" w:cs="Times New Roman"/>
        </w:rPr>
        <w:t>considers</w:t>
      </w:r>
      <w:r w:rsidRPr="007C6393">
        <w:rPr>
          <w:rFonts w:ascii="Times New Roman" w:hAnsi="Times New Roman" w:cs="Times New Roman"/>
        </w:rPr>
        <w:t xml:space="preserve"> the </w:t>
      </w:r>
      <w:r w:rsidR="00B97934">
        <w:rPr>
          <w:rFonts w:ascii="Times New Roman" w:hAnsi="Times New Roman" w:cs="Times New Roman"/>
        </w:rPr>
        <w:t>critical</w:t>
      </w:r>
      <w:r w:rsidRPr="007C6393">
        <w:rPr>
          <w:rFonts w:ascii="Times New Roman" w:hAnsi="Times New Roman" w:cs="Times New Roman"/>
        </w:rPr>
        <w:t xml:space="preserve"> business processes and the </w:t>
      </w:r>
      <w:r w:rsidR="00B97934">
        <w:rPr>
          <w:rFonts w:ascii="Times New Roman" w:hAnsi="Times New Roman" w:cs="Times New Roman"/>
        </w:rPr>
        <w:t>essential business question</w:t>
      </w:r>
      <w:r w:rsidRPr="007C6393">
        <w:rPr>
          <w:rFonts w:ascii="Times New Roman" w:hAnsi="Times New Roman" w:cs="Times New Roman"/>
        </w:rPr>
        <w:t>s</w:t>
      </w:r>
      <w:r w:rsidR="00FA13B0">
        <w:rPr>
          <w:rFonts w:ascii="Times New Roman" w:hAnsi="Times New Roman" w:cs="Times New Roman"/>
        </w:rPr>
        <w:t xml:space="preserve"> needing to be answered by the </w:t>
      </w:r>
      <w:r w:rsidRPr="007C6393">
        <w:rPr>
          <w:rFonts w:ascii="Times New Roman" w:hAnsi="Times New Roman" w:cs="Times New Roman"/>
        </w:rPr>
        <w:t xml:space="preserve">data warehouse. </w:t>
      </w:r>
      <w:r w:rsidR="00FA13B0">
        <w:rPr>
          <w:rFonts w:ascii="Times New Roman" w:hAnsi="Times New Roman" w:cs="Times New Roman"/>
        </w:rPr>
        <w:t xml:space="preserve">Additionally, </w:t>
      </w:r>
      <w:r w:rsidRPr="007C6393">
        <w:rPr>
          <w:rFonts w:ascii="Times New Roman" w:hAnsi="Times New Roman" w:cs="Times New Roman"/>
        </w:rPr>
        <w:t>key</w:t>
      </w:r>
      <w:r w:rsidR="00FA13B0">
        <w:rPr>
          <w:rFonts w:ascii="Times New Roman" w:hAnsi="Times New Roman" w:cs="Times New Roman"/>
        </w:rPr>
        <w:t>-</w:t>
      </w:r>
      <w:r w:rsidRPr="007C6393">
        <w:rPr>
          <w:rFonts w:ascii="Times New Roman" w:hAnsi="Times New Roman" w:cs="Times New Roman"/>
        </w:rPr>
        <w:t>sources (operational systems</w:t>
      </w:r>
      <w:r w:rsidR="008C0FD5">
        <w:rPr>
          <w:rFonts w:ascii="Times New Roman" w:hAnsi="Times New Roman" w:cs="Times New Roman"/>
        </w:rPr>
        <w:t>,</w:t>
      </w:r>
      <w:r w:rsidR="00FA13B0">
        <w:rPr>
          <w:rFonts w:ascii="Times New Roman" w:hAnsi="Times New Roman" w:cs="Times New Roman"/>
        </w:rPr>
        <w:t xml:space="preserve"> for instance</w:t>
      </w:r>
      <w:r w:rsidRPr="007C6393">
        <w:rPr>
          <w:rFonts w:ascii="Times New Roman" w:hAnsi="Times New Roman" w:cs="Times New Roman"/>
        </w:rPr>
        <w:t xml:space="preserve">) </w:t>
      </w:r>
      <w:r w:rsidR="00777652">
        <w:rPr>
          <w:rFonts w:ascii="Times New Roman" w:hAnsi="Times New Roman" w:cs="Times New Roman"/>
        </w:rPr>
        <w:t>generating d</w:t>
      </w:r>
      <w:r w:rsidRPr="007C6393">
        <w:rPr>
          <w:rFonts w:ascii="Times New Roman" w:hAnsi="Times New Roman" w:cs="Times New Roman"/>
        </w:rPr>
        <w:t>ata for the warehouse are analyzed and documented</w:t>
      </w:r>
      <w:r w:rsidR="00777652">
        <w:rPr>
          <w:rFonts w:ascii="Times New Roman" w:hAnsi="Times New Roman" w:cs="Times New Roman"/>
        </w:rPr>
        <w:t xml:space="preserve"> appropriately</w:t>
      </w:r>
      <w:r w:rsidRPr="007C6393">
        <w:rPr>
          <w:rFonts w:ascii="Times New Roman" w:hAnsi="Times New Roman" w:cs="Times New Roman"/>
        </w:rPr>
        <w:t xml:space="preserve">. </w:t>
      </w:r>
      <w:r w:rsidR="00777652">
        <w:rPr>
          <w:rFonts w:ascii="Times New Roman" w:hAnsi="Times New Roman" w:cs="Times New Roman"/>
        </w:rPr>
        <w:t>Extraction Transformation and Loading (</w:t>
      </w:r>
      <w:r w:rsidRPr="007C6393">
        <w:rPr>
          <w:rFonts w:ascii="Times New Roman" w:hAnsi="Times New Roman" w:cs="Times New Roman"/>
        </w:rPr>
        <w:t>ETL</w:t>
      </w:r>
      <w:r w:rsidR="00777652">
        <w:rPr>
          <w:rFonts w:ascii="Times New Roman" w:hAnsi="Times New Roman" w:cs="Times New Roman"/>
        </w:rPr>
        <w:t>)</w:t>
      </w:r>
      <w:r w:rsidRPr="007C6393">
        <w:rPr>
          <w:rFonts w:ascii="Times New Roman" w:hAnsi="Times New Roman" w:cs="Times New Roman"/>
        </w:rPr>
        <w:t xml:space="preserve"> software </w:t>
      </w:r>
      <w:r w:rsidR="008C0FD5">
        <w:rPr>
          <w:rFonts w:ascii="Times New Roman" w:hAnsi="Times New Roman" w:cs="Times New Roman"/>
        </w:rPr>
        <w:t>brings</w:t>
      </w:r>
      <w:r w:rsidRPr="007C6393">
        <w:rPr>
          <w:rFonts w:ascii="Times New Roman" w:hAnsi="Times New Roman" w:cs="Times New Roman"/>
        </w:rPr>
        <w:t xml:space="preserve"> data from </w:t>
      </w:r>
      <w:r w:rsidR="00777652">
        <w:rPr>
          <w:rFonts w:ascii="Times New Roman" w:hAnsi="Times New Roman" w:cs="Times New Roman"/>
        </w:rPr>
        <w:t>various</w:t>
      </w:r>
      <w:r w:rsidRPr="007C6393">
        <w:rPr>
          <w:rFonts w:ascii="Times New Roman" w:hAnsi="Times New Roman" w:cs="Times New Roman"/>
        </w:rPr>
        <w:t xml:space="preserve"> sources and load </w:t>
      </w:r>
      <w:r w:rsidR="00B97934">
        <w:rPr>
          <w:rFonts w:ascii="Times New Roman" w:hAnsi="Times New Roman" w:cs="Times New Roman"/>
        </w:rPr>
        <w:t xml:space="preserve">it </w:t>
      </w:r>
      <w:r w:rsidR="007B4441">
        <w:rPr>
          <w:rFonts w:ascii="Times New Roman" w:hAnsi="Times New Roman" w:cs="Times New Roman"/>
        </w:rPr>
        <w:t>to a</w:t>
      </w:r>
      <w:r w:rsidRPr="007C6393">
        <w:rPr>
          <w:rFonts w:ascii="Times New Roman" w:hAnsi="Times New Roman" w:cs="Times New Roman"/>
        </w:rPr>
        <w:t xml:space="preserve"> staging area. </w:t>
      </w:r>
      <w:r w:rsidR="007B4441">
        <w:rPr>
          <w:rFonts w:ascii="Times New Roman" w:hAnsi="Times New Roman" w:cs="Times New Roman"/>
        </w:rPr>
        <w:t xml:space="preserve">Data is then parsed </w:t>
      </w:r>
      <w:r w:rsidR="004E71FC">
        <w:rPr>
          <w:rFonts w:ascii="Times New Roman" w:hAnsi="Times New Roman" w:cs="Times New Roman"/>
        </w:rPr>
        <w:t xml:space="preserve">and </w:t>
      </w:r>
      <w:r w:rsidRPr="007C6393">
        <w:rPr>
          <w:rFonts w:ascii="Times New Roman" w:hAnsi="Times New Roman" w:cs="Times New Roman"/>
        </w:rPr>
        <w:t xml:space="preserve">loaded into a dimensional model. </w:t>
      </w:r>
      <w:r w:rsidR="00B97934">
        <w:rPr>
          <w:rFonts w:ascii="Times New Roman" w:hAnsi="Times New Roman" w:cs="Times New Roman"/>
        </w:rPr>
        <w:t xml:space="preserve">The critical difference </w:t>
      </w:r>
      <w:r w:rsidR="004E71FC">
        <w:rPr>
          <w:rFonts w:ascii="Times New Roman" w:hAnsi="Times New Roman" w:cs="Times New Roman"/>
        </w:rPr>
        <w:t xml:space="preserve">between </w:t>
      </w:r>
      <w:proofErr w:type="spellStart"/>
      <w:r w:rsidR="004E71FC">
        <w:rPr>
          <w:rFonts w:ascii="Times New Roman" w:hAnsi="Times New Roman" w:cs="Times New Roman"/>
        </w:rPr>
        <w:t>Inmon</w:t>
      </w:r>
      <w:proofErr w:type="spellEnd"/>
      <w:r w:rsidR="004E71FC">
        <w:rPr>
          <w:rFonts w:ascii="Times New Roman" w:hAnsi="Times New Roman" w:cs="Times New Roman"/>
        </w:rPr>
        <w:t xml:space="preserve"> and </w:t>
      </w:r>
      <w:r w:rsidR="00B97934">
        <w:rPr>
          <w:rFonts w:ascii="Times New Roman" w:hAnsi="Times New Roman" w:cs="Times New Roman"/>
        </w:rPr>
        <w:t>Kimball's mode</w:t>
      </w:r>
      <w:r w:rsidRPr="007C6393">
        <w:rPr>
          <w:rFonts w:ascii="Times New Roman" w:hAnsi="Times New Roman" w:cs="Times New Roman"/>
        </w:rPr>
        <w:t>l for</w:t>
      </w:r>
      <w:r w:rsidR="004E71FC">
        <w:rPr>
          <w:rFonts w:ascii="Times New Roman" w:hAnsi="Times New Roman" w:cs="Times New Roman"/>
        </w:rPr>
        <w:t xml:space="preserve"> the</w:t>
      </w:r>
      <w:r w:rsidRPr="007C6393">
        <w:rPr>
          <w:rFonts w:ascii="Times New Roman" w:hAnsi="Times New Roman" w:cs="Times New Roman"/>
        </w:rPr>
        <w:t xml:space="preserve"> data warehousing</w:t>
      </w:r>
      <w:r w:rsidR="004E71FC">
        <w:rPr>
          <w:rFonts w:ascii="Times New Roman" w:hAnsi="Times New Roman" w:cs="Times New Roman"/>
        </w:rPr>
        <w:t xml:space="preserve"> technique is that </w:t>
      </w:r>
      <w:r w:rsidRPr="007C6393">
        <w:rPr>
          <w:rFonts w:ascii="Times New Roman" w:hAnsi="Times New Roman" w:cs="Times New Roman"/>
        </w:rPr>
        <w:t>the dimensional model</w:t>
      </w:r>
      <w:r w:rsidR="004E71FC">
        <w:rPr>
          <w:rFonts w:ascii="Times New Roman" w:hAnsi="Times New Roman" w:cs="Times New Roman"/>
        </w:rPr>
        <w:t xml:space="preserve"> does not require </w:t>
      </w:r>
      <w:r w:rsidR="00770167">
        <w:rPr>
          <w:rFonts w:ascii="Times New Roman" w:hAnsi="Times New Roman" w:cs="Times New Roman"/>
        </w:rPr>
        <w:t>normalization (for instance</w:t>
      </w:r>
      <w:r w:rsidR="00A55444">
        <w:rPr>
          <w:rFonts w:ascii="Times New Roman" w:hAnsi="Times New Roman" w:cs="Times New Roman"/>
        </w:rPr>
        <w:t>,</w:t>
      </w:r>
      <w:r w:rsidR="00770167">
        <w:rPr>
          <w:rFonts w:ascii="Times New Roman" w:hAnsi="Times New Roman" w:cs="Times New Roman"/>
        </w:rPr>
        <w:t xml:space="preserve"> </w:t>
      </w:r>
      <w:r w:rsidR="008C0FD5">
        <w:rPr>
          <w:rFonts w:ascii="Times New Roman" w:hAnsi="Times New Roman" w:cs="Times New Roman"/>
        </w:rPr>
        <w:t xml:space="preserve">the </w:t>
      </w:r>
      <w:r w:rsidR="00770167">
        <w:rPr>
          <w:rFonts w:ascii="Times New Roman" w:hAnsi="Times New Roman" w:cs="Times New Roman"/>
        </w:rPr>
        <w:t>third normalization form (3NF))</w:t>
      </w:r>
      <w:r w:rsidRPr="007C6393">
        <w:rPr>
          <w:rFonts w:ascii="Times New Roman" w:hAnsi="Times New Roman" w:cs="Times New Roman"/>
        </w:rPr>
        <w:t xml:space="preserve">. The </w:t>
      </w:r>
      <w:r w:rsidR="00770167" w:rsidRPr="007C6393">
        <w:rPr>
          <w:rFonts w:ascii="Times New Roman" w:hAnsi="Times New Roman" w:cs="Times New Roman"/>
        </w:rPr>
        <w:t>underlying</w:t>
      </w:r>
      <w:r w:rsidRPr="007C6393">
        <w:rPr>
          <w:rFonts w:ascii="Times New Roman" w:hAnsi="Times New Roman" w:cs="Times New Roman"/>
        </w:rPr>
        <w:t xml:space="preserve"> concept of dimensional modeling is the star schema.</w:t>
      </w:r>
    </w:p>
    <w:p w14:paraId="3B95B5B0" w14:textId="77777777" w:rsidR="009C2F73" w:rsidRPr="007C6393" w:rsidRDefault="009C2F73" w:rsidP="009C2F73">
      <w:pPr>
        <w:pStyle w:val="NoSpacing"/>
        <w:rPr>
          <w:rFonts w:ascii="Times New Roman" w:hAnsi="Times New Roman" w:cs="Times New Roman"/>
        </w:rPr>
      </w:pPr>
    </w:p>
    <w:p w14:paraId="71B8C71A" w14:textId="4C12689D" w:rsidR="009C2F73" w:rsidRPr="007C6393" w:rsidRDefault="009C2F73" w:rsidP="006B0243">
      <w:pPr>
        <w:pStyle w:val="ListParagraph"/>
        <w:numPr>
          <w:ilvl w:val="0"/>
          <w:numId w:val="46"/>
        </w:numPr>
        <w:rPr>
          <w:rFonts w:ascii="Times New Roman" w:hAnsi="Times New Roman" w:cs="Times New Roman"/>
        </w:rPr>
      </w:pPr>
      <w:r w:rsidRPr="007C6393">
        <w:rPr>
          <w:rFonts w:ascii="Times New Roman" w:hAnsi="Times New Roman" w:cs="Times New Roman"/>
          <w:b/>
          <w:bCs/>
        </w:rPr>
        <w:t>Reporting Requirements</w:t>
      </w:r>
      <w:r w:rsidRPr="007C6393">
        <w:rPr>
          <w:rFonts w:ascii="Times New Roman" w:hAnsi="Times New Roman" w:cs="Times New Roman"/>
        </w:rPr>
        <w:t xml:space="preserve"> – </w:t>
      </w:r>
      <w:r w:rsidR="00A46FCB" w:rsidRPr="007C6393">
        <w:rPr>
          <w:rFonts w:ascii="Times New Roman" w:hAnsi="Times New Roman" w:cs="Times New Roman"/>
        </w:rPr>
        <w:t>T</w:t>
      </w:r>
      <w:r w:rsidR="006B0243" w:rsidRPr="007C6393">
        <w:rPr>
          <w:rFonts w:ascii="Times New Roman" w:hAnsi="Times New Roman" w:cs="Times New Roman"/>
        </w:rPr>
        <w:t xml:space="preserve">he </w:t>
      </w:r>
      <w:r w:rsidRPr="007C6393">
        <w:rPr>
          <w:rFonts w:ascii="Times New Roman" w:hAnsi="Times New Roman" w:cs="Times New Roman"/>
        </w:rPr>
        <w:t>reporting requirements are</w:t>
      </w:r>
      <w:r w:rsidR="006B0243" w:rsidRPr="007C6393">
        <w:rPr>
          <w:rFonts w:ascii="Times New Roman" w:hAnsi="Times New Roman" w:cs="Times New Roman"/>
        </w:rPr>
        <w:t xml:space="preserve"> not</w:t>
      </w:r>
      <w:r w:rsidRPr="007C6393">
        <w:rPr>
          <w:rFonts w:ascii="Times New Roman" w:hAnsi="Times New Roman" w:cs="Times New Roman"/>
        </w:rPr>
        <w:t xml:space="preserve"> strategic and enterprise-wide</w:t>
      </w:r>
      <w:r w:rsidR="002F40DB" w:rsidRPr="007C6393">
        <w:rPr>
          <w:rFonts w:ascii="Times New Roman" w:hAnsi="Times New Roman" w:cs="Times New Roman"/>
        </w:rPr>
        <w:t>,</w:t>
      </w:r>
      <w:r w:rsidRPr="007C6393">
        <w:rPr>
          <w:rFonts w:ascii="Times New Roman" w:hAnsi="Times New Roman" w:cs="Times New Roman"/>
        </w:rPr>
        <w:t xml:space="preserve"> and</w:t>
      </w:r>
      <w:r w:rsidR="000F7F34" w:rsidRPr="007C6393">
        <w:rPr>
          <w:rFonts w:ascii="Times New Roman" w:hAnsi="Times New Roman" w:cs="Times New Roman"/>
        </w:rPr>
        <w:t xml:space="preserve"> no</w:t>
      </w:r>
      <w:r w:rsidRPr="007C6393">
        <w:rPr>
          <w:rFonts w:ascii="Times New Roman" w:hAnsi="Times New Roman" w:cs="Times New Roman"/>
        </w:rPr>
        <w:t xml:space="preserve"> integrated reporting is needed. </w:t>
      </w:r>
      <w:r w:rsidR="0017012B" w:rsidRPr="007C6393">
        <w:rPr>
          <w:rFonts w:ascii="Times New Roman" w:hAnsi="Times New Roman" w:cs="Times New Roman"/>
        </w:rPr>
        <w:t>T</w:t>
      </w:r>
      <w:r w:rsidRPr="007C6393">
        <w:rPr>
          <w:rFonts w:ascii="Times New Roman" w:hAnsi="Times New Roman" w:cs="Times New Roman"/>
        </w:rPr>
        <w:t xml:space="preserve">he reporting requirements are tactical </w:t>
      </w:r>
      <w:r w:rsidR="0017012B" w:rsidRPr="007C6393">
        <w:rPr>
          <w:rFonts w:ascii="Times New Roman" w:hAnsi="Times New Roman" w:cs="Times New Roman"/>
        </w:rPr>
        <w:t xml:space="preserve">in nature </w:t>
      </w:r>
      <w:r w:rsidRPr="007C6393">
        <w:rPr>
          <w:rFonts w:ascii="Times New Roman" w:hAnsi="Times New Roman" w:cs="Times New Roman"/>
        </w:rPr>
        <w:t>and business process/</w:t>
      </w:r>
      <w:proofErr w:type="gramStart"/>
      <w:r w:rsidRPr="007C6393">
        <w:rPr>
          <w:rFonts w:ascii="Times New Roman" w:hAnsi="Times New Roman" w:cs="Times New Roman"/>
        </w:rPr>
        <w:t>team</w:t>
      </w:r>
      <w:r w:rsidR="002F40DB" w:rsidRPr="007C6393">
        <w:rPr>
          <w:rFonts w:ascii="Times New Roman" w:hAnsi="Times New Roman" w:cs="Times New Roman"/>
        </w:rPr>
        <w:t>-</w:t>
      </w:r>
      <w:r w:rsidRPr="007C6393">
        <w:rPr>
          <w:rFonts w:ascii="Times New Roman" w:hAnsi="Times New Roman" w:cs="Times New Roman"/>
        </w:rPr>
        <w:t>oriented</w:t>
      </w:r>
      <w:proofErr w:type="gramEnd"/>
      <w:r w:rsidRPr="007C6393">
        <w:rPr>
          <w:rFonts w:ascii="Times New Roman" w:hAnsi="Times New Roman" w:cs="Times New Roman"/>
        </w:rPr>
        <w:t>.</w:t>
      </w:r>
    </w:p>
    <w:p w14:paraId="6726BF13" w14:textId="77777777" w:rsidR="004228FA" w:rsidRPr="007C6393" w:rsidRDefault="004228FA" w:rsidP="004228FA">
      <w:pPr>
        <w:pStyle w:val="ListParagraph"/>
        <w:rPr>
          <w:rFonts w:ascii="Times New Roman" w:hAnsi="Times New Roman" w:cs="Times New Roman"/>
        </w:rPr>
      </w:pPr>
    </w:p>
    <w:p w14:paraId="58BB26C2" w14:textId="3A8D1A27" w:rsidR="009C2F73" w:rsidRPr="007C6393" w:rsidRDefault="009C2F73" w:rsidP="004228FA">
      <w:pPr>
        <w:pStyle w:val="ListParagraph"/>
        <w:numPr>
          <w:ilvl w:val="0"/>
          <w:numId w:val="46"/>
        </w:numPr>
        <w:rPr>
          <w:rFonts w:ascii="Times New Roman" w:hAnsi="Times New Roman" w:cs="Times New Roman"/>
        </w:rPr>
      </w:pPr>
      <w:r w:rsidRPr="007C6393">
        <w:rPr>
          <w:rFonts w:ascii="Times New Roman" w:hAnsi="Times New Roman" w:cs="Times New Roman"/>
          <w:b/>
          <w:bCs/>
        </w:rPr>
        <w:t>Project Urgency</w:t>
      </w:r>
      <w:r w:rsidRPr="007C6393">
        <w:rPr>
          <w:rFonts w:ascii="Times New Roman" w:hAnsi="Times New Roman" w:cs="Times New Roman"/>
        </w:rPr>
        <w:t xml:space="preserve"> – </w:t>
      </w:r>
      <w:r w:rsidR="004228FA" w:rsidRPr="007C6393">
        <w:rPr>
          <w:rFonts w:ascii="Times New Roman" w:hAnsi="Times New Roman" w:cs="Times New Roman"/>
        </w:rPr>
        <w:t xml:space="preserve">The </w:t>
      </w:r>
      <w:r w:rsidRPr="007C6393">
        <w:rPr>
          <w:rFonts w:ascii="Times New Roman" w:hAnsi="Times New Roman" w:cs="Times New Roman"/>
        </w:rPr>
        <w:t xml:space="preserve">organization </w:t>
      </w:r>
      <w:r w:rsidR="004228FA" w:rsidRPr="007C6393">
        <w:rPr>
          <w:rFonts w:ascii="Times New Roman" w:hAnsi="Times New Roman" w:cs="Times New Roman"/>
        </w:rPr>
        <w:t xml:space="preserve">does not have </w:t>
      </w:r>
      <w:r w:rsidRPr="007C6393">
        <w:rPr>
          <w:rFonts w:ascii="Times New Roman" w:hAnsi="Times New Roman" w:cs="Times New Roman"/>
        </w:rPr>
        <w:t>enough time to wait for the first delivery of</w:t>
      </w:r>
      <w:r w:rsidR="004228FA" w:rsidRPr="007C6393">
        <w:rPr>
          <w:rFonts w:ascii="Times New Roman" w:hAnsi="Times New Roman" w:cs="Times New Roman"/>
        </w:rPr>
        <w:t xml:space="preserve"> a robust</w:t>
      </w:r>
      <w:r w:rsidRPr="007C6393">
        <w:rPr>
          <w:rFonts w:ascii="Times New Roman" w:hAnsi="Times New Roman" w:cs="Times New Roman"/>
        </w:rPr>
        <w:t xml:space="preserve"> data warehouse (4 to 9 months). </w:t>
      </w:r>
      <w:r w:rsidR="005045FD" w:rsidRPr="007C6393">
        <w:rPr>
          <w:rFonts w:ascii="Times New Roman" w:hAnsi="Times New Roman" w:cs="Times New Roman"/>
        </w:rPr>
        <w:t>T</w:t>
      </w:r>
      <w:r w:rsidRPr="007C6393">
        <w:rPr>
          <w:rFonts w:ascii="Times New Roman" w:hAnsi="Times New Roman" w:cs="Times New Roman"/>
        </w:rPr>
        <w:t>he</w:t>
      </w:r>
      <w:r w:rsidR="001A2A6C">
        <w:rPr>
          <w:rFonts w:ascii="Times New Roman" w:hAnsi="Times New Roman" w:cs="Times New Roman"/>
        </w:rPr>
        <w:t xml:space="preserve"> team has a limited timeline</w:t>
      </w:r>
      <w:r w:rsidRPr="007C6393">
        <w:rPr>
          <w:rFonts w:ascii="Times New Roman" w:hAnsi="Times New Roman" w:cs="Times New Roman"/>
        </w:rPr>
        <w:t xml:space="preserve"> for</w:t>
      </w:r>
      <w:r w:rsidR="0000622B">
        <w:rPr>
          <w:rFonts w:ascii="Times New Roman" w:hAnsi="Times New Roman" w:cs="Times New Roman"/>
        </w:rPr>
        <w:t xml:space="preserve"> engineering</w:t>
      </w:r>
      <w:r w:rsidRPr="007C6393">
        <w:rPr>
          <w:rFonts w:ascii="Times New Roman" w:hAnsi="Times New Roman" w:cs="Times New Roman"/>
        </w:rPr>
        <w:t xml:space="preserve"> the data warehouse</w:t>
      </w:r>
      <w:r w:rsidR="0000622B">
        <w:rPr>
          <w:rFonts w:ascii="Times New Roman" w:hAnsi="Times New Roman" w:cs="Times New Roman"/>
        </w:rPr>
        <w:t xml:space="preserve">, </w:t>
      </w:r>
      <w:r w:rsidR="005045FD" w:rsidRPr="007C6393">
        <w:rPr>
          <w:rFonts w:ascii="Times New Roman" w:hAnsi="Times New Roman" w:cs="Times New Roman"/>
        </w:rPr>
        <w:t>st</w:t>
      </w:r>
      <w:r w:rsidR="0000622B">
        <w:rPr>
          <w:rFonts w:ascii="Times New Roman" w:hAnsi="Times New Roman" w:cs="Times New Roman"/>
        </w:rPr>
        <w:t>anding it up,</w:t>
      </w:r>
      <w:r w:rsidRPr="007C6393">
        <w:rPr>
          <w:rFonts w:ascii="Times New Roman" w:hAnsi="Times New Roman" w:cs="Times New Roman"/>
        </w:rPr>
        <w:t xml:space="preserve"> and running </w:t>
      </w:r>
      <w:r w:rsidR="0000622B">
        <w:rPr>
          <w:rFonts w:ascii="Times New Roman" w:hAnsi="Times New Roman" w:cs="Times New Roman"/>
        </w:rPr>
        <w:t xml:space="preserve">it </w:t>
      </w:r>
      <w:r w:rsidRPr="007C6393">
        <w:rPr>
          <w:rFonts w:ascii="Times New Roman" w:hAnsi="Times New Roman" w:cs="Times New Roman"/>
        </w:rPr>
        <w:t>(2 to 3 months)</w:t>
      </w:r>
      <w:r w:rsidR="002F40DB" w:rsidRPr="007C6393">
        <w:rPr>
          <w:rFonts w:ascii="Times New Roman" w:hAnsi="Times New Roman" w:cs="Times New Roman"/>
        </w:rPr>
        <w:t xml:space="preserve">. Historical expertise has shown that the Kimball </w:t>
      </w:r>
      <w:r w:rsidRPr="007C6393">
        <w:rPr>
          <w:rFonts w:ascii="Times New Roman" w:hAnsi="Times New Roman" w:cs="Times New Roman"/>
        </w:rPr>
        <w:t>approach is best</w:t>
      </w:r>
      <w:r w:rsidR="002F40DB" w:rsidRPr="007C6393">
        <w:rPr>
          <w:rFonts w:ascii="Times New Roman" w:hAnsi="Times New Roman" w:cs="Times New Roman"/>
        </w:rPr>
        <w:t xml:space="preserve"> in this case</w:t>
      </w:r>
      <w:r w:rsidRPr="007C6393">
        <w:rPr>
          <w:rFonts w:ascii="Times New Roman" w:hAnsi="Times New Roman" w:cs="Times New Roman"/>
        </w:rPr>
        <w:t xml:space="preserve"> (Breslin, 2004).</w:t>
      </w:r>
    </w:p>
    <w:p w14:paraId="22E3C4A7" w14:textId="77777777" w:rsidR="002F40DB" w:rsidRPr="007C6393" w:rsidRDefault="002F40DB" w:rsidP="002F40DB">
      <w:pPr>
        <w:pStyle w:val="ListParagraph"/>
        <w:rPr>
          <w:rFonts w:ascii="Times New Roman" w:hAnsi="Times New Roman" w:cs="Times New Roman"/>
        </w:rPr>
      </w:pPr>
    </w:p>
    <w:p w14:paraId="1ECAB320" w14:textId="2505F657" w:rsidR="009C2F73" w:rsidRPr="007C6393" w:rsidRDefault="009C2F73" w:rsidP="002F40DB">
      <w:pPr>
        <w:pStyle w:val="ListParagraph"/>
        <w:numPr>
          <w:ilvl w:val="0"/>
          <w:numId w:val="46"/>
        </w:numPr>
        <w:rPr>
          <w:rFonts w:ascii="Times New Roman" w:hAnsi="Times New Roman" w:cs="Times New Roman"/>
        </w:rPr>
      </w:pPr>
      <w:r w:rsidRPr="007C6393">
        <w:rPr>
          <w:rFonts w:ascii="Times New Roman" w:hAnsi="Times New Roman" w:cs="Times New Roman"/>
          <w:b/>
          <w:bCs/>
        </w:rPr>
        <w:t>Future Staffing Plan</w:t>
      </w:r>
      <w:r w:rsidRPr="007C6393">
        <w:rPr>
          <w:rFonts w:ascii="Times New Roman" w:hAnsi="Times New Roman" w:cs="Times New Roman"/>
        </w:rPr>
        <w:t xml:space="preserve"> – </w:t>
      </w:r>
      <w:r w:rsidR="008A159F" w:rsidRPr="007C6393">
        <w:rPr>
          <w:rFonts w:ascii="Times New Roman" w:hAnsi="Times New Roman" w:cs="Times New Roman"/>
        </w:rPr>
        <w:t>T</w:t>
      </w:r>
      <w:r w:rsidRPr="007C6393">
        <w:rPr>
          <w:rFonts w:ascii="Times New Roman" w:hAnsi="Times New Roman" w:cs="Times New Roman"/>
        </w:rPr>
        <w:t xml:space="preserve">he </w:t>
      </w:r>
      <w:r w:rsidR="008A159F" w:rsidRPr="007C6393">
        <w:rPr>
          <w:rFonts w:ascii="Times New Roman" w:hAnsi="Times New Roman" w:cs="Times New Roman"/>
        </w:rPr>
        <w:t xml:space="preserve">charter for this project </w:t>
      </w:r>
      <w:proofErr w:type="spellStart"/>
      <w:r w:rsidRPr="007C6393">
        <w:rPr>
          <w:rFonts w:ascii="Times New Roman" w:hAnsi="Times New Roman" w:cs="Times New Roman"/>
        </w:rPr>
        <w:t xml:space="preserve">can </w:t>
      </w:r>
      <w:r w:rsidR="008A159F" w:rsidRPr="007C6393">
        <w:rPr>
          <w:rFonts w:ascii="Times New Roman" w:hAnsi="Times New Roman" w:cs="Times New Roman"/>
        </w:rPr>
        <w:t>not</w:t>
      </w:r>
      <w:proofErr w:type="spellEnd"/>
      <w:r w:rsidR="008A159F" w:rsidRPr="007C6393">
        <w:rPr>
          <w:rFonts w:ascii="Times New Roman" w:hAnsi="Times New Roman" w:cs="Times New Roman"/>
        </w:rPr>
        <w:t xml:space="preserve"> </w:t>
      </w:r>
      <w:r w:rsidRPr="007C6393">
        <w:rPr>
          <w:rFonts w:ascii="Times New Roman" w:hAnsi="Times New Roman" w:cs="Times New Roman"/>
        </w:rPr>
        <w:t>afford to have a large</w:t>
      </w:r>
      <w:r w:rsidR="005C0AB1">
        <w:rPr>
          <w:rFonts w:ascii="Times New Roman" w:hAnsi="Times New Roman" w:cs="Times New Roman"/>
        </w:rPr>
        <w:t xml:space="preserve"> engineering</w:t>
      </w:r>
      <w:r w:rsidRPr="007C6393">
        <w:rPr>
          <w:rFonts w:ascii="Times New Roman" w:hAnsi="Times New Roman" w:cs="Times New Roman"/>
        </w:rPr>
        <w:t xml:space="preserve"> team of specialists to maintain the data warehouse. </w:t>
      </w:r>
      <w:r w:rsidR="00190F7D" w:rsidRPr="007C6393">
        <w:rPr>
          <w:rFonts w:ascii="Times New Roman" w:hAnsi="Times New Roman" w:cs="Times New Roman"/>
        </w:rPr>
        <w:t>T</w:t>
      </w:r>
      <w:r w:rsidRPr="007C6393">
        <w:rPr>
          <w:rFonts w:ascii="Times New Roman" w:hAnsi="Times New Roman" w:cs="Times New Roman"/>
        </w:rPr>
        <w:t xml:space="preserve">he plan for the </w:t>
      </w:r>
      <w:r w:rsidR="00190F7D" w:rsidRPr="007C6393">
        <w:rPr>
          <w:rFonts w:ascii="Times New Roman" w:hAnsi="Times New Roman" w:cs="Times New Roman"/>
        </w:rPr>
        <w:t>group</w:t>
      </w:r>
      <w:r w:rsidRPr="007C6393">
        <w:rPr>
          <w:rFonts w:ascii="Times New Roman" w:hAnsi="Times New Roman" w:cs="Times New Roman"/>
        </w:rPr>
        <w:t xml:space="preserve"> is to be </w:t>
      </w:r>
      <w:r w:rsidR="00190F7D" w:rsidRPr="007C6393">
        <w:rPr>
          <w:rFonts w:ascii="Times New Roman" w:hAnsi="Times New Roman" w:cs="Times New Roman"/>
        </w:rPr>
        <w:t>lean and agile</w:t>
      </w:r>
      <w:r w:rsidRPr="007C6393">
        <w:rPr>
          <w:rFonts w:ascii="Times New Roman" w:hAnsi="Times New Roman" w:cs="Times New Roman"/>
        </w:rPr>
        <w:t>.</w:t>
      </w:r>
    </w:p>
    <w:p w14:paraId="5F8D22BA" w14:textId="77777777" w:rsidR="00C65F05" w:rsidRPr="007C6393" w:rsidRDefault="00C65F05" w:rsidP="00C65F05">
      <w:pPr>
        <w:pStyle w:val="ListParagraph"/>
        <w:rPr>
          <w:rFonts w:ascii="Times New Roman" w:hAnsi="Times New Roman" w:cs="Times New Roman"/>
        </w:rPr>
      </w:pPr>
    </w:p>
    <w:p w14:paraId="61469383" w14:textId="3AB55DB5" w:rsidR="009C2F73" w:rsidRPr="007C6393" w:rsidRDefault="009C2F73" w:rsidP="00C65F05">
      <w:pPr>
        <w:pStyle w:val="ListParagraph"/>
        <w:numPr>
          <w:ilvl w:val="0"/>
          <w:numId w:val="46"/>
        </w:numPr>
        <w:rPr>
          <w:rFonts w:ascii="Times New Roman" w:hAnsi="Times New Roman" w:cs="Times New Roman"/>
        </w:rPr>
      </w:pPr>
      <w:r w:rsidRPr="007C6393">
        <w:rPr>
          <w:rFonts w:ascii="Times New Roman" w:hAnsi="Times New Roman" w:cs="Times New Roman"/>
          <w:b/>
          <w:bCs/>
        </w:rPr>
        <w:t>Frequency of Changes</w:t>
      </w:r>
      <w:r w:rsidRPr="007C6393">
        <w:rPr>
          <w:rFonts w:ascii="Times New Roman" w:hAnsi="Times New Roman" w:cs="Times New Roman"/>
        </w:rPr>
        <w:t xml:space="preserve"> – </w:t>
      </w:r>
      <w:r w:rsidR="00DC6D15" w:rsidRPr="007C6393">
        <w:rPr>
          <w:rFonts w:ascii="Times New Roman" w:hAnsi="Times New Roman" w:cs="Times New Roman"/>
        </w:rPr>
        <w:t xml:space="preserve">We do not expect the </w:t>
      </w:r>
      <w:r w:rsidRPr="007C6393">
        <w:rPr>
          <w:rFonts w:ascii="Times New Roman" w:hAnsi="Times New Roman" w:cs="Times New Roman"/>
        </w:rPr>
        <w:t xml:space="preserve">reporting requirements to change </w:t>
      </w:r>
      <w:r w:rsidR="00C65F05" w:rsidRPr="007C6393">
        <w:rPr>
          <w:rFonts w:ascii="Times New Roman" w:hAnsi="Times New Roman" w:cs="Times New Roman"/>
        </w:rPr>
        <w:t>r</w:t>
      </w:r>
      <w:r w:rsidRPr="007C6393">
        <w:rPr>
          <w:rFonts w:ascii="Times New Roman" w:hAnsi="Times New Roman" w:cs="Times New Roman"/>
        </w:rPr>
        <w:t>apidly</w:t>
      </w:r>
      <w:r w:rsidR="00C65F05" w:rsidRPr="007C6393">
        <w:rPr>
          <w:rFonts w:ascii="Times New Roman" w:hAnsi="Times New Roman" w:cs="Times New Roman"/>
        </w:rPr>
        <w:t>,</w:t>
      </w:r>
      <w:r w:rsidRPr="007C6393">
        <w:rPr>
          <w:rFonts w:ascii="Times New Roman" w:hAnsi="Times New Roman" w:cs="Times New Roman"/>
        </w:rPr>
        <w:t xml:space="preserve"> and the source systems are </w:t>
      </w:r>
      <w:r w:rsidR="00C65F05" w:rsidRPr="007C6393">
        <w:rPr>
          <w:rFonts w:ascii="Times New Roman" w:hAnsi="Times New Roman" w:cs="Times New Roman"/>
        </w:rPr>
        <w:t xml:space="preserve">not </w:t>
      </w:r>
      <w:r w:rsidRPr="007C6393">
        <w:rPr>
          <w:rFonts w:ascii="Times New Roman" w:hAnsi="Times New Roman" w:cs="Times New Roman"/>
        </w:rPr>
        <w:t>known to be volatile</w:t>
      </w:r>
      <w:r w:rsidR="00DC6D15" w:rsidRPr="007C6393">
        <w:rPr>
          <w:rFonts w:ascii="Times New Roman" w:hAnsi="Times New Roman" w:cs="Times New Roman"/>
        </w:rPr>
        <w:t xml:space="preserve">. </w:t>
      </w:r>
      <w:r w:rsidR="005C5978" w:rsidRPr="007C6393">
        <w:rPr>
          <w:rFonts w:ascii="Times New Roman" w:hAnsi="Times New Roman" w:cs="Times New Roman"/>
        </w:rPr>
        <w:t xml:space="preserve">Our team will utilize the Kimball approach </w:t>
      </w:r>
      <w:r w:rsidR="00BC57A4" w:rsidRPr="007C6393">
        <w:rPr>
          <w:rFonts w:ascii="Times New Roman" w:hAnsi="Times New Roman" w:cs="Times New Roman"/>
        </w:rPr>
        <w:t xml:space="preserve">as the </w:t>
      </w:r>
      <w:r w:rsidRPr="007C6393">
        <w:rPr>
          <w:rFonts w:ascii="Times New Roman" w:hAnsi="Times New Roman" w:cs="Times New Roman"/>
        </w:rPr>
        <w:t>requirements and source systems are relatively stable</w:t>
      </w:r>
      <w:r w:rsidR="00BC57A4" w:rsidRPr="007C6393">
        <w:rPr>
          <w:rFonts w:ascii="Times New Roman" w:hAnsi="Times New Roman" w:cs="Times New Roman"/>
        </w:rPr>
        <w:t>.</w:t>
      </w:r>
    </w:p>
    <w:p w14:paraId="492B064D" w14:textId="77777777" w:rsidR="00BC57A4" w:rsidRPr="007C6393" w:rsidRDefault="00BC57A4" w:rsidP="00BC57A4">
      <w:pPr>
        <w:pStyle w:val="ListParagraph"/>
        <w:rPr>
          <w:rFonts w:ascii="Times New Roman" w:hAnsi="Times New Roman" w:cs="Times New Roman"/>
        </w:rPr>
      </w:pPr>
    </w:p>
    <w:p w14:paraId="7EB7E599" w14:textId="23FF8923" w:rsidR="009C2F73" w:rsidRPr="007C6393" w:rsidRDefault="009C2F73" w:rsidP="00BC57A4">
      <w:pPr>
        <w:pStyle w:val="ListParagraph"/>
        <w:numPr>
          <w:ilvl w:val="0"/>
          <w:numId w:val="46"/>
        </w:numPr>
        <w:rPr>
          <w:rFonts w:ascii="Times New Roman" w:hAnsi="Times New Roman" w:cs="Times New Roman"/>
        </w:rPr>
      </w:pPr>
      <w:r w:rsidRPr="007C6393">
        <w:rPr>
          <w:rFonts w:ascii="Times New Roman" w:hAnsi="Times New Roman" w:cs="Times New Roman"/>
          <w:b/>
          <w:bCs/>
        </w:rPr>
        <w:t>Organization Culture</w:t>
      </w:r>
      <w:r w:rsidRPr="007C6393">
        <w:rPr>
          <w:rFonts w:ascii="Times New Roman" w:hAnsi="Times New Roman" w:cs="Times New Roman"/>
        </w:rPr>
        <w:t xml:space="preserve"> – </w:t>
      </w:r>
      <w:r w:rsidR="00FE1AC9" w:rsidRPr="007C6393">
        <w:rPr>
          <w:rFonts w:ascii="Times New Roman" w:hAnsi="Times New Roman" w:cs="Times New Roman"/>
        </w:rPr>
        <w:t xml:space="preserve">While </w:t>
      </w:r>
      <w:r w:rsidRPr="007C6393">
        <w:rPr>
          <w:rFonts w:ascii="Times New Roman" w:hAnsi="Times New Roman" w:cs="Times New Roman"/>
        </w:rPr>
        <w:t xml:space="preserve">the </w:t>
      </w:r>
      <w:r w:rsidR="00FE1AC9" w:rsidRPr="007C6393">
        <w:rPr>
          <w:rFonts w:ascii="Times New Roman" w:hAnsi="Times New Roman" w:cs="Times New Roman"/>
        </w:rPr>
        <w:t>data warehouse's sponsors</w:t>
      </w:r>
      <w:r w:rsidRPr="007C6393">
        <w:rPr>
          <w:rFonts w:ascii="Times New Roman" w:hAnsi="Times New Roman" w:cs="Times New Roman"/>
        </w:rPr>
        <w:t xml:space="preserve"> and the managers understand the </w:t>
      </w:r>
      <w:r w:rsidR="007767ED" w:rsidRPr="007C6393">
        <w:rPr>
          <w:rFonts w:ascii="Times New Roman" w:hAnsi="Times New Roman" w:cs="Times New Roman"/>
        </w:rPr>
        <w:t>data warehouse's value proposition, this effort is simply a project</w:t>
      </w:r>
      <w:r w:rsidR="005B37DA" w:rsidRPr="007C6393">
        <w:rPr>
          <w:rFonts w:ascii="Times New Roman" w:hAnsi="Times New Roman" w:cs="Times New Roman"/>
        </w:rPr>
        <w:t>. It</w:t>
      </w:r>
      <w:r w:rsidR="007767ED" w:rsidRPr="007C6393">
        <w:rPr>
          <w:rFonts w:ascii="Times New Roman" w:hAnsi="Times New Roman" w:cs="Times New Roman"/>
        </w:rPr>
        <w:t xml:space="preserve"> is not seeking</w:t>
      </w:r>
      <w:r w:rsidRPr="007C6393">
        <w:rPr>
          <w:rFonts w:ascii="Times New Roman" w:hAnsi="Times New Roman" w:cs="Times New Roman"/>
        </w:rPr>
        <w:t xml:space="preserve"> long-lasting value from the data warehouse investment. </w:t>
      </w:r>
      <w:r w:rsidR="005B37DA" w:rsidRPr="007C6393">
        <w:rPr>
          <w:rFonts w:ascii="Times New Roman" w:hAnsi="Times New Roman" w:cs="Times New Roman"/>
        </w:rPr>
        <w:t xml:space="preserve">The engineering team </w:t>
      </w:r>
      <w:r w:rsidR="009839C3" w:rsidRPr="007C6393">
        <w:rPr>
          <w:rFonts w:ascii="Times New Roman" w:hAnsi="Times New Roman" w:cs="Times New Roman"/>
        </w:rPr>
        <w:t>is merely</w:t>
      </w:r>
      <w:r w:rsidR="00A85FF3" w:rsidRPr="007C6393">
        <w:rPr>
          <w:rFonts w:ascii="Times New Roman" w:hAnsi="Times New Roman" w:cs="Times New Roman"/>
        </w:rPr>
        <w:t xml:space="preserve"> prototyping a data engineering pipeline utilizing real-world data </w:t>
      </w:r>
      <w:r w:rsidR="009E450E" w:rsidRPr="007C6393">
        <w:rPr>
          <w:rFonts w:ascii="Times New Roman" w:hAnsi="Times New Roman" w:cs="Times New Roman"/>
        </w:rPr>
        <w:t xml:space="preserve">as an example </w:t>
      </w:r>
      <w:r w:rsidR="009839C3" w:rsidRPr="007C6393">
        <w:rPr>
          <w:rFonts w:ascii="Times New Roman" w:hAnsi="Times New Roman" w:cs="Times New Roman"/>
        </w:rPr>
        <w:t>to</w:t>
      </w:r>
      <w:r w:rsidR="009E450E" w:rsidRPr="007C6393">
        <w:rPr>
          <w:rFonts w:ascii="Times New Roman" w:hAnsi="Times New Roman" w:cs="Times New Roman"/>
        </w:rPr>
        <w:t xml:space="preserve"> appl</w:t>
      </w:r>
      <w:r w:rsidR="009839C3" w:rsidRPr="007C6393">
        <w:rPr>
          <w:rFonts w:ascii="Times New Roman" w:hAnsi="Times New Roman" w:cs="Times New Roman"/>
        </w:rPr>
        <w:t>y methods</w:t>
      </w:r>
      <w:r w:rsidR="009E450E" w:rsidRPr="007C6393">
        <w:rPr>
          <w:rFonts w:ascii="Times New Roman" w:hAnsi="Times New Roman" w:cs="Times New Roman"/>
        </w:rPr>
        <w:t xml:space="preserve"> in this project </w:t>
      </w:r>
      <w:r w:rsidR="009839C3" w:rsidRPr="007C6393">
        <w:rPr>
          <w:rFonts w:ascii="Times New Roman" w:hAnsi="Times New Roman" w:cs="Times New Roman"/>
        </w:rPr>
        <w:t>to</w:t>
      </w:r>
      <w:r w:rsidR="00A85FF3" w:rsidRPr="007C6393">
        <w:rPr>
          <w:rFonts w:ascii="Times New Roman" w:hAnsi="Times New Roman" w:cs="Times New Roman"/>
        </w:rPr>
        <w:t xml:space="preserve"> other use-cases</w:t>
      </w:r>
      <w:r w:rsidRPr="007C6393">
        <w:rPr>
          <w:rFonts w:ascii="Times New Roman" w:hAnsi="Times New Roman" w:cs="Times New Roman"/>
        </w:rPr>
        <w:t>.</w:t>
      </w:r>
    </w:p>
    <w:p w14:paraId="7B15A901" w14:textId="77777777" w:rsidR="00C844A3" w:rsidRPr="009C2F73" w:rsidRDefault="00C844A3" w:rsidP="00C844A3">
      <w:pPr>
        <w:rPr>
          <w:rFonts w:ascii="Times New Roman" w:hAnsi="Times New Roman" w:cs="Times New Roman"/>
        </w:rPr>
      </w:pPr>
    </w:p>
    <w:p w14:paraId="685054E2" w14:textId="528F9146" w:rsidR="00A10548" w:rsidRPr="00A10548" w:rsidRDefault="00A10548" w:rsidP="00A10548">
      <w:pPr>
        <w:pStyle w:val="NoSpacing"/>
        <w:sectPr w:rsidR="00A10548" w:rsidRPr="00A10548" w:rsidSect="003123CC">
          <w:pgSz w:w="12240" w:h="15840"/>
          <w:pgMar w:top="1440" w:right="1440" w:bottom="1440" w:left="1440" w:header="720" w:footer="720" w:gutter="0"/>
          <w:cols w:space="720"/>
          <w:titlePg/>
          <w:docGrid w:linePitch="360"/>
        </w:sectPr>
      </w:pPr>
    </w:p>
    <w:p w14:paraId="29B16F53" w14:textId="7876F4C1" w:rsidR="00B1441B" w:rsidRPr="006565A0" w:rsidRDefault="00B1441B" w:rsidP="00CB1D6F">
      <w:pPr>
        <w:pStyle w:val="Heading1"/>
        <w:numPr>
          <w:ilvl w:val="0"/>
          <w:numId w:val="0"/>
        </w:numPr>
        <w:rPr>
          <w:rFonts w:ascii="Times New Roman" w:hAnsi="Times New Roman" w:cs="Times New Roman"/>
          <w:b/>
          <w:bCs/>
          <w:color w:val="1F4E79" w:themeColor="accent1" w:themeShade="80"/>
        </w:rPr>
      </w:pPr>
      <w:bookmarkStart w:id="16" w:name="_Toc45555668"/>
      <w:bookmarkStart w:id="17" w:name="_Toc58436136"/>
      <w:bookmarkEnd w:id="0"/>
      <w:bookmarkEnd w:id="9"/>
      <w:r w:rsidRPr="006565A0">
        <w:rPr>
          <w:rFonts w:ascii="Times New Roman" w:hAnsi="Times New Roman" w:cs="Times New Roman"/>
          <w:b/>
          <w:bCs/>
          <w:color w:val="1F4E79" w:themeColor="accent1" w:themeShade="80"/>
        </w:rPr>
        <w:lastRenderedPageBreak/>
        <w:t>References:</w:t>
      </w:r>
      <w:bookmarkEnd w:id="16"/>
      <w:bookmarkEnd w:id="17"/>
    </w:p>
    <w:p w14:paraId="06989437" w14:textId="77777777" w:rsidR="00E460FB" w:rsidRPr="00F82304" w:rsidRDefault="00E460FB" w:rsidP="00E460FB">
      <w:pPr>
        <w:pStyle w:val="NoSpacing"/>
        <w:rPr>
          <w:rFonts w:ascii="Times New Roman" w:hAnsi="Times New Roman" w:cs="Times New Roman"/>
        </w:rPr>
      </w:pPr>
    </w:p>
    <w:p w14:paraId="0DCE9E79" w14:textId="30AEAC87" w:rsidR="00C844A3" w:rsidRPr="00F82304" w:rsidRDefault="00C844A3" w:rsidP="00F82304">
      <w:pPr>
        <w:pStyle w:val="NoSpacing"/>
        <w:rPr>
          <w:rFonts w:ascii="Times New Roman" w:hAnsi="Times New Roman" w:cs="Times New Roman"/>
        </w:rPr>
      </w:pPr>
      <w:r w:rsidRPr="00F82304">
        <w:rPr>
          <w:rFonts w:ascii="Times New Roman" w:hAnsi="Times New Roman" w:cs="Times New Roman"/>
        </w:rPr>
        <w:t xml:space="preserve">Breslin, Mary. 2004. </w:t>
      </w:r>
      <w:r w:rsidR="00FE1AC9" w:rsidRPr="00F82304">
        <w:rPr>
          <w:rFonts w:ascii="Times New Roman" w:hAnsi="Times New Roman" w:cs="Times New Roman"/>
        </w:rPr>
        <w:t>"</w:t>
      </w:r>
      <w:r w:rsidRPr="00F82304">
        <w:rPr>
          <w:rFonts w:ascii="Times New Roman" w:hAnsi="Times New Roman" w:cs="Times New Roman"/>
        </w:rPr>
        <w:t xml:space="preserve">Data Warehousing Battle of the Giants: Comparing the Basics of the Kimball and </w:t>
      </w:r>
      <w:proofErr w:type="spellStart"/>
      <w:r w:rsidRPr="00F82304">
        <w:rPr>
          <w:rFonts w:ascii="Times New Roman" w:hAnsi="Times New Roman" w:cs="Times New Roman"/>
        </w:rPr>
        <w:t>Inmon</w:t>
      </w:r>
      <w:proofErr w:type="spellEnd"/>
      <w:r w:rsidRPr="00F82304">
        <w:rPr>
          <w:rFonts w:ascii="Times New Roman" w:hAnsi="Times New Roman" w:cs="Times New Roman"/>
        </w:rPr>
        <w:t xml:space="preserve"> Models</w:t>
      </w:r>
      <w:r w:rsidR="00FE1AC9" w:rsidRPr="00F82304">
        <w:rPr>
          <w:rFonts w:ascii="Times New Roman" w:hAnsi="Times New Roman" w:cs="Times New Roman"/>
        </w:rPr>
        <w:t>"</w:t>
      </w:r>
      <w:r w:rsidRPr="00F82304">
        <w:rPr>
          <w:rFonts w:ascii="Times New Roman" w:hAnsi="Times New Roman" w:cs="Times New Roman"/>
        </w:rPr>
        <w:t xml:space="preserve"> Business Intelligence Journal, Winter 2004. Accessed May 22, 2016.</w:t>
      </w:r>
    </w:p>
    <w:p w14:paraId="4AA23A89" w14:textId="77777777" w:rsidR="00C844A3" w:rsidRPr="00F82304" w:rsidRDefault="00C844A3" w:rsidP="00F82304">
      <w:pPr>
        <w:pStyle w:val="NoSpacing"/>
        <w:rPr>
          <w:rFonts w:ascii="Times New Roman" w:hAnsi="Times New Roman" w:cs="Times New Roman"/>
        </w:rPr>
      </w:pPr>
    </w:p>
    <w:p w14:paraId="4CAC648C" w14:textId="77777777" w:rsidR="00C844A3" w:rsidRPr="00F82304" w:rsidRDefault="00C844A3" w:rsidP="00F82304">
      <w:pPr>
        <w:pStyle w:val="NoSpacing"/>
        <w:rPr>
          <w:rFonts w:ascii="Times New Roman" w:hAnsi="Times New Roman" w:cs="Times New Roman"/>
        </w:rPr>
      </w:pPr>
      <w:proofErr w:type="spellStart"/>
      <w:r w:rsidRPr="00F82304">
        <w:rPr>
          <w:rFonts w:ascii="Times New Roman" w:hAnsi="Times New Roman" w:cs="Times New Roman"/>
        </w:rPr>
        <w:t>Inmon</w:t>
      </w:r>
      <w:proofErr w:type="spellEnd"/>
      <w:r w:rsidRPr="00F82304">
        <w:rPr>
          <w:rFonts w:ascii="Times New Roman" w:hAnsi="Times New Roman" w:cs="Times New Roman"/>
        </w:rPr>
        <w:t>, W. H. Building the Data Warehouse, Fourth Edition. John Wiley &amp; Sons., 2005.</w:t>
      </w:r>
    </w:p>
    <w:p w14:paraId="0C9A3357" w14:textId="77777777" w:rsidR="00C844A3" w:rsidRPr="00F82304" w:rsidRDefault="00C844A3" w:rsidP="00F82304">
      <w:pPr>
        <w:pStyle w:val="NoSpacing"/>
        <w:rPr>
          <w:rFonts w:ascii="Times New Roman" w:hAnsi="Times New Roman" w:cs="Times New Roman"/>
        </w:rPr>
      </w:pPr>
    </w:p>
    <w:p w14:paraId="12B05A57" w14:textId="25C2D4C2" w:rsidR="00C844A3" w:rsidRPr="00F82304" w:rsidRDefault="00C844A3" w:rsidP="00F82304">
      <w:pPr>
        <w:pStyle w:val="NoSpacing"/>
        <w:rPr>
          <w:rFonts w:ascii="Times New Roman" w:hAnsi="Times New Roman" w:cs="Times New Roman"/>
        </w:rPr>
      </w:pPr>
      <w:proofErr w:type="spellStart"/>
      <w:r w:rsidRPr="00F82304">
        <w:rPr>
          <w:rFonts w:ascii="Times New Roman" w:hAnsi="Times New Roman" w:cs="Times New Roman"/>
        </w:rPr>
        <w:t>Marakas</w:t>
      </w:r>
      <w:proofErr w:type="spellEnd"/>
      <w:r w:rsidRPr="00F82304">
        <w:rPr>
          <w:rFonts w:ascii="Times New Roman" w:hAnsi="Times New Roman" w:cs="Times New Roman"/>
        </w:rPr>
        <w:t>, George M. Modern Data Warehousing, Mining, And Visualization. Prentice</w:t>
      </w:r>
      <w:r w:rsidR="00837B1E" w:rsidRPr="00F82304">
        <w:rPr>
          <w:rFonts w:ascii="Times New Roman" w:hAnsi="Times New Roman" w:cs="Times New Roman"/>
        </w:rPr>
        <w:t>-</w:t>
      </w:r>
      <w:r w:rsidRPr="00F82304">
        <w:rPr>
          <w:rFonts w:ascii="Times New Roman" w:hAnsi="Times New Roman" w:cs="Times New Roman"/>
        </w:rPr>
        <w:t>Hall, 2003.</w:t>
      </w:r>
    </w:p>
    <w:p w14:paraId="128664E5" w14:textId="77777777" w:rsidR="00C844A3" w:rsidRPr="00F82304" w:rsidRDefault="00C844A3" w:rsidP="00F82304">
      <w:pPr>
        <w:pStyle w:val="NoSpacing"/>
        <w:rPr>
          <w:rFonts w:ascii="Times New Roman" w:hAnsi="Times New Roman" w:cs="Times New Roman"/>
        </w:rPr>
      </w:pPr>
    </w:p>
    <w:p w14:paraId="48D95BE4" w14:textId="3E68EB25" w:rsidR="00C844A3" w:rsidRPr="00F82304" w:rsidRDefault="00C844A3" w:rsidP="00F82304">
      <w:pPr>
        <w:pStyle w:val="NoSpacing"/>
        <w:rPr>
          <w:rFonts w:ascii="Times New Roman" w:hAnsi="Times New Roman" w:cs="Times New Roman"/>
        </w:rPr>
      </w:pPr>
      <w:proofErr w:type="spellStart"/>
      <w:r w:rsidRPr="00F82304">
        <w:rPr>
          <w:rFonts w:ascii="Times New Roman" w:hAnsi="Times New Roman" w:cs="Times New Roman"/>
        </w:rPr>
        <w:t>Inmon</w:t>
      </w:r>
      <w:proofErr w:type="spellEnd"/>
      <w:r w:rsidRPr="00F82304">
        <w:rPr>
          <w:rFonts w:ascii="Times New Roman" w:hAnsi="Times New Roman" w:cs="Times New Roman"/>
        </w:rPr>
        <w:t>, W. H.</w:t>
      </w:r>
      <w:r w:rsidR="00837B1E" w:rsidRPr="00F82304">
        <w:rPr>
          <w:rFonts w:ascii="Times New Roman" w:hAnsi="Times New Roman" w:cs="Times New Roman"/>
        </w:rPr>
        <w:t>,</w:t>
      </w:r>
      <w:r w:rsidRPr="00F82304">
        <w:rPr>
          <w:rFonts w:ascii="Times New Roman" w:hAnsi="Times New Roman" w:cs="Times New Roman"/>
        </w:rPr>
        <w:t xml:space="preserve"> 2010. </w:t>
      </w:r>
      <w:r w:rsidR="00FE1AC9" w:rsidRPr="00F82304">
        <w:rPr>
          <w:rFonts w:ascii="Times New Roman" w:hAnsi="Times New Roman" w:cs="Times New Roman"/>
        </w:rPr>
        <w:t>"</w:t>
      </w:r>
      <w:r w:rsidRPr="00F82304">
        <w:rPr>
          <w:rFonts w:ascii="Times New Roman" w:hAnsi="Times New Roman" w:cs="Times New Roman"/>
        </w:rPr>
        <w:t>A TALE OF TWO ARCHITECTURES</w:t>
      </w:r>
      <w:r w:rsidR="00FE1AC9" w:rsidRPr="00F82304">
        <w:rPr>
          <w:rFonts w:ascii="Times New Roman" w:hAnsi="Times New Roman" w:cs="Times New Roman"/>
        </w:rPr>
        <w:t>"</w:t>
      </w:r>
      <w:r w:rsidRPr="00F82304">
        <w:rPr>
          <w:rFonts w:ascii="Times New Roman" w:hAnsi="Times New Roman" w:cs="Times New Roman"/>
        </w:rPr>
        <w:t xml:space="preserve"> InmonCif.com. Accessed May 23, 2016.</w:t>
      </w:r>
    </w:p>
    <w:p w14:paraId="55A7043B" w14:textId="77777777" w:rsidR="00C844A3" w:rsidRPr="00F82304" w:rsidRDefault="00C844A3" w:rsidP="00F82304">
      <w:pPr>
        <w:pStyle w:val="NoSpacing"/>
        <w:rPr>
          <w:rFonts w:ascii="Times New Roman" w:hAnsi="Times New Roman" w:cs="Times New Roman"/>
        </w:rPr>
      </w:pPr>
    </w:p>
    <w:p w14:paraId="035A3370" w14:textId="77777777" w:rsidR="00C844A3" w:rsidRPr="00F82304" w:rsidRDefault="00C844A3" w:rsidP="00F82304">
      <w:pPr>
        <w:pStyle w:val="NoSpacing"/>
        <w:rPr>
          <w:rFonts w:ascii="Times New Roman" w:hAnsi="Times New Roman" w:cs="Times New Roman"/>
        </w:rPr>
      </w:pPr>
      <w:r w:rsidRPr="00F82304">
        <w:rPr>
          <w:rFonts w:ascii="Times New Roman" w:hAnsi="Times New Roman" w:cs="Times New Roman"/>
        </w:rPr>
        <w:t>http://www.inmoncif.com/products/A%20TALE%20OF%20TWO%20ARCHITECTURES.pdf</w:t>
      </w:r>
    </w:p>
    <w:p w14:paraId="367407A9" w14:textId="77777777" w:rsidR="00C844A3" w:rsidRPr="00F82304" w:rsidRDefault="00C844A3" w:rsidP="00F82304">
      <w:pPr>
        <w:pStyle w:val="NoSpacing"/>
        <w:rPr>
          <w:rFonts w:ascii="Times New Roman" w:hAnsi="Times New Roman" w:cs="Times New Roman"/>
        </w:rPr>
      </w:pPr>
    </w:p>
    <w:p w14:paraId="1C56AC2C" w14:textId="77777777" w:rsidR="00C844A3" w:rsidRPr="00F82304" w:rsidRDefault="00C844A3" w:rsidP="00F82304">
      <w:pPr>
        <w:pStyle w:val="NoSpacing"/>
        <w:rPr>
          <w:rFonts w:ascii="Times New Roman" w:hAnsi="Times New Roman" w:cs="Times New Roman"/>
        </w:rPr>
      </w:pPr>
      <w:r w:rsidRPr="00F82304">
        <w:rPr>
          <w:rFonts w:ascii="Times New Roman" w:hAnsi="Times New Roman" w:cs="Times New Roman"/>
        </w:rPr>
        <w:t xml:space="preserve">Kimball, Ralph, and </w:t>
      </w:r>
      <w:proofErr w:type="spellStart"/>
      <w:r w:rsidRPr="00F82304">
        <w:rPr>
          <w:rFonts w:ascii="Times New Roman" w:hAnsi="Times New Roman" w:cs="Times New Roman"/>
        </w:rPr>
        <w:t>Margy</w:t>
      </w:r>
      <w:proofErr w:type="spellEnd"/>
      <w:r w:rsidRPr="00F82304">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F82304" w:rsidRDefault="00C844A3" w:rsidP="00F82304">
      <w:pPr>
        <w:pStyle w:val="NoSpacing"/>
        <w:rPr>
          <w:rFonts w:ascii="Times New Roman" w:hAnsi="Times New Roman" w:cs="Times New Roman"/>
        </w:rPr>
      </w:pPr>
    </w:p>
    <w:p w14:paraId="626AE796" w14:textId="1BB749D6" w:rsidR="00C844A3" w:rsidRPr="00F82304" w:rsidRDefault="00C844A3" w:rsidP="00F82304">
      <w:pPr>
        <w:pStyle w:val="NoSpacing"/>
        <w:rPr>
          <w:rFonts w:ascii="Times New Roman" w:hAnsi="Times New Roman" w:cs="Times New Roman"/>
        </w:rPr>
      </w:pPr>
      <w:r w:rsidRPr="00F82304">
        <w:rPr>
          <w:rFonts w:ascii="Times New Roman" w:hAnsi="Times New Roman" w:cs="Times New Roman"/>
        </w:rPr>
        <w:t xml:space="preserve">Stanford. 2003. </w:t>
      </w:r>
      <w:r w:rsidR="00FE1AC9" w:rsidRPr="00F82304">
        <w:rPr>
          <w:rFonts w:ascii="Times New Roman" w:hAnsi="Times New Roman" w:cs="Times New Roman"/>
        </w:rPr>
        <w:t>"</w:t>
      </w:r>
      <w:r w:rsidRPr="00F82304">
        <w:rPr>
          <w:rFonts w:ascii="Times New Roman" w:hAnsi="Times New Roman" w:cs="Times New Roman"/>
        </w:rPr>
        <w:t>Data Warehousing Concepts</w:t>
      </w:r>
      <w:r w:rsidR="00FE1AC9" w:rsidRPr="00F82304">
        <w:rPr>
          <w:rFonts w:ascii="Times New Roman" w:hAnsi="Times New Roman" w:cs="Times New Roman"/>
        </w:rPr>
        <w:t>"</w:t>
      </w:r>
      <w:r w:rsidRPr="00F82304">
        <w:rPr>
          <w:rFonts w:ascii="Times New Roman" w:hAnsi="Times New Roman" w:cs="Times New Roman"/>
        </w:rPr>
        <w:t xml:space="preserve"> Stanford.edu. Accessed May 26, 2016.https://web.stanford.edu/dept/itss/docs/oracle/10g/server.101/b10736/concept.htm#i1006297</w:t>
      </w:r>
    </w:p>
    <w:p w14:paraId="6C0B8DC5" w14:textId="77777777" w:rsidR="00F82304" w:rsidRPr="00F82304" w:rsidRDefault="00F82304" w:rsidP="00F82304">
      <w:pPr>
        <w:pStyle w:val="NoSpacing"/>
        <w:rPr>
          <w:rFonts w:ascii="Times New Roman" w:hAnsi="Times New Roman" w:cs="Times New Roman"/>
        </w:rPr>
      </w:pPr>
    </w:p>
    <w:p w14:paraId="4D36135F" w14:textId="7D922E6A" w:rsidR="00367477" w:rsidRPr="00F82304" w:rsidRDefault="00C844A3" w:rsidP="00F82304">
      <w:pPr>
        <w:pStyle w:val="NoSpacing"/>
        <w:rPr>
          <w:rFonts w:ascii="Times New Roman" w:hAnsi="Times New Roman" w:cs="Times New Roman"/>
        </w:rPr>
      </w:pPr>
      <w:proofErr w:type="spellStart"/>
      <w:r w:rsidRPr="00F82304">
        <w:rPr>
          <w:rFonts w:ascii="Times New Roman" w:hAnsi="Times New Roman" w:cs="Times New Roman"/>
        </w:rPr>
        <w:t>Zentut</w:t>
      </w:r>
      <w:proofErr w:type="spellEnd"/>
      <w:r w:rsidRPr="00F82304">
        <w:rPr>
          <w:rFonts w:ascii="Times New Roman" w:hAnsi="Times New Roman" w:cs="Times New Roman"/>
        </w:rPr>
        <w:t xml:space="preserve">. 2016. </w:t>
      </w:r>
      <w:r w:rsidR="00FE1AC9" w:rsidRPr="00F82304">
        <w:rPr>
          <w:rFonts w:ascii="Times New Roman" w:hAnsi="Times New Roman" w:cs="Times New Roman"/>
        </w:rPr>
        <w:t>"</w:t>
      </w:r>
      <w:r w:rsidRPr="00F82304">
        <w:rPr>
          <w:rFonts w:ascii="Times New Roman" w:hAnsi="Times New Roman" w:cs="Times New Roman"/>
        </w:rPr>
        <w:t>Ralph Kimball Data Warehouse Architecture</w:t>
      </w:r>
      <w:r w:rsidR="00FE1AC9" w:rsidRPr="00F82304">
        <w:rPr>
          <w:rFonts w:ascii="Times New Roman" w:hAnsi="Times New Roman" w:cs="Times New Roman"/>
        </w:rPr>
        <w:t>"</w:t>
      </w:r>
      <w:r w:rsidRPr="00F82304">
        <w:rPr>
          <w:rFonts w:ascii="Times New Roman" w:hAnsi="Times New Roman" w:cs="Times New Roman"/>
        </w:rPr>
        <w:t xml:space="preserve"> Zentut.com. Accessed May 25, 2016.  http://www.zentut.com/data-warehouse/ralph-kimball-data-warehouse-architecture/</w:t>
      </w:r>
    </w:p>
    <w:p w14:paraId="54524DAE" w14:textId="77777777" w:rsidR="00F82304" w:rsidRPr="00F82304" w:rsidRDefault="00F82304" w:rsidP="00F82304">
      <w:pPr>
        <w:pStyle w:val="NoSpacing"/>
        <w:rPr>
          <w:rFonts w:ascii="Times New Roman" w:hAnsi="Times New Roman" w:cs="Times New Roman"/>
        </w:rPr>
      </w:pPr>
    </w:p>
    <w:p w14:paraId="7B5EFEE0" w14:textId="124AA2C0" w:rsidR="00367477" w:rsidRPr="00F82304" w:rsidRDefault="00F82304" w:rsidP="00F82304">
      <w:pPr>
        <w:pStyle w:val="NoSpacing"/>
        <w:rPr>
          <w:rFonts w:ascii="Times New Roman" w:hAnsi="Times New Roman" w:cs="Times New Roman"/>
        </w:rPr>
      </w:pPr>
      <w:proofErr w:type="spellStart"/>
      <w:r w:rsidRPr="00F82304">
        <w:rPr>
          <w:rFonts w:ascii="Times New Roman" w:hAnsi="Times New Roman" w:cs="Times New Roman"/>
        </w:rPr>
        <w:t>Owocki</w:t>
      </w:r>
      <w:proofErr w:type="spellEnd"/>
      <w:r w:rsidRPr="00F82304">
        <w:rPr>
          <w:rFonts w:ascii="Times New Roman" w:hAnsi="Times New Roman" w:cs="Times New Roman"/>
        </w:rPr>
        <w:t xml:space="preserve">, K. (2015, May 9). Data Warehousing #5: Dimensional Design Process. The World </w:t>
      </w:r>
      <w:proofErr w:type="gramStart"/>
      <w:r w:rsidRPr="00F82304">
        <w:rPr>
          <w:rFonts w:ascii="Times New Roman" w:hAnsi="Times New Roman" w:cs="Times New Roman"/>
        </w:rPr>
        <w:t>As</w:t>
      </w:r>
      <w:proofErr w:type="gramEnd"/>
      <w:r w:rsidRPr="00F82304">
        <w:rPr>
          <w:rFonts w:ascii="Times New Roman" w:hAnsi="Times New Roman" w:cs="Times New Roman"/>
        </w:rPr>
        <w:t xml:space="preserve"> Perpetual Beta. https://owocki.com/data-warehousing-5-dimensional-design-process/</w:t>
      </w:r>
    </w:p>
    <w:p w14:paraId="6143CE2A" w14:textId="77777777" w:rsidR="004C2F13" w:rsidRPr="00F82304" w:rsidRDefault="004C2F13" w:rsidP="00F82304">
      <w:pPr>
        <w:pStyle w:val="NoSpacing"/>
        <w:rPr>
          <w:rFonts w:ascii="Times New Roman" w:hAnsi="Times New Roman" w:cs="Times New Roman"/>
        </w:rPr>
      </w:pPr>
    </w:p>
    <w:p w14:paraId="6FF609B1" w14:textId="77777777" w:rsidR="002F1A1B" w:rsidRPr="006565A0" w:rsidRDefault="002F1A1B" w:rsidP="002F1A1B">
      <w:pPr>
        <w:pStyle w:val="ListParagraph"/>
        <w:rPr>
          <w:rFonts w:ascii="Times New Roman" w:hAnsi="Times New Roman" w:cs="Times New Roman"/>
        </w:rPr>
        <w:sectPr w:rsidR="002F1A1B" w:rsidRPr="006565A0" w:rsidSect="00772B3B">
          <w:footerReference w:type="first" r:id="rId29"/>
          <w:pgSz w:w="12240" w:h="15840"/>
          <w:pgMar w:top="1440" w:right="1440" w:bottom="1440" w:left="1440" w:header="720" w:footer="720" w:gutter="0"/>
          <w:pgNumType w:start="0"/>
          <w:cols w:space="720"/>
          <w:titlePg/>
          <w:docGrid w:linePitch="360"/>
        </w:sectPr>
      </w:pPr>
    </w:p>
    <w:p w14:paraId="3514BE30" w14:textId="7DACE3DC" w:rsidR="002F1A1B" w:rsidRPr="006565A0" w:rsidRDefault="002F1A1B" w:rsidP="002F1A1B">
      <w:pPr>
        <w:pStyle w:val="Heading1"/>
        <w:numPr>
          <w:ilvl w:val="0"/>
          <w:numId w:val="0"/>
        </w:numPr>
        <w:rPr>
          <w:rFonts w:ascii="Times New Roman" w:hAnsi="Times New Roman" w:cs="Times New Roman"/>
          <w:b/>
          <w:bCs/>
          <w:color w:val="1F4E79" w:themeColor="accent1" w:themeShade="80"/>
        </w:rPr>
      </w:pPr>
      <w:bookmarkStart w:id="18" w:name="_Toc58436137"/>
      <w:r w:rsidRPr="006565A0">
        <w:rPr>
          <w:rFonts w:ascii="Times New Roman" w:hAnsi="Times New Roman" w:cs="Times New Roman"/>
          <w:b/>
          <w:bCs/>
          <w:color w:val="1F4E79" w:themeColor="accent1" w:themeShade="80"/>
        </w:rPr>
        <w:lastRenderedPageBreak/>
        <w:t>Appendix:</w:t>
      </w:r>
      <w:bookmarkEnd w:id="18"/>
    </w:p>
    <w:p w14:paraId="08EE76F7" w14:textId="6D568E51" w:rsidR="0061131B" w:rsidRDefault="0061131B" w:rsidP="007634AD">
      <w:pPr>
        <w:pStyle w:val="NoSpacing"/>
      </w:pPr>
    </w:p>
    <w:p w14:paraId="0BA7542B" w14:textId="77777777" w:rsidR="003F47DC" w:rsidRPr="003F47DC" w:rsidRDefault="003F47DC" w:rsidP="003F47DC">
      <w:pPr>
        <w:pStyle w:val="NoSpacing"/>
        <w:rPr>
          <w:rFonts w:ascii="Times New Roman" w:hAnsi="Times New Roman" w:cs="Times New Roman"/>
          <w:b/>
          <w:bCs/>
        </w:rPr>
      </w:pPr>
      <w:r w:rsidRPr="003F47DC">
        <w:rPr>
          <w:rFonts w:ascii="Times New Roman" w:hAnsi="Times New Roman" w:cs="Times New Roman"/>
          <w:b/>
          <w:bCs/>
        </w:rPr>
        <w:t>Open-ended Capstone, Step One</w:t>
      </w:r>
    </w:p>
    <w:p w14:paraId="2C9EB1D6" w14:textId="024B5589" w:rsidR="007634AD" w:rsidRPr="003F47DC" w:rsidRDefault="003F47DC" w:rsidP="003F47DC">
      <w:pPr>
        <w:pStyle w:val="NoSpacing"/>
        <w:rPr>
          <w:rFonts w:ascii="Times New Roman" w:hAnsi="Times New Roman" w:cs="Times New Roman"/>
        </w:rPr>
      </w:pPr>
      <w:r w:rsidRPr="003F47DC">
        <w:rPr>
          <w:rFonts w:ascii="Times New Roman" w:hAnsi="Times New Roman" w:cs="Times New Roman"/>
        </w:rPr>
        <w:t xml:space="preserve">This subunit will kick off your Open-Ended Capstone! This capstone project will be one of your </w:t>
      </w:r>
      <w:r w:rsidR="00C17116">
        <w:rPr>
          <w:rFonts w:ascii="Times New Roman" w:hAnsi="Times New Roman" w:cs="Times New Roman"/>
        </w:rPr>
        <w:t>crucial</w:t>
      </w:r>
      <w:r w:rsidRPr="003F47DC">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3F47DC">
        <w:rPr>
          <w:rFonts w:ascii="Times New Roman" w:hAnsi="Times New Roman" w:cs="Times New Roman"/>
        </w:rPr>
        <w:t>you'll</w:t>
      </w:r>
      <w:proofErr w:type="gramEnd"/>
      <w:r w:rsidRPr="003F47DC">
        <w:rPr>
          <w:rFonts w:ascii="Times New Roman" w:hAnsi="Times New Roman" w:cs="Times New Roman"/>
        </w:rPr>
        <w:t xml:space="preserve"> brainstorm a few project ideas to discuss with your mentor.</w:t>
      </w:r>
    </w:p>
    <w:p w14:paraId="12449D63" w14:textId="77777777" w:rsidR="007634AD" w:rsidRPr="003F47DC" w:rsidRDefault="007634AD" w:rsidP="003F47DC">
      <w:pPr>
        <w:pStyle w:val="NoSpacing"/>
        <w:rPr>
          <w:rFonts w:ascii="Times New Roman" w:hAnsi="Times New Roman" w:cs="Times New Roman"/>
          <w:b/>
          <w:bCs/>
        </w:rPr>
      </w:pPr>
    </w:p>
    <w:p w14:paraId="663FE7B8" w14:textId="1530F571" w:rsidR="007634AD" w:rsidRPr="003F47DC" w:rsidRDefault="007634AD" w:rsidP="003F47DC">
      <w:pPr>
        <w:pStyle w:val="NoSpacing"/>
        <w:rPr>
          <w:rFonts w:ascii="Times New Roman" w:hAnsi="Times New Roman" w:cs="Times New Roman"/>
          <w:b/>
          <w:bCs/>
        </w:rPr>
      </w:pPr>
      <w:r w:rsidRPr="003F47DC">
        <w:rPr>
          <w:rFonts w:ascii="Times New Roman" w:hAnsi="Times New Roman" w:cs="Times New Roman"/>
          <w:b/>
          <w:bCs/>
        </w:rPr>
        <w:t>Open-ended Capstone, Step Two</w:t>
      </w:r>
    </w:p>
    <w:p w14:paraId="4AEAE38A" w14:textId="5718817C" w:rsidR="007634AD" w:rsidRDefault="007634AD" w:rsidP="003F47DC">
      <w:pPr>
        <w:pStyle w:val="NoSpacing"/>
        <w:rPr>
          <w:rFonts w:ascii="Times New Roman" w:hAnsi="Times New Roman" w:cs="Times New Roman"/>
        </w:rPr>
      </w:pPr>
      <w:r w:rsidRPr="003F47DC">
        <w:rPr>
          <w:rFonts w:ascii="Times New Roman" w:hAnsi="Times New Roman" w:cs="Times New Roman"/>
        </w:rPr>
        <w:t xml:space="preserve">This step of your Open-ended Capstone is focused on creating a proposal for your project. When approaching a data engineering project, </w:t>
      </w:r>
      <w:proofErr w:type="gramStart"/>
      <w:r w:rsidRPr="003F47DC">
        <w:rPr>
          <w:rFonts w:ascii="Times New Roman" w:hAnsi="Times New Roman" w:cs="Times New Roman"/>
        </w:rPr>
        <w:t>it's</w:t>
      </w:r>
      <w:proofErr w:type="gramEnd"/>
      <w:r w:rsidRPr="003F47DC">
        <w:rPr>
          <w:rFonts w:ascii="Times New Roman" w:hAnsi="Times New Roman" w:cs="Times New Roman"/>
        </w:rPr>
        <w:t xml:space="preserve"> </w:t>
      </w:r>
      <w:r w:rsidR="00C17116">
        <w:rPr>
          <w:rFonts w:ascii="Times New Roman" w:hAnsi="Times New Roman" w:cs="Times New Roman"/>
        </w:rPr>
        <w:t>essential</w:t>
      </w:r>
      <w:r w:rsidRPr="003F47DC">
        <w:rPr>
          <w:rFonts w:ascii="Times New Roman" w:hAnsi="Times New Roman" w:cs="Times New Roman"/>
        </w:rPr>
        <w:t xml:space="preserve"> to have a plan of action: to know where you'll get your data from, which tools you plan on using, the problem you are solving, and the </w:t>
      </w:r>
      <w:r w:rsidR="00C17116">
        <w:rPr>
          <w:rFonts w:ascii="Times New Roman" w:hAnsi="Times New Roman" w:cs="Times New Roman"/>
        </w:rPr>
        <w:t>project's goals</w:t>
      </w:r>
      <w:r w:rsidRPr="003F47DC">
        <w:rPr>
          <w:rFonts w:ascii="Times New Roman" w:hAnsi="Times New Roman" w:cs="Times New Roman"/>
        </w:rPr>
        <w:t xml:space="preserve">. Some details of the proposal are bound to change as you go through the rest of the steps of the Capstone, but the </w:t>
      </w:r>
      <w:r w:rsidR="00C17116">
        <w:rPr>
          <w:rFonts w:ascii="Times New Roman" w:hAnsi="Times New Roman" w:cs="Times New Roman"/>
        </w:rPr>
        <w:t>request</w:t>
      </w:r>
      <w:r w:rsidRPr="003F47DC">
        <w:rPr>
          <w:rFonts w:ascii="Times New Roman" w:hAnsi="Times New Roman" w:cs="Times New Roman"/>
        </w:rPr>
        <w:t xml:space="preserve"> will be a solid foundation to work from.</w:t>
      </w:r>
    </w:p>
    <w:p w14:paraId="6139462D" w14:textId="6D4611B9" w:rsidR="003F47DC" w:rsidRDefault="003F47DC" w:rsidP="003F47DC">
      <w:pPr>
        <w:pStyle w:val="NoSpacing"/>
        <w:rPr>
          <w:rFonts w:ascii="Times New Roman" w:hAnsi="Times New Roman" w:cs="Times New Roman"/>
        </w:rPr>
      </w:pPr>
    </w:p>
    <w:p w14:paraId="43B8E3EB" w14:textId="77777777" w:rsidR="00726902" w:rsidRPr="00726902" w:rsidRDefault="00726902" w:rsidP="00726902">
      <w:pPr>
        <w:pStyle w:val="NoSpacing"/>
        <w:rPr>
          <w:rFonts w:ascii="Times New Roman" w:hAnsi="Times New Roman" w:cs="Times New Roman"/>
          <w:b/>
          <w:bCs/>
        </w:rPr>
      </w:pPr>
      <w:r w:rsidRPr="00726902">
        <w:rPr>
          <w:rFonts w:ascii="Times New Roman" w:hAnsi="Times New Roman" w:cs="Times New Roman"/>
          <w:b/>
          <w:bCs/>
        </w:rPr>
        <w:t>Open-ended Capstone, Step Three</w:t>
      </w:r>
    </w:p>
    <w:p w14:paraId="3422DD32" w14:textId="5AB83A7F" w:rsidR="003F47DC" w:rsidRPr="003F47DC" w:rsidRDefault="00726902" w:rsidP="00726902">
      <w:pPr>
        <w:pStyle w:val="NoSpacing"/>
        <w:rPr>
          <w:rFonts w:ascii="Times New Roman" w:hAnsi="Times New Roman" w:cs="Times New Roman"/>
        </w:rPr>
      </w:pPr>
      <w:r w:rsidRPr="00726902">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Pr>
          <w:rFonts w:ascii="Times New Roman" w:hAnsi="Times New Roman" w:cs="Times New Roman"/>
        </w:rPr>
        <w:t>vital</w:t>
      </w:r>
      <w:r w:rsidRPr="00726902">
        <w:rPr>
          <w:rFonts w:ascii="Times New Roman" w:hAnsi="Times New Roman" w:cs="Times New Roman"/>
        </w:rPr>
        <w:t xml:space="preserve"> part of a data engineer's work!</w:t>
      </w:r>
    </w:p>
    <w:sectPr w:rsidR="003F47DC" w:rsidRPr="003F47DC" w:rsidSect="005C52BB">
      <w:footerReference w:type="first" r:id="rId3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6BA63" w14:textId="77777777" w:rsidR="00446E0E" w:rsidRDefault="00446E0E" w:rsidP="00772B3B">
      <w:pPr>
        <w:spacing w:after="0" w:line="240" w:lineRule="auto"/>
      </w:pPr>
      <w:r>
        <w:separator/>
      </w:r>
    </w:p>
  </w:endnote>
  <w:endnote w:type="continuationSeparator" w:id="0">
    <w:p w14:paraId="1A70B727" w14:textId="77777777" w:rsidR="00446E0E" w:rsidRDefault="00446E0E" w:rsidP="00772B3B">
      <w:pPr>
        <w:spacing w:after="0" w:line="240" w:lineRule="auto"/>
      </w:pPr>
      <w:r>
        <w:continuationSeparator/>
      </w:r>
    </w:p>
  </w:endnote>
  <w:endnote w:type="continuationNotice" w:id="1">
    <w:p w14:paraId="37719355" w14:textId="77777777" w:rsidR="00446E0E" w:rsidRDefault="00446E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7844" w14:textId="77777777" w:rsidR="00EB5CEA" w:rsidRDefault="00EB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817E" w14:textId="77777777" w:rsidR="00EB5CEA" w:rsidRDefault="00EB5C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981477"/>
      <w:docPartObj>
        <w:docPartGallery w:val="Page Numbers (Bottom of Page)"/>
        <w:docPartUnique/>
      </w:docPartObj>
    </w:sdtPr>
    <w:sdtEndPr>
      <w:rPr>
        <w:color w:val="7F7F7F" w:themeColor="background1" w:themeShade="7F"/>
        <w:spacing w:val="60"/>
      </w:rPr>
    </w:sdtEndPr>
    <w:sdtContent>
      <w:p w14:paraId="70F5D741"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4FD91E" w14:textId="77777777" w:rsidR="003123CC" w:rsidRDefault="003123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003316"/>
      <w:docPartObj>
        <w:docPartGallery w:val="Page Numbers (Bottom of Page)"/>
        <w:docPartUnique/>
      </w:docPartObj>
    </w:sdtPr>
    <w:sdtEndPr>
      <w:rPr>
        <w:color w:val="7F7F7F" w:themeColor="background1" w:themeShade="7F"/>
        <w:spacing w:val="60"/>
      </w:rPr>
    </w:sdtEndPr>
    <w:sdtContent>
      <w:p w14:paraId="65F89DAF"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F6D0D" w14:textId="77777777" w:rsidR="00446E0E" w:rsidRDefault="00446E0E" w:rsidP="00772B3B">
      <w:pPr>
        <w:spacing w:after="0" w:line="240" w:lineRule="auto"/>
      </w:pPr>
      <w:r>
        <w:separator/>
      </w:r>
    </w:p>
  </w:footnote>
  <w:footnote w:type="continuationSeparator" w:id="0">
    <w:p w14:paraId="34C3E976" w14:textId="77777777" w:rsidR="00446E0E" w:rsidRDefault="00446E0E" w:rsidP="00772B3B">
      <w:pPr>
        <w:spacing w:after="0" w:line="240" w:lineRule="auto"/>
      </w:pPr>
      <w:r>
        <w:continuationSeparator/>
      </w:r>
    </w:p>
  </w:footnote>
  <w:footnote w:type="continuationNotice" w:id="1">
    <w:p w14:paraId="6648FEC9" w14:textId="77777777" w:rsidR="00446E0E" w:rsidRDefault="00446E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CAF0F" w14:textId="77777777" w:rsidR="00EB5CEA" w:rsidRDefault="00EB5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2C50" w14:textId="77777777" w:rsidR="00EB5CEA" w:rsidRDefault="00EB5C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0"/>
  </w:num>
  <w:num w:numId="16">
    <w:abstractNumId w:val="7"/>
  </w:num>
  <w:num w:numId="17">
    <w:abstractNumId w:val="12"/>
  </w:num>
  <w:num w:numId="18">
    <w:abstractNumId w:val="32"/>
  </w:num>
  <w:num w:numId="19">
    <w:abstractNumId w:val="9"/>
  </w:num>
  <w:num w:numId="20">
    <w:abstractNumId w:val="35"/>
  </w:num>
  <w:num w:numId="21">
    <w:abstractNumId w:val="10"/>
  </w:num>
  <w:num w:numId="22">
    <w:abstractNumId w:val="33"/>
  </w:num>
  <w:num w:numId="23">
    <w:abstractNumId w:val="5"/>
  </w:num>
  <w:num w:numId="24">
    <w:abstractNumId w:val="36"/>
  </w:num>
  <w:num w:numId="25">
    <w:abstractNumId w:val="8"/>
  </w:num>
  <w:num w:numId="26">
    <w:abstractNumId w:val="34"/>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1"/>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38"/>
  </w:num>
  <w:num w:numId="41">
    <w:abstractNumId w:val="21"/>
  </w:num>
  <w:num w:numId="42">
    <w:abstractNumId w:val="37"/>
  </w:num>
  <w:num w:numId="43">
    <w:abstractNumId w:val="19"/>
  </w:num>
  <w:num w:numId="44">
    <w:abstractNumId w:val="15"/>
  </w:num>
  <w:num w:numId="45">
    <w:abstractNumId w:val="15"/>
  </w:num>
  <w:num w:numId="46">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NqoFALdV2KM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074"/>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588C"/>
    <w:rsid w:val="0007656C"/>
    <w:rsid w:val="00082ADB"/>
    <w:rsid w:val="00083AE2"/>
    <w:rsid w:val="00085217"/>
    <w:rsid w:val="00092A5A"/>
    <w:rsid w:val="0009393F"/>
    <w:rsid w:val="00093D82"/>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D193B"/>
    <w:rsid w:val="000D2480"/>
    <w:rsid w:val="000D34D6"/>
    <w:rsid w:val="000D4208"/>
    <w:rsid w:val="000D51D7"/>
    <w:rsid w:val="000D7239"/>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4166"/>
    <w:rsid w:val="00144390"/>
    <w:rsid w:val="00144926"/>
    <w:rsid w:val="001458FD"/>
    <w:rsid w:val="00145AE3"/>
    <w:rsid w:val="00147745"/>
    <w:rsid w:val="0015052F"/>
    <w:rsid w:val="00150681"/>
    <w:rsid w:val="00152234"/>
    <w:rsid w:val="00155099"/>
    <w:rsid w:val="001576EA"/>
    <w:rsid w:val="00162122"/>
    <w:rsid w:val="0016238C"/>
    <w:rsid w:val="00163B8F"/>
    <w:rsid w:val="001653D2"/>
    <w:rsid w:val="00167E1E"/>
    <w:rsid w:val="0017012B"/>
    <w:rsid w:val="00170EC3"/>
    <w:rsid w:val="00172431"/>
    <w:rsid w:val="00172F51"/>
    <w:rsid w:val="001751CB"/>
    <w:rsid w:val="001767A9"/>
    <w:rsid w:val="001773A5"/>
    <w:rsid w:val="00177639"/>
    <w:rsid w:val="00182A56"/>
    <w:rsid w:val="00184282"/>
    <w:rsid w:val="00184B70"/>
    <w:rsid w:val="00186AA0"/>
    <w:rsid w:val="0018709B"/>
    <w:rsid w:val="00190C05"/>
    <w:rsid w:val="00190F7D"/>
    <w:rsid w:val="00193084"/>
    <w:rsid w:val="00195E0E"/>
    <w:rsid w:val="00196634"/>
    <w:rsid w:val="00196EE7"/>
    <w:rsid w:val="001A064C"/>
    <w:rsid w:val="001A2728"/>
    <w:rsid w:val="001A2A6C"/>
    <w:rsid w:val="001A31BA"/>
    <w:rsid w:val="001A3972"/>
    <w:rsid w:val="001A4AD0"/>
    <w:rsid w:val="001A5DA0"/>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42A3"/>
    <w:rsid w:val="00244837"/>
    <w:rsid w:val="00244F63"/>
    <w:rsid w:val="00247B31"/>
    <w:rsid w:val="0025026A"/>
    <w:rsid w:val="0025039D"/>
    <w:rsid w:val="00251D6F"/>
    <w:rsid w:val="002524A2"/>
    <w:rsid w:val="00252758"/>
    <w:rsid w:val="00252CF8"/>
    <w:rsid w:val="00252EDD"/>
    <w:rsid w:val="002566EC"/>
    <w:rsid w:val="002575E4"/>
    <w:rsid w:val="00260AF7"/>
    <w:rsid w:val="00261DAB"/>
    <w:rsid w:val="00261F84"/>
    <w:rsid w:val="002623BB"/>
    <w:rsid w:val="00262630"/>
    <w:rsid w:val="00263629"/>
    <w:rsid w:val="00263C5D"/>
    <w:rsid w:val="0026412F"/>
    <w:rsid w:val="00264A1A"/>
    <w:rsid w:val="00264CBB"/>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A0324"/>
    <w:rsid w:val="002A055C"/>
    <w:rsid w:val="002A188A"/>
    <w:rsid w:val="002A3247"/>
    <w:rsid w:val="002A5616"/>
    <w:rsid w:val="002A7D9A"/>
    <w:rsid w:val="002B226C"/>
    <w:rsid w:val="002B3BD1"/>
    <w:rsid w:val="002B5A08"/>
    <w:rsid w:val="002B7765"/>
    <w:rsid w:val="002C07D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6C3"/>
    <w:rsid w:val="002F76FC"/>
    <w:rsid w:val="002F76FF"/>
    <w:rsid w:val="003016E0"/>
    <w:rsid w:val="00303FBB"/>
    <w:rsid w:val="00304F30"/>
    <w:rsid w:val="00305866"/>
    <w:rsid w:val="003073C0"/>
    <w:rsid w:val="00310333"/>
    <w:rsid w:val="0031152C"/>
    <w:rsid w:val="0031173E"/>
    <w:rsid w:val="003117A1"/>
    <w:rsid w:val="003123CC"/>
    <w:rsid w:val="00313842"/>
    <w:rsid w:val="00315529"/>
    <w:rsid w:val="00321483"/>
    <w:rsid w:val="00322A01"/>
    <w:rsid w:val="00326E17"/>
    <w:rsid w:val="00326E9B"/>
    <w:rsid w:val="003278A2"/>
    <w:rsid w:val="00330594"/>
    <w:rsid w:val="00331166"/>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28CC"/>
    <w:rsid w:val="00362947"/>
    <w:rsid w:val="00363BA0"/>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6E0E"/>
    <w:rsid w:val="00447F1E"/>
    <w:rsid w:val="0045028F"/>
    <w:rsid w:val="00451AEE"/>
    <w:rsid w:val="00451F55"/>
    <w:rsid w:val="00452229"/>
    <w:rsid w:val="0045295C"/>
    <w:rsid w:val="00454C49"/>
    <w:rsid w:val="00454D4E"/>
    <w:rsid w:val="00456254"/>
    <w:rsid w:val="004569BF"/>
    <w:rsid w:val="00457264"/>
    <w:rsid w:val="00457B6D"/>
    <w:rsid w:val="00460C7E"/>
    <w:rsid w:val="00461668"/>
    <w:rsid w:val="00461F65"/>
    <w:rsid w:val="00463870"/>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2763"/>
    <w:rsid w:val="00492A61"/>
    <w:rsid w:val="00493C05"/>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43EC"/>
    <w:rsid w:val="004C6E9A"/>
    <w:rsid w:val="004C764F"/>
    <w:rsid w:val="004D1221"/>
    <w:rsid w:val="004D1920"/>
    <w:rsid w:val="004D1AFE"/>
    <w:rsid w:val="004D2154"/>
    <w:rsid w:val="004D34D4"/>
    <w:rsid w:val="004D47D0"/>
    <w:rsid w:val="004E0C74"/>
    <w:rsid w:val="004E1487"/>
    <w:rsid w:val="004E1F70"/>
    <w:rsid w:val="004E4275"/>
    <w:rsid w:val="004E4438"/>
    <w:rsid w:val="004E5BC3"/>
    <w:rsid w:val="004E6EB9"/>
    <w:rsid w:val="004E71FC"/>
    <w:rsid w:val="004F361A"/>
    <w:rsid w:val="004F54CC"/>
    <w:rsid w:val="00500F19"/>
    <w:rsid w:val="00501008"/>
    <w:rsid w:val="00501151"/>
    <w:rsid w:val="00501CDE"/>
    <w:rsid w:val="00502F8D"/>
    <w:rsid w:val="005045FD"/>
    <w:rsid w:val="00504918"/>
    <w:rsid w:val="00506AF9"/>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3E00"/>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3387"/>
    <w:rsid w:val="00594669"/>
    <w:rsid w:val="00594C21"/>
    <w:rsid w:val="005952F3"/>
    <w:rsid w:val="00596418"/>
    <w:rsid w:val="00596BA1"/>
    <w:rsid w:val="00596C7D"/>
    <w:rsid w:val="005A386C"/>
    <w:rsid w:val="005A4097"/>
    <w:rsid w:val="005A4B67"/>
    <w:rsid w:val="005A5123"/>
    <w:rsid w:val="005B0E0D"/>
    <w:rsid w:val="005B2149"/>
    <w:rsid w:val="005B37DA"/>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4638"/>
    <w:rsid w:val="0068463F"/>
    <w:rsid w:val="00685A46"/>
    <w:rsid w:val="00686541"/>
    <w:rsid w:val="00691650"/>
    <w:rsid w:val="00695E7A"/>
    <w:rsid w:val="00695F2F"/>
    <w:rsid w:val="00697461"/>
    <w:rsid w:val="006A08B8"/>
    <w:rsid w:val="006A0D79"/>
    <w:rsid w:val="006A1FC3"/>
    <w:rsid w:val="006A28A3"/>
    <w:rsid w:val="006A39A3"/>
    <w:rsid w:val="006A3F78"/>
    <w:rsid w:val="006A5874"/>
    <w:rsid w:val="006B0243"/>
    <w:rsid w:val="006B1BF2"/>
    <w:rsid w:val="006B2E07"/>
    <w:rsid w:val="006B76D1"/>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E7DA5"/>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74C5"/>
    <w:rsid w:val="00721EE3"/>
    <w:rsid w:val="007251B9"/>
    <w:rsid w:val="00725548"/>
    <w:rsid w:val="00726902"/>
    <w:rsid w:val="00727A22"/>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C139D"/>
    <w:rsid w:val="007C25AF"/>
    <w:rsid w:val="007C4ADE"/>
    <w:rsid w:val="007C6393"/>
    <w:rsid w:val="007D0D5E"/>
    <w:rsid w:val="007D129C"/>
    <w:rsid w:val="007D25E3"/>
    <w:rsid w:val="007D350E"/>
    <w:rsid w:val="007D3F13"/>
    <w:rsid w:val="007D4EBF"/>
    <w:rsid w:val="007D52E8"/>
    <w:rsid w:val="007D7A89"/>
    <w:rsid w:val="007E1902"/>
    <w:rsid w:val="007E25CD"/>
    <w:rsid w:val="007E2ADB"/>
    <w:rsid w:val="007E4428"/>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3995"/>
    <w:rsid w:val="00815E68"/>
    <w:rsid w:val="00816ECE"/>
    <w:rsid w:val="00817F55"/>
    <w:rsid w:val="00820E1E"/>
    <w:rsid w:val="0082198F"/>
    <w:rsid w:val="00821FC7"/>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1A8D"/>
    <w:rsid w:val="00852CCF"/>
    <w:rsid w:val="00853F99"/>
    <w:rsid w:val="00856B49"/>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1156"/>
    <w:rsid w:val="0089182A"/>
    <w:rsid w:val="00891E11"/>
    <w:rsid w:val="008926BE"/>
    <w:rsid w:val="00893DFB"/>
    <w:rsid w:val="00895532"/>
    <w:rsid w:val="00895CFD"/>
    <w:rsid w:val="00897A70"/>
    <w:rsid w:val="008A159F"/>
    <w:rsid w:val="008A17F5"/>
    <w:rsid w:val="008A20BB"/>
    <w:rsid w:val="008A287E"/>
    <w:rsid w:val="008A2DD9"/>
    <w:rsid w:val="008A3B09"/>
    <w:rsid w:val="008B1E34"/>
    <w:rsid w:val="008B25C8"/>
    <w:rsid w:val="008B4D30"/>
    <w:rsid w:val="008C0FD5"/>
    <w:rsid w:val="008C3269"/>
    <w:rsid w:val="008C5A70"/>
    <w:rsid w:val="008D2FC5"/>
    <w:rsid w:val="008D3898"/>
    <w:rsid w:val="008D3E0C"/>
    <w:rsid w:val="008D5A53"/>
    <w:rsid w:val="008E24D7"/>
    <w:rsid w:val="008E5823"/>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1153"/>
    <w:rsid w:val="009820B9"/>
    <w:rsid w:val="00982804"/>
    <w:rsid w:val="009839C3"/>
    <w:rsid w:val="00983D95"/>
    <w:rsid w:val="00985ED9"/>
    <w:rsid w:val="0098635A"/>
    <w:rsid w:val="00986506"/>
    <w:rsid w:val="009869F3"/>
    <w:rsid w:val="009904EB"/>
    <w:rsid w:val="0099236F"/>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A49"/>
    <w:rsid w:val="009F5D04"/>
    <w:rsid w:val="009F7F42"/>
    <w:rsid w:val="00A01543"/>
    <w:rsid w:val="00A022F4"/>
    <w:rsid w:val="00A07140"/>
    <w:rsid w:val="00A07194"/>
    <w:rsid w:val="00A10548"/>
    <w:rsid w:val="00A112A9"/>
    <w:rsid w:val="00A12C42"/>
    <w:rsid w:val="00A13271"/>
    <w:rsid w:val="00A14BC7"/>
    <w:rsid w:val="00A15CB1"/>
    <w:rsid w:val="00A16782"/>
    <w:rsid w:val="00A2029E"/>
    <w:rsid w:val="00A233B4"/>
    <w:rsid w:val="00A24011"/>
    <w:rsid w:val="00A24670"/>
    <w:rsid w:val="00A25D02"/>
    <w:rsid w:val="00A26018"/>
    <w:rsid w:val="00A26258"/>
    <w:rsid w:val="00A262E6"/>
    <w:rsid w:val="00A26D2D"/>
    <w:rsid w:val="00A34229"/>
    <w:rsid w:val="00A36322"/>
    <w:rsid w:val="00A36CBC"/>
    <w:rsid w:val="00A37007"/>
    <w:rsid w:val="00A40BA1"/>
    <w:rsid w:val="00A40D5D"/>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A34"/>
    <w:rsid w:val="00AD5FA4"/>
    <w:rsid w:val="00AD7BAA"/>
    <w:rsid w:val="00AE019D"/>
    <w:rsid w:val="00AE02D4"/>
    <w:rsid w:val="00AE1A58"/>
    <w:rsid w:val="00AF1B07"/>
    <w:rsid w:val="00AF28F1"/>
    <w:rsid w:val="00AF3414"/>
    <w:rsid w:val="00AF38FE"/>
    <w:rsid w:val="00AF40CD"/>
    <w:rsid w:val="00AF4C6D"/>
    <w:rsid w:val="00AF6EFA"/>
    <w:rsid w:val="00B0028C"/>
    <w:rsid w:val="00B01949"/>
    <w:rsid w:val="00B01DD6"/>
    <w:rsid w:val="00B0207E"/>
    <w:rsid w:val="00B04459"/>
    <w:rsid w:val="00B0519C"/>
    <w:rsid w:val="00B05AB0"/>
    <w:rsid w:val="00B05BE7"/>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8EE"/>
    <w:rsid w:val="00B70239"/>
    <w:rsid w:val="00B71519"/>
    <w:rsid w:val="00B81CC1"/>
    <w:rsid w:val="00B830D2"/>
    <w:rsid w:val="00B848C3"/>
    <w:rsid w:val="00B872DC"/>
    <w:rsid w:val="00B9055A"/>
    <w:rsid w:val="00B90F6E"/>
    <w:rsid w:val="00B92F03"/>
    <w:rsid w:val="00B92F98"/>
    <w:rsid w:val="00B939A7"/>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E7"/>
    <w:rsid w:val="00BC5114"/>
    <w:rsid w:val="00BC5517"/>
    <w:rsid w:val="00BC57A4"/>
    <w:rsid w:val="00BC5CFD"/>
    <w:rsid w:val="00BC6B37"/>
    <w:rsid w:val="00BD24B1"/>
    <w:rsid w:val="00BD37DA"/>
    <w:rsid w:val="00BD3A96"/>
    <w:rsid w:val="00BD5298"/>
    <w:rsid w:val="00BD54C9"/>
    <w:rsid w:val="00BD6F01"/>
    <w:rsid w:val="00BD7CAD"/>
    <w:rsid w:val="00BE2BFF"/>
    <w:rsid w:val="00BE32C7"/>
    <w:rsid w:val="00BE3B3D"/>
    <w:rsid w:val="00BE50CC"/>
    <w:rsid w:val="00BE603E"/>
    <w:rsid w:val="00BF3933"/>
    <w:rsid w:val="00BF526E"/>
    <w:rsid w:val="00BF5D13"/>
    <w:rsid w:val="00BF7CEF"/>
    <w:rsid w:val="00C01924"/>
    <w:rsid w:val="00C01BCE"/>
    <w:rsid w:val="00C01D67"/>
    <w:rsid w:val="00C02C7B"/>
    <w:rsid w:val="00C04364"/>
    <w:rsid w:val="00C05F8F"/>
    <w:rsid w:val="00C07020"/>
    <w:rsid w:val="00C126B2"/>
    <w:rsid w:val="00C12C05"/>
    <w:rsid w:val="00C12FFF"/>
    <w:rsid w:val="00C15AFE"/>
    <w:rsid w:val="00C16458"/>
    <w:rsid w:val="00C17024"/>
    <w:rsid w:val="00C17116"/>
    <w:rsid w:val="00C17244"/>
    <w:rsid w:val="00C1735A"/>
    <w:rsid w:val="00C17619"/>
    <w:rsid w:val="00C21470"/>
    <w:rsid w:val="00C228FD"/>
    <w:rsid w:val="00C23A36"/>
    <w:rsid w:val="00C246D9"/>
    <w:rsid w:val="00C24B20"/>
    <w:rsid w:val="00C2670C"/>
    <w:rsid w:val="00C31BEE"/>
    <w:rsid w:val="00C31C1E"/>
    <w:rsid w:val="00C320A1"/>
    <w:rsid w:val="00C32475"/>
    <w:rsid w:val="00C326AA"/>
    <w:rsid w:val="00C3358A"/>
    <w:rsid w:val="00C33E61"/>
    <w:rsid w:val="00C33F1A"/>
    <w:rsid w:val="00C40DD4"/>
    <w:rsid w:val="00C41B63"/>
    <w:rsid w:val="00C42EB1"/>
    <w:rsid w:val="00C450D4"/>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15C9"/>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A85"/>
    <w:rsid w:val="00D66B19"/>
    <w:rsid w:val="00D677DB"/>
    <w:rsid w:val="00D6799E"/>
    <w:rsid w:val="00D763CC"/>
    <w:rsid w:val="00D8087D"/>
    <w:rsid w:val="00D8227B"/>
    <w:rsid w:val="00D839C9"/>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A38"/>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18AA"/>
    <w:rsid w:val="00E52E12"/>
    <w:rsid w:val="00E56C52"/>
    <w:rsid w:val="00E6027B"/>
    <w:rsid w:val="00E64EBD"/>
    <w:rsid w:val="00E656E7"/>
    <w:rsid w:val="00E65C27"/>
    <w:rsid w:val="00E65D79"/>
    <w:rsid w:val="00E66B0E"/>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472"/>
    <w:rsid w:val="00EF78B6"/>
    <w:rsid w:val="00F016FB"/>
    <w:rsid w:val="00F04060"/>
    <w:rsid w:val="00F040BD"/>
    <w:rsid w:val="00F05235"/>
    <w:rsid w:val="00F05BDA"/>
    <w:rsid w:val="00F0694F"/>
    <w:rsid w:val="00F074EE"/>
    <w:rsid w:val="00F10CE9"/>
    <w:rsid w:val="00F12074"/>
    <w:rsid w:val="00F12709"/>
    <w:rsid w:val="00F14B66"/>
    <w:rsid w:val="00F15641"/>
    <w:rsid w:val="00F209AE"/>
    <w:rsid w:val="00F20FB7"/>
    <w:rsid w:val="00F217C4"/>
    <w:rsid w:val="00F23891"/>
    <w:rsid w:val="00F24BD6"/>
    <w:rsid w:val="00F25663"/>
    <w:rsid w:val="00F27D79"/>
    <w:rsid w:val="00F302F0"/>
    <w:rsid w:val="00F313FF"/>
    <w:rsid w:val="00F3174A"/>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3D23"/>
    <w:rsid w:val="00F74752"/>
    <w:rsid w:val="00F74C5C"/>
    <w:rsid w:val="00F74F5B"/>
    <w:rsid w:val="00F755E8"/>
    <w:rsid w:val="00F77108"/>
    <w:rsid w:val="00F774A9"/>
    <w:rsid w:val="00F808B2"/>
    <w:rsid w:val="00F80FED"/>
    <w:rsid w:val="00F81F20"/>
    <w:rsid w:val="00F82304"/>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17AC"/>
    <w:rsid w:val="00FC21D7"/>
    <w:rsid w:val="00FC2AFB"/>
    <w:rsid w:val="00FC4DF5"/>
    <w:rsid w:val="00FC7239"/>
    <w:rsid w:val="00FC77D5"/>
    <w:rsid w:val="00FD2B49"/>
    <w:rsid w:val="00FD3440"/>
    <w:rsid w:val="00FD5666"/>
    <w:rsid w:val="00FD6740"/>
    <w:rsid w:val="00FD722D"/>
    <w:rsid w:val="00FE1AC9"/>
    <w:rsid w:val="00FE3780"/>
    <w:rsid w:val="00FE5193"/>
    <w:rsid w:val="00FE5787"/>
    <w:rsid w:val="00FE59EC"/>
    <w:rsid w:val="00FE76B5"/>
    <w:rsid w:val="00FE7B4D"/>
    <w:rsid w:val="00FE7DBA"/>
    <w:rsid w:val="00FF0066"/>
    <w:rsid w:val="00FF0082"/>
    <w:rsid w:val="00FF00C8"/>
    <w:rsid w:val="00FF043B"/>
    <w:rsid w:val="00FF3CD4"/>
    <w:rsid w:val="00FF3DAC"/>
    <w:rsid w:val="00FF5ECE"/>
    <w:rsid w:val="00FF6836"/>
    <w:rsid w:val="00FF6C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ull002/SP_data_engineering_open-ended-capstone" TargetMode="External"/><Relationship Id="rId18" Type="http://schemas.openxmlformats.org/officeDocument/2006/relationships/header" Target="header2.xml"/><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lfredhull/" TargetMode="Externa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4.xml"/><Relationship Id="rId28"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witter.com/ad_hull"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15</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241</cp:revision>
  <dcterms:created xsi:type="dcterms:W3CDTF">2020-11-29T04:57:00Z</dcterms:created>
  <dcterms:modified xsi:type="dcterms:W3CDTF">2020-12-14T23:40:00Z</dcterms:modified>
</cp:coreProperties>
</file>