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Digital Leadership Portfolio: Deliverable (Project Five)</w:t>
        <w:br/>
        <w:t>EBM 692 (BPL-O) – Final Project: Business Plan (Online)</w:t>
      </w:r>
    </w:p>
    <w:p/>
    <w:p>
      <w:pPr>
        <w:jc w:val="left"/>
      </w:pPr>
      <w:r>
        <w:t>Student: Austin Humphrey</w:t>
        <w:br/>
        <w:t>Date: February 1, 2026</w:t>
        <w:br/>
        <w:t>Industry Focus: Sports analytics, digital media, and platform entrepreneurship</w:t>
      </w:r>
    </w:p>
    <w:p/>
    <w:p>
      <w:pPr>
        <w:pStyle w:val="Heading1"/>
      </w:pPr>
      <w:r>
        <w:t>1) Personal Digital Portfolio Link</w:t>
      </w:r>
    </w:p>
    <w:p>
      <w:r>
        <w:rPr>
          <w:b/>
        </w:rPr>
        <w:t xml:space="preserve">Website: </w:t>
      </w:r>
      <w:r>
        <w:t>https://blazesportsintel.com</w:t>
      </w:r>
    </w:p>
    <w:p/>
    <w:p>
      <w:pPr>
        <w:pStyle w:val="Heading1"/>
      </w:pPr>
      <w:r>
        <w:t>2) Summary of Updates Made Over the Past Month</w:t>
      </w:r>
    </w:p>
    <w:p>
      <w:pPr>
        <w:pStyle w:val="Heading2"/>
      </w:pPr>
      <w:r>
        <w:t>Feedback Received (Business Plan Development Course Review)</w:t>
      </w:r>
    </w:p>
    <w:p>
      <w:r>
        <w:t>Feedback Source: Business Plan Development course feedback (Career Development Advisor review) and self-audit using the EBMS Digital Portfolio Guidebook.</w:t>
      </w:r>
    </w:p>
    <w:p>
      <w:r>
        <w:t>During the Business Plan Development course (EBM 691) and final refinement stage of my Digital Leadership Portfolio, I incorporated feedback focused on clarity, credibility, and career alignment. Key recommendations included:</w:t>
      </w:r>
    </w:p>
    <w:p>
      <w:pPr>
        <w:pStyle w:val="ListBullet"/>
      </w:pPr>
      <w:r>
        <w:t>Clarify the value proposition in the first screen view: who I serve, what I build, and why it matters.</w:t>
      </w:r>
    </w:p>
    <w:p>
      <w:pPr>
        <w:pStyle w:val="ListBullet"/>
      </w:pPr>
      <w:r>
        <w:t>Make navigation stakeholder-friendly: reduce friction and ensure a hiring manager can find my résumé, work samples, and contact information within seconds.</w:t>
      </w:r>
    </w:p>
    <w:p>
      <w:pPr>
        <w:pStyle w:val="ListBullet"/>
      </w:pPr>
      <w:r>
        <w:t>Replace broad claims with proof: link to live work and include portfolio artifacts that demonstrate outcomes and decision-making.</w:t>
      </w:r>
    </w:p>
    <w:p>
      <w:pPr>
        <w:pStyle w:val="ListBullet"/>
      </w:pPr>
      <w:r>
        <w:t>Strengthen brand cohesion: consistent voice, consistent visuals, and consistent positioning across pages and public profiles.</w:t>
      </w:r>
    </w:p>
    <w:p>
      <w:pPr>
        <w:pStyle w:val="ListBullet"/>
      </w:pPr>
      <w:r>
        <w:t>Highlight leadership in execution: show how I prioritize, decide, and deliver in a lean, high-accountability environment.</w:t>
      </w:r>
    </w:p>
    <w:p>
      <w:pPr>
        <w:pStyle w:val="ListBullet"/>
      </w:pPr>
      <w:r>
        <w:t>Keep content professional and audience-appropriate: avoid divisive topics, protect confidential information, and respect third‑party intellectual property.</w:t>
      </w:r>
    </w:p>
    <w:p/>
    <w:p>
      <w:pPr>
        <w:pStyle w:val="Heading2"/>
      </w:pPr>
      <w:r>
        <w:t>Final Changes Implemented (What I Updated and Why It Fits My Industry, Career, and Brand)</w:t>
      </w:r>
    </w:p>
    <w:p>
      <w:r>
        <w:t>Based on the feedback above and the strategies outlined in the EBMS Digital Portfolio Guidebook, I made the following final changes this month:</w:t>
      </w:r>
    </w:p>
    <w:p>
      <w:r>
        <w:rPr>
          <w:b/>
        </w:rPr>
        <w:t>Rewrote my homepage headline and “quick pitch” to prioritize clarity and industry relevance.</w:t>
      </w:r>
    </w:p>
    <w:p>
      <w:pPr>
        <w:pStyle w:val="ListBullet"/>
      </w:pPr>
      <w:r>
        <w:t>Why this change matters: In sports analytics and sports media, attention is earned quickly. A concise opening helps recruiters, partners, and investors understand my focus immediately.</w:t>
      </w:r>
    </w:p>
    <w:p>
      <w:r>
        <w:rPr>
          <w:b/>
        </w:rPr>
        <w:t>Added a dedicated “About / Founder” section with a short professional biography and leadership positioning.</w:t>
      </w:r>
    </w:p>
    <w:p>
      <w:pPr>
        <w:pStyle w:val="ListBullet"/>
      </w:pPr>
      <w:r>
        <w:t>Why this change matters: This makes my background, credibility, and leadership approach easy to evaluate without requiring the viewer to search across multiple platforms.</w:t>
      </w:r>
    </w:p>
    <w:p>
      <w:r>
        <w:rPr>
          <w:b/>
        </w:rPr>
        <w:t>Added a résumé section and ensured the portfolio link is easy to find and share.</w:t>
      </w:r>
    </w:p>
    <w:p>
      <w:pPr>
        <w:pStyle w:val="ListBullet"/>
      </w:pPr>
      <w:r>
        <w:t>Why this change matters: This supports job applications and networking by making the portfolio a natural extension of my résumé rather than a separate asset.</w:t>
      </w:r>
    </w:p>
    <w:p>
      <w:r>
        <w:rPr>
          <w:b/>
        </w:rPr>
        <w:t>Created a “Projects &amp; Work Samples” area to showcase my strongest professional artifacts.</w:t>
      </w:r>
    </w:p>
    <w:p>
      <w:pPr>
        <w:pStyle w:val="ListBullet"/>
      </w:pPr>
      <w:r>
        <w:t>Why this change matters: Work samples turn experience into evidence. I highlighted materials that demonstrate strategy, analysis, operations, and communication, including business planning and go-to-market work.</w:t>
      </w:r>
    </w:p>
    <w:p>
      <w:r>
        <w:rPr>
          <w:b/>
        </w:rPr>
        <w:t>Improved site structure and navigation (clear menu labels, predictable page flow, and a visible contact call-to-action).</w:t>
      </w:r>
    </w:p>
    <w:p>
      <w:pPr>
        <w:pStyle w:val="ListBullet"/>
      </w:pPr>
      <w:r>
        <w:t>Why this change matters: Decision-makers need an experience that feels professional and frictionless. Clean navigation signals readiness for real-world business conversations.</w:t>
      </w:r>
    </w:p>
    <w:p>
      <w:r>
        <w:rPr>
          <w:b/>
        </w:rPr>
        <w:t>Standardized visual branding and formatting (consistent typography, spacing, and imagery).</w:t>
      </w:r>
    </w:p>
    <w:p>
      <w:pPr>
        <w:pStyle w:val="ListBullet"/>
      </w:pPr>
      <w:r>
        <w:t>Why this change matters: Consistency reinforces trust and reduces distraction, which is essential in a credibility-driven field.</w:t>
      </w:r>
    </w:p>
    <w:p>
      <w:r>
        <w:rPr>
          <w:b/>
        </w:rPr>
        <w:t>Performed a personal brand audit and cleaned up public-facing touchpoints to ensure professional alignment.</w:t>
      </w:r>
    </w:p>
    <w:p>
      <w:pPr>
        <w:pStyle w:val="ListBullet"/>
      </w:pPr>
      <w:r>
        <w:t>Why this change matters: A portfolio only works if the surrounding digital footprint supports it. I prioritized consistency across public profiles and removed anything that could dilute my professional image.</w:t>
      </w:r>
    </w:p>
    <w:p/>
    <w:p>
      <w:pPr>
        <w:pStyle w:val="Heading2"/>
      </w:pPr>
      <w:r>
        <w:t>Featured Portfolio Elements (Examples of What I Highlighted)</w:t>
      </w:r>
    </w:p>
    <w:p>
      <w:r>
        <w:t>To support credibility and demonstrate real work, I curated portfolio elements that are directly relevant to my professional goals in sports analytics and digital media. Examples include:</w:t>
      </w:r>
    </w:p>
    <w:p>
      <w:pPr>
        <w:pStyle w:val="ListBullet"/>
      </w:pPr>
      <w:r>
        <w:t>Business plan and executive summary (strategy, market understanding, and positioning).</w:t>
      </w:r>
    </w:p>
    <w:p>
      <w:pPr>
        <w:pStyle w:val="ListBullet"/>
      </w:pPr>
      <w:r>
        <w:t>Financial statements and funding plan (business literacy and decision-making discipline).</w:t>
      </w:r>
    </w:p>
    <w:p>
      <w:pPr>
        <w:pStyle w:val="ListBullet"/>
      </w:pPr>
      <w:r>
        <w:t>Marketing and media plan (audience growth strategy and channel planning).</w:t>
      </w:r>
    </w:p>
    <w:p>
      <w:pPr>
        <w:pStyle w:val="ListBullet"/>
      </w:pPr>
      <w:r>
        <w:t>Writing samples and analysis frameworks (ability to communicate complex ideas clearly).</w:t>
      </w:r>
    </w:p>
    <w:p/>
    <w:p>
      <w:pPr>
        <w:pStyle w:val="Heading1"/>
      </w:pPr>
      <w:r>
        <w:t>3) Reflection Questions</w:t>
      </w:r>
    </w:p>
    <w:p>
      <w:r>
        <w:rPr>
          <w:b/>
        </w:rPr>
        <w:t>Question 1: Why is your digital leadership portfolio a valuable tool?</w:t>
      </w:r>
    </w:p>
    <w:p>
      <w:r>
        <w:t>My digital leadership portfolio is valuable because it functions as a single, curated destination that shows my skills in action, not just on paper. A résumé summarizes experience, but a portfolio demonstrates it. By organizing my biography, work samples, leadership narrative, and contact pathways in one place, I make it easier for employers, partners, and investors to evaluate my fit and verify my capabilities. It also gives me control over my professional story, ensuring that my work is presented clearly, consistently, and in a way that aligns with my goals in the sports industry.</w:t>
      </w:r>
    </w:p>
    <w:p/>
    <w:p>
      <w:r>
        <w:rPr>
          <w:b/>
        </w:rPr>
        <w:t>Question 2: How do you plan to use it? Who will you share it with?</w:t>
      </w:r>
    </w:p>
    <w:p>
      <w:r>
        <w:t>I plan to use my portfolio as an always-available professional hub in three primary situations: (1) career opportunities, (2) business development and partnerships, and (3) investor and advisor conversations. I will include the link in my email signature, LinkedIn profile, and outreach messages so that it is one click away for anyone evaluating my work. I will share it with hiring managers and recruiters in sports analytics, sports media, and sports technology; with athletic department decision-makers and third-party sports stakeholders; with potential advisors and mentors; and with potential investors who want to review my execution and strategic thinking.</w:t>
      </w:r>
    </w:p>
    <w:p/>
    <w:p>
      <w:r>
        <w:rPr>
          <w:b/>
        </w:rPr>
        <w:t>Question 3: What do you hope to add to your website as you continue to grow in your field?</w:t>
      </w:r>
    </w:p>
    <w:p>
      <w:r>
        <w:t>As I continue to grow, I plan to expand my portfolio from a curated snapshot into a living body of work. My next additions will focus on depth, proof, and professional momentum:</w:t>
      </w:r>
    </w:p>
    <w:p>
      <w:pPr>
        <w:pStyle w:val="ListBullet"/>
      </w:pPr>
      <w:r>
        <w:t>Case studies that document problems, decisions, execution steps, and outcomes (what I built, why I built it, and what I learned).</w:t>
      </w:r>
    </w:p>
    <w:p>
      <w:pPr>
        <w:pStyle w:val="ListBullet"/>
      </w:pPr>
      <w:r>
        <w:t>An “Insights” section with analytics explainers and short-form industry observations to demonstrate thought leadership and communication skill.</w:t>
      </w:r>
    </w:p>
    <w:p>
      <w:pPr>
        <w:pStyle w:val="ListBullet"/>
      </w:pPr>
      <w:r>
        <w:t>Additional verified work samples as new projects launch, including platform updates, publishing samples, and audience-growth experiments.</w:t>
      </w:r>
    </w:p>
    <w:p>
      <w:pPr>
        <w:pStyle w:val="ListBullet"/>
      </w:pPr>
      <w:r>
        <w:t>More third-party validation, such as recommendations, earned media, and speaking/guest appearance links when available.</w:t>
      </w:r>
    </w:p>
    <w:p>
      <w:pPr>
        <w:pStyle w:val="ListBullet"/>
      </w:pPr>
      <w:r>
        <w:t>A quarterly portfolio audit process to keep the site updated, accurate, and aligned with my evolving career direction.</w:t>
      </w:r>
    </w:p>
    <w:p/>
    <w:p>
      <w:pPr>
        <w:pStyle w:val="Heading2"/>
      </w:pPr>
      <w:r>
        <w:t>Planned Enhancements Before Graduation</w:t>
      </w:r>
    </w:p>
    <w:p>
      <w:r>
        <w:t>Before graduation, my focus is to strengthen the portfolio’s professional polish and make it easier for industry decision-makers to assess my work quickly. Specifically, I will:</w:t>
      </w:r>
    </w:p>
    <w:p>
      <w:pPr>
        <w:pStyle w:val="ListBullet"/>
      </w:pPr>
      <w:r>
        <w:t>Publish 2–3 additional portfolio entries that highlight leadership and execution across strategy, operations, and analytics.</w:t>
      </w:r>
    </w:p>
    <w:p>
      <w:pPr>
        <w:pStyle w:val="ListBullet"/>
      </w:pPr>
      <w:r>
        <w:t>Add a short on-page “one-minute introduction” video to increase trust and communicate energy and professionalism.</w:t>
      </w:r>
    </w:p>
    <w:p>
      <w:pPr>
        <w:pStyle w:val="ListBullet"/>
      </w:pPr>
      <w:r>
        <w:t>Validate mobile performance and tighten site usability so the portfolio reads cleanly on any device.</w:t>
      </w:r>
    </w:p>
    <w:p>
      <w:pPr>
        <w:pStyle w:val="ListBullet"/>
      </w:pPr>
      <w:r>
        <w:t>Continue aligning all social profiles and public touchpoints with the same messaging and professional tone used on the portfolio.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