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50DA" w:rsidRDefault="00CF67F1">
      <w:pPr>
        <w:jc w:val="both"/>
        <w:rPr>
          <w:b/>
        </w:rPr>
      </w:pPr>
      <w:r>
        <w:rPr>
          <w:b/>
        </w:rPr>
        <w:t>Лабораторная работа №3. Детектирование объектов на видео</w:t>
      </w:r>
    </w:p>
    <w:p w14:paraId="00000002" w14:textId="77777777" w:rsidR="00E850DA" w:rsidRDefault="00E850DA">
      <w:pPr>
        <w:jc w:val="both"/>
      </w:pPr>
    </w:p>
    <w:p w14:paraId="00000003" w14:textId="77777777" w:rsidR="00E850DA" w:rsidRDefault="00CF67F1">
      <w:pPr>
        <w:jc w:val="both"/>
        <w:rPr>
          <w:b/>
        </w:rPr>
      </w:pPr>
      <w:r>
        <w:rPr>
          <w:b/>
        </w:rPr>
        <w:t>1. Теоретические основы лабораторной работы.</w:t>
      </w:r>
    </w:p>
    <w:p w14:paraId="00000004" w14:textId="77777777" w:rsidR="00E850DA" w:rsidRDefault="00E850DA">
      <w:pPr>
        <w:jc w:val="both"/>
        <w:rPr>
          <w:b/>
        </w:rPr>
      </w:pPr>
    </w:p>
    <w:p w14:paraId="00000005" w14:textId="77777777" w:rsidR="00E850DA" w:rsidRDefault="00CF67F1">
      <w:pPr>
        <w:jc w:val="both"/>
        <w:rPr>
          <w:b/>
        </w:rPr>
      </w:pPr>
      <w:r>
        <w:rPr>
          <w:b/>
        </w:rPr>
        <w:t xml:space="preserve">1.1 </w:t>
      </w:r>
    </w:p>
    <w:p w14:paraId="00000006" w14:textId="77777777" w:rsidR="00E850DA" w:rsidRDefault="00CF67F1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</w:p>
    <w:p w14:paraId="00000007" w14:textId="77777777" w:rsidR="00E850DA" w:rsidRDefault="00CF67F1">
      <w:pPr>
        <w:jc w:val="both"/>
        <w:rPr>
          <w:b/>
        </w:rPr>
      </w:pPr>
      <w:r>
        <w:rPr>
          <w:b/>
        </w:rPr>
        <w:t xml:space="preserve">1.2 </w:t>
      </w:r>
    </w:p>
    <w:p w14:paraId="00000008" w14:textId="77777777" w:rsidR="00E850DA" w:rsidRDefault="00CF67F1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</w:p>
    <w:p w14:paraId="00000009" w14:textId="77777777" w:rsidR="00E850DA" w:rsidRDefault="00E850DA">
      <w:pPr>
        <w:jc w:val="both"/>
        <w:rPr>
          <w:b/>
        </w:rPr>
      </w:pPr>
    </w:p>
    <w:p w14:paraId="0000000A" w14:textId="77777777" w:rsidR="00E850DA" w:rsidRDefault="00CF67F1">
      <w:pPr>
        <w:jc w:val="center"/>
        <w:rPr>
          <w:b/>
        </w:rPr>
      </w:pPr>
      <w:r>
        <w:rPr>
          <w:b/>
        </w:rPr>
        <w:t>Порядок выполнения лабораторной работы</w:t>
      </w:r>
    </w:p>
    <w:p w14:paraId="0000000B" w14:textId="77777777" w:rsidR="00E850DA" w:rsidRDefault="00CF67F1">
      <w:pPr>
        <w:jc w:val="both"/>
        <w:rPr>
          <w:b/>
        </w:rPr>
      </w:pPr>
      <w:r>
        <w:rPr>
          <w:b/>
        </w:rPr>
        <w:t>Общий план выполнения работы</w:t>
      </w:r>
    </w:p>
    <w:p w14:paraId="0000000C" w14:textId="77777777" w:rsidR="00E850DA" w:rsidRDefault="00CF67F1">
      <w:pPr>
        <w:numPr>
          <w:ilvl w:val="0"/>
          <w:numId w:val="3"/>
        </w:numPr>
        <w:jc w:val="both"/>
      </w:pPr>
      <w:r>
        <w:t>Изучить теоретическую основу лабораторной работы.</w:t>
      </w:r>
    </w:p>
    <w:p w14:paraId="0000000D" w14:textId="77777777" w:rsidR="00E850DA" w:rsidRDefault="00CF67F1">
      <w:pPr>
        <w:numPr>
          <w:ilvl w:val="0"/>
          <w:numId w:val="3"/>
        </w:numPr>
        <w:jc w:val="both"/>
      </w:pPr>
      <w:r>
        <w:t xml:space="preserve">Получить от преподавателя номер варианта задания. </w:t>
      </w:r>
    </w:p>
    <w:p w14:paraId="0000000E" w14:textId="77777777" w:rsidR="00E850DA" w:rsidRDefault="00CF67F1">
      <w:pPr>
        <w:numPr>
          <w:ilvl w:val="0"/>
          <w:numId w:val="3"/>
        </w:numPr>
        <w:jc w:val="both"/>
      </w:pPr>
      <w:r>
        <w:t>Сдать отчет преподавателю, ответить на контрольные вопросы, получить</w:t>
      </w:r>
    </w:p>
    <w:p w14:paraId="0000000F" w14:textId="77777777" w:rsidR="00E850DA" w:rsidRDefault="00CF67F1">
      <w:pPr>
        <w:ind w:left="720"/>
        <w:jc w:val="both"/>
      </w:pPr>
      <w:r>
        <w:t xml:space="preserve">зачет по работе.  </w:t>
      </w:r>
    </w:p>
    <w:p w14:paraId="00000010" w14:textId="77777777" w:rsidR="00E850DA" w:rsidRDefault="00E850DA">
      <w:pPr>
        <w:jc w:val="both"/>
        <w:rPr>
          <w:b/>
        </w:rPr>
      </w:pPr>
    </w:p>
    <w:p w14:paraId="00000011" w14:textId="77777777" w:rsidR="00E850DA" w:rsidRDefault="00CF67F1">
      <w:pPr>
        <w:jc w:val="both"/>
        <w:rPr>
          <w:b/>
        </w:rPr>
      </w:pPr>
      <w:r>
        <w:rPr>
          <w:b/>
        </w:rPr>
        <w:t>Контрольные вопросы</w:t>
      </w:r>
    </w:p>
    <w:p w14:paraId="00000012" w14:textId="77777777" w:rsidR="00E850DA" w:rsidRDefault="00CF67F1">
      <w:pPr>
        <w:numPr>
          <w:ilvl w:val="0"/>
          <w:numId w:val="1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</w:p>
    <w:p w14:paraId="00000013" w14:textId="77777777" w:rsidR="00E850DA" w:rsidRDefault="00E850DA">
      <w:pPr>
        <w:jc w:val="both"/>
      </w:pPr>
    </w:p>
    <w:p w14:paraId="00000014" w14:textId="77777777" w:rsidR="00E850DA" w:rsidRDefault="00CF67F1">
      <w:pPr>
        <w:jc w:val="center"/>
        <w:rPr>
          <w:b/>
        </w:rPr>
      </w:pPr>
      <w:r>
        <w:rPr>
          <w:b/>
        </w:rPr>
        <w:t>Варианты заданий</w:t>
      </w:r>
    </w:p>
    <w:p w14:paraId="00000015" w14:textId="77777777" w:rsidR="00E850DA" w:rsidRDefault="00CF67F1">
      <w:pPr>
        <w:rPr>
          <w:b/>
        </w:rPr>
      </w:pPr>
      <w:r>
        <w:rPr>
          <w:b/>
        </w:rPr>
        <w:t>Легкий (разм</w:t>
      </w:r>
      <w:r>
        <w:rPr>
          <w:b/>
        </w:rPr>
        <w:t>ер окна определяется во время выдачи задания)</w:t>
      </w:r>
    </w:p>
    <w:p w14:paraId="00000016" w14:textId="77777777" w:rsidR="00E850DA" w:rsidRDefault="00CF67F1">
      <w:pPr>
        <w:numPr>
          <w:ilvl w:val="0"/>
          <w:numId w:val="2"/>
        </w:numPr>
      </w:pPr>
      <w:r>
        <w:t>Посчитать все объекты с размерами больше определенных</w:t>
      </w:r>
    </w:p>
    <w:p w14:paraId="00000017" w14:textId="77777777" w:rsidR="00E850DA" w:rsidRDefault="00CF67F1">
      <w:pPr>
        <w:numPr>
          <w:ilvl w:val="0"/>
          <w:numId w:val="2"/>
        </w:numPr>
      </w:pPr>
      <w:r>
        <w:t>Посчитать все объекты со средней скоростью больше определенной</w:t>
      </w:r>
    </w:p>
    <w:p w14:paraId="00000018" w14:textId="77777777" w:rsidR="00E850DA" w:rsidRDefault="00CF67F1">
      <w:pPr>
        <w:numPr>
          <w:ilvl w:val="0"/>
          <w:numId w:val="2"/>
        </w:numPr>
      </w:pPr>
      <w:r>
        <w:t>Найти все объекты, которые проходили через определенную зону кадра</w:t>
      </w:r>
    </w:p>
    <w:p w14:paraId="00000019" w14:textId="77777777" w:rsidR="00E850DA" w:rsidRDefault="00CF67F1">
      <w:pPr>
        <w:numPr>
          <w:ilvl w:val="0"/>
          <w:numId w:val="2"/>
        </w:numPr>
      </w:pPr>
      <w:r>
        <w:t xml:space="preserve">Найти все объекты, которые не двигались </w:t>
      </w:r>
      <w:proofErr w:type="gramStart"/>
      <w:r>
        <w:t>дольше  N</w:t>
      </w:r>
      <w:proofErr w:type="gramEnd"/>
      <w:r>
        <w:t xml:space="preserve"> кадров подряд</w:t>
      </w:r>
    </w:p>
    <w:p w14:paraId="0000001A" w14:textId="77777777" w:rsidR="00E850DA" w:rsidRDefault="00CF67F1">
      <w:pPr>
        <w:numPr>
          <w:ilvl w:val="0"/>
          <w:numId w:val="2"/>
        </w:numPr>
      </w:pPr>
      <w:r>
        <w:t xml:space="preserve">Определить кадры, когда в кадре было более N объектов одновременно </w:t>
      </w:r>
    </w:p>
    <w:p w14:paraId="0000001B" w14:textId="77777777" w:rsidR="00E850DA" w:rsidRDefault="00CF67F1">
      <w:pPr>
        <w:numPr>
          <w:ilvl w:val="0"/>
          <w:numId w:val="2"/>
        </w:numPr>
      </w:pPr>
      <w:r>
        <w:t>Определить кадры, когда не было объектов</w:t>
      </w:r>
    </w:p>
    <w:p w14:paraId="0000001C" w14:textId="2B007973" w:rsidR="00E850DA" w:rsidRDefault="00CF67F1">
      <w:pPr>
        <w:numPr>
          <w:ilvl w:val="0"/>
          <w:numId w:val="2"/>
        </w:numPr>
      </w:pPr>
      <w:r>
        <w:t>Рассчитать для всех объектов среднее время нахождения в кадре (время</w:t>
      </w:r>
      <w:r>
        <w:t xml:space="preserve"> жизни объекта</w:t>
      </w:r>
      <w:r>
        <w:t>)</w:t>
      </w:r>
    </w:p>
    <w:p w14:paraId="0000001D" w14:textId="5DECD5CA" w:rsidR="00E850DA" w:rsidRDefault="00CF67F1">
      <w:pPr>
        <w:numPr>
          <w:ilvl w:val="0"/>
          <w:numId w:val="2"/>
        </w:numPr>
      </w:pPr>
      <w:r>
        <w:t xml:space="preserve">Построить </w:t>
      </w:r>
      <w:proofErr w:type="spellStart"/>
      <w:r>
        <w:t>heatmap</w:t>
      </w:r>
      <w:proofErr w:type="spellEnd"/>
      <w:r>
        <w:t xml:space="preserve"> - визуализацию, как много объектов было в конкретном участке кадра (</w:t>
      </w:r>
      <w:r>
        <w:t>чем больше объектов было в этом участке - тем краснее)</w:t>
      </w:r>
    </w:p>
    <w:p w14:paraId="0000001E" w14:textId="77777777" w:rsidR="00E850DA" w:rsidRDefault="00CF67F1">
      <w:pPr>
        <w:numPr>
          <w:ilvl w:val="0"/>
          <w:numId w:val="2"/>
        </w:numPr>
      </w:pPr>
      <w:r>
        <w:t xml:space="preserve">Определить объекты, которые за N кадров сдвинулись не более чем на M пикселей </w:t>
      </w:r>
    </w:p>
    <w:p w14:paraId="0000001F" w14:textId="77777777" w:rsidR="00E850DA" w:rsidRDefault="00E850DA">
      <w:pPr>
        <w:ind w:left="720"/>
      </w:pPr>
    </w:p>
    <w:p w14:paraId="00000020" w14:textId="77777777" w:rsidR="00E850DA" w:rsidRDefault="00CF67F1">
      <w:pPr>
        <w:ind w:left="1133" w:hanging="1133"/>
        <w:rPr>
          <w:b/>
        </w:rPr>
      </w:pPr>
      <w:r>
        <w:rPr>
          <w:b/>
        </w:rPr>
        <w:t>Сложный (взять 2 или более пункт</w:t>
      </w:r>
      <w:r>
        <w:rPr>
          <w:b/>
        </w:rPr>
        <w:t>ов 1-9)</w:t>
      </w:r>
    </w:p>
    <w:p w14:paraId="00000021" w14:textId="77777777" w:rsidR="00E850DA" w:rsidRDefault="00E850DA"/>
    <w:p w14:paraId="00000022" w14:textId="77777777" w:rsidR="00E850DA" w:rsidRDefault="00CF67F1">
      <w:r>
        <w:t>* Для снижения вычислительной сложности можно обрезать видео до 1-2 минут</w:t>
      </w:r>
    </w:p>
    <w:sectPr w:rsidR="00E85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5E0"/>
    <w:multiLevelType w:val="multilevel"/>
    <w:tmpl w:val="E3B2C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A4B87"/>
    <w:multiLevelType w:val="multilevel"/>
    <w:tmpl w:val="988A6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234851"/>
    <w:multiLevelType w:val="multilevel"/>
    <w:tmpl w:val="353C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0DA"/>
    <w:rsid w:val="00610E33"/>
    <w:rsid w:val="007D46BC"/>
    <w:rsid w:val="00CF67F1"/>
    <w:rsid w:val="00E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A100"/>
  <w15:docId w15:val="{D7440E30-A983-4F86-A30F-3B41A7EC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Пермяшкин</cp:lastModifiedBy>
  <cp:revision>4</cp:revision>
  <dcterms:created xsi:type="dcterms:W3CDTF">2020-12-14T22:46:00Z</dcterms:created>
  <dcterms:modified xsi:type="dcterms:W3CDTF">2020-12-14T22:47:00Z</dcterms:modified>
</cp:coreProperties>
</file>