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F3AB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МИНИСТЕРСТВО ОБРАЗОВАНИЯ И НАУКИ</w:t>
      </w:r>
    </w:p>
    <w:p w14:paraId="194CF76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РОССИЙСКОЙ ФЕДЕРАЦИИ</w:t>
      </w:r>
    </w:p>
    <w:p w14:paraId="38BBA0E7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ФЕДЕРАЛЬНОЕ ГОСУДАРСТВЕННОЕ АВТОНОМНОЕ</w:t>
      </w:r>
    </w:p>
    <w:p w14:paraId="11189523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771E23A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«САМАРСКИЙ НАЦИОНАЛЬНЫЙ ИССЛЕДОВАТЕЛЬСКИЙ</w:t>
      </w:r>
    </w:p>
    <w:p w14:paraId="5A4B740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УНИВЕРСИТЕТ ИМЕНИ АКАДЕМИКА С.П. КОРОЛЕВА»</w:t>
      </w:r>
    </w:p>
    <w:p w14:paraId="1BAECB72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BBF8FE9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F0099AA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Кафедра геоинформатики и информационной безопасности</w:t>
      </w:r>
    </w:p>
    <w:p w14:paraId="7513D530" w14:textId="77777777" w:rsidR="00B50D03" w:rsidRPr="00B50D03" w:rsidRDefault="00B50D03" w:rsidP="00B50D0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688C1" w14:textId="2B961CF2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Отчёт по лабораторной работе № 6</w:t>
      </w:r>
    </w:p>
    <w:p w14:paraId="6B190065" w14:textId="41EEC0F7" w:rsid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 xml:space="preserve"> «Метод опорных векторов»</w:t>
      </w:r>
    </w:p>
    <w:p w14:paraId="7F6D9B8B" w14:textId="7F4797B6" w:rsidR="00CF7AB2" w:rsidRPr="00B50D03" w:rsidRDefault="00CF7AB2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 3</w:t>
      </w:r>
    </w:p>
    <w:p w14:paraId="393109F1" w14:textId="5B9F1346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957481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7505D4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86D525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4FC692F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25C15E7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1C112FD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Выполнили:</w:t>
      </w:r>
    </w:p>
    <w:p w14:paraId="2702461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студенты группы 6511-100503D</w:t>
      </w:r>
    </w:p>
    <w:p w14:paraId="1D485D9E" w14:textId="61ED54B4" w:rsidR="00B50D03" w:rsidRPr="00CF7AB2" w:rsidRDefault="00CF7AB2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Пермяшкин И.А.</w:t>
      </w:r>
    </w:p>
    <w:p w14:paraId="7C3C27C6" w14:textId="0147FE2D" w:rsidR="00B50D03" w:rsidRPr="00B50D03" w:rsidRDefault="00CF7AB2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Голубева М.Д.</w:t>
      </w:r>
    </w:p>
    <w:p w14:paraId="2ACECBAB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14:paraId="5A6838F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Проверила:</w:t>
      </w:r>
    </w:p>
    <w:p w14:paraId="6B5E0709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Денисова А.Ю.</w:t>
      </w:r>
    </w:p>
    <w:p w14:paraId="1140E407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178887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527C2A4" w14:textId="77777777" w:rsidR="00B50D03" w:rsidRPr="00B50D03" w:rsidRDefault="00B50D03" w:rsidP="00CF7AB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162D3F9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Самара, 2020</w:t>
      </w:r>
    </w:p>
    <w:p w14:paraId="7B8B9D53" w14:textId="4A2AD375" w:rsidR="0067642C" w:rsidRPr="00265281" w:rsidRDefault="0067642C" w:rsidP="00B50D03">
      <w:pPr>
        <w:spacing w:after="0" w:line="360" w:lineRule="auto"/>
        <w:ind w:firstLine="360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B50D03">
        <w:rPr>
          <w:rFonts w:ascii="Times New Roman" w:eastAsia="MS Mincho" w:hAnsi="Times New Roman" w:cs="Times New Roman"/>
          <w:sz w:val="28"/>
          <w:szCs w:val="28"/>
          <w:u w:val="single"/>
        </w:rPr>
        <w:lastRenderedPageBreak/>
        <w:t>Цель работы</w:t>
      </w:r>
      <w:r w:rsidRPr="00B50D03">
        <w:rPr>
          <w:rFonts w:ascii="Times New Roman" w:eastAsia="MS Mincho" w:hAnsi="Times New Roman" w:cs="Times New Roman"/>
          <w:sz w:val="28"/>
          <w:szCs w:val="28"/>
        </w:rPr>
        <w:t>: изучение теоретических основ и экспериментальное исследование метода опорных векторов построения классификаторов для распознавания образов.</w:t>
      </w:r>
    </w:p>
    <w:p w14:paraId="7C8FECD2" w14:textId="77777777" w:rsidR="00911960" w:rsidRPr="00911960" w:rsidRDefault="00911960" w:rsidP="00911960">
      <w:pPr>
        <w:spacing w:after="0" w:line="360" w:lineRule="auto"/>
        <w:ind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7B8B9D54" w14:textId="77777777" w:rsidR="0067642C" w:rsidRPr="00B50D03" w:rsidRDefault="0067642C" w:rsidP="00B50D03">
      <w:pPr>
        <w:spacing w:after="0" w:line="360" w:lineRule="auto"/>
        <w:ind w:firstLine="360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B8B9D55" w14:textId="40C67BC3" w:rsidR="0067642C" w:rsidRDefault="0067642C" w:rsidP="00B50D0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>Построить линейный классификатор по SVM, разделяющий линейно разделимые классы.</w:t>
      </w:r>
    </w:p>
    <w:p w14:paraId="1986CE45" w14:textId="1E0BC312" w:rsidR="00265281" w:rsidRPr="001849A3" w:rsidRDefault="001849A3" w:rsidP="001849A3">
      <w:pPr>
        <w:spacing w:after="0" w:line="360" w:lineRule="auto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75837" wp14:editId="709B2B90">
            <wp:extent cx="5940425" cy="14782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58" w14:textId="1174FA89" w:rsidR="00653C20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C18B5" wp14:editId="7E0CC7C5">
            <wp:extent cx="530542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59" w14:textId="6D2EC28F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1 –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разделимых классов</w:t>
      </w:r>
    </w:p>
    <w:p w14:paraId="7B8B9D5A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5B" w14:textId="3194F6AB" w:rsidR="00653C20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C7CA06" wp14:editId="1D9E2219">
            <wp:extent cx="5314950" cy="481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5C" w14:textId="20E867D9" w:rsidR="00691AC3" w:rsidRDefault="00691AC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Рисунок 2 –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SVM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MATLAB</w:t>
      </w:r>
    </w:p>
    <w:p w14:paraId="2DF8D270" w14:textId="77777777" w:rsidR="00E43F45" w:rsidRDefault="00E43F45" w:rsidP="00E43F45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510ABA3D" w14:textId="77777777" w:rsidR="00E43F45" w:rsidRDefault="00E43F45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7B8B9D5D" w14:textId="4642C2A7" w:rsidR="0067642C" w:rsidRDefault="0067642C" w:rsidP="00E43F45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E43F45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 </w:t>
      </w:r>
      <w:r w:rsidRPr="00E43F45">
        <w:rPr>
          <w:rFonts w:ascii="Times New Roman" w:eastAsia="MS Mincho" w:hAnsi="Times New Roman" w:cs="Times New Roman"/>
          <w:sz w:val="28"/>
          <w:szCs w:val="28"/>
        </w:rPr>
        <w:t>Построить линейный классификатор по SVM, разделяющий линейно неразделимые классы.</w:t>
      </w:r>
    </w:p>
    <w:p w14:paraId="0A32526B" w14:textId="24CD72CF" w:rsidR="005B0635" w:rsidRPr="005B0635" w:rsidRDefault="005B0635" w:rsidP="005B0635">
      <w:pPr>
        <w:spacing w:after="0" w:line="360" w:lineRule="auto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A437E" wp14:editId="4F8EB4B5">
            <wp:extent cx="5940425" cy="14738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0" w14:textId="0DD3306A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50AB3" wp14:editId="48A87E12">
            <wp:extent cx="527685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1" w14:textId="701A15D4" w:rsidR="0067642C" w:rsidRPr="00B50D03" w:rsidRDefault="0067642C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Рисунок </w:t>
      </w:r>
      <w:r w:rsidR="00E43F45">
        <w:rPr>
          <w:rFonts w:ascii="Times New Roman" w:eastAsia="MS Mincho" w:hAnsi="Times New Roman" w:cs="Times New Roman"/>
          <w:sz w:val="28"/>
          <w:szCs w:val="28"/>
        </w:rPr>
        <w:t>3 –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</w:t>
      </w:r>
      <w:r w:rsidR="00B50D03">
        <w:rPr>
          <w:rFonts w:ascii="Times New Roman" w:eastAsia="MS Mincho" w:hAnsi="Times New Roman" w:cs="Times New Roman"/>
          <w:sz w:val="28"/>
          <w:szCs w:val="28"/>
        </w:rPr>
        <w:t xml:space="preserve">адратичного программирования (12),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Pr="00B50D03">
        <w:rPr>
          <w:rFonts w:ascii="Times New Roman" w:eastAsia="MS Mincho" w:hAnsi="Times New Roman" w:cs="Times New Roman"/>
          <w:sz w:val="28"/>
          <w:szCs w:val="28"/>
        </w:rPr>
        <w:t>=0.1</w:t>
      </w:r>
    </w:p>
    <w:p w14:paraId="7B8B9D62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3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4" w14:textId="775A29B6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FF2879" wp14:editId="4FC07F73">
            <wp:extent cx="530542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5" w14:textId="3F2D13D5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4 –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</w:t>
      </w:r>
      <w:r w:rsidR="00B50D03">
        <w:rPr>
          <w:rFonts w:ascii="Times New Roman" w:eastAsia="MS Mincho" w:hAnsi="Times New Roman" w:cs="Times New Roman"/>
          <w:sz w:val="28"/>
          <w:szCs w:val="28"/>
        </w:rPr>
        <w:t xml:space="preserve">адратичного программирования (12), </w:t>
      </w:r>
      <w:r w:rsidR="0067642C"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>=1</w:t>
      </w:r>
    </w:p>
    <w:p w14:paraId="7B8B9D66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7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8" w14:textId="23F2E6BA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8A4157" wp14:editId="2AF9834B">
            <wp:extent cx="5324475" cy="477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9" w14:textId="0D361CF5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5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</w:t>
      </w:r>
      <w:r w:rsidR="00B50D03">
        <w:rPr>
          <w:rFonts w:ascii="Times New Roman" w:eastAsia="MS Mincho" w:hAnsi="Times New Roman" w:cs="Times New Roman"/>
          <w:sz w:val="28"/>
          <w:szCs w:val="28"/>
        </w:rPr>
        <w:t xml:space="preserve">адратичного программирования (12), </w:t>
      </w:r>
      <w:r w:rsidR="0067642C"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>=10</w:t>
      </w:r>
    </w:p>
    <w:p w14:paraId="7B8B9D6A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B" w14:textId="09F556E6" w:rsidR="00653C20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137565" wp14:editId="198B743E">
            <wp:extent cx="5314950" cy="476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C" w14:textId="04747D6F" w:rsidR="00515D49" w:rsidRDefault="00515D49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Рисунок 6 –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SVM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MATLAB</w:t>
      </w:r>
    </w:p>
    <w:p w14:paraId="52BC2E56" w14:textId="77777777" w:rsidR="00E43F45" w:rsidRDefault="00E43F45" w:rsidP="00E43F45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B9259C5" w14:textId="77777777" w:rsidR="00E43F45" w:rsidRDefault="00E43F45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0A6E61DC" w14:textId="251C8271" w:rsidR="00E43F45" w:rsidRPr="00E43F45" w:rsidRDefault="00E43F45" w:rsidP="00E43F45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E43F45">
        <w:rPr>
          <w:rFonts w:ascii="Times New Roman" w:eastAsia="MS Mincho" w:hAnsi="Times New Roman" w:cs="Times New Roman"/>
          <w:sz w:val="28"/>
          <w:szCs w:val="28"/>
        </w:rPr>
        <w:lastRenderedPageBreak/>
        <w:t>Построить линейный классификатор по SVM, разделяющий линейно неразделимые классы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7B8B9D74" w14:textId="4D07235A" w:rsidR="0067642C" w:rsidRPr="00E43F45" w:rsidRDefault="00E43F45" w:rsidP="00E43F45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EE6E6" wp14:editId="1C9CC938">
            <wp:extent cx="5324475" cy="4800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75" w14:textId="49CD6903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7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квад</w:t>
      </w:r>
      <w:r>
        <w:rPr>
          <w:rFonts w:ascii="Times New Roman" w:eastAsia="MS Mincho" w:hAnsi="Times New Roman" w:cs="Times New Roman"/>
          <w:sz w:val="28"/>
          <w:szCs w:val="28"/>
        </w:rPr>
        <w:t xml:space="preserve">ратичного программирования (14), </w:t>
      </w:r>
      <w:r w:rsidR="0067642C"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>=0.1</w:t>
      </w:r>
    </w:p>
    <w:p w14:paraId="7B8B9D76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77" w14:textId="724DC72E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DF3024" wp14:editId="09469572">
            <wp:extent cx="5324475" cy="479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78" w14:textId="622AB2AB" w:rsidR="0067642C" w:rsidRPr="00B50D03" w:rsidRDefault="0067642C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>Рисунок 8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квад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ратичного программирования (14),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Pr="00B50D03">
        <w:rPr>
          <w:rFonts w:ascii="Times New Roman" w:eastAsia="MS Mincho" w:hAnsi="Times New Roman" w:cs="Times New Roman"/>
          <w:sz w:val="28"/>
          <w:szCs w:val="28"/>
        </w:rPr>
        <w:t>=1</w:t>
      </w:r>
    </w:p>
    <w:p w14:paraId="7B8B9D79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7A" w14:textId="794C6F29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518357" wp14:editId="4628556E">
            <wp:extent cx="5286375" cy="480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7B" w14:textId="5210D98C" w:rsidR="0067642C" w:rsidRPr="00B50D03" w:rsidRDefault="0067642C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>Рисунок 9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квад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ратичного программирования (14),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Pr="00B50D03">
        <w:rPr>
          <w:rFonts w:ascii="Times New Roman" w:eastAsia="MS Mincho" w:hAnsi="Times New Roman" w:cs="Times New Roman"/>
          <w:sz w:val="28"/>
          <w:szCs w:val="28"/>
        </w:rPr>
        <w:t>=10</w:t>
      </w:r>
    </w:p>
    <w:p w14:paraId="7B8B9D7C" w14:textId="77777777" w:rsidR="00691AC3" w:rsidRPr="00B50D03" w:rsidRDefault="00691AC3" w:rsidP="00B50D0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7D" w14:textId="6C6E67C5" w:rsidR="00FB5041" w:rsidRPr="00B50D03" w:rsidRDefault="00E43F45" w:rsidP="00B50D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8FD3FF" wp14:editId="42C4B8F9">
            <wp:extent cx="5286375" cy="477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7E" w14:textId="77777777" w:rsidR="00515D49" w:rsidRPr="00B50D03" w:rsidRDefault="00515D49" w:rsidP="00B50D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0D03"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Pr="00B50D03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B50D03">
        <w:rPr>
          <w:rFonts w:ascii="Times New Roman" w:hAnsi="Times New Roman" w:cs="Times New Roman"/>
          <w:sz w:val="28"/>
          <w:szCs w:val="28"/>
        </w:rPr>
        <w:t xml:space="preserve"> для </w:t>
      </w:r>
      <w:r w:rsidRPr="00B50D03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sectPr w:rsidR="00515D49" w:rsidRPr="00B50D03" w:rsidSect="006204F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F1378"/>
    <w:multiLevelType w:val="hybridMultilevel"/>
    <w:tmpl w:val="DD103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605A"/>
    <w:multiLevelType w:val="hybridMultilevel"/>
    <w:tmpl w:val="C8C85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72051"/>
    <w:multiLevelType w:val="hybridMultilevel"/>
    <w:tmpl w:val="06E0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C26"/>
    <w:rsid w:val="001849A3"/>
    <w:rsid w:val="00265281"/>
    <w:rsid w:val="00515D49"/>
    <w:rsid w:val="005B0635"/>
    <w:rsid w:val="00653C20"/>
    <w:rsid w:val="0067642C"/>
    <w:rsid w:val="00691AC3"/>
    <w:rsid w:val="008F7C26"/>
    <w:rsid w:val="00911960"/>
    <w:rsid w:val="00B50D03"/>
    <w:rsid w:val="00CF7AB2"/>
    <w:rsid w:val="00D341B9"/>
    <w:rsid w:val="00E43F45"/>
    <w:rsid w:val="00F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9D37"/>
  <w15:docId w15:val="{6E277379-6257-42FF-9DBF-B2DFBC6F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5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Илья Пермяшкин</cp:lastModifiedBy>
  <cp:revision>9</cp:revision>
  <dcterms:created xsi:type="dcterms:W3CDTF">2019-12-10T13:11:00Z</dcterms:created>
  <dcterms:modified xsi:type="dcterms:W3CDTF">2020-11-22T18:27:00Z</dcterms:modified>
</cp:coreProperties>
</file>