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1B47" w14:textId="3F1F9851" w:rsidR="00025624" w:rsidRDefault="00FB7066" w:rsidP="00FB7066">
      <w:pPr>
        <w:spacing w:line="480" w:lineRule="auto"/>
        <w:jc w:val="center"/>
      </w:pPr>
      <w:r>
        <w:t>HW 10 Question 1</w:t>
      </w:r>
    </w:p>
    <w:p w14:paraId="3A234440" w14:textId="0519E9EB" w:rsidR="00FB7066" w:rsidRDefault="00FB7066" w:rsidP="00FB7066">
      <w:pPr>
        <w:spacing w:line="480" w:lineRule="auto"/>
      </w:pPr>
      <w:r>
        <w:tab/>
        <w:t xml:space="preserve">Java is one of many programming languages that allows a user to support and create a graphical user interface, otherwise known as a GUI. Graphical user interfaces are extremely common, as we interact with them all the time unknowingly, such as going about using windows in general. Instead of executing and doing everything through command line, you have a convenient easy to use visual  display to navigate through instead. These displays  consist of various different components. These graphical components can be buttons, labels, windows, etc. </w:t>
      </w:r>
      <w:r w:rsidR="00C502C3">
        <w:t>All these elements of a graphical user interface allow a user to interact with different applications and programs without difficulty.</w:t>
      </w:r>
      <w:r w:rsidR="00336C4C">
        <w:t xml:space="preserve"> The typical elements of a  graphical user interface may vary depending on the  application, but it can include but are not limited to the following:  input controls, informational elements, and navigational elements. Input controls include things such  as buttons, dropdowns and lists, check boxes, and text fields. Informational elements consist of items such as icons, labels, banners, or notifications.  Lastly, navigational elements compose of sidebars,  menus, and breadcrumbs.</w:t>
      </w:r>
    </w:p>
    <w:p w14:paraId="0FE99CD1" w14:textId="4741F040" w:rsidR="00C502C3" w:rsidRDefault="00C502C3" w:rsidP="00FB7066">
      <w:pPr>
        <w:spacing w:line="480" w:lineRule="auto"/>
      </w:pPr>
      <w:r>
        <w:tab/>
      </w:r>
      <w:r w:rsidR="00336C4C">
        <w:t xml:space="preserve">The programming language of java is no stranger to  graphical user interfaces. It has had graphical user interfaces capabilities since the mid </w:t>
      </w:r>
      <w:r w:rsidR="0001758F">
        <w:t>1990’s</w:t>
      </w:r>
      <w:r w:rsidR="00336C4C">
        <w:t xml:space="preserve">, starting </w:t>
      </w:r>
      <w:r w:rsidR="0001758F">
        <w:t xml:space="preserve">its  original  graphical user interface  library, Abstract Window Toolkit (AWT). AWT is a collection of Graphical user interface widgets, which is now a part of the Java Foundation Classes, also known as JFC, the standard API  for providing a graphical user  interface to a program. </w:t>
      </w:r>
      <w:r w:rsidR="00742E15">
        <w:t xml:space="preserve">It was an initial effort to create a set of cross platform  GUI classes. However it was too clunky to use. </w:t>
      </w:r>
      <w:r w:rsidR="0001758F">
        <w:t>It  has now been superseded by Swing, which was launched in</w:t>
      </w:r>
      <w:r w:rsidR="00742E15">
        <w:t xml:space="preserve"> </w:t>
      </w:r>
      <w:r w:rsidR="0001758F">
        <w:t>2007.</w:t>
      </w:r>
      <w:r w:rsidR="00742E15">
        <w:t xml:space="preserve"> Since Swing came about, it has become the primary graphical user interface technology for Java. It is a newer graphical  user interface technology, which  has been written from ground up and allows for more versatile graphics  better graphical user interface construction. Compared to AWT, Swing has  better features, better compatibility, and better design.</w:t>
      </w:r>
      <w:r w:rsidR="00D4218B">
        <w:t xml:space="preserve"> Besides being able to bring a better set of widgets, it draws its own widgets rather that relying on the OS’s high level user interface module, which </w:t>
      </w:r>
      <w:r w:rsidR="00D4218B">
        <w:lastRenderedPageBreak/>
        <w:t>AWT did. Swing allows you to either use the  native platforms look  and feel, or a cross platform look that mirrors on various different platforms. Both technologies still exist in Java now, so at times it can be easy  for one to mix them up. Swing however, is being superseded as well, eventually by JavaFx. JavaFX  has also been around for a similar period of time, but began to gain popularity once Oracle purchased  Java from Sun</w:t>
      </w:r>
      <w:r w:rsidR="0070093F">
        <w:t xml:space="preserve"> Microsystems</w:t>
      </w:r>
      <w:r w:rsidR="00D4218B">
        <w:t xml:space="preserve">. JavaFX differs  from Swing in the sense that it has an entirely different set of components and terminology </w:t>
      </w:r>
      <w:r w:rsidR="0070093F">
        <w:t>from Swing, as well as some key features. Such features include support for CSS, or cascading style sheets, which is a web component for em</w:t>
      </w:r>
      <w:r w:rsidR="0070093F" w:rsidRPr="0070093F">
        <w:t>bedding a web page inside an FX application</w:t>
      </w:r>
      <w:r w:rsidR="0070093F">
        <w:t xml:space="preserve">, </w:t>
      </w:r>
      <w:r w:rsidR="0070093F" w:rsidRPr="0070093F">
        <w:t xml:space="preserve">and the </w:t>
      </w:r>
      <w:r w:rsidR="0070093F">
        <w:t>ability</w:t>
      </w:r>
      <w:r w:rsidR="0070093F" w:rsidRPr="0070093F">
        <w:t xml:space="preserve"> to play web multimedia content</w:t>
      </w:r>
      <w:r w:rsidR="0070093F">
        <w:t>.</w:t>
      </w:r>
    </w:p>
    <w:p w14:paraId="47AA9FBD" w14:textId="6601DA89" w:rsidR="0070093F" w:rsidRDefault="0070093F" w:rsidP="00FB7066">
      <w:pPr>
        <w:spacing w:line="480" w:lineRule="auto"/>
      </w:pPr>
      <w:r>
        <w:tab/>
        <w:t xml:space="preserve">Regardless of which framework is newer or more recent, it  is still in best practice to get familiar with  both JavaFX and Swing, as Swing is still a widely used framework for many developers around the world. Also, there are many applications that incorporate Swing as well. Between all the frameworks, there are also  similar components </w:t>
      </w:r>
      <w:r w:rsidR="00A918F6">
        <w:t>and usage in some areas,  so its best to have an understanding of both frameworks for that regard.</w:t>
      </w:r>
    </w:p>
    <w:p w14:paraId="7029AA02" w14:textId="096C12AE" w:rsidR="00B71B5D" w:rsidRDefault="00B71B5D" w:rsidP="00FB7066">
      <w:pPr>
        <w:spacing w:line="480" w:lineRule="auto"/>
      </w:pPr>
    </w:p>
    <w:p w14:paraId="12154BBF" w14:textId="56078A25" w:rsidR="00B71B5D" w:rsidRDefault="00B71B5D" w:rsidP="00FB7066">
      <w:pPr>
        <w:spacing w:line="480" w:lineRule="auto"/>
      </w:pPr>
    </w:p>
    <w:p w14:paraId="7A4B8A46" w14:textId="3F04A1A8" w:rsidR="00B71B5D" w:rsidRDefault="00B71B5D" w:rsidP="00FB7066">
      <w:pPr>
        <w:spacing w:line="480" w:lineRule="auto"/>
      </w:pPr>
    </w:p>
    <w:p w14:paraId="2FBA782F" w14:textId="1FA167DC" w:rsidR="00B71B5D" w:rsidRDefault="00B71B5D" w:rsidP="00FB7066">
      <w:pPr>
        <w:spacing w:line="480" w:lineRule="auto"/>
      </w:pPr>
    </w:p>
    <w:p w14:paraId="0E1A3306" w14:textId="1E242754" w:rsidR="00B71B5D" w:rsidRDefault="00B71B5D" w:rsidP="00FB7066">
      <w:pPr>
        <w:spacing w:line="480" w:lineRule="auto"/>
      </w:pPr>
    </w:p>
    <w:p w14:paraId="6C057331" w14:textId="2821090D" w:rsidR="00B71B5D" w:rsidRDefault="00B71B5D" w:rsidP="00FB7066">
      <w:pPr>
        <w:spacing w:line="480" w:lineRule="auto"/>
      </w:pPr>
    </w:p>
    <w:p w14:paraId="16650115" w14:textId="3BE72F70" w:rsidR="00B71B5D" w:rsidRDefault="00B71B5D" w:rsidP="00FB7066">
      <w:pPr>
        <w:spacing w:line="480" w:lineRule="auto"/>
      </w:pPr>
    </w:p>
    <w:p w14:paraId="2F13A6FE" w14:textId="1FFA26CE" w:rsidR="00B71B5D" w:rsidRDefault="00B71B5D" w:rsidP="00FB7066">
      <w:pPr>
        <w:spacing w:line="480" w:lineRule="auto"/>
      </w:pPr>
    </w:p>
    <w:p w14:paraId="5AAF8014" w14:textId="68F9E20E" w:rsidR="00B71B5D" w:rsidRDefault="00D10075" w:rsidP="00D10075">
      <w:pPr>
        <w:spacing w:line="480" w:lineRule="auto"/>
        <w:jc w:val="center"/>
      </w:pPr>
      <w:r>
        <w:lastRenderedPageBreak/>
        <w:t>Works Cited</w:t>
      </w:r>
    </w:p>
    <w:p w14:paraId="7DFBDB8C" w14:textId="31539D07" w:rsidR="00D10075" w:rsidRDefault="00D10075" w:rsidP="00D10075">
      <w:pPr>
        <w:pStyle w:val="NormalWeb"/>
        <w:spacing w:before="0" w:beforeAutospacing="0" w:after="0" w:afterAutospacing="0" w:line="480" w:lineRule="auto"/>
        <w:ind w:left="720" w:hanging="720"/>
      </w:pPr>
      <w:r>
        <w:rPr>
          <w:i/>
          <w:iCs/>
        </w:rPr>
        <w:t>Developing a Java GUI</w:t>
      </w:r>
      <w:r>
        <w:t xml:space="preserve">. (2019b, February 20). ThoughtCo. </w:t>
      </w:r>
      <w:hyperlink r:id="rId5" w:history="1">
        <w:r w:rsidRPr="00B43C9C">
          <w:rPr>
            <w:rStyle w:val="Hyperlink"/>
          </w:rPr>
          <w:t>https://www.thoughtco.com/gui-2034108</w:t>
        </w:r>
      </w:hyperlink>
    </w:p>
    <w:p w14:paraId="08385D3D" w14:textId="6ADE2A64" w:rsidR="00D10075" w:rsidRDefault="00D10075" w:rsidP="00D10075">
      <w:pPr>
        <w:pStyle w:val="NormalWeb"/>
        <w:spacing w:before="0" w:beforeAutospacing="0" w:after="0" w:afterAutospacing="0" w:line="480" w:lineRule="auto"/>
        <w:ind w:left="720" w:hanging="720"/>
      </w:pPr>
      <w:r>
        <w:t xml:space="preserve">Deitel, P. (n.d.). </w:t>
      </w:r>
      <w:r>
        <w:rPr>
          <w:i/>
          <w:iCs/>
        </w:rPr>
        <w:t>Javaâ</w:t>
      </w:r>
      <w:r>
        <w:rPr>
          <w:rFonts w:ascii="Calibri" w:hAnsi="Calibri" w:cs="Calibri"/>
          <w:i/>
          <w:iCs/>
        </w:rPr>
        <w:t>¢</w:t>
      </w:r>
      <w:r>
        <w:rPr>
          <w:i/>
          <w:iCs/>
        </w:rPr>
        <w:t xml:space="preserve"> How To Program (Early Objects), Tenth Edition</w:t>
      </w:r>
      <w:r>
        <w:t>. Oâ</w:t>
      </w:r>
      <w:r>
        <w:rPr>
          <w:rFonts w:ascii="Calibri" w:hAnsi="Calibri" w:cs="Calibri"/>
        </w:rPr>
        <w:t></w:t>
      </w:r>
      <w:r>
        <w:t xml:space="preserve">Reilly Online Learning. </w:t>
      </w:r>
      <w:hyperlink r:id="rId6" w:history="1">
        <w:r w:rsidRPr="00B43C9C">
          <w:rPr>
            <w:rStyle w:val="Hyperlink"/>
          </w:rPr>
          <w:t>https://www.oreilly.com/library/view/javatm-how-to/9780133813036/ch25lev2sec1.html</w:t>
        </w:r>
      </w:hyperlink>
    </w:p>
    <w:p w14:paraId="0BC72E8D" w14:textId="4BFA1582" w:rsidR="00D10075" w:rsidRDefault="00D10075" w:rsidP="00D10075">
      <w:pPr>
        <w:pStyle w:val="NormalWeb"/>
        <w:spacing w:before="0" w:beforeAutospacing="0" w:after="0" w:afterAutospacing="0" w:line="480" w:lineRule="auto"/>
        <w:ind w:left="720" w:hanging="720"/>
      </w:pPr>
      <w:r>
        <w:t xml:space="preserve">Techopedia. (2011, November 25). </w:t>
      </w:r>
      <w:r>
        <w:rPr>
          <w:i/>
          <w:iCs/>
        </w:rPr>
        <w:t>Abstract Window Toolkit (AWT)</w:t>
      </w:r>
      <w:r>
        <w:t xml:space="preserve">. Techopedia.com. </w:t>
      </w:r>
      <w:hyperlink r:id="rId7" w:history="1">
        <w:r w:rsidRPr="00B43C9C">
          <w:rPr>
            <w:rStyle w:val="Hyperlink"/>
          </w:rPr>
          <w:t>https://www.techopedia.com/definition/3735/abstract-window-toolkit-awt</w:t>
        </w:r>
      </w:hyperlink>
    </w:p>
    <w:p w14:paraId="1BF7B30B" w14:textId="5E232E11" w:rsidR="00D10075" w:rsidRDefault="005B322C" w:rsidP="00D10075">
      <w:pPr>
        <w:pStyle w:val="NormalWeb"/>
        <w:spacing w:before="0" w:beforeAutospacing="0" w:after="0" w:afterAutospacing="0" w:line="480" w:lineRule="auto"/>
        <w:ind w:left="720" w:hanging="720"/>
      </w:pPr>
      <w:hyperlink r:id="rId8" w:history="1">
        <w:r w:rsidRPr="00B43C9C">
          <w:rPr>
            <w:rStyle w:val="Hyperlink"/>
          </w:rPr>
          <w:t>https://courses.cs.washington.edu/courses/cse331/11au/lectures/lect12-basicGUI.pdf</w:t>
        </w:r>
      </w:hyperlink>
    </w:p>
    <w:p w14:paraId="7225C8FE" w14:textId="77777777" w:rsidR="005B322C" w:rsidRDefault="005B322C" w:rsidP="00D10075">
      <w:pPr>
        <w:pStyle w:val="NormalWeb"/>
        <w:spacing w:before="0" w:beforeAutospacing="0" w:after="0" w:afterAutospacing="0" w:line="480" w:lineRule="auto"/>
        <w:ind w:left="720" w:hanging="720"/>
      </w:pPr>
    </w:p>
    <w:p w14:paraId="680D24D4" w14:textId="77777777" w:rsidR="00D10075" w:rsidRDefault="00D10075" w:rsidP="00D10075">
      <w:pPr>
        <w:pStyle w:val="NormalWeb"/>
        <w:spacing w:before="0" w:beforeAutospacing="0" w:after="0" w:afterAutospacing="0" w:line="480" w:lineRule="auto"/>
        <w:ind w:left="720" w:hanging="720"/>
      </w:pPr>
    </w:p>
    <w:p w14:paraId="25E527FF" w14:textId="77777777" w:rsidR="00D10075" w:rsidRDefault="00D10075" w:rsidP="00D10075">
      <w:pPr>
        <w:pStyle w:val="NormalWeb"/>
        <w:spacing w:before="0" w:beforeAutospacing="0" w:after="0" w:afterAutospacing="0" w:line="480" w:lineRule="auto"/>
        <w:ind w:left="720" w:hanging="720"/>
      </w:pPr>
    </w:p>
    <w:p w14:paraId="6BECFD13" w14:textId="77777777" w:rsidR="00D10075" w:rsidRDefault="00D10075" w:rsidP="00D10075">
      <w:pPr>
        <w:pStyle w:val="NormalWeb"/>
        <w:spacing w:before="0" w:beforeAutospacing="0" w:after="0" w:afterAutospacing="0" w:line="480" w:lineRule="auto"/>
        <w:ind w:left="720" w:hanging="720"/>
      </w:pPr>
    </w:p>
    <w:p w14:paraId="55622D5E" w14:textId="77777777" w:rsidR="00D10075" w:rsidRDefault="00D10075" w:rsidP="00D10075">
      <w:pPr>
        <w:spacing w:line="480" w:lineRule="auto"/>
      </w:pPr>
    </w:p>
    <w:p w14:paraId="13F19D55" w14:textId="372D7323" w:rsidR="00B71B5D" w:rsidRDefault="00B71B5D" w:rsidP="00FB7066">
      <w:pPr>
        <w:spacing w:line="480" w:lineRule="auto"/>
      </w:pPr>
    </w:p>
    <w:p w14:paraId="65A6D476" w14:textId="4C31AF66" w:rsidR="00B71B5D" w:rsidRDefault="00B71B5D" w:rsidP="00FB7066">
      <w:pPr>
        <w:spacing w:line="480" w:lineRule="auto"/>
      </w:pPr>
    </w:p>
    <w:p w14:paraId="2922B18D" w14:textId="33022B5E" w:rsidR="00B71B5D" w:rsidRDefault="00B71B5D" w:rsidP="00FB7066">
      <w:pPr>
        <w:spacing w:line="480" w:lineRule="auto"/>
      </w:pPr>
    </w:p>
    <w:p w14:paraId="75467103" w14:textId="2A6A8550" w:rsidR="00B71B5D" w:rsidRDefault="00B71B5D" w:rsidP="00FB7066">
      <w:pPr>
        <w:spacing w:line="480" w:lineRule="auto"/>
      </w:pPr>
    </w:p>
    <w:p w14:paraId="53892667" w14:textId="4F931D2D" w:rsidR="00B71B5D" w:rsidRDefault="00B71B5D" w:rsidP="00FB7066">
      <w:pPr>
        <w:spacing w:line="480" w:lineRule="auto"/>
      </w:pPr>
    </w:p>
    <w:p w14:paraId="59D3266E" w14:textId="1476370F" w:rsidR="00B71B5D" w:rsidRDefault="00B71B5D" w:rsidP="00FB7066">
      <w:pPr>
        <w:spacing w:line="480" w:lineRule="auto"/>
      </w:pPr>
    </w:p>
    <w:p w14:paraId="5E31AC4C" w14:textId="32ABD2B3" w:rsidR="00B71B5D" w:rsidRDefault="00B71B5D" w:rsidP="00FB7066">
      <w:pPr>
        <w:spacing w:line="480" w:lineRule="auto"/>
      </w:pPr>
    </w:p>
    <w:p w14:paraId="04BEF6DF" w14:textId="07466CA8" w:rsidR="00B71B5D" w:rsidRDefault="00B71B5D" w:rsidP="00B71B5D">
      <w:pPr>
        <w:spacing w:line="480" w:lineRule="auto"/>
        <w:jc w:val="center"/>
      </w:pPr>
      <w:r>
        <w:lastRenderedPageBreak/>
        <w:t>LRS</w:t>
      </w:r>
    </w:p>
    <w:p w14:paraId="33C318C3" w14:textId="0F49E005" w:rsidR="005B322C" w:rsidRDefault="00C15FB8" w:rsidP="00C15FB8">
      <w:pPr>
        <w:pStyle w:val="ListParagraph"/>
        <w:numPr>
          <w:ilvl w:val="0"/>
          <w:numId w:val="1"/>
        </w:numPr>
        <w:spacing w:line="480" w:lineRule="auto"/>
      </w:pPr>
      <w:r>
        <w:t>I successfully got the assignment done. I initially had a deprecation error but that was resolved</w:t>
      </w:r>
    </w:p>
    <w:p w14:paraId="2023C655" w14:textId="288F5F8B" w:rsidR="00C15FB8" w:rsidRDefault="009047F0" w:rsidP="00C15FB8">
      <w:pPr>
        <w:pStyle w:val="ListParagraph"/>
        <w:numPr>
          <w:ilvl w:val="0"/>
          <w:numId w:val="1"/>
        </w:numPr>
        <w:spacing w:line="480" w:lineRule="auto"/>
      </w:pPr>
      <w:r>
        <w:t>It took a few hours to complete</w:t>
      </w:r>
    </w:p>
    <w:p w14:paraId="1F512D97" w14:textId="694709BC" w:rsidR="009047F0" w:rsidRDefault="009047F0" w:rsidP="00C15FB8">
      <w:pPr>
        <w:pStyle w:val="ListParagraph"/>
        <w:numPr>
          <w:ilvl w:val="0"/>
          <w:numId w:val="1"/>
        </w:numPr>
        <w:spacing w:line="480" w:lineRule="auto"/>
      </w:pPr>
      <w:r>
        <w:t>It was  easy in the aspect that everything is already there. Challenging in a sense of what kind of GUI to create</w:t>
      </w:r>
    </w:p>
    <w:p w14:paraId="089D6C71" w14:textId="2C90B728" w:rsidR="009047F0" w:rsidRDefault="009047F0" w:rsidP="00C15FB8">
      <w:pPr>
        <w:pStyle w:val="ListParagraph"/>
        <w:numPr>
          <w:ilvl w:val="0"/>
          <w:numId w:val="1"/>
        </w:numPr>
        <w:spacing w:line="480" w:lineRule="auto"/>
      </w:pPr>
      <w:r>
        <w:t>I wrote the program myself with help  from your lectures and youtube tutorials</w:t>
      </w:r>
    </w:p>
    <w:p w14:paraId="46CF4403" w14:textId="58D3C6ED" w:rsidR="009047F0" w:rsidRDefault="009047F0" w:rsidP="00C15FB8">
      <w:pPr>
        <w:pStyle w:val="ListParagraph"/>
        <w:numPr>
          <w:ilvl w:val="0"/>
          <w:numId w:val="1"/>
        </w:numPr>
        <w:spacing w:line="480" w:lineRule="auto"/>
      </w:pPr>
      <w:r>
        <w:t>When I encountered issues, I came back to your videos and went on youtube</w:t>
      </w:r>
    </w:p>
    <w:p w14:paraId="4F83638A" w14:textId="4884E044" w:rsidR="009047F0" w:rsidRDefault="009047F0" w:rsidP="00C15FB8">
      <w:pPr>
        <w:pStyle w:val="ListParagraph"/>
        <w:numPr>
          <w:ilvl w:val="0"/>
          <w:numId w:val="1"/>
        </w:numPr>
        <w:spacing w:line="480" w:lineRule="auto"/>
      </w:pPr>
      <w:r>
        <w:t>I learned about the different GUI frameworks in Java, and how to implement them and create my own</w:t>
      </w:r>
    </w:p>
    <w:p w14:paraId="3DC124C9" w14:textId="13A6CD61" w:rsidR="005B322C" w:rsidRDefault="009047F0" w:rsidP="009047F0">
      <w:pPr>
        <w:spacing w:line="480" w:lineRule="auto"/>
      </w:pPr>
      <w:r>
        <w:t>Program Output</w:t>
      </w:r>
    </w:p>
    <w:p w14:paraId="2855889B" w14:textId="1706710A" w:rsidR="00B71B5D" w:rsidRDefault="00B71B5D" w:rsidP="009047F0">
      <w:pPr>
        <w:spacing w:line="480" w:lineRule="auto"/>
        <w:rPr>
          <w:sz w:val="24"/>
          <w:szCs w:val="24"/>
        </w:rPr>
      </w:pPr>
      <w:r w:rsidRPr="00B71B5D">
        <w:rPr>
          <w:sz w:val="24"/>
          <w:szCs w:val="24"/>
        </w:rPr>
        <w:drawing>
          <wp:inline distT="0" distB="0" distL="0" distR="0" wp14:anchorId="56D16E07" wp14:editId="3B76E513">
            <wp:extent cx="3896269" cy="3924848"/>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896269" cy="3924848"/>
                    </a:xfrm>
                    <a:prstGeom prst="rect">
                      <a:avLst/>
                    </a:prstGeom>
                  </pic:spPr>
                </pic:pic>
              </a:graphicData>
            </a:graphic>
          </wp:inline>
        </w:drawing>
      </w:r>
    </w:p>
    <w:p w14:paraId="6D2B3F82" w14:textId="7A3B0484" w:rsidR="00B71B5D" w:rsidRPr="00FB7066" w:rsidRDefault="005B322C" w:rsidP="009047F0">
      <w:pPr>
        <w:spacing w:line="480" w:lineRule="auto"/>
        <w:rPr>
          <w:sz w:val="24"/>
          <w:szCs w:val="24"/>
        </w:rPr>
      </w:pPr>
      <w:r w:rsidRPr="005B322C">
        <w:rPr>
          <w:sz w:val="24"/>
          <w:szCs w:val="24"/>
        </w:rPr>
        <w:lastRenderedPageBreak/>
        <w:drawing>
          <wp:inline distT="0" distB="0" distL="0" distR="0" wp14:anchorId="45293E8E" wp14:editId="5A519823">
            <wp:extent cx="3715268" cy="3810532"/>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3715268" cy="3810532"/>
                    </a:xfrm>
                    <a:prstGeom prst="rect">
                      <a:avLst/>
                    </a:prstGeom>
                  </pic:spPr>
                </pic:pic>
              </a:graphicData>
            </a:graphic>
          </wp:inline>
        </w:drawing>
      </w:r>
    </w:p>
    <w:sectPr w:rsidR="00B71B5D" w:rsidRPr="00FB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43D46"/>
    <w:multiLevelType w:val="hybridMultilevel"/>
    <w:tmpl w:val="A88C7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4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66"/>
    <w:rsid w:val="0001758F"/>
    <w:rsid w:val="00025624"/>
    <w:rsid w:val="00336C4C"/>
    <w:rsid w:val="005B322C"/>
    <w:rsid w:val="0070093F"/>
    <w:rsid w:val="00742E15"/>
    <w:rsid w:val="009047F0"/>
    <w:rsid w:val="00A918F6"/>
    <w:rsid w:val="00B71B5D"/>
    <w:rsid w:val="00C15FB8"/>
    <w:rsid w:val="00C502C3"/>
    <w:rsid w:val="00D10075"/>
    <w:rsid w:val="00D4218B"/>
    <w:rsid w:val="00D63931"/>
    <w:rsid w:val="00FB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7A6B"/>
  <w15:chartTrackingRefBased/>
  <w15:docId w15:val="{7951DB6F-2898-4129-A1EC-D954E2EA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0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0075"/>
    <w:rPr>
      <w:color w:val="0563C1" w:themeColor="hyperlink"/>
      <w:u w:val="single"/>
    </w:rPr>
  </w:style>
  <w:style w:type="character" w:styleId="UnresolvedMention">
    <w:name w:val="Unresolved Mention"/>
    <w:basedOn w:val="DefaultParagraphFont"/>
    <w:uiPriority w:val="99"/>
    <w:semiHidden/>
    <w:unhideWhenUsed/>
    <w:rsid w:val="00D10075"/>
    <w:rPr>
      <w:color w:val="605E5C"/>
      <w:shd w:val="clear" w:color="auto" w:fill="E1DFDD"/>
    </w:rPr>
  </w:style>
  <w:style w:type="paragraph" w:styleId="ListParagraph">
    <w:name w:val="List Paragraph"/>
    <w:basedOn w:val="Normal"/>
    <w:uiPriority w:val="34"/>
    <w:qFormat/>
    <w:rsid w:val="00C15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55596">
      <w:bodyDiv w:val="1"/>
      <w:marLeft w:val="0"/>
      <w:marRight w:val="0"/>
      <w:marTop w:val="0"/>
      <w:marBottom w:val="0"/>
      <w:divBdr>
        <w:top w:val="none" w:sz="0" w:space="0" w:color="auto"/>
        <w:left w:val="none" w:sz="0" w:space="0" w:color="auto"/>
        <w:bottom w:val="none" w:sz="0" w:space="0" w:color="auto"/>
        <w:right w:val="none" w:sz="0" w:space="0" w:color="auto"/>
      </w:divBdr>
    </w:div>
    <w:div w:id="1733305270">
      <w:bodyDiv w:val="1"/>
      <w:marLeft w:val="0"/>
      <w:marRight w:val="0"/>
      <w:marTop w:val="0"/>
      <w:marBottom w:val="0"/>
      <w:divBdr>
        <w:top w:val="none" w:sz="0" w:space="0" w:color="auto"/>
        <w:left w:val="none" w:sz="0" w:space="0" w:color="auto"/>
        <w:bottom w:val="none" w:sz="0" w:space="0" w:color="auto"/>
        <w:right w:val="none" w:sz="0" w:space="0" w:color="auto"/>
      </w:divBdr>
    </w:div>
    <w:div w:id="192271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331/11au/lectures/lect12-basicGUI.pdf" TargetMode="External"/><Relationship Id="rId3" Type="http://schemas.openxmlformats.org/officeDocument/2006/relationships/settings" Target="settings.xml"/><Relationship Id="rId7" Type="http://schemas.openxmlformats.org/officeDocument/2006/relationships/hyperlink" Target="https://www.techopedia.com/definition/3735/abstract-window-toolkit-aw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javatm-how-to/9780133813036/ch25lev2sec1.html" TargetMode="External"/><Relationship Id="rId11" Type="http://schemas.openxmlformats.org/officeDocument/2006/relationships/fontTable" Target="fontTable.xml"/><Relationship Id="rId5" Type="http://schemas.openxmlformats.org/officeDocument/2006/relationships/hyperlink" Target="https://www.thoughtco.com/gui-203410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Ahmad</dc:creator>
  <cp:keywords/>
  <dc:description/>
  <cp:lastModifiedBy>Humza Ahmad</cp:lastModifiedBy>
  <cp:revision>3</cp:revision>
  <dcterms:created xsi:type="dcterms:W3CDTF">2022-11-08T00:27:00Z</dcterms:created>
  <dcterms:modified xsi:type="dcterms:W3CDTF">2022-11-08T02:15:00Z</dcterms:modified>
</cp:coreProperties>
</file>