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DF77C" w14:textId="3F85C2DD" w:rsidR="00DB3C74" w:rsidRPr="007751D7" w:rsidRDefault="003C4BBE" w:rsidP="00587F89">
      <w:pPr>
        <w:jc w:val="center"/>
        <w:rPr>
          <w:rFonts w:ascii="Times New Roman" w:hAnsi="Times New Roman" w:cs="Times New Roman"/>
          <w:b/>
          <w:bCs/>
        </w:rPr>
      </w:pPr>
      <w:r>
        <w:rPr>
          <w:rFonts w:ascii="Times New Roman" w:hAnsi="Times New Roman" w:cs="Times New Roman"/>
          <w:b/>
          <w:bCs/>
        </w:rPr>
        <w:t>MATH 611</w:t>
      </w:r>
      <w:r w:rsidR="004746A0">
        <w:rPr>
          <w:rFonts w:ascii="Times New Roman" w:hAnsi="Times New Roman" w:cs="Times New Roman"/>
          <w:b/>
          <w:bCs/>
        </w:rPr>
        <w:t>5</w:t>
      </w:r>
      <w:r>
        <w:rPr>
          <w:rFonts w:ascii="Times New Roman" w:hAnsi="Times New Roman" w:cs="Times New Roman"/>
          <w:b/>
          <w:bCs/>
        </w:rPr>
        <w:t xml:space="preserve"> </w:t>
      </w:r>
      <w:r w:rsidR="00587F89" w:rsidRPr="007751D7">
        <w:rPr>
          <w:rFonts w:ascii="Times New Roman" w:hAnsi="Times New Roman" w:cs="Times New Roman"/>
          <w:b/>
          <w:bCs/>
        </w:rPr>
        <w:t>Mathematical Epidemiology</w:t>
      </w:r>
    </w:p>
    <w:p w14:paraId="0C20F91C" w14:textId="4BA28825" w:rsidR="00587F89" w:rsidRPr="007751D7" w:rsidRDefault="00587F89" w:rsidP="00587F89">
      <w:pPr>
        <w:jc w:val="center"/>
        <w:rPr>
          <w:rFonts w:ascii="Times New Roman" w:hAnsi="Times New Roman" w:cs="Times New Roman"/>
        </w:rPr>
      </w:pPr>
    </w:p>
    <w:p w14:paraId="354DD034" w14:textId="0A628256" w:rsidR="00587F89" w:rsidRPr="007751D7" w:rsidRDefault="00587F89" w:rsidP="00587F89">
      <w:pPr>
        <w:rPr>
          <w:rFonts w:ascii="Times New Roman" w:hAnsi="Times New Roman" w:cs="Times New Roman"/>
          <w:u w:val="single"/>
        </w:rPr>
      </w:pPr>
      <w:r w:rsidRPr="007751D7">
        <w:rPr>
          <w:rFonts w:ascii="Times New Roman" w:hAnsi="Times New Roman" w:cs="Times New Roman"/>
          <w:u w:val="single"/>
        </w:rPr>
        <w:t>Course instructors</w:t>
      </w:r>
    </w:p>
    <w:p w14:paraId="3DA03AA6" w14:textId="75748A6C" w:rsidR="00587F89" w:rsidRPr="007751D7" w:rsidRDefault="00587F89" w:rsidP="00587F89">
      <w:pPr>
        <w:rPr>
          <w:rFonts w:ascii="Times New Roman" w:hAnsi="Times New Roman" w:cs="Times New Roman"/>
        </w:rPr>
      </w:pPr>
      <w:r w:rsidRPr="007751D7">
        <w:rPr>
          <w:rFonts w:ascii="Times New Roman" w:hAnsi="Times New Roman" w:cs="Times New Roman"/>
        </w:rPr>
        <w:t xml:space="preserve">Dr. Amy </w:t>
      </w:r>
      <w:proofErr w:type="spellStart"/>
      <w:r w:rsidRPr="007751D7">
        <w:rPr>
          <w:rFonts w:ascii="Times New Roman" w:hAnsi="Times New Roman" w:cs="Times New Roman"/>
        </w:rPr>
        <w:t>Hurford</w:t>
      </w:r>
      <w:proofErr w:type="spellEnd"/>
      <w:r w:rsidRPr="007751D7">
        <w:rPr>
          <w:rFonts w:ascii="Times New Roman" w:hAnsi="Times New Roman" w:cs="Times New Roman"/>
        </w:rPr>
        <w:t xml:space="preserve">, </w:t>
      </w:r>
      <w:r w:rsidR="006A2FFD">
        <w:rPr>
          <w:rFonts w:ascii="Times New Roman" w:hAnsi="Times New Roman" w:cs="Times New Roman"/>
        </w:rPr>
        <w:t xml:space="preserve">Biology Dept, and Dept of Mathematics &amp; Statistics, </w:t>
      </w:r>
      <w:r w:rsidRPr="007751D7">
        <w:rPr>
          <w:rFonts w:ascii="Times New Roman" w:hAnsi="Times New Roman" w:cs="Times New Roman"/>
        </w:rPr>
        <w:t>Memorial University</w:t>
      </w:r>
    </w:p>
    <w:p w14:paraId="549A74D5" w14:textId="4D4DEB75" w:rsidR="00587F89" w:rsidRPr="007751D7" w:rsidRDefault="00587F89" w:rsidP="00587F89">
      <w:pPr>
        <w:rPr>
          <w:rFonts w:ascii="Times New Roman" w:hAnsi="Times New Roman" w:cs="Times New Roman"/>
        </w:rPr>
      </w:pPr>
      <w:r w:rsidRPr="007751D7">
        <w:rPr>
          <w:rFonts w:ascii="Times New Roman" w:hAnsi="Times New Roman" w:cs="Times New Roman"/>
        </w:rPr>
        <w:t xml:space="preserve">Dr. Julien </w:t>
      </w:r>
      <w:proofErr w:type="spellStart"/>
      <w:r w:rsidRPr="007751D7">
        <w:rPr>
          <w:rFonts w:ascii="Times New Roman" w:hAnsi="Times New Roman" w:cs="Times New Roman"/>
        </w:rPr>
        <w:t>Arino</w:t>
      </w:r>
      <w:proofErr w:type="spellEnd"/>
      <w:r w:rsidRPr="007751D7">
        <w:rPr>
          <w:rFonts w:ascii="Times New Roman" w:hAnsi="Times New Roman" w:cs="Times New Roman"/>
        </w:rPr>
        <w:t>,</w:t>
      </w:r>
      <w:r w:rsidR="006A2FFD">
        <w:rPr>
          <w:rFonts w:ascii="Times New Roman" w:hAnsi="Times New Roman" w:cs="Times New Roman"/>
        </w:rPr>
        <w:t xml:space="preserve"> Dept of Mathematics, </w:t>
      </w:r>
      <w:r w:rsidRPr="007751D7">
        <w:rPr>
          <w:rFonts w:ascii="Times New Roman" w:hAnsi="Times New Roman" w:cs="Times New Roman"/>
        </w:rPr>
        <w:t>University of Manitoba</w:t>
      </w:r>
      <w:r w:rsidR="00956802">
        <w:rPr>
          <w:rFonts w:ascii="Times New Roman" w:hAnsi="Times New Roman" w:cs="Times New Roman"/>
        </w:rPr>
        <w:t xml:space="preserve"> (AARMS summer school)</w:t>
      </w:r>
    </w:p>
    <w:p w14:paraId="25FB8C51" w14:textId="474BF737" w:rsidR="00E867A8" w:rsidRPr="007751D7" w:rsidRDefault="00E867A8" w:rsidP="00587F89">
      <w:pPr>
        <w:rPr>
          <w:rFonts w:ascii="Times New Roman" w:hAnsi="Times New Roman" w:cs="Times New Roman"/>
        </w:rPr>
      </w:pPr>
      <w:r w:rsidRPr="007751D7">
        <w:rPr>
          <w:rFonts w:ascii="Times New Roman" w:hAnsi="Times New Roman" w:cs="Times New Roman"/>
        </w:rPr>
        <w:t xml:space="preserve">Dr. Amy Greer, </w:t>
      </w:r>
      <w:r w:rsidR="006A2FFD">
        <w:rPr>
          <w:rFonts w:ascii="Times New Roman" w:hAnsi="Times New Roman" w:cs="Times New Roman"/>
        </w:rPr>
        <w:t xml:space="preserve">Ontario Veterinary College, </w:t>
      </w:r>
      <w:r w:rsidRPr="007751D7">
        <w:rPr>
          <w:rFonts w:ascii="Times New Roman" w:hAnsi="Times New Roman" w:cs="Times New Roman"/>
        </w:rPr>
        <w:t>University of Guelph</w:t>
      </w:r>
      <w:r w:rsidR="00956802">
        <w:rPr>
          <w:rFonts w:ascii="Times New Roman" w:hAnsi="Times New Roman" w:cs="Times New Roman"/>
        </w:rPr>
        <w:t xml:space="preserve"> (AARMS summer school)</w:t>
      </w:r>
    </w:p>
    <w:p w14:paraId="65931B84" w14:textId="6FD00EDB" w:rsidR="00587F89" w:rsidRDefault="00587F89" w:rsidP="00587F89">
      <w:pPr>
        <w:rPr>
          <w:rFonts w:ascii="Times New Roman" w:hAnsi="Times New Roman" w:cs="Times New Roman"/>
        </w:rPr>
      </w:pPr>
      <w:r w:rsidRPr="007751D7">
        <w:rPr>
          <w:rFonts w:ascii="Times New Roman" w:hAnsi="Times New Roman" w:cs="Times New Roman"/>
        </w:rPr>
        <w:t xml:space="preserve">Dr. Jane Heffernan, </w:t>
      </w:r>
      <w:r w:rsidR="006A2FFD">
        <w:rPr>
          <w:rFonts w:ascii="Times New Roman" w:hAnsi="Times New Roman" w:cs="Times New Roman"/>
        </w:rPr>
        <w:t xml:space="preserve">Dept of Mathematics and Statistics, </w:t>
      </w:r>
      <w:r w:rsidRPr="007751D7">
        <w:rPr>
          <w:rFonts w:ascii="Times New Roman" w:hAnsi="Times New Roman" w:cs="Times New Roman"/>
        </w:rPr>
        <w:t>York University</w:t>
      </w:r>
      <w:r w:rsidR="00956802">
        <w:rPr>
          <w:rFonts w:ascii="Times New Roman" w:hAnsi="Times New Roman" w:cs="Times New Roman"/>
        </w:rPr>
        <w:t xml:space="preserve"> (AARMS summer school)</w:t>
      </w:r>
    </w:p>
    <w:p w14:paraId="44FD404D" w14:textId="77777777" w:rsidR="003C4BBE" w:rsidRPr="007F3D5D" w:rsidRDefault="003C4BBE" w:rsidP="003C4BBE">
      <w:pPr>
        <w:rPr>
          <w:rFonts w:ascii="Times New Roman" w:hAnsi="Times New Roman" w:cs="Times New Roman"/>
        </w:rPr>
      </w:pPr>
      <w:r>
        <w:rPr>
          <w:rFonts w:ascii="Times New Roman" w:hAnsi="Times New Roman" w:cs="Times New Roman"/>
        </w:rPr>
        <w:t xml:space="preserve">Dr. </w:t>
      </w:r>
      <w:proofErr w:type="spellStart"/>
      <w:r>
        <w:rPr>
          <w:rFonts w:ascii="Times New Roman" w:hAnsi="Times New Roman" w:cs="Times New Roman"/>
        </w:rPr>
        <w:t>Stéphanie</w:t>
      </w:r>
      <w:proofErr w:type="spellEnd"/>
      <w:r>
        <w:rPr>
          <w:rFonts w:ascii="Times New Roman" w:hAnsi="Times New Roman" w:cs="Times New Roman"/>
        </w:rPr>
        <w:t xml:space="preserve"> </w:t>
      </w:r>
      <w:proofErr w:type="spellStart"/>
      <w:r>
        <w:rPr>
          <w:rFonts w:ascii="Times New Roman" w:hAnsi="Times New Roman" w:cs="Times New Roman"/>
        </w:rPr>
        <w:t>Portet</w:t>
      </w:r>
      <w:proofErr w:type="spellEnd"/>
      <w:r>
        <w:rPr>
          <w:rFonts w:ascii="Times New Roman" w:hAnsi="Times New Roman" w:cs="Times New Roman"/>
        </w:rPr>
        <w:t xml:space="preserve">, </w:t>
      </w:r>
      <w:r w:rsidRPr="007F3D5D">
        <w:rPr>
          <w:rFonts w:ascii="Times New Roman" w:hAnsi="Times New Roman" w:cs="Times New Roman"/>
        </w:rPr>
        <w:t>Dept of Mathematics, University of Manitoba</w:t>
      </w:r>
      <w:r>
        <w:rPr>
          <w:rFonts w:ascii="Times New Roman" w:hAnsi="Times New Roman" w:cs="Times New Roman"/>
        </w:rPr>
        <w:t xml:space="preserve"> (AARMS summer school)</w:t>
      </w:r>
    </w:p>
    <w:p w14:paraId="1B8B8135" w14:textId="0DE0CA4A" w:rsidR="00587F89" w:rsidRPr="007751D7" w:rsidRDefault="00587F89" w:rsidP="00587F89">
      <w:pPr>
        <w:rPr>
          <w:rFonts w:ascii="Times New Roman" w:hAnsi="Times New Roman" w:cs="Times New Roman"/>
        </w:rPr>
      </w:pPr>
      <w:r w:rsidRPr="007751D7">
        <w:rPr>
          <w:rFonts w:ascii="Times New Roman" w:hAnsi="Times New Roman" w:cs="Times New Roman"/>
        </w:rPr>
        <w:t xml:space="preserve">Dr. James </w:t>
      </w:r>
      <w:proofErr w:type="spellStart"/>
      <w:r w:rsidRPr="007751D7">
        <w:rPr>
          <w:rFonts w:ascii="Times New Roman" w:hAnsi="Times New Roman" w:cs="Times New Roman"/>
        </w:rPr>
        <w:t>Watmough</w:t>
      </w:r>
      <w:proofErr w:type="spellEnd"/>
      <w:r w:rsidRPr="007751D7">
        <w:rPr>
          <w:rFonts w:ascii="Times New Roman" w:hAnsi="Times New Roman" w:cs="Times New Roman"/>
        </w:rPr>
        <w:t xml:space="preserve">, </w:t>
      </w:r>
      <w:r w:rsidR="006A2FFD">
        <w:rPr>
          <w:rFonts w:ascii="Times New Roman" w:hAnsi="Times New Roman" w:cs="Times New Roman"/>
        </w:rPr>
        <w:t xml:space="preserve">Dept of Mathematics and Statistics, </w:t>
      </w:r>
      <w:r w:rsidRPr="007751D7">
        <w:rPr>
          <w:rFonts w:ascii="Times New Roman" w:hAnsi="Times New Roman" w:cs="Times New Roman"/>
        </w:rPr>
        <w:t xml:space="preserve">University of New Brunswick </w:t>
      </w:r>
      <w:r w:rsidR="00956802">
        <w:rPr>
          <w:rFonts w:ascii="Times New Roman" w:hAnsi="Times New Roman" w:cs="Times New Roman"/>
        </w:rPr>
        <w:t>(AARMS summer school)</w:t>
      </w:r>
    </w:p>
    <w:p w14:paraId="1CF47E02" w14:textId="58607202" w:rsidR="00587F89" w:rsidRPr="007751D7" w:rsidRDefault="00587F89" w:rsidP="008E070A">
      <w:pPr>
        <w:spacing w:before="100" w:beforeAutospacing="1" w:after="100" w:afterAutospacing="1"/>
        <w:rPr>
          <w:rFonts w:ascii="Times New Roman" w:eastAsia="Times New Roman" w:hAnsi="Times New Roman" w:cs="Times New Roman"/>
          <w:kern w:val="0"/>
          <w14:ligatures w14:val="none"/>
        </w:rPr>
      </w:pPr>
      <w:r w:rsidRPr="007751D7">
        <w:rPr>
          <w:rFonts w:ascii="Times New Roman" w:hAnsi="Times New Roman" w:cs="Times New Roman"/>
          <w:u w:val="single"/>
        </w:rPr>
        <w:t>Course description</w:t>
      </w:r>
      <w:r w:rsidR="008E070A" w:rsidRPr="007751D7">
        <w:rPr>
          <w:rFonts w:ascii="Times New Roman" w:hAnsi="Times New Roman" w:cs="Times New Roman"/>
          <w:u w:val="single"/>
        </w:rPr>
        <w:t xml:space="preserve"> </w:t>
      </w:r>
      <w:r w:rsidR="008E070A" w:rsidRPr="007751D7">
        <w:rPr>
          <w:rFonts w:ascii="Times New Roman" w:eastAsia="Times New Roman" w:hAnsi="Times New Roman" w:cs="Times New Roman"/>
          <w:kern w:val="0"/>
          <w14:ligatures w14:val="none"/>
        </w:rPr>
        <w:t>This course will cover different formulations and analyses of epidemiological models. Topics include host heterogeneity, multiple pathogens, spatial spread, within-host dynamics, and zoonotic spillover.</w:t>
      </w:r>
    </w:p>
    <w:p w14:paraId="676B1BD0" w14:textId="3154B12C" w:rsidR="00A37FAF" w:rsidRPr="007751D7" w:rsidRDefault="00A37FAF" w:rsidP="008E070A">
      <w:pPr>
        <w:spacing w:before="100" w:beforeAutospacing="1" w:after="100" w:afterAutospacing="1"/>
        <w:rPr>
          <w:rFonts w:ascii="Times New Roman" w:eastAsia="Times New Roman" w:hAnsi="Times New Roman" w:cs="Times New Roman"/>
          <w:kern w:val="0"/>
          <w14:ligatures w14:val="none"/>
        </w:rPr>
      </w:pPr>
      <w:r w:rsidRPr="007751D7">
        <w:rPr>
          <w:rFonts w:ascii="Times New Roman" w:eastAsia="Times New Roman" w:hAnsi="Times New Roman" w:cs="Times New Roman"/>
          <w:kern w:val="0"/>
          <w:u w:val="single"/>
          <w14:ligatures w14:val="none"/>
        </w:rPr>
        <w:t>Prerequisites.</w:t>
      </w:r>
      <w:r w:rsidRPr="007751D7">
        <w:rPr>
          <w:rFonts w:ascii="Times New Roman" w:eastAsia="Times New Roman" w:hAnsi="Times New Roman" w:cs="Times New Roman"/>
          <w:kern w:val="0"/>
          <w14:ligatures w14:val="none"/>
        </w:rPr>
        <w:t xml:space="preserve"> Students should have completed undergraduate courses in dynamical systems</w:t>
      </w:r>
      <w:r w:rsidR="00DB71DE" w:rsidRPr="007751D7">
        <w:rPr>
          <w:rFonts w:ascii="Times New Roman" w:eastAsia="Times New Roman" w:hAnsi="Times New Roman" w:cs="Times New Roman"/>
          <w:kern w:val="0"/>
          <w14:ligatures w14:val="none"/>
        </w:rPr>
        <w:t xml:space="preserve"> and modelling</w:t>
      </w:r>
      <w:r w:rsidRPr="007751D7">
        <w:rPr>
          <w:rFonts w:ascii="Times New Roman" w:eastAsia="Times New Roman" w:hAnsi="Times New Roman" w:cs="Times New Roman"/>
          <w:kern w:val="0"/>
          <w14:ligatures w14:val="none"/>
        </w:rPr>
        <w:t>.</w:t>
      </w:r>
    </w:p>
    <w:p w14:paraId="0F331AF3" w14:textId="36890366" w:rsidR="008E070A" w:rsidRPr="007751D7" w:rsidRDefault="008E070A" w:rsidP="00587F89">
      <w:pPr>
        <w:rPr>
          <w:rFonts w:ascii="Times New Roman" w:hAnsi="Times New Roman" w:cs="Times New Roman"/>
        </w:rPr>
      </w:pPr>
      <w:r w:rsidRPr="007751D7">
        <w:rPr>
          <w:rFonts w:ascii="Times New Roman" w:hAnsi="Times New Roman" w:cs="Times New Roman"/>
          <w:u w:val="single"/>
        </w:rPr>
        <w:t>Textbook</w:t>
      </w:r>
      <w:r w:rsidRPr="007751D7">
        <w:rPr>
          <w:rFonts w:ascii="Times New Roman" w:hAnsi="Times New Roman" w:cs="Times New Roman"/>
        </w:rPr>
        <w:t xml:space="preserve">: </w:t>
      </w:r>
      <w:hyperlink r:id="rId5" w:history="1">
        <w:r w:rsidRPr="007751D7">
          <w:rPr>
            <w:rFonts w:ascii="Times New Roman" w:eastAsia="Times New Roman" w:hAnsi="Times New Roman" w:cs="Times New Roman"/>
            <w:color w:val="0000FF"/>
            <w:kern w:val="0"/>
            <w:u w:val="single"/>
            <w14:ligatures w14:val="none"/>
          </w:rPr>
          <w:t>Modelling Infectious Diseases in Humans and Animals</w:t>
        </w:r>
      </w:hyperlink>
      <w:r w:rsidRPr="007751D7">
        <w:rPr>
          <w:rFonts w:ascii="Times New Roman" w:eastAsia="Times New Roman" w:hAnsi="Times New Roman" w:cs="Times New Roman"/>
          <w:kern w:val="0"/>
          <w14:ligatures w14:val="none"/>
        </w:rPr>
        <w:t xml:space="preserve"> by Matt Keeling and </w:t>
      </w:r>
      <w:proofErr w:type="spellStart"/>
      <w:r w:rsidRPr="007751D7">
        <w:rPr>
          <w:rFonts w:ascii="Times New Roman" w:eastAsia="Times New Roman" w:hAnsi="Times New Roman" w:cs="Times New Roman"/>
          <w:kern w:val="0"/>
          <w14:ligatures w14:val="none"/>
        </w:rPr>
        <w:t>Pejman</w:t>
      </w:r>
      <w:proofErr w:type="spellEnd"/>
      <w:r w:rsidRPr="007751D7">
        <w:rPr>
          <w:rFonts w:ascii="Times New Roman" w:eastAsia="Times New Roman" w:hAnsi="Times New Roman" w:cs="Times New Roman"/>
          <w:kern w:val="0"/>
          <w14:ligatures w14:val="none"/>
        </w:rPr>
        <w:t xml:space="preserve"> </w:t>
      </w:r>
      <w:proofErr w:type="spellStart"/>
      <w:r w:rsidRPr="007751D7">
        <w:rPr>
          <w:rFonts w:ascii="Times New Roman" w:eastAsia="Times New Roman" w:hAnsi="Times New Roman" w:cs="Times New Roman"/>
          <w:kern w:val="0"/>
          <w14:ligatures w14:val="none"/>
        </w:rPr>
        <w:t>Rohani</w:t>
      </w:r>
      <w:proofErr w:type="spellEnd"/>
      <w:r w:rsidR="006D78A6" w:rsidRPr="007751D7">
        <w:rPr>
          <w:rFonts w:ascii="Times New Roman" w:eastAsia="Times New Roman" w:hAnsi="Times New Roman" w:cs="Times New Roman"/>
          <w:kern w:val="0"/>
          <w14:ligatures w14:val="none"/>
        </w:rPr>
        <w:t xml:space="preserve"> (K&amp;R)</w:t>
      </w:r>
      <w:r w:rsidRPr="007751D7">
        <w:rPr>
          <w:rFonts w:ascii="Times New Roman" w:eastAsia="Times New Roman" w:hAnsi="Times New Roman" w:cs="Times New Roman"/>
          <w:kern w:val="0"/>
          <w14:ligatures w14:val="none"/>
        </w:rPr>
        <w:t xml:space="preserve"> (available as a .pdf from the MUN library)</w:t>
      </w:r>
      <w:r w:rsidR="00D73CAA">
        <w:rPr>
          <w:rFonts w:ascii="Times New Roman" w:eastAsia="Times New Roman" w:hAnsi="Times New Roman" w:cs="Times New Roman"/>
          <w:kern w:val="0"/>
          <w14:ligatures w14:val="none"/>
        </w:rPr>
        <w:t>.</w:t>
      </w:r>
    </w:p>
    <w:p w14:paraId="359E016A" w14:textId="7A8A5FF4" w:rsidR="00D73CAA" w:rsidRPr="00D73CAA" w:rsidRDefault="00D73CAA" w:rsidP="00D73CAA">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u w:val="single"/>
          <w14:ligatures w14:val="none"/>
        </w:rPr>
        <w:t>Rationale:</w:t>
      </w:r>
      <w:r>
        <w:rPr>
          <w:rFonts w:ascii="Times New Roman" w:eastAsia="Times New Roman" w:hAnsi="Times New Roman" w:cs="Times New Roman"/>
          <w:kern w:val="0"/>
          <w14:ligatures w14:val="none"/>
        </w:rPr>
        <w:t xml:space="preserve"> </w:t>
      </w:r>
      <w:r w:rsidRPr="007751D7">
        <w:rPr>
          <w:rFonts w:ascii="Times New Roman" w:eastAsia="Times New Roman" w:hAnsi="Times New Roman" w:cs="Times New Roman"/>
          <w:kern w:val="0"/>
          <w14:ligatures w14:val="none"/>
        </w:rPr>
        <w:t>This course will cover the different types of epidemiological models so that students understand the scope of options when modelling infectious diseases. Students will learn the assumptions of the different model formulations (</w:t>
      </w:r>
      <w:r>
        <w:rPr>
          <w:rFonts w:ascii="Times New Roman" w:eastAsia="Times New Roman" w:hAnsi="Times New Roman" w:cs="Times New Roman"/>
          <w:kern w:val="0"/>
          <w14:ligatures w14:val="none"/>
        </w:rPr>
        <w:t>the models</w:t>
      </w:r>
      <w:r w:rsidRPr="007751D7">
        <w:rPr>
          <w:rFonts w:ascii="Times New Roman" w:eastAsia="Times New Roman" w:hAnsi="Times New Roman" w:cs="Times New Roman"/>
          <w:kern w:val="0"/>
          <w14:ligatures w14:val="none"/>
        </w:rPr>
        <w:t xml:space="preserve"> are autonomous and non-autonomous, delay, and </w:t>
      </w:r>
      <w:proofErr w:type="spellStart"/>
      <w:r w:rsidRPr="007751D7">
        <w:rPr>
          <w:rFonts w:ascii="Times New Roman" w:eastAsia="Times New Roman" w:hAnsi="Times New Roman" w:cs="Times New Roman"/>
          <w:kern w:val="0"/>
          <w14:ligatures w14:val="none"/>
        </w:rPr>
        <w:t>integro</w:t>
      </w:r>
      <w:proofErr w:type="spellEnd"/>
      <w:r w:rsidRPr="007751D7">
        <w:rPr>
          <w:rFonts w:ascii="Times New Roman" w:eastAsia="Times New Roman" w:hAnsi="Times New Roman" w:cs="Times New Roman"/>
          <w:kern w:val="0"/>
          <w14:ligatures w14:val="none"/>
        </w:rPr>
        <w:t>- differential equations, partial differential equations, and branching processes) and mathematical approximations that simplify computationally complex specifications (i.e., Gillespie’s Direct Algorithm, moment equations, master equations, separation of time scales, commuter approximations). Students will analyze the models to understand their temporal dynamics (i.e.</w:t>
      </w:r>
      <w:r w:rsidR="00D45D13">
        <w:rPr>
          <w:rFonts w:ascii="Times New Roman" w:eastAsia="Times New Roman" w:hAnsi="Times New Roman" w:cs="Times New Roman"/>
          <w:kern w:val="0"/>
          <w14:ligatures w14:val="none"/>
        </w:rPr>
        <w:t>,</w:t>
      </w:r>
      <w:r w:rsidRPr="007751D7">
        <w:rPr>
          <w:rFonts w:ascii="Times New Roman" w:eastAsia="Times New Roman" w:hAnsi="Times New Roman" w:cs="Times New Roman"/>
          <w:kern w:val="0"/>
          <w14:ligatures w14:val="none"/>
        </w:rPr>
        <w:t xml:space="preserve"> disease-free equilibrium stability </w:t>
      </w:r>
      <w:r>
        <w:rPr>
          <w:rFonts w:ascii="Times New Roman" w:eastAsia="Times New Roman" w:hAnsi="Times New Roman" w:cs="Times New Roman"/>
          <w:kern w:val="0"/>
          <w14:ligatures w14:val="none"/>
        </w:rPr>
        <w:t xml:space="preserve">as </w:t>
      </w:r>
      <w:r w:rsidRPr="007751D7">
        <w:rPr>
          <w:rFonts w:ascii="Times New Roman" w:eastAsia="Times New Roman" w:hAnsi="Times New Roman" w:cs="Times New Roman"/>
          <w:kern w:val="0"/>
          <w14:ligatures w14:val="none"/>
        </w:rPr>
        <w:t xml:space="preserve">determined by the net reproduction number, dynamic resonance, bifurcation diagrams, numerical solutions), how the temporal dynamics depend on the biological assumptions, and how to interpret models to answer public health questions. </w:t>
      </w:r>
    </w:p>
    <w:p w14:paraId="46EEEA7F" w14:textId="62B42FE3" w:rsidR="00355FA1" w:rsidRDefault="00E11C74" w:rsidP="00D73CAA">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u w:val="single"/>
          <w14:ligatures w14:val="none"/>
        </w:rPr>
        <w:t>Grading:</w:t>
      </w:r>
      <w:r>
        <w:rPr>
          <w:rFonts w:ascii="Times New Roman" w:eastAsia="Times New Roman" w:hAnsi="Times New Roman" w:cs="Times New Roman"/>
          <w:kern w:val="0"/>
          <w14:ligatures w14:val="none"/>
        </w:rPr>
        <w:t xml:space="preserve"> </w:t>
      </w:r>
      <w:r w:rsidR="00D73CAA">
        <w:rPr>
          <w:rFonts w:ascii="Times New Roman" w:eastAsia="Times New Roman" w:hAnsi="Times New Roman" w:cs="Times New Roman"/>
          <w:kern w:val="0"/>
          <w14:ligatures w14:val="none"/>
        </w:rPr>
        <w:t>Assignments (40%), Project (60%)</w:t>
      </w:r>
    </w:p>
    <w:p w14:paraId="6D155F94" w14:textId="0A6B29A0" w:rsidR="00D73CAA" w:rsidRPr="00D73CAA" w:rsidRDefault="00D73CAA" w:rsidP="00D73CAA">
      <w:pPr>
        <w:spacing w:before="100" w:beforeAutospacing="1" w:after="100" w:afterAutospacing="1"/>
        <w:rPr>
          <w:rFonts w:ascii="Times New Roman" w:eastAsia="Times New Roman" w:hAnsi="Times New Roman" w:cs="Times New Roman"/>
          <w:kern w:val="0"/>
          <w:u w:val="single"/>
          <w14:ligatures w14:val="none"/>
        </w:rPr>
      </w:pPr>
      <w:r w:rsidRPr="00D73CAA">
        <w:rPr>
          <w:rFonts w:ascii="Times New Roman" w:eastAsia="Times New Roman" w:hAnsi="Times New Roman" w:cs="Times New Roman"/>
          <w:kern w:val="0"/>
          <w:u w:val="single"/>
          <w14:ligatures w14:val="none"/>
        </w:rPr>
        <w:t>Course outline</w:t>
      </w:r>
    </w:p>
    <w:p w14:paraId="7410324C" w14:textId="28DF7545" w:rsidR="006D78A6" w:rsidRPr="00D73CAA" w:rsidRDefault="00D73CAA" w:rsidP="005B0835">
      <w:pPr>
        <w:spacing w:before="100" w:beforeAutospacing="1" w:after="100" w:afterAutospacing="1"/>
        <w:rPr>
          <w:rFonts w:ascii="Times New Roman" w:eastAsia="Times New Roman" w:hAnsi="Times New Roman" w:cs="Times New Roman"/>
          <w:kern w:val="0"/>
          <w14:ligatures w14:val="none"/>
        </w:rPr>
      </w:pPr>
      <w:r w:rsidRPr="00D73CAA">
        <w:rPr>
          <w:rFonts w:ascii="Times New Roman" w:eastAsia="Times New Roman" w:hAnsi="Times New Roman" w:cs="Times New Roman"/>
          <w:kern w:val="0"/>
          <w14:ligatures w14:val="none"/>
        </w:rPr>
        <w:t>[1]</w:t>
      </w:r>
      <w:r w:rsidR="005B0835" w:rsidRPr="00D73CAA">
        <w:rPr>
          <w:rFonts w:ascii="Times New Roman" w:eastAsia="Times New Roman" w:hAnsi="Times New Roman" w:cs="Times New Roman"/>
          <w:kern w:val="0"/>
          <w14:ligatures w14:val="none"/>
        </w:rPr>
        <w:t xml:space="preserve"> Simple Epidemiological Models (</w:t>
      </w:r>
      <w:r w:rsidR="006D78A6" w:rsidRPr="00D73CAA">
        <w:rPr>
          <w:rFonts w:ascii="Times New Roman" w:eastAsia="Times New Roman" w:hAnsi="Times New Roman" w:cs="Times New Roman"/>
          <w:kern w:val="0"/>
          <w14:ligatures w14:val="none"/>
        </w:rPr>
        <w:t>Ch 2 K&amp;R)</w:t>
      </w:r>
    </w:p>
    <w:p w14:paraId="3690DE04" w14:textId="31292426" w:rsidR="005B0835" w:rsidRPr="00D73CAA" w:rsidRDefault="00D73CAA" w:rsidP="005B0835">
      <w:pPr>
        <w:spacing w:before="100" w:beforeAutospacing="1" w:after="100" w:afterAutospacing="1"/>
        <w:rPr>
          <w:rFonts w:ascii="Times New Roman" w:eastAsia="Times New Roman" w:hAnsi="Times New Roman" w:cs="Times New Roman"/>
          <w:kern w:val="0"/>
          <w14:ligatures w14:val="none"/>
        </w:rPr>
      </w:pPr>
      <w:r w:rsidRPr="00D73CAA">
        <w:rPr>
          <w:rFonts w:ascii="Times New Roman" w:eastAsia="Times New Roman" w:hAnsi="Times New Roman" w:cs="Times New Roman"/>
          <w:kern w:val="0"/>
          <w14:ligatures w14:val="none"/>
        </w:rPr>
        <w:t>[2]</w:t>
      </w:r>
      <w:r w:rsidR="005B0835" w:rsidRPr="00D73CAA">
        <w:rPr>
          <w:rFonts w:ascii="Times New Roman" w:eastAsia="Times New Roman" w:hAnsi="Times New Roman" w:cs="Times New Roman"/>
          <w:kern w:val="0"/>
          <w14:ligatures w14:val="none"/>
        </w:rPr>
        <w:t xml:space="preserve"> Host Heterogeneity (</w:t>
      </w:r>
      <w:r w:rsidR="006D78A6" w:rsidRPr="00D73CAA">
        <w:rPr>
          <w:rFonts w:ascii="Times New Roman" w:eastAsia="Times New Roman" w:hAnsi="Times New Roman" w:cs="Times New Roman"/>
          <w:kern w:val="0"/>
          <w14:ligatures w14:val="none"/>
        </w:rPr>
        <w:t>Ch 3 K&amp;R)</w:t>
      </w:r>
    </w:p>
    <w:p w14:paraId="72DDBADC" w14:textId="3A2C5FC7" w:rsidR="005B0835" w:rsidRPr="008D0734" w:rsidRDefault="00D73CAA" w:rsidP="005B0835">
      <w:pPr>
        <w:spacing w:before="100" w:beforeAutospacing="1" w:after="100" w:afterAutospacing="1"/>
        <w:rPr>
          <w:rFonts w:ascii="Times New Roman" w:eastAsia="Times New Roman" w:hAnsi="Times New Roman" w:cs="Times New Roman"/>
          <w:kern w:val="0"/>
          <w14:ligatures w14:val="none"/>
        </w:rPr>
      </w:pPr>
      <w:r w:rsidRPr="008D0734">
        <w:rPr>
          <w:rFonts w:ascii="Times New Roman" w:eastAsia="Times New Roman" w:hAnsi="Times New Roman" w:cs="Times New Roman"/>
          <w:kern w:val="0"/>
          <w14:ligatures w14:val="none"/>
        </w:rPr>
        <w:t>[3]</w:t>
      </w:r>
      <w:r w:rsidR="005B0835" w:rsidRPr="008D0734">
        <w:rPr>
          <w:rFonts w:ascii="Times New Roman" w:eastAsia="Times New Roman" w:hAnsi="Times New Roman" w:cs="Times New Roman"/>
          <w:kern w:val="0"/>
          <w14:ligatures w14:val="none"/>
        </w:rPr>
        <w:t xml:space="preserve"> </w:t>
      </w:r>
      <w:proofErr w:type="spellStart"/>
      <w:r w:rsidR="005B0835" w:rsidRPr="008D0734">
        <w:rPr>
          <w:rFonts w:ascii="Times New Roman" w:eastAsia="Times New Roman" w:hAnsi="Times New Roman" w:cs="Times New Roman"/>
          <w:kern w:val="0"/>
          <w14:ligatures w14:val="none"/>
        </w:rPr>
        <w:t>Multipathogen</w:t>
      </w:r>
      <w:proofErr w:type="spellEnd"/>
      <w:r w:rsidR="005B0835" w:rsidRPr="008D0734">
        <w:rPr>
          <w:rFonts w:ascii="Times New Roman" w:eastAsia="Times New Roman" w:hAnsi="Times New Roman" w:cs="Times New Roman"/>
          <w:kern w:val="0"/>
          <w14:ligatures w14:val="none"/>
        </w:rPr>
        <w:t>/</w:t>
      </w:r>
      <w:proofErr w:type="spellStart"/>
      <w:r w:rsidR="005B0835" w:rsidRPr="008D0734">
        <w:rPr>
          <w:rFonts w:ascii="Times New Roman" w:eastAsia="Times New Roman" w:hAnsi="Times New Roman" w:cs="Times New Roman"/>
          <w:kern w:val="0"/>
          <w14:ligatures w14:val="none"/>
        </w:rPr>
        <w:t>Multihost</w:t>
      </w:r>
      <w:proofErr w:type="spellEnd"/>
      <w:r w:rsidR="005B0835" w:rsidRPr="008D0734">
        <w:rPr>
          <w:rFonts w:ascii="Times New Roman" w:eastAsia="Times New Roman" w:hAnsi="Times New Roman" w:cs="Times New Roman"/>
          <w:kern w:val="0"/>
          <w14:ligatures w14:val="none"/>
        </w:rPr>
        <w:t xml:space="preserve"> (</w:t>
      </w:r>
      <w:r w:rsidR="006D78A6" w:rsidRPr="008D0734">
        <w:rPr>
          <w:rFonts w:ascii="Times New Roman" w:eastAsia="Times New Roman" w:hAnsi="Times New Roman" w:cs="Times New Roman"/>
          <w:kern w:val="0"/>
          <w14:ligatures w14:val="none"/>
        </w:rPr>
        <w:t>Ch 4 K&amp;R)</w:t>
      </w:r>
    </w:p>
    <w:p w14:paraId="1D011AB4" w14:textId="0E0EA3F2" w:rsidR="005B0835" w:rsidRPr="008D0734" w:rsidRDefault="00D73CAA" w:rsidP="005B0835">
      <w:pPr>
        <w:spacing w:before="100" w:beforeAutospacing="1" w:after="100" w:afterAutospacing="1"/>
        <w:rPr>
          <w:rFonts w:ascii="Times New Roman" w:eastAsia="Times New Roman" w:hAnsi="Times New Roman" w:cs="Times New Roman"/>
          <w:kern w:val="0"/>
          <w14:ligatures w14:val="none"/>
        </w:rPr>
      </w:pPr>
      <w:r w:rsidRPr="008D0734">
        <w:rPr>
          <w:rFonts w:ascii="Times New Roman" w:eastAsia="Times New Roman" w:hAnsi="Times New Roman" w:cs="Times New Roman"/>
          <w:kern w:val="0"/>
          <w14:ligatures w14:val="none"/>
        </w:rPr>
        <w:t>[4]</w:t>
      </w:r>
      <w:r w:rsidR="005B0835" w:rsidRPr="008D0734">
        <w:rPr>
          <w:rFonts w:ascii="Times New Roman" w:eastAsia="Times New Roman" w:hAnsi="Times New Roman" w:cs="Times New Roman"/>
          <w:kern w:val="0"/>
          <w14:ligatures w14:val="none"/>
        </w:rPr>
        <w:t xml:space="preserve"> Pathogen evolution</w:t>
      </w:r>
    </w:p>
    <w:p w14:paraId="57A222A8" w14:textId="3CEDD072" w:rsidR="005B0835" w:rsidRPr="008D0734" w:rsidRDefault="00D73CAA" w:rsidP="005B0835">
      <w:pPr>
        <w:spacing w:before="100" w:beforeAutospacing="1" w:after="100" w:afterAutospacing="1"/>
        <w:rPr>
          <w:rFonts w:ascii="Times New Roman" w:eastAsia="Times New Roman" w:hAnsi="Times New Roman" w:cs="Times New Roman"/>
          <w:kern w:val="0"/>
          <w14:ligatures w14:val="none"/>
        </w:rPr>
      </w:pPr>
      <w:r w:rsidRPr="008D0734">
        <w:rPr>
          <w:rFonts w:ascii="Times New Roman" w:eastAsia="Times New Roman" w:hAnsi="Times New Roman" w:cs="Times New Roman"/>
          <w:kern w:val="0"/>
          <w14:ligatures w14:val="none"/>
        </w:rPr>
        <w:t>[5]</w:t>
      </w:r>
      <w:r w:rsidR="005B0835" w:rsidRPr="008D0734">
        <w:rPr>
          <w:rFonts w:ascii="Times New Roman" w:eastAsia="Times New Roman" w:hAnsi="Times New Roman" w:cs="Times New Roman"/>
          <w:kern w:val="0"/>
          <w14:ligatures w14:val="none"/>
        </w:rPr>
        <w:t xml:space="preserve"> Temporally-forced models (</w:t>
      </w:r>
      <w:r w:rsidR="006D78A6" w:rsidRPr="008D0734">
        <w:rPr>
          <w:rFonts w:ascii="Times New Roman" w:eastAsia="Times New Roman" w:hAnsi="Times New Roman" w:cs="Times New Roman"/>
          <w:kern w:val="0"/>
          <w14:ligatures w14:val="none"/>
        </w:rPr>
        <w:t>Ch 5 K&amp;R)</w:t>
      </w:r>
    </w:p>
    <w:p w14:paraId="6196D930" w14:textId="632B454E" w:rsidR="005B0835" w:rsidRPr="008D0734" w:rsidRDefault="00D73CAA" w:rsidP="004C122C">
      <w:pPr>
        <w:spacing w:before="240" w:beforeAutospacing="1" w:after="100" w:afterAutospacing="1"/>
        <w:rPr>
          <w:rFonts w:ascii="Times New Roman" w:eastAsia="Times New Roman" w:hAnsi="Times New Roman" w:cs="Times New Roman"/>
          <w:kern w:val="0"/>
          <w14:ligatures w14:val="none"/>
        </w:rPr>
      </w:pPr>
      <w:r w:rsidRPr="008D0734">
        <w:rPr>
          <w:rFonts w:ascii="Times New Roman" w:eastAsia="Times New Roman" w:hAnsi="Times New Roman" w:cs="Times New Roman"/>
          <w:kern w:val="0"/>
          <w14:ligatures w14:val="none"/>
        </w:rPr>
        <w:t>[6]</w:t>
      </w:r>
      <w:r w:rsidR="005B0835" w:rsidRPr="008D0734">
        <w:rPr>
          <w:rFonts w:ascii="Times New Roman" w:eastAsia="Times New Roman" w:hAnsi="Times New Roman" w:cs="Times New Roman"/>
          <w:kern w:val="0"/>
          <w14:ligatures w14:val="none"/>
        </w:rPr>
        <w:t xml:space="preserve"> Within-host dynamics</w:t>
      </w:r>
    </w:p>
    <w:p w14:paraId="7EC1114C" w14:textId="47AF2292" w:rsidR="005B0835" w:rsidRPr="00D73CAA" w:rsidRDefault="00D73CAA" w:rsidP="005B0835">
      <w:pPr>
        <w:spacing w:before="100" w:beforeAutospacing="1" w:after="100" w:afterAutospacing="1"/>
        <w:rPr>
          <w:rFonts w:ascii="Times New Roman" w:eastAsia="Times New Roman" w:hAnsi="Times New Roman" w:cs="Times New Roman"/>
          <w:kern w:val="0"/>
          <w14:ligatures w14:val="none"/>
        </w:rPr>
      </w:pPr>
      <w:r w:rsidRPr="00D73CAA">
        <w:rPr>
          <w:rFonts w:ascii="Times New Roman" w:eastAsia="Times New Roman" w:hAnsi="Times New Roman" w:cs="Times New Roman"/>
          <w:kern w:val="0"/>
          <w14:ligatures w14:val="none"/>
        </w:rPr>
        <w:lastRenderedPageBreak/>
        <w:t>[7]</w:t>
      </w:r>
      <w:r>
        <w:rPr>
          <w:rFonts w:ascii="Times New Roman" w:eastAsia="Times New Roman" w:hAnsi="Times New Roman" w:cs="Times New Roman"/>
          <w:kern w:val="0"/>
          <w14:ligatures w14:val="none"/>
        </w:rPr>
        <w:t xml:space="preserve"> </w:t>
      </w:r>
      <w:r w:rsidR="005B0835" w:rsidRPr="00D73CAA">
        <w:rPr>
          <w:rFonts w:ascii="Times New Roman" w:eastAsia="Times New Roman" w:hAnsi="Times New Roman" w:cs="Times New Roman"/>
          <w:kern w:val="0"/>
          <w14:ligatures w14:val="none"/>
        </w:rPr>
        <w:t>Stochastic dynamics (</w:t>
      </w:r>
      <w:r w:rsidR="006D78A6" w:rsidRPr="00D73CAA">
        <w:rPr>
          <w:rFonts w:ascii="Times New Roman" w:eastAsia="Times New Roman" w:hAnsi="Times New Roman" w:cs="Times New Roman"/>
          <w:kern w:val="0"/>
          <w14:ligatures w14:val="none"/>
        </w:rPr>
        <w:t>Ch 6 K&amp;R)</w:t>
      </w:r>
    </w:p>
    <w:p w14:paraId="4F6492BE" w14:textId="49416EE6" w:rsidR="005B0835" w:rsidRPr="008D0734" w:rsidRDefault="00D73CAA" w:rsidP="005B0835">
      <w:pPr>
        <w:spacing w:before="100" w:beforeAutospacing="1" w:after="100" w:afterAutospacing="1"/>
        <w:rPr>
          <w:rFonts w:ascii="Times New Roman" w:eastAsia="Times New Roman" w:hAnsi="Times New Roman" w:cs="Times New Roman"/>
          <w:kern w:val="0"/>
          <w14:ligatures w14:val="none"/>
        </w:rPr>
      </w:pPr>
      <w:r w:rsidRPr="008D0734">
        <w:rPr>
          <w:rFonts w:ascii="Times New Roman" w:eastAsia="Times New Roman" w:hAnsi="Times New Roman" w:cs="Times New Roman"/>
          <w:kern w:val="0"/>
          <w14:ligatures w14:val="none"/>
        </w:rPr>
        <w:t>[8]</w:t>
      </w:r>
      <w:r w:rsidR="005B0835" w:rsidRPr="008D0734">
        <w:rPr>
          <w:rFonts w:ascii="Times New Roman" w:eastAsia="Times New Roman" w:hAnsi="Times New Roman" w:cs="Times New Roman"/>
          <w:kern w:val="0"/>
          <w14:ligatures w14:val="none"/>
        </w:rPr>
        <w:t xml:space="preserve"> Spatial models (</w:t>
      </w:r>
      <w:r w:rsidR="006D78A6" w:rsidRPr="008D0734">
        <w:rPr>
          <w:rFonts w:ascii="Times New Roman" w:eastAsia="Times New Roman" w:hAnsi="Times New Roman" w:cs="Times New Roman"/>
          <w:kern w:val="0"/>
          <w14:ligatures w14:val="none"/>
        </w:rPr>
        <w:t>Ch 7 K&amp;R)</w:t>
      </w:r>
    </w:p>
    <w:p w14:paraId="03039FDB" w14:textId="5B8046DC" w:rsidR="005B0835" w:rsidRPr="008D0734" w:rsidRDefault="00D73CAA" w:rsidP="005B0835">
      <w:pPr>
        <w:spacing w:before="100" w:beforeAutospacing="1" w:after="100" w:afterAutospacing="1"/>
        <w:rPr>
          <w:rFonts w:ascii="Times New Roman" w:eastAsia="Times New Roman" w:hAnsi="Times New Roman" w:cs="Times New Roman"/>
          <w:kern w:val="0"/>
          <w14:ligatures w14:val="none"/>
        </w:rPr>
      </w:pPr>
      <w:r w:rsidRPr="008D0734">
        <w:rPr>
          <w:rFonts w:ascii="Times New Roman" w:eastAsia="Times New Roman" w:hAnsi="Times New Roman" w:cs="Times New Roman"/>
          <w:kern w:val="0"/>
          <w14:ligatures w14:val="none"/>
        </w:rPr>
        <w:t>[9]</w:t>
      </w:r>
      <w:r w:rsidR="005B0835" w:rsidRPr="008D0734">
        <w:rPr>
          <w:rFonts w:ascii="Times New Roman" w:eastAsia="Times New Roman" w:hAnsi="Times New Roman" w:cs="Times New Roman"/>
          <w:kern w:val="0"/>
          <w14:ligatures w14:val="none"/>
        </w:rPr>
        <w:t xml:space="preserve"> Modelling importations</w:t>
      </w:r>
    </w:p>
    <w:p w14:paraId="4A132B64" w14:textId="66F4E19E" w:rsidR="005B0835" w:rsidRPr="008D0734" w:rsidRDefault="00D73CAA" w:rsidP="005B0835">
      <w:pPr>
        <w:spacing w:before="100" w:beforeAutospacing="1" w:after="100" w:afterAutospacing="1"/>
        <w:rPr>
          <w:rFonts w:ascii="Times New Roman" w:eastAsia="Times New Roman" w:hAnsi="Times New Roman" w:cs="Times New Roman"/>
          <w:kern w:val="0"/>
          <w14:ligatures w14:val="none"/>
        </w:rPr>
      </w:pPr>
      <w:r w:rsidRPr="008D0734">
        <w:rPr>
          <w:rFonts w:ascii="Times New Roman" w:eastAsia="Times New Roman" w:hAnsi="Times New Roman" w:cs="Times New Roman"/>
          <w:kern w:val="0"/>
          <w14:ligatures w14:val="none"/>
        </w:rPr>
        <w:t>[10]</w:t>
      </w:r>
      <w:r w:rsidR="005B0835" w:rsidRPr="008D0734">
        <w:rPr>
          <w:rFonts w:ascii="Times New Roman" w:eastAsia="Times New Roman" w:hAnsi="Times New Roman" w:cs="Times New Roman"/>
          <w:kern w:val="0"/>
          <w14:ligatures w14:val="none"/>
        </w:rPr>
        <w:t xml:space="preserve"> Zoonotic spillover</w:t>
      </w:r>
    </w:p>
    <w:p w14:paraId="425893F6" w14:textId="4D96338F" w:rsidR="008E070A" w:rsidRPr="008D0734" w:rsidRDefault="00D73CAA" w:rsidP="00D73CAA">
      <w:pPr>
        <w:spacing w:before="100" w:beforeAutospacing="1" w:after="100" w:afterAutospacing="1"/>
        <w:rPr>
          <w:rFonts w:ascii="Times New Roman" w:eastAsia="Times New Roman" w:hAnsi="Times New Roman" w:cs="Times New Roman"/>
          <w:kern w:val="0"/>
          <w14:ligatures w14:val="none"/>
        </w:rPr>
      </w:pPr>
      <w:r w:rsidRPr="008D0734">
        <w:rPr>
          <w:rFonts w:ascii="Times New Roman" w:eastAsia="Times New Roman" w:hAnsi="Times New Roman" w:cs="Times New Roman"/>
          <w:kern w:val="0"/>
          <w14:ligatures w14:val="none"/>
        </w:rPr>
        <w:t>[11]</w:t>
      </w:r>
      <w:r w:rsidR="005B0835" w:rsidRPr="008D0734">
        <w:rPr>
          <w:rFonts w:ascii="Times New Roman" w:eastAsia="Times New Roman" w:hAnsi="Times New Roman" w:cs="Times New Roman"/>
          <w:kern w:val="0"/>
          <w14:ligatures w14:val="none"/>
        </w:rPr>
        <w:t xml:space="preserve"> Controlling Infectious Disease (</w:t>
      </w:r>
      <w:r w:rsidR="006D78A6" w:rsidRPr="008D0734">
        <w:rPr>
          <w:rFonts w:ascii="Times New Roman" w:eastAsia="Times New Roman" w:hAnsi="Times New Roman" w:cs="Times New Roman"/>
          <w:kern w:val="0"/>
          <w14:ligatures w14:val="none"/>
        </w:rPr>
        <w:t>Ch 8 K&amp;R)</w:t>
      </w:r>
    </w:p>
    <w:sectPr w:rsidR="008E070A" w:rsidRPr="008D0734" w:rsidSect="007C6E42">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6F71F3"/>
    <w:multiLevelType w:val="multilevel"/>
    <w:tmpl w:val="A4F0F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096D6B"/>
    <w:multiLevelType w:val="multilevel"/>
    <w:tmpl w:val="FCF2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0057464">
    <w:abstractNumId w:val="0"/>
  </w:num>
  <w:num w:numId="2" w16cid:durableId="17590141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F89"/>
    <w:rsid w:val="00035ECB"/>
    <w:rsid w:val="00066AAF"/>
    <w:rsid w:val="00076422"/>
    <w:rsid w:val="000B42DF"/>
    <w:rsid w:val="0018385B"/>
    <w:rsid w:val="001F6E04"/>
    <w:rsid w:val="002379EB"/>
    <w:rsid w:val="00297FD9"/>
    <w:rsid w:val="002B4272"/>
    <w:rsid w:val="002C0E17"/>
    <w:rsid w:val="00344342"/>
    <w:rsid w:val="00355FA1"/>
    <w:rsid w:val="003B23BC"/>
    <w:rsid w:val="003C4BBE"/>
    <w:rsid w:val="003F470D"/>
    <w:rsid w:val="004746A0"/>
    <w:rsid w:val="0048648B"/>
    <w:rsid w:val="004C122C"/>
    <w:rsid w:val="004C4848"/>
    <w:rsid w:val="004F4165"/>
    <w:rsid w:val="00587F89"/>
    <w:rsid w:val="005B0835"/>
    <w:rsid w:val="006847EB"/>
    <w:rsid w:val="006A2FFD"/>
    <w:rsid w:val="006C3945"/>
    <w:rsid w:val="006D78A6"/>
    <w:rsid w:val="006E5E86"/>
    <w:rsid w:val="007352DE"/>
    <w:rsid w:val="007751D7"/>
    <w:rsid w:val="007A2B2C"/>
    <w:rsid w:val="007C6E42"/>
    <w:rsid w:val="008511C8"/>
    <w:rsid w:val="008825F5"/>
    <w:rsid w:val="00894E54"/>
    <w:rsid w:val="008B10DF"/>
    <w:rsid w:val="008D0734"/>
    <w:rsid w:val="008E061E"/>
    <w:rsid w:val="008E070A"/>
    <w:rsid w:val="008F6B43"/>
    <w:rsid w:val="00956802"/>
    <w:rsid w:val="00A15EE7"/>
    <w:rsid w:val="00A279C7"/>
    <w:rsid w:val="00A37FAF"/>
    <w:rsid w:val="00A45B9E"/>
    <w:rsid w:val="00AC61C1"/>
    <w:rsid w:val="00AF328B"/>
    <w:rsid w:val="00B70DE5"/>
    <w:rsid w:val="00BF1D90"/>
    <w:rsid w:val="00D45D13"/>
    <w:rsid w:val="00D61437"/>
    <w:rsid w:val="00D73CAA"/>
    <w:rsid w:val="00DB3C74"/>
    <w:rsid w:val="00DB71DE"/>
    <w:rsid w:val="00E11C74"/>
    <w:rsid w:val="00E867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F4CA99C"/>
  <w15:chartTrackingRefBased/>
  <w15:docId w15:val="{E87362AE-DC13-CE46-9E4E-CDF9C344D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070A"/>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8E07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322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odelinginfectiousdisease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Hurford</dc:creator>
  <cp:keywords/>
  <dc:description/>
  <cp:lastModifiedBy>Amy Hurford</cp:lastModifiedBy>
  <cp:revision>5</cp:revision>
  <dcterms:created xsi:type="dcterms:W3CDTF">2023-03-31T17:09:00Z</dcterms:created>
  <dcterms:modified xsi:type="dcterms:W3CDTF">2023-04-06T14:16:00Z</dcterms:modified>
</cp:coreProperties>
</file>