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739" w:rsidRDefault="00077739" w:rsidP="00077739">
      <w:pPr>
        <w:jc w:val="center"/>
        <w:rPr>
          <w:rFonts w:ascii="Arial" w:hAnsi="Arial" w:cs="Arial"/>
          <w:b/>
          <w:sz w:val="32"/>
          <w:szCs w:val="32"/>
        </w:rPr>
      </w:pPr>
      <w:r w:rsidRPr="00077739">
        <w:rPr>
          <w:rFonts w:ascii="Arial" w:hAnsi="Arial" w:cs="Arial"/>
          <w:b/>
          <w:sz w:val="32"/>
          <w:szCs w:val="32"/>
        </w:rPr>
        <w:t>Tick</w:t>
      </w:r>
      <w:r>
        <w:rPr>
          <w:rFonts w:ascii="Arial" w:hAnsi="Arial" w:cs="Arial"/>
          <w:b/>
          <w:sz w:val="32"/>
          <w:szCs w:val="32"/>
        </w:rPr>
        <w:t>et Buying Software Test Document</w:t>
      </w:r>
    </w:p>
    <w:p w:rsidR="00077739" w:rsidRPr="00077739" w:rsidRDefault="00AA272E" w:rsidP="000777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I</w:t>
      </w:r>
      <w:r w:rsidR="00077739" w:rsidRPr="00077739">
        <w:rPr>
          <w:rFonts w:ascii="Arial" w:hAnsi="Arial" w:cs="Arial"/>
          <w:b/>
          <w:sz w:val="24"/>
          <w:szCs w:val="24"/>
        </w:rPr>
        <w:t>ntroduction</w:t>
      </w:r>
    </w:p>
    <w:p w:rsidR="00077739" w:rsidRPr="00077739" w:rsidRDefault="00077739" w:rsidP="00077739">
      <w:pPr>
        <w:rPr>
          <w:rFonts w:ascii="Arial" w:hAnsi="Arial" w:cs="Arial"/>
          <w:sz w:val="24"/>
          <w:szCs w:val="24"/>
        </w:rPr>
      </w:pPr>
      <w:r w:rsidRPr="00077739">
        <w:rPr>
          <w:rFonts w:ascii="Arial" w:hAnsi="Arial" w:cs="Arial"/>
          <w:sz w:val="24"/>
          <w:szCs w:val="24"/>
        </w:rPr>
        <w:t>This section describes the basic situation and requirements of the test, including the purpose of writing, project background and terminology.</w:t>
      </w:r>
    </w:p>
    <w:p w:rsidR="00077739" w:rsidRPr="00077739" w:rsidRDefault="00077739" w:rsidP="00077739">
      <w:pPr>
        <w:rPr>
          <w:rFonts w:ascii="Arial" w:hAnsi="Arial" w:cs="Arial"/>
          <w:b/>
          <w:sz w:val="24"/>
          <w:szCs w:val="24"/>
        </w:rPr>
      </w:pPr>
      <w:r w:rsidRPr="00077739">
        <w:rPr>
          <w:rFonts w:ascii="Arial" w:hAnsi="Arial" w:cs="Arial"/>
          <w:b/>
          <w:sz w:val="24"/>
          <w:szCs w:val="24"/>
        </w:rPr>
        <w:t>1.1 Purpose of writing</w:t>
      </w:r>
    </w:p>
    <w:p w:rsidR="00077739" w:rsidRPr="00077739" w:rsidRDefault="00077739" w:rsidP="00077739">
      <w:pPr>
        <w:rPr>
          <w:rFonts w:ascii="Arial" w:hAnsi="Arial" w:cs="Arial"/>
          <w:sz w:val="24"/>
          <w:szCs w:val="24"/>
        </w:rPr>
      </w:pPr>
      <w:r w:rsidRPr="00077739">
        <w:rPr>
          <w:rFonts w:ascii="Arial" w:hAnsi="Arial" w:cs="Arial"/>
          <w:sz w:val="24"/>
          <w:szCs w:val="24"/>
        </w:rPr>
        <w:t>Establi</w:t>
      </w:r>
      <w:r w:rsidR="00AA272E">
        <w:rPr>
          <w:rFonts w:ascii="Arial" w:hAnsi="Arial" w:cs="Arial"/>
          <w:sz w:val="24"/>
          <w:szCs w:val="24"/>
        </w:rPr>
        <w:t xml:space="preserve">sh a plan for software testing, </w:t>
      </w:r>
      <w:r w:rsidRPr="00077739">
        <w:rPr>
          <w:rFonts w:ascii="Arial" w:hAnsi="Arial" w:cs="Arial"/>
          <w:sz w:val="24"/>
          <w:szCs w:val="24"/>
        </w:rPr>
        <w:t>as a reference for software testing implementation.</w:t>
      </w:r>
    </w:p>
    <w:p w:rsidR="00077739" w:rsidRPr="00077739" w:rsidRDefault="00077739" w:rsidP="00077739">
      <w:pPr>
        <w:rPr>
          <w:rFonts w:ascii="Arial" w:hAnsi="Arial" w:cs="Arial"/>
          <w:b/>
          <w:sz w:val="24"/>
          <w:szCs w:val="24"/>
        </w:rPr>
      </w:pPr>
      <w:r w:rsidRPr="00077739">
        <w:rPr>
          <w:rFonts w:ascii="Arial" w:hAnsi="Arial" w:cs="Arial"/>
          <w:b/>
          <w:sz w:val="24"/>
          <w:szCs w:val="24"/>
        </w:rPr>
        <w:t>1.2 Project Background</w:t>
      </w:r>
    </w:p>
    <w:p w:rsidR="007B666B" w:rsidRDefault="00AA272E" w:rsidP="00077739">
      <w:pPr>
        <w:rPr>
          <w:rFonts w:ascii="Arial" w:hAnsi="Arial" w:cs="Arial"/>
          <w:sz w:val="24"/>
          <w:szCs w:val="24"/>
        </w:rPr>
      </w:pPr>
      <w:r w:rsidRPr="00AA272E">
        <w:rPr>
          <w:rFonts w:ascii="Arial" w:hAnsi="Arial" w:cs="Arial"/>
          <w:sz w:val="24"/>
          <w:szCs w:val="24"/>
        </w:rPr>
        <w:t>As movies become more and more popular</w:t>
      </w:r>
      <w:r>
        <w:rPr>
          <w:rFonts w:ascii="Arial" w:hAnsi="Arial" w:cs="Arial"/>
          <w:sz w:val="24"/>
          <w:szCs w:val="24"/>
        </w:rPr>
        <w:t xml:space="preserve"> among people</w:t>
      </w:r>
      <w:r w:rsidR="00077739" w:rsidRPr="00077739">
        <w:rPr>
          <w:rFonts w:ascii="Arial" w:hAnsi="Arial" w:cs="Arial"/>
          <w:sz w:val="24"/>
          <w:szCs w:val="24"/>
        </w:rPr>
        <w:t xml:space="preserve">, the frequency of </w:t>
      </w:r>
      <w:r w:rsidR="00E81B7D">
        <w:rPr>
          <w:rFonts w:ascii="Arial" w:hAnsi="Arial" w:cs="Arial"/>
          <w:sz w:val="24"/>
          <w:szCs w:val="24"/>
        </w:rPr>
        <w:t>people</w:t>
      </w:r>
      <w:r w:rsidR="00077739" w:rsidRPr="00077739">
        <w:rPr>
          <w:rFonts w:ascii="Arial" w:hAnsi="Arial" w:cs="Arial"/>
          <w:sz w:val="24"/>
          <w:szCs w:val="24"/>
        </w:rPr>
        <w:t>'</w:t>
      </w:r>
      <w:r w:rsidR="00E81B7D">
        <w:rPr>
          <w:rFonts w:ascii="Arial" w:hAnsi="Arial" w:cs="Arial"/>
          <w:sz w:val="24"/>
          <w:szCs w:val="24"/>
        </w:rPr>
        <w:t>s</w:t>
      </w:r>
      <w:r w:rsidR="00077739">
        <w:rPr>
          <w:rFonts w:ascii="Arial" w:hAnsi="Arial" w:cs="Arial"/>
          <w:sz w:val="24"/>
          <w:szCs w:val="24"/>
        </w:rPr>
        <w:t xml:space="preserve"> </w:t>
      </w:r>
      <w:r w:rsidR="00E81B7D">
        <w:rPr>
          <w:rFonts w:ascii="Arial" w:hAnsi="Arial" w:cs="Arial"/>
          <w:sz w:val="24"/>
          <w:szCs w:val="24"/>
        </w:rPr>
        <w:t>buying ticket online</w:t>
      </w:r>
      <w:r w:rsidR="00077739" w:rsidRPr="00077739">
        <w:rPr>
          <w:rFonts w:ascii="Arial" w:hAnsi="Arial" w:cs="Arial"/>
          <w:sz w:val="24"/>
          <w:szCs w:val="24"/>
        </w:rPr>
        <w:t xml:space="preserve"> has increased dramatically in recent years. The increase of </w:t>
      </w:r>
      <w:r w:rsidR="007B666B">
        <w:rPr>
          <w:rFonts w:ascii="Arial" w:hAnsi="Arial" w:cs="Arial"/>
          <w:sz w:val="24"/>
          <w:szCs w:val="24"/>
        </w:rPr>
        <w:t>demand</w:t>
      </w:r>
      <w:r w:rsidR="00077739" w:rsidRPr="00077739">
        <w:rPr>
          <w:rFonts w:ascii="Arial" w:hAnsi="Arial" w:cs="Arial"/>
          <w:sz w:val="24"/>
          <w:szCs w:val="24"/>
        </w:rPr>
        <w:t xml:space="preserve"> has led </w:t>
      </w:r>
      <w:r w:rsidR="007B666B">
        <w:rPr>
          <w:rFonts w:ascii="Arial" w:hAnsi="Arial" w:cs="Arial"/>
          <w:sz w:val="24"/>
          <w:szCs w:val="24"/>
        </w:rPr>
        <w:t>to the requirement of developing a ticket buying software</w:t>
      </w:r>
      <w:r w:rsidR="00077739" w:rsidRPr="00077739">
        <w:rPr>
          <w:rFonts w:ascii="Arial" w:hAnsi="Arial" w:cs="Arial"/>
          <w:sz w:val="24"/>
          <w:szCs w:val="24"/>
        </w:rPr>
        <w:t xml:space="preserve">. So developers hope to develop a software for </w:t>
      </w:r>
      <w:r w:rsidR="007B666B">
        <w:rPr>
          <w:rFonts w:ascii="Arial" w:hAnsi="Arial" w:cs="Arial"/>
          <w:sz w:val="24"/>
          <w:szCs w:val="24"/>
        </w:rPr>
        <w:t>people who want to buy movie ticket online.</w:t>
      </w:r>
    </w:p>
    <w:p w:rsidR="00077739" w:rsidRPr="00077739" w:rsidRDefault="00077739" w:rsidP="00077739">
      <w:pPr>
        <w:rPr>
          <w:rFonts w:ascii="Arial" w:hAnsi="Arial" w:cs="Arial"/>
          <w:b/>
          <w:sz w:val="24"/>
          <w:szCs w:val="24"/>
        </w:rPr>
      </w:pPr>
      <w:r w:rsidRPr="00077739">
        <w:rPr>
          <w:rFonts w:ascii="Arial" w:hAnsi="Arial" w:cs="Arial"/>
          <w:b/>
          <w:sz w:val="24"/>
          <w:szCs w:val="24"/>
        </w:rPr>
        <w:t>1.3 Terminological Definitions</w:t>
      </w:r>
    </w:p>
    <w:p w:rsidR="00077739" w:rsidRDefault="00077739" w:rsidP="00077739">
      <w:pPr>
        <w:rPr>
          <w:rFonts w:ascii="Arial" w:hAnsi="Arial" w:cs="Arial"/>
          <w:sz w:val="24"/>
          <w:szCs w:val="24"/>
        </w:rPr>
      </w:pPr>
      <w:r w:rsidRPr="00077739">
        <w:rPr>
          <w:rFonts w:ascii="Arial" w:hAnsi="Arial" w:cs="Arial"/>
          <w:sz w:val="24"/>
          <w:szCs w:val="24"/>
        </w:rPr>
        <w:t xml:space="preserve">Terms mentioned in this document </w:t>
      </w:r>
      <w:proofErr w:type="gramStart"/>
      <w:r w:rsidRPr="00077739">
        <w:rPr>
          <w:rFonts w:ascii="Arial" w:hAnsi="Arial" w:cs="Arial"/>
          <w:sz w:val="24"/>
          <w:szCs w:val="24"/>
        </w:rPr>
        <w:t>are defined</w:t>
      </w:r>
      <w:proofErr w:type="gramEnd"/>
      <w:r w:rsidRPr="00077739">
        <w:rPr>
          <w:rFonts w:ascii="Arial" w:hAnsi="Arial" w:cs="Arial"/>
          <w:sz w:val="24"/>
          <w:szCs w:val="24"/>
        </w:rPr>
        <w:t xml:space="preserve"> in accordance with GB/T11457.</w:t>
      </w:r>
    </w:p>
    <w:p w:rsidR="007B666B" w:rsidRPr="007B666B" w:rsidRDefault="007B666B" w:rsidP="007B666B">
      <w:pPr>
        <w:rPr>
          <w:rFonts w:ascii="Arial" w:hAnsi="Arial" w:cs="Arial"/>
          <w:b/>
          <w:sz w:val="24"/>
          <w:szCs w:val="24"/>
        </w:rPr>
      </w:pPr>
      <w:r w:rsidRPr="007B666B">
        <w:rPr>
          <w:rFonts w:ascii="Arial" w:hAnsi="Arial" w:cs="Arial"/>
          <w:b/>
          <w:sz w:val="24"/>
          <w:szCs w:val="24"/>
        </w:rPr>
        <w:t xml:space="preserve">2. </w:t>
      </w:r>
      <w:r w:rsidRPr="007B666B">
        <w:rPr>
          <w:rFonts w:ascii="Arial" w:hAnsi="Arial" w:cs="Arial"/>
          <w:b/>
          <w:sz w:val="24"/>
          <w:szCs w:val="24"/>
        </w:rPr>
        <w:t>Summary of Tasks</w:t>
      </w:r>
    </w:p>
    <w:p w:rsidR="007B666B" w:rsidRPr="007B666B" w:rsidRDefault="007B666B" w:rsidP="007B666B">
      <w:pPr>
        <w:rPr>
          <w:rFonts w:ascii="Arial" w:hAnsi="Arial" w:cs="Arial"/>
          <w:sz w:val="24"/>
          <w:szCs w:val="24"/>
        </w:rPr>
      </w:pPr>
      <w:r w:rsidRPr="007B666B">
        <w:rPr>
          <w:rFonts w:ascii="Arial" w:hAnsi="Arial" w:cs="Arial"/>
          <w:sz w:val="24"/>
          <w:szCs w:val="24"/>
        </w:rPr>
        <w:t>This section describes the testing objectives, testing environment, basic requirements of the software, as well as testing conditions and limitations.</w:t>
      </w:r>
    </w:p>
    <w:p w:rsidR="007B666B" w:rsidRPr="007B666B" w:rsidRDefault="007B666B" w:rsidP="007B666B">
      <w:pPr>
        <w:rPr>
          <w:rFonts w:ascii="Arial" w:hAnsi="Arial" w:cs="Arial"/>
          <w:b/>
          <w:sz w:val="24"/>
          <w:szCs w:val="24"/>
        </w:rPr>
      </w:pPr>
      <w:proofErr w:type="gramStart"/>
      <w:r w:rsidRPr="007B666B">
        <w:rPr>
          <w:rFonts w:ascii="Arial" w:hAnsi="Arial" w:cs="Arial"/>
          <w:b/>
          <w:sz w:val="24"/>
          <w:szCs w:val="24"/>
        </w:rPr>
        <w:t>2.1</w:t>
      </w:r>
      <w:proofErr w:type="gramEnd"/>
      <w:r w:rsidRPr="007B666B">
        <w:rPr>
          <w:rFonts w:ascii="Arial" w:hAnsi="Arial" w:cs="Arial"/>
          <w:b/>
          <w:sz w:val="24"/>
          <w:szCs w:val="24"/>
        </w:rPr>
        <w:t xml:space="preserve"> target</w:t>
      </w:r>
    </w:p>
    <w:p w:rsidR="009D5302" w:rsidRDefault="007B666B" w:rsidP="007B666B">
      <w:pPr>
        <w:rPr>
          <w:rFonts w:ascii="Arial" w:hAnsi="Arial" w:cs="Arial"/>
          <w:sz w:val="24"/>
          <w:szCs w:val="24"/>
        </w:rPr>
      </w:pPr>
      <w:r w:rsidRPr="007B666B">
        <w:rPr>
          <w:rFonts w:ascii="Arial" w:hAnsi="Arial" w:cs="Arial"/>
          <w:sz w:val="24"/>
          <w:szCs w:val="24"/>
        </w:rPr>
        <w:t xml:space="preserve">It </w:t>
      </w:r>
      <w:proofErr w:type="gramStart"/>
      <w:r w:rsidRPr="007B666B">
        <w:rPr>
          <w:rFonts w:ascii="Arial" w:hAnsi="Arial" w:cs="Arial"/>
          <w:sz w:val="24"/>
          <w:szCs w:val="24"/>
        </w:rPr>
        <w:t>can basically</w:t>
      </w:r>
      <w:proofErr w:type="gramEnd"/>
      <w:r w:rsidRPr="007B666B">
        <w:rPr>
          <w:rFonts w:ascii="Arial" w:hAnsi="Arial" w:cs="Arial"/>
          <w:sz w:val="24"/>
          <w:szCs w:val="24"/>
        </w:rPr>
        <w:t xml:space="preserve"> realize the basic functions of user registration, modifying </w:t>
      </w:r>
      <w:r w:rsidR="009D5302">
        <w:rPr>
          <w:rFonts w:ascii="Arial" w:hAnsi="Arial" w:cs="Arial"/>
          <w:sz w:val="24"/>
          <w:szCs w:val="24"/>
        </w:rPr>
        <w:t>order</w:t>
      </w:r>
      <w:r w:rsidRPr="007B666B">
        <w:rPr>
          <w:rFonts w:ascii="Arial" w:hAnsi="Arial" w:cs="Arial"/>
          <w:sz w:val="24"/>
          <w:szCs w:val="24"/>
        </w:rPr>
        <w:t xml:space="preserve"> information, deleting </w:t>
      </w:r>
      <w:r w:rsidR="009D5302">
        <w:rPr>
          <w:rFonts w:ascii="Arial" w:hAnsi="Arial" w:cs="Arial"/>
          <w:sz w:val="24"/>
          <w:szCs w:val="24"/>
        </w:rPr>
        <w:t>order</w:t>
      </w:r>
      <w:r w:rsidRPr="007B666B">
        <w:rPr>
          <w:rFonts w:ascii="Arial" w:hAnsi="Arial" w:cs="Arial"/>
          <w:sz w:val="24"/>
          <w:szCs w:val="24"/>
        </w:rPr>
        <w:t xml:space="preserve"> information, querying </w:t>
      </w:r>
      <w:r w:rsidR="009D5302">
        <w:rPr>
          <w:rFonts w:ascii="Arial" w:hAnsi="Arial" w:cs="Arial"/>
          <w:sz w:val="24"/>
          <w:szCs w:val="24"/>
        </w:rPr>
        <w:t>order</w:t>
      </w:r>
      <w:r w:rsidRPr="007B666B">
        <w:rPr>
          <w:rFonts w:ascii="Arial" w:hAnsi="Arial" w:cs="Arial"/>
          <w:sz w:val="24"/>
          <w:szCs w:val="24"/>
        </w:rPr>
        <w:t xml:space="preserve"> information and so on</w:t>
      </w:r>
      <w:r w:rsidR="009D5302">
        <w:rPr>
          <w:rFonts w:ascii="Arial" w:hAnsi="Arial" w:cs="Arial"/>
          <w:sz w:val="24"/>
          <w:szCs w:val="24"/>
        </w:rPr>
        <w:t>.</w:t>
      </w:r>
    </w:p>
    <w:p w:rsidR="007B666B" w:rsidRPr="007B666B" w:rsidRDefault="007B666B" w:rsidP="007B666B">
      <w:pPr>
        <w:rPr>
          <w:rFonts w:ascii="Arial" w:hAnsi="Arial" w:cs="Arial"/>
          <w:b/>
          <w:sz w:val="24"/>
          <w:szCs w:val="24"/>
        </w:rPr>
      </w:pPr>
      <w:r w:rsidRPr="007B666B">
        <w:rPr>
          <w:rFonts w:ascii="Arial" w:hAnsi="Arial" w:cs="Arial"/>
          <w:b/>
          <w:sz w:val="24"/>
          <w:szCs w:val="24"/>
        </w:rPr>
        <w:t>2.2 Test Environment</w:t>
      </w:r>
    </w:p>
    <w:p w:rsidR="007B666B" w:rsidRPr="007B666B" w:rsidRDefault="007B666B" w:rsidP="007B666B">
      <w:pPr>
        <w:rPr>
          <w:rFonts w:ascii="Arial" w:hAnsi="Arial" w:cs="Arial"/>
          <w:sz w:val="24"/>
          <w:szCs w:val="24"/>
        </w:rPr>
      </w:pPr>
      <w:r w:rsidRPr="007B666B">
        <w:rPr>
          <w:rFonts w:ascii="Arial" w:hAnsi="Arial" w:cs="Arial"/>
          <w:sz w:val="24"/>
          <w:szCs w:val="24"/>
        </w:rPr>
        <w:t xml:space="preserve">Hardware environment: </w:t>
      </w:r>
      <w:r>
        <w:rPr>
          <w:rFonts w:ascii="Arial" w:hAnsi="Arial" w:cs="Arial"/>
          <w:sz w:val="24"/>
          <w:szCs w:val="24"/>
        </w:rPr>
        <w:t>omitted</w:t>
      </w:r>
      <w:proofErr w:type="gramStart"/>
      <w:r w:rsidRPr="007B666B">
        <w:rPr>
          <w:rFonts w:ascii="Arial" w:hAnsi="Arial" w:cs="Arial"/>
          <w:sz w:val="24"/>
          <w:szCs w:val="24"/>
        </w:rPr>
        <w:t>;</w:t>
      </w:r>
      <w:proofErr w:type="gramEnd"/>
    </w:p>
    <w:p w:rsidR="007B666B" w:rsidRPr="007B666B" w:rsidRDefault="007B666B" w:rsidP="007B666B">
      <w:pPr>
        <w:rPr>
          <w:rFonts w:ascii="Arial" w:hAnsi="Arial" w:cs="Arial"/>
          <w:sz w:val="24"/>
          <w:szCs w:val="24"/>
        </w:rPr>
      </w:pPr>
      <w:r w:rsidRPr="007B666B">
        <w:rPr>
          <w:rFonts w:ascii="Arial" w:hAnsi="Arial" w:cs="Arial"/>
          <w:sz w:val="24"/>
          <w:szCs w:val="24"/>
        </w:rPr>
        <w:t xml:space="preserve">Software environment: </w:t>
      </w:r>
      <w:r>
        <w:rPr>
          <w:rFonts w:ascii="Arial" w:hAnsi="Arial" w:cs="Arial"/>
          <w:sz w:val="24"/>
          <w:szCs w:val="24"/>
        </w:rPr>
        <w:t>Android studio</w:t>
      </w:r>
    </w:p>
    <w:p w:rsidR="007B666B" w:rsidRPr="007B666B" w:rsidRDefault="007B666B" w:rsidP="007B666B">
      <w:pPr>
        <w:rPr>
          <w:rFonts w:ascii="Arial" w:hAnsi="Arial" w:cs="Arial"/>
          <w:b/>
          <w:sz w:val="24"/>
          <w:szCs w:val="24"/>
        </w:rPr>
      </w:pPr>
      <w:r w:rsidRPr="007B666B">
        <w:rPr>
          <w:rFonts w:ascii="Arial" w:hAnsi="Arial" w:cs="Arial"/>
          <w:b/>
          <w:sz w:val="24"/>
          <w:szCs w:val="24"/>
        </w:rPr>
        <w:t>2.3 Summary of Requirements</w:t>
      </w:r>
    </w:p>
    <w:p w:rsidR="002A248C" w:rsidRDefault="007B666B" w:rsidP="007B666B">
      <w:pPr>
        <w:rPr>
          <w:rFonts w:ascii="Arial" w:hAnsi="Arial" w:cs="Arial"/>
          <w:sz w:val="24"/>
          <w:szCs w:val="24"/>
        </w:rPr>
      </w:pPr>
      <w:r w:rsidRPr="007B666B">
        <w:rPr>
          <w:rFonts w:ascii="Arial" w:hAnsi="Arial" w:cs="Arial"/>
          <w:sz w:val="24"/>
          <w:szCs w:val="24"/>
        </w:rPr>
        <w:t>Us</w:t>
      </w:r>
      <w:r>
        <w:rPr>
          <w:rFonts w:ascii="Arial" w:hAnsi="Arial" w:cs="Arial"/>
          <w:sz w:val="24"/>
          <w:szCs w:val="24"/>
        </w:rPr>
        <w:t>ers: Register, log in, log out</w:t>
      </w:r>
      <w:r w:rsidRPr="007B666B">
        <w:rPr>
          <w:rFonts w:ascii="Arial" w:hAnsi="Arial" w:cs="Arial"/>
          <w:sz w:val="24"/>
          <w:szCs w:val="24"/>
        </w:rPr>
        <w:t xml:space="preserve">, modify </w:t>
      </w:r>
      <w:r>
        <w:rPr>
          <w:rFonts w:ascii="Arial" w:hAnsi="Arial" w:cs="Arial"/>
          <w:sz w:val="24"/>
          <w:szCs w:val="24"/>
        </w:rPr>
        <w:t>order</w:t>
      </w:r>
      <w:r w:rsidRPr="007B666B">
        <w:rPr>
          <w:rFonts w:ascii="Arial" w:hAnsi="Arial" w:cs="Arial"/>
          <w:sz w:val="24"/>
          <w:szCs w:val="24"/>
        </w:rPr>
        <w:t xml:space="preserve"> information, delete </w:t>
      </w:r>
      <w:r>
        <w:rPr>
          <w:rFonts w:ascii="Arial" w:hAnsi="Arial" w:cs="Arial"/>
          <w:sz w:val="24"/>
          <w:szCs w:val="24"/>
        </w:rPr>
        <w:t>order</w:t>
      </w:r>
      <w:r w:rsidRPr="007B666B">
        <w:rPr>
          <w:rFonts w:ascii="Arial" w:hAnsi="Arial" w:cs="Arial"/>
          <w:sz w:val="24"/>
          <w:szCs w:val="24"/>
        </w:rPr>
        <w:t xml:space="preserve"> information</w:t>
      </w:r>
      <w:r w:rsidR="009D5302">
        <w:rPr>
          <w:rFonts w:ascii="Arial" w:hAnsi="Arial" w:cs="Arial"/>
          <w:sz w:val="24"/>
          <w:szCs w:val="24"/>
        </w:rPr>
        <w:t>, v</w:t>
      </w:r>
      <w:r w:rsidRPr="007B666B">
        <w:rPr>
          <w:rFonts w:ascii="Arial" w:hAnsi="Arial" w:cs="Arial"/>
          <w:sz w:val="24"/>
          <w:szCs w:val="24"/>
        </w:rPr>
        <w:t xml:space="preserve">iew </w:t>
      </w:r>
      <w:r w:rsidR="009D5302">
        <w:rPr>
          <w:rFonts w:ascii="Arial" w:hAnsi="Arial" w:cs="Arial"/>
          <w:sz w:val="24"/>
          <w:szCs w:val="24"/>
        </w:rPr>
        <w:t>order</w:t>
      </w:r>
      <w:r w:rsidRPr="007B666B">
        <w:rPr>
          <w:rFonts w:ascii="Arial" w:hAnsi="Arial" w:cs="Arial"/>
          <w:sz w:val="24"/>
          <w:szCs w:val="24"/>
        </w:rPr>
        <w:t xml:space="preserve"> information,</w:t>
      </w:r>
      <w:r w:rsidR="009D5302">
        <w:rPr>
          <w:rFonts w:ascii="Arial" w:hAnsi="Arial" w:cs="Arial"/>
          <w:sz w:val="24"/>
          <w:szCs w:val="24"/>
        </w:rPr>
        <w:t xml:space="preserve"> view the details of a specific movie and the seat information in a cinema hall,</w:t>
      </w:r>
      <w:r w:rsidRPr="007B666B">
        <w:rPr>
          <w:rFonts w:ascii="Arial" w:hAnsi="Arial" w:cs="Arial"/>
          <w:sz w:val="24"/>
          <w:szCs w:val="24"/>
        </w:rPr>
        <w:t xml:space="preserve"> confirm </w:t>
      </w:r>
      <w:r w:rsidR="009D5302">
        <w:rPr>
          <w:rFonts w:ascii="Arial" w:hAnsi="Arial" w:cs="Arial"/>
          <w:sz w:val="24"/>
          <w:szCs w:val="24"/>
        </w:rPr>
        <w:t>order</w:t>
      </w:r>
      <w:r w:rsidRPr="007B666B">
        <w:rPr>
          <w:rFonts w:ascii="Arial" w:hAnsi="Arial" w:cs="Arial"/>
          <w:sz w:val="24"/>
          <w:szCs w:val="24"/>
        </w:rPr>
        <w:t xml:space="preserve"> and view personal</w:t>
      </w:r>
      <w:r w:rsidR="009D5302">
        <w:rPr>
          <w:rFonts w:ascii="Arial" w:hAnsi="Arial" w:cs="Arial"/>
          <w:sz w:val="24"/>
          <w:szCs w:val="24"/>
        </w:rPr>
        <w:t xml:space="preserve"> p</w:t>
      </w:r>
      <w:r w:rsidRPr="007B666B">
        <w:rPr>
          <w:rFonts w:ascii="Arial" w:hAnsi="Arial" w:cs="Arial"/>
          <w:sz w:val="24"/>
          <w:szCs w:val="24"/>
        </w:rPr>
        <w:t>age</w:t>
      </w:r>
      <w:r w:rsidR="009D5302">
        <w:rPr>
          <w:rFonts w:ascii="Arial" w:hAnsi="Arial" w:cs="Arial"/>
          <w:sz w:val="24"/>
          <w:szCs w:val="24"/>
        </w:rPr>
        <w:t>.</w:t>
      </w:r>
    </w:p>
    <w:p w:rsidR="007B666B" w:rsidRPr="007B666B" w:rsidRDefault="007B666B" w:rsidP="007B666B">
      <w:pPr>
        <w:rPr>
          <w:rFonts w:ascii="Arial" w:hAnsi="Arial" w:cs="Arial"/>
          <w:b/>
          <w:sz w:val="24"/>
          <w:szCs w:val="24"/>
        </w:rPr>
      </w:pPr>
      <w:r w:rsidRPr="007B666B">
        <w:rPr>
          <w:rFonts w:ascii="Arial" w:hAnsi="Arial" w:cs="Arial"/>
          <w:b/>
          <w:sz w:val="24"/>
          <w:szCs w:val="24"/>
        </w:rPr>
        <w:t>2.3.1 Data Requirements</w:t>
      </w:r>
    </w:p>
    <w:p w:rsidR="007B666B" w:rsidRDefault="007B666B" w:rsidP="007B666B">
      <w:pPr>
        <w:rPr>
          <w:rFonts w:ascii="Arial" w:hAnsi="Arial" w:cs="Arial"/>
          <w:sz w:val="24"/>
          <w:szCs w:val="24"/>
        </w:rPr>
      </w:pPr>
      <w:r w:rsidRPr="007B666B">
        <w:rPr>
          <w:rFonts w:ascii="Arial" w:hAnsi="Arial" w:cs="Arial"/>
          <w:sz w:val="24"/>
          <w:szCs w:val="24"/>
        </w:rPr>
        <w:t>It includes internal data and external data requirements, such as external storage format, access format, and in</w:t>
      </w:r>
      <w:r w:rsidR="00022562">
        <w:rPr>
          <w:rFonts w:ascii="Arial" w:hAnsi="Arial" w:cs="Arial"/>
          <w:sz w:val="24"/>
          <w:szCs w:val="24"/>
        </w:rPr>
        <w:t>ternal data structure and type.</w:t>
      </w:r>
    </w:p>
    <w:p w:rsidR="00022562" w:rsidRPr="00022562" w:rsidRDefault="00022562" w:rsidP="00022562">
      <w:pPr>
        <w:rPr>
          <w:rFonts w:ascii="Arial" w:hAnsi="Arial" w:cs="Arial"/>
          <w:b/>
          <w:sz w:val="24"/>
          <w:szCs w:val="24"/>
        </w:rPr>
      </w:pPr>
      <w:r w:rsidRPr="00022562">
        <w:rPr>
          <w:rFonts w:ascii="Arial" w:hAnsi="Arial" w:cs="Arial"/>
          <w:b/>
          <w:sz w:val="24"/>
          <w:szCs w:val="24"/>
        </w:rPr>
        <w:t>2.3.2 Transaction Requirements</w:t>
      </w:r>
    </w:p>
    <w:p w:rsidR="00022562" w:rsidRPr="00022562" w:rsidRDefault="00022562" w:rsidP="00022562">
      <w:pPr>
        <w:rPr>
          <w:rFonts w:ascii="Arial" w:hAnsi="Arial" w:cs="Arial"/>
          <w:sz w:val="24"/>
          <w:szCs w:val="24"/>
        </w:rPr>
      </w:pPr>
      <w:r w:rsidRPr="00022562">
        <w:rPr>
          <w:rFonts w:ascii="Arial" w:hAnsi="Arial" w:cs="Arial"/>
          <w:sz w:val="24"/>
          <w:szCs w:val="24"/>
        </w:rPr>
        <w:t xml:space="preserve">Including what transaction requirements </w:t>
      </w:r>
      <w:proofErr w:type="gramStart"/>
      <w:r w:rsidRPr="00022562">
        <w:rPr>
          <w:rFonts w:ascii="Arial" w:hAnsi="Arial" w:cs="Arial"/>
          <w:sz w:val="24"/>
          <w:szCs w:val="24"/>
        </w:rPr>
        <w:t>are needed</w:t>
      </w:r>
      <w:proofErr w:type="gramEnd"/>
      <w:r w:rsidRPr="00022562">
        <w:rPr>
          <w:rFonts w:ascii="Arial" w:hAnsi="Arial" w:cs="Arial"/>
          <w:sz w:val="24"/>
          <w:szCs w:val="24"/>
        </w:rPr>
        <w:t xml:space="preserve"> to complete the test, such as the process and processing requirements of each group of tests, and what work is needed.</w:t>
      </w:r>
    </w:p>
    <w:p w:rsidR="00022562" w:rsidRPr="00022562" w:rsidRDefault="0036062E" w:rsidP="0002256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Android side: There are one user</w:t>
      </w:r>
      <w:r w:rsidR="00022562" w:rsidRPr="00022562">
        <w:rPr>
          <w:rFonts w:ascii="Arial" w:hAnsi="Arial" w:cs="Arial"/>
          <w:sz w:val="24"/>
          <w:szCs w:val="24"/>
        </w:rPr>
        <w:t xml:space="preserve"> in the test that can implement all the functions in the requirements overview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:rsidR="00022562" w:rsidRPr="0036062E" w:rsidRDefault="00022562" w:rsidP="00022562">
      <w:pPr>
        <w:rPr>
          <w:rFonts w:ascii="Arial" w:hAnsi="Arial" w:cs="Arial"/>
          <w:b/>
          <w:sz w:val="24"/>
          <w:szCs w:val="24"/>
        </w:rPr>
      </w:pPr>
      <w:r w:rsidRPr="0036062E">
        <w:rPr>
          <w:rFonts w:ascii="Arial" w:hAnsi="Arial" w:cs="Arial"/>
          <w:b/>
          <w:sz w:val="24"/>
          <w:szCs w:val="24"/>
        </w:rPr>
        <w:t>2.4 Conditions and Limitations</w:t>
      </w:r>
    </w:p>
    <w:p w:rsidR="00022562" w:rsidRPr="00022562" w:rsidRDefault="00022562" w:rsidP="00022562">
      <w:pPr>
        <w:rPr>
          <w:rFonts w:ascii="Arial" w:hAnsi="Arial" w:cs="Arial"/>
          <w:sz w:val="24"/>
          <w:szCs w:val="24"/>
        </w:rPr>
      </w:pPr>
      <w:r w:rsidRPr="00022562">
        <w:rPr>
          <w:rFonts w:ascii="Arial" w:hAnsi="Arial" w:cs="Arial"/>
          <w:sz w:val="24"/>
          <w:szCs w:val="24"/>
        </w:rPr>
        <w:t xml:space="preserve">What conditions are needed in the testing process, such as hardware equipment, software system assurance, personnel readiness, cooperation among all aspects, internal coordination, </w:t>
      </w:r>
      <w:proofErr w:type="gramStart"/>
      <w:r w:rsidRPr="00022562">
        <w:rPr>
          <w:rFonts w:ascii="Arial" w:hAnsi="Arial" w:cs="Arial"/>
          <w:sz w:val="24"/>
          <w:szCs w:val="24"/>
        </w:rPr>
        <w:t>etc.</w:t>
      </w:r>
      <w:proofErr w:type="gramEnd"/>
      <w:r w:rsidRPr="00022562">
        <w:rPr>
          <w:rFonts w:ascii="Arial" w:hAnsi="Arial" w:cs="Arial"/>
          <w:sz w:val="24"/>
          <w:szCs w:val="24"/>
        </w:rPr>
        <w:t xml:space="preserve"> Restrictions include capital constraints, time constraints, </w:t>
      </w:r>
      <w:proofErr w:type="gramStart"/>
      <w:r w:rsidRPr="00022562">
        <w:rPr>
          <w:rFonts w:ascii="Arial" w:hAnsi="Arial" w:cs="Arial"/>
          <w:sz w:val="24"/>
          <w:szCs w:val="24"/>
        </w:rPr>
        <w:t>environmental</w:t>
      </w:r>
      <w:proofErr w:type="gramEnd"/>
      <w:r w:rsidRPr="00022562">
        <w:rPr>
          <w:rFonts w:ascii="Arial" w:hAnsi="Arial" w:cs="Arial"/>
          <w:sz w:val="24"/>
          <w:szCs w:val="24"/>
        </w:rPr>
        <w:t xml:space="preserve"> constraints and so on.</w:t>
      </w:r>
    </w:p>
    <w:p w:rsidR="00022562" w:rsidRPr="00022562" w:rsidRDefault="00022562" w:rsidP="00022562">
      <w:pPr>
        <w:rPr>
          <w:rFonts w:ascii="Arial" w:hAnsi="Arial" w:cs="Arial" w:hint="eastAsia"/>
          <w:sz w:val="24"/>
          <w:szCs w:val="24"/>
        </w:rPr>
      </w:pPr>
      <w:r w:rsidRPr="00022562">
        <w:rPr>
          <w:rFonts w:ascii="Arial" w:hAnsi="Arial" w:cs="Arial"/>
          <w:sz w:val="24"/>
          <w:szCs w:val="24"/>
        </w:rPr>
        <w:t xml:space="preserve">Android side: Android 4.0 or above, </w:t>
      </w:r>
      <w:proofErr w:type="spellStart"/>
      <w:r w:rsidR="0036062E">
        <w:rPr>
          <w:rFonts w:ascii="Arial" w:hAnsi="Arial" w:cs="Arial"/>
          <w:sz w:val="24"/>
          <w:szCs w:val="24"/>
        </w:rPr>
        <w:t>mysql</w:t>
      </w:r>
      <w:proofErr w:type="spellEnd"/>
      <w:r w:rsidRPr="00022562">
        <w:rPr>
          <w:rFonts w:ascii="Arial" w:hAnsi="Arial" w:cs="Arial"/>
          <w:sz w:val="24"/>
          <w:szCs w:val="24"/>
        </w:rPr>
        <w:t xml:space="preserve"> database running normally</w:t>
      </w:r>
      <w:r w:rsidR="0036062E">
        <w:rPr>
          <w:rFonts w:ascii="Arial" w:hAnsi="Arial" w:cs="Arial"/>
          <w:sz w:val="24"/>
          <w:szCs w:val="24"/>
        </w:rPr>
        <w:t>.</w:t>
      </w:r>
    </w:p>
    <w:p w:rsidR="00022562" w:rsidRPr="0036062E" w:rsidRDefault="00022562" w:rsidP="00022562">
      <w:pPr>
        <w:rPr>
          <w:rFonts w:ascii="Arial" w:hAnsi="Arial" w:cs="Arial"/>
          <w:b/>
          <w:sz w:val="24"/>
          <w:szCs w:val="24"/>
        </w:rPr>
      </w:pPr>
      <w:proofErr w:type="gramStart"/>
      <w:r w:rsidRPr="0036062E">
        <w:rPr>
          <w:rFonts w:ascii="Arial" w:hAnsi="Arial" w:cs="Arial"/>
          <w:b/>
          <w:sz w:val="24"/>
          <w:szCs w:val="24"/>
        </w:rPr>
        <w:lastRenderedPageBreak/>
        <w:t>3</w:t>
      </w:r>
      <w:proofErr w:type="gramEnd"/>
      <w:r w:rsidRPr="0036062E">
        <w:rPr>
          <w:rFonts w:ascii="Arial" w:hAnsi="Arial" w:cs="Arial"/>
          <w:b/>
          <w:sz w:val="24"/>
          <w:szCs w:val="24"/>
        </w:rPr>
        <w:t xml:space="preserve"> plan</w:t>
      </w:r>
    </w:p>
    <w:p w:rsidR="00022562" w:rsidRPr="00022562" w:rsidRDefault="00022562" w:rsidP="00022562">
      <w:pPr>
        <w:rPr>
          <w:rFonts w:ascii="Arial" w:hAnsi="Arial" w:cs="Arial"/>
          <w:sz w:val="24"/>
          <w:szCs w:val="24"/>
        </w:rPr>
      </w:pPr>
      <w:r w:rsidRPr="00022562">
        <w:rPr>
          <w:rFonts w:ascii="Arial" w:hAnsi="Arial" w:cs="Arial"/>
          <w:sz w:val="24"/>
          <w:szCs w:val="24"/>
        </w:rPr>
        <w:t>This section describes the test plan, test items, preparation and staffing before the test.</w:t>
      </w:r>
    </w:p>
    <w:p w:rsidR="00022562" w:rsidRPr="0036062E" w:rsidRDefault="00022562" w:rsidP="00022562">
      <w:pPr>
        <w:rPr>
          <w:rFonts w:ascii="Arial" w:hAnsi="Arial" w:cs="Arial"/>
          <w:b/>
          <w:sz w:val="24"/>
          <w:szCs w:val="24"/>
        </w:rPr>
      </w:pPr>
      <w:r w:rsidRPr="0036062E">
        <w:rPr>
          <w:rFonts w:ascii="Arial" w:hAnsi="Arial" w:cs="Arial"/>
          <w:b/>
          <w:sz w:val="24"/>
          <w:szCs w:val="24"/>
        </w:rPr>
        <w:t>3.1 Test Scheme</w:t>
      </w:r>
    </w:p>
    <w:p w:rsidR="00022562" w:rsidRPr="00022562" w:rsidRDefault="00022562" w:rsidP="00022562">
      <w:pPr>
        <w:rPr>
          <w:rFonts w:ascii="Arial" w:hAnsi="Arial" w:cs="Arial"/>
          <w:sz w:val="24"/>
          <w:szCs w:val="24"/>
        </w:rPr>
      </w:pPr>
      <w:r w:rsidRPr="00022562">
        <w:rPr>
          <w:rFonts w:ascii="Arial" w:hAnsi="Arial" w:cs="Arial"/>
          <w:sz w:val="24"/>
          <w:szCs w:val="24"/>
        </w:rPr>
        <w:t xml:space="preserve">The test scheme includes test strategy, test process, test content, test technology to </w:t>
      </w:r>
      <w:proofErr w:type="gramStart"/>
      <w:r w:rsidRPr="00022562">
        <w:rPr>
          <w:rFonts w:ascii="Arial" w:hAnsi="Arial" w:cs="Arial"/>
          <w:sz w:val="24"/>
          <w:szCs w:val="24"/>
        </w:rPr>
        <w:t>be adopted</w:t>
      </w:r>
      <w:proofErr w:type="gramEnd"/>
      <w:r w:rsidRPr="00022562">
        <w:rPr>
          <w:rFonts w:ascii="Arial" w:hAnsi="Arial" w:cs="Arial"/>
          <w:sz w:val="24"/>
          <w:szCs w:val="24"/>
        </w:rPr>
        <w:t>, and technical standards, etc.</w:t>
      </w:r>
    </w:p>
    <w:p w:rsidR="00022562" w:rsidRPr="0036062E" w:rsidRDefault="00022562" w:rsidP="00022562">
      <w:pPr>
        <w:rPr>
          <w:rFonts w:ascii="Arial" w:hAnsi="Arial" w:cs="Arial"/>
          <w:b/>
          <w:sz w:val="24"/>
          <w:szCs w:val="24"/>
        </w:rPr>
      </w:pPr>
      <w:r w:rsidRPr="0036062E">
        <w:rPr>
          <w:rFonts w:ascii="Arial" w:hAnsi="Arial" w:cs="Arial"/>
          <w:b/>
          <w:sz w:val="24"/>
          <w:szCs w:val="24"/>
        </w:rPr>
        <w:t>3.1.2 Testing Process</w:t>
      </w:r>
    </w:p>
    <w:p w:rsidR="00022562" w:rsidRPr="00022562" w:rsidRDefault="00DA1079" w:rsidP="000225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Yu</w:t>
      </w:r>
      <w:r w:rsidR="00022562" w:rsidRPr="00022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Keyang </w:t>
      </w:r>
      <w:r w:rsidR="00022562" w:rsidRPr="00022562">
        <w:rPr>
          <w:rFonts w:ascii="Arial" w:hAnsi="Arial" w:cs="Arial"/>
          <w:sz w:val="24"/>
          <w:szCs w:val="24"/>
        </w:rPr>
        <w:t>simulate</w:t>
      </w:r>
      <w:r>
        <w:rPr>
          <w:rFonts w:ascii="Arial" w:hAnsi="Arial" w:cs="Arial"/>
          <w:sz w:val="24"/>
          <w:szCs w:val="24"/>
        </w:rPr>
        <w:t>s</w:t>
      </w:r>
      <w:r w:rsidR="00022562" w:rsidRPr="00022562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an</w:t>
      </w:r>
      <w:proofErr w:type="gramEnd"/>
      <w:r>
        <w:rPr>
          <w:rFonts w:ascii="Arial" w:hAnsi="Arial" w:cs="Arial"/>
          <w:sz w:val="24"/>
          <w:szCs w:val="24"/>
        </w:rPr>
        <w:t xml:space="preserve"> user to buy ticket.</w:t>
      </w:r>
    </w:p>
    <w:p w:rsidR="00022562" w:rsidRDefault="00DA1079" w:rsidP="0002256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Guo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Fengshuo</w:t>
      </w:r>
      <w:proofErr w:type="spellEnd"/>
      <w:r>
        <w:rPr>
          <w:rFonts w:ascii="Arial" w:hAnsi="Arial" w:cs="Arial"/>
          <w:sz w:val="24"/>
          <w:szCs w:val="24"/>
        </w:rPr>
        <w:t xml:space="preserve"> a</w:t>
      </w:r>
      <w:r w:rsidR="00022562" w:rsidRPr="00022562">
        <w:rPr>
          <w:rFonts w:ascii="Arial" w:hAnsi="Arial" w:cs="Arial"/>
          <w:sz w:val="24"/>
          <w:szCs w:val="24"/>
        </w:rPr>
        <w:t>nalog</w:t>
      </w:r>
      <w:r>
        <w:rPr>
          <w:rFonts w:ascii="Arial" w:hAnsi="Arial" w:cs="Arial"/>
          <w:sz w:val="24"/>
          <w:szCs w:val="24"/>
        </w:rPr>
        <w:t>s</w:t>
      </w:r>
      <w:r w:rsidR="00022562" w:rsidRPr="000225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 user to entry </w:t>
      </w:r>
      <w:r w:rsidR="00022562" w:rsidRPr="00022562">
        <w:rPr>
          <w:rFonts w:ascii="Arial" w:hAnsi="Arial" w:cs="Arial"/>
          <w:sz w:val="24"/>
          <w:szCs w:val="24"/>
        </w:rPr>
        <w:t>into Personal Interface</w:t>
      </w:r>
      <w:r>
        <w:rPr>
          <w:rFonts w:ascii="Arial" w:hAnsi="Arial" w:cs="Arial"/>
          <w:sz w:val="24"/>
          <w:szCs w:val="24"/>
        </w:rPr>
        <w:t>.</w:t>
      </w:r>
    </w:p>
    <w:p w:rsidR="00DA1079" w:rsidRPr="00022562" w:rsidRDefault="00DA1079" w:rsidP="00022562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Yu Keyang simulates </w:t>
      </w:r>
      <w:proofErr w:type="gramStart"/>
      <w:r>
        <w:rPr>
          <w:rFonts w:ascii="Arial" w:hAnsi="Arial" w:cs="Arial"/>
          <w:sz w:val="24"/>
          <w:szCs w:val="24"/>
        </w:rPr>
        <w:t>an</w:t>
      </w:r>
      <w:proofErr w:type="gramEnd"/>
      <w:r>
        <w:rPr>
          <w:rFonts w:ascii="Arial" w:hAnsi="Arial" w:cs="Arial"/>
          <w:sz w:val="24"/>
          <w:szCs w:val="24"/>
        </w:rPr>
        <w:t xml:space="preserve"> user to look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movies’ detail and seats’ detail.</w:t>
      </w:r>
    </w:p>
    <w:p w:rsidR="00022562" w:rsidRPr="00022562" w:rsidRDefault="00DA1079" w:rsidP="000225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Yu Keyang t</w:t>
      </w:r>
      <w:r w:rsidR="00022562" w:rsidRPr="00022562">
        <w:rPr>
          <w:rFonts w:ascii="Arial" w:hAnsi="Arial" w:cs="Arial"/>
          <w:sz w:val="24"/>
          <w:szCs w:val="24"/>
        </w:rPr>
        <w:t>est</w:t>
      </w:r>
      <w:r>
        <w:rPr>
          <w:rFonts w:ascii="Arial" w:hAnsi="Arial" w:cs="Arial"/>
          <w:sz w:val="24"/>
          <w:szCs w:val="24"/>
        </w:rPr>
        <w:t>s Registration, Log in and Log out.</w:t>
      </w:r>
    </w:p>
    <w:p w:rsidR="00022562" w:rsidRPr="0036062E" w:rsidRDefault="00022562" w:rsidP="00022562">
      <w:pPr>
        <w:rPr>
          <w:rFonts w:ascii="Arial" w:hAnsi="Arial" w:cs="Arial"/>
          <w:b/>
          <w:sz w:val="24"/>
          <w:szCs w:val="24"/>
        </w:rPr>
      </w:pPr>
      <w:r w:rsidRPr="0036062E">
        <w:rPr>
          <w:rFonts w:ascii="Arial" w:hAnsi="Arial" w:cs="Arial"/>
          <w:b/>
          <w:sz w:val="24"/>
          <w:szCs w:val="24"/>
        </w:rPr>
        <w:t>3.1.3 Test Contents</w:t>
      </w:r>
    </w:p>
    <w:p w:rsidR="00022562" w:rsidRPr="00022562" w:rsidRDefault="00022562" w:rsidP="00022562">
      <w:pPr>
        <w:rPr>
          <w:rFonts w:ascii="Arial" w:hAnsi="Arial" w:cs="Arial"/>
          <w:sz w:val="24"/>
          <w:szCs w:val="24"/>
        </w:rPr>
      </w:pPr>
      <w:r w:rsidRPr="00022562">
        <w:rPr>
          <w:rFonts w:ascii="Arial" w:hAnsi="Arial" w:cs="Arial"/>
          <w:sz w:val="24"/>
          <w:szCs w:val="24"/>
        </w:rPr>
        <w:t xml:space="preserve">User registration, login, view </w:t>
      </w:r>
      <w:r w:rsidR="00DA1079">
        <w:rPr>
          <w:rFonts w:ascii="Arial" w:hAnsi="Arial" w:cs="Arial"/>
          <w:sz w:val="24"/>
          <w:szCs w:val="24"/>
        </w:rPr>
        <w:t>seats</w:t>
      </w:r>
      <w:r w:rsidRPr="00022562">
        <w:rPr>
          <w:rFonts w:ascii="Arial" w:hAnsi="Arial" w:cs="Arial"/>
          <w:sz w:val="24"/>
          <w:szCs w:val="24"/>
        </w:rPr>
        <w:t xml:space="preserve"> </w:t>
      </w:r>
      <w:r w:rsidR="00DA1079">
        <w:rPr>
          <w:rFonts w:ascii="Arial" w:hAnsi="Arial" w:cs="Arial"/>
          <w:sz w:val="24"/>
          <w:szCs w:val="24"/>
        </w:rPr>
        <w:t>ordered.</w:t>
      </w:r>
    </w:p>
    <w:p w:rsidR="00DA1079" w:rsidRDefault="00022562" w:rsidP="00022562">
      <w:pPr>
        <w:rPr>
          <w:rFonts w:ascii="Arial" w:hAnsi="Arial" w:cs="Arial"/>
          <w:sz w:val="24"/>
          <w:szCs w:val="24"/>
        </w:rPr>
      </w:pPr>
      <w:r w:rsidRPr="00022562">
        <w:rPr>
          <w:rFonts w:ascii="Arial" w:hAnsi="Arial" w:cs="Arial"/>
          <w:sz w:val="24"/>
          <w:szCs w:val="24"/>
        </w:rPr>
        <w:t>User perso</w:t>
      </w:r>
      <w:r w:rsidR="00DA1079">
        <w:rPr>
          <w:rFonts w:ascii="Arial" w:hAnsi="Arial" w:cs="Arial"/>
          <w:sz w:val="24"/>
          <w:szCs w:val="24"/>
        </w:rPr>
        <w:t>nal interface display correctly.</w:t>
      </w:r>
    </w:p>
    <w:p w:rsidR="00DA1079" w:rsidRDefault="00DA1079" w:rsidP="000225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</w:t>
      </w:r>
      <w:r w:rsidR="00022562" w:rsidRPr="00022562">
        <w:rPr>
          <w:rFonts w:ascii="Arial" w:hAnsi="Arial" w:cs="Arial"/>
          <w:sz w:val="24"/>
          <w:szCs w:val="24"/>
        </w:rPr>
        <w:t>can modify us</w:t>
      </w:r>
      <w:r>
        <w:rPr>
          <w:rFonts w:ascii="Arial" w:hAnsi="Arial" w:cs="Arial"/>
          <w:sz w:val="24"/>
          <w:szCs w:val="24"/>
        </w:rPr>
        <w:t>er name can modify password.</w:t>
      </w:r>
    </w:p>
    <w:p w:rsidR="00022562" w:rsidRPr="00022562" w:rsidRDefault="00DA1079" w:rsidP="000225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can enter the interface that display the order information and movie information as well as seat information.</w:t>
      </w:r>
    </w:p>
    <w:p w:rsidR="00022562" w:rsidRPr="0036062E" w:rsidRDefault="00022562" w:rsidP="00022562">
      <w:pPr>
        <w:rPr>
          <w:rFonts w:ascii="Arial" w:hAnsi="Arial" w:cs="Arial"/>
          <w:b/>
          <w:sz w:val="24"/>
          <w:szCs w:val="24"/>
        </w:rPr>
      </w:pPr>
      <w:r w:rsidRPr="0036062E">
        <w:rPr>
          <w:rFonts w:ascii="Arial" w:hAnsi="Arial" w:cs="Arial"/>
          <w:b/>
          <w:sz w:val="24"/>
          <w:szCs w:val="24"/>
        </w:rPr>
        <w:t>3.1.4 Testing Technology</w:t>
      </w:r>
    </w:p>
    <w:p w:rsidR="00022562" w:rsidRDefault="00022562" w:rsidP="00022562">
      <w:pPr>
        <w:rPr>
          <w:rFonts w:ascii="Arial" w:hAnsi="Arial" w:cs="Arial"/>
          <w:sz w:val="24"/>
          <w:szCs w:val="24"/>
        </w:rPr>
      </w:pPr>
      <w:r w:rsidRPr="00022562">
        <w:rPr>
          <w:rFonts w:ascii="Arial" w:hAnsi="Arial" w:cs="Arial"/>
          <w:sz w:val="24"/>
          <w:szCs w:val="24"/>
        </w:rPr>
        <w:t>Black box testing</w:t>
      </w:r>
    </w:p>
    <w:p w:rsidR="00DA1079" w:rsidRPr="00DA1079" w:rsidRDefault="00DA1079" w:rsidP="00DA1079">
      <w:pPr>
        <w:rPr>
          <w:rFonts w:ascii="Arial" w:hAnsi="Arial" w:cs="Arial"/>
          <w:b/>
          <w:sz w:val="24"/>
          <w:szCs w:val="24"/>
        </w:rPr>
      </w:pPr>
      <w:r w:rsidRPr="00DA1079">
        <w:rPr>
          <w:rFonts w:ascii="Arial" w:hAnsi="Arial" w:cs="Arial"/>
          <w:b/>
          <w:sz w:val="24"/>
          <w:szCs w:val="24"/>
        </w:rPr>
        <w:t>3.1.5 Technical Standard</w:t>
      </w:r>
    </w:p>
    <w:p w:rsidR="00DA1079" w:rsidRPr="00DA1079" w:rsidRDefault="00DA1079" w:rsidP="00DA1079">
      <w:pPr>
        <w:rPr>
          <w:rFonts w:ascii="Arial" w:hAnsi="Arial" w:cs="Arial"/>
          <w:sz w:val="24"/>
          <w:szCs w:val="24"/>
        </w:rPr>
      </w:pPr>
      <w:r w:rsidRPr="00DA1079">
        <w:rPr>
          <w:rFonts w:ascii="Arial" w:hAnsi="Arial" w:cs="Arial"/>
          <w:sz w:val="24"/>
          <w:szCs w:val="24"/>
        </w:rPr>
        <w:t>User information and transaction completion information are stored in the database.</w:t>
      </w:r>
    </w:p>
    <w:p w:rsidR="00DA1079" w:rsidRPr="00DA1079" w:rsidRDefault="00DA1079" w:rsidP="00DA1079">
      <w:pPr>
        <w:rPr>
          <w:rFonts w:ascii="Arial" w:hAnsi="Arial" w:cs="Arial"/>
          <w:sz w:val="24"/>
          <w:szCs w:val="24"/>
        </w:rPr>
      </w:pPr>
      <w:r w:rsidRPr="00DA1079">
        <w:rPr>
          <w:rFonts w:ascii="Arial" w:hAnsi="Arial" w:cs="Arial"/>
          <w:sz w:val="24"/>
          <w:szCs w:val="24"/>
        </w:rPr>
        <w:t xml:space="preserve">The data information in each page </w:t>
      </w:r>
      <w:proofErr w:type="gramStart"/>
      <w:r w:rsidRPr="00DA1079">
        <w:rPr>
          <w:rFonts w:ascii="Arial" w:hAnsi="Arial" w:cs="Arial"/>
          <w:sz w:val="24"/>
          <w:szCs w:val="24"/>
        </w:rPr>
        <w:t>is displayed</w:t>
      </w:r>
      <w:proofErr w:type="gramEnd"/>
      <w:r w:rsidRPr="00DA1079">
        <w:rPr>
          <w:rFonts w:ascii="Arial" w:hAnsi="Arial" w:cs="Arial"/>
          <w:sz w:val="24"/>
          <w:szCs w:val="24"/>
        </w:rPr>
        <w:t xml:space="preserve"> correctly</w:t>
      </w:r>
    </w:p>
    <w:p w:rsidR="00DA1079" w:rsidRPr="00DA1079" w:rsidRDefault="00DA1079" w:rsidP="00DA1079">
      <w:pPr>
        <w:rPr>
          <w:rFonts w:ascii="Arial" w:hAnsi="Arial" w:cs="Arial"/>
          <w:b/>
          <w:sz w:val="24"/>
          <w:szCs w:val="24"/>
        </w:rPr>
      </w:pPr>
      <w:r w:rsidRPr="00DA1079">
        <w:rPr>
          <w:rFonts w:ascii="Arial" w:hAnsi="Arial" w:cs="Arial"/>
          <w:b/>
          <w:sz w:val="24"/>
          <w:szCs w:val="24"/>
        </w:rPr>
        <w:t>3.2 Test Projects</w:t>
      </w:r>
    </w:p>
    <w:p w:rsidR="00DA1079" w:rsidRDefault="00DA1079" w:rsidP="00DA1079">
      <w:pPr>
        <w:rPr>
          <w:rFonts w:ascii="Arial" w:hAnsi="Arial" w:cs="Arial"/>
          <w:sz w:val="24"/>
          <w:szCs w:val="24"/>
        </w:rPr>
      </w:pPr>
      <w:r w:rsidRPr="00DA1079">
        <w:rPr>
          <w:rFonts w:ascii="Arial" w:hAnsi="Arial" w:cs="Arial"/>
          <w:sz w:val="24"/>
          <w:szCs w:val="24"/>
        </w:rPr>
        <w:t>It includes functional testing, regression testing, interface testing, load testing and document testing.</w:t>
      </w:r>
    </w:p>
    <w:p w:rsidR="00DA1079" w:rsidRPr="00DA1079" w:rsidRDefault="00DA1079" w:rsidP="00DA1079">
      <w:pPr>
        <w:rPr>
          <w:rFonts w:ascii="Arial" w:hAnsi="Arial" w:cs="Arial"/>
          <w:b/>
          <w:sz w:val="24"/>
          <w:szCs w:val="24"/>
        </w:rPr>
      </w:pPr>
      <w:r w:rsidRPr="00DA1079">
        <w:rPr>
          <w:rFonts w:ascii="Arial" w:hAnsi="Arial" w:cs="Arial"/>
          <w:b/>
          <w:sz w:val="24"/>
          <w:szCs w:val="24"/>
        </w:rPr>
        <w:t>3.3 Test preparation</w:t>
      </w:r>
    </w:p>
    <w:p w:rsidR="00DA1079" w:rsidRPr="00DA1079" w:rsidRDefault="00DA1079" w:rsidP="00DA1079">
      <w:pPr>
        <w:rPr>
          <w:rFonts w:ascii="Arial" w:hAnsi="Arial" w:cs="Arial"/>
          <w:sz w:val="24"/>
          <w:szCs w:val="24"/>
        </w:rPr>
      </w:pPr>
      <w:r w:rsidRPr="00DA1079">
        <w:rPr>
          <w:rFonts w:ascii="Arial" w:hAnsi="Arial" w:cs="Arial"/>
          <w:sz w:val="24"/>
          <w:szCs w:val="24"/>
        </w:rPr>
        <w:t>1. Consultation and discussion with the principal leaders of each module;</w:t>
      </w:r>
    </w:p>
    <w:p w:rsidR="00DA1079" w:rsidRPr="00DA1079" w:rsidRDefault="00DA1079" w:rsidP="00DA1079">
      <w:pPr>
        <w:rPr>
          <w:rFonts w:ascii="Arial" w:hAnsi="Arial" w:cs="Arial"/>
          <w:sz w:val="24"/>
          <w:szCs w:val="24"/>
        </w:rPr>
      </w:pPr>
      <w:r w:rsidRPr="00DA1079">
        <w:rPr>
          <w:rFonts w:ascii="Arial" w:hAnsi="Arial" w:cs="Arial"/>
          <w:sz w:val="24"/>
          <w:szCs w:val="24"/>
        </w:rPr>
        <w:t>2. Read the software specifications, outline design instructions and detailed design instructions, and use them as the general outline</w:t>
      </w:r>
      <w:proofErr w:type="gramStart"/>
      <w:r w:rsidRPr="00DA1079">
        <w:rPr>
          <w:rFonts w:ascii="Arial" w:hAnsi="Arial" w:cs="Arial"/>
          <w:sz w:val="24"/>
          <w:szCs w:val="24"/>
        </w:rPr>
        <w:t>;</w:t>
      </w:r>
      <w:proofErr w:type="gramEnd"/>
    </w:p>
    <w:p w:rsidR="00DA1079" w:rsidRPr="00DA1079" w:rsidRDefault="00DA1079" w:rsidP="00DA1079">
      <w:pPr>
        <w:rPr>
          <w:rFonts w:ascii="Arial" w:hAnsi="Arial" w:cs="Arial"/>
          <w:sz w:val="24"/>
          <w:szCs w:val="24"/>
        </w:rPr>
      </w:pPr>
      <w:r w:rsidRPr="00DA1079">
        <w:rPr>
          <w:rFonts w:ascii="Arial" w:hAnsi="Arial" w:cs="Arial"/>
          <w:sz w:val="24"/>
          <w:szCs w:val="24"/>
        </w:rPr>
        <w:t>3. Choose appropriate input/output data</w:t>
      </w:r>
      <w:proofErr w:type="gramStart"/>
      <w:r w:rsidRPr="00DA1079">
        <w:rPr>
          <w:rFonts w:ascii="Arial" w:hAnsi="Arial" w:cs="Arial"/>
          <w:sz w:val="24"/>
          <w:szCs w:val="24"/>
        </w:rPr>
        <w:t>;</w:t>
      </w:r>
      <w:proofErr w:type="gramEnd"/>
    </w:p>
    <w:p w:rsidR="00DA1079" w:rsidRPr="00DA1079" w:rsidRDefault="00DA1079" w:rsidP="00DA1079">
      <w:pPr>
        <w:rPr>
          <w:rFonts w:ascii="Arial" w:hAnsi="Arial" w:cs="Arial"/>
          <w:sz w:val="24"/>
          <w:szCs w:val="24"/>
        </w:rPr>
      </w:pPr>
      <w:r w:rsidRPr="00DA1079">
        <w:rPr>
          <w:rFonts w:ascii="Arial" w:hAnsi="Arial" w:cs="Arial"/>
          <w:sz w:val="24"/>
          <w:szCs w:val="24"/>
        </w:rPr>
        <w:t>4. Write test cases.</w:t>
      </w:r>
    </w:p>
    <w:p w:rsidR="00DA1079" w:rsidRPr="00DA1079" w:rsidRDefault="00DA1079" w:rsidP="00DA1079">
      <w:pPr>
        <w:rPr>
          <w:rFonts w:ascii="Arial" w:hAnsi="Arial" w:cs="Arial"/>
          <w:b/>
          <w:sz w:val="24"/>
          <w:szCs w:val="24"/>
        </w:rPr>
      </w:pPr>
      <w:r w:rsidRPr="00DA1079">
        <w:rPr>
          <w:rFonts w:ascii="Arial" w:hAnsi="Arial" w:cs="Arial"/>
          <w:b/>
          <w:sz w:val="24"/>
          <w:szCs w:val="24"/>
        </w:rPr>
        <w:t>3.4 Testing Institutions and Personnel</w:t>
      </w:r>
    </w:p>
    <w:p w:rsidR="00DA1079" w:rsidRPr="00DA1079" w:rsidRDefault="00DA1079" w:rsidP="00DA1079">
      <w:pPr>
        <w:rPr>
          <w:rFonts w:ascii="Arial" w:hAnsi="Arial" w:cs="Arial"/>
          <w:sz w:val="24"/>
          <w:szCs w:val="24"/>
        </w:rPr>
      </w:pPr>
      <w:r w:rsidRPr="00DA1079">
        <w:rPr>
          <w:rFonts w:ascii="Arial" w:hAnsi="Arial" w:cs="Arial"/>
          <w:sz w:val="24"/>
          <w:szCs w:val="24"/>
        </w:rPr>
        <w:t>The establishment and personnel composition of the testing organization, the duties and tasks of each personnel, etc.</w:t>
      </w:r>
    </w:p>
    <w:p w:rsidR="00DA1079" w:rsidRPr="00DA1079" w:rsidRDefault="00DA1079" w:rsidP="00DA1079">
      <w:pPr>
        <w:rPr>
          <w:rFonts w:ascii="Arial" w:hAnsi="Arial" w:cs="Arial"/>
          <w:sz w:val="24"/>
          <w:szCs w:val="24"/>
        </w:rPr>
      </w:pPr>
      <w:r w:rsidRPr="00DA1079">
        <w:rPr>
          <w:rFonts w:ascii="Arial" w:hAnsi="Arial" w:cs="Arial"/>
          <w:sz w:val="24"/>
          <w:szCs w:val="24"/>
        </w:rPr>
        <w:t>Tester:</w:t>
      </w:r>
    </w:p>
    <w:p w:rsidR="00DA1079" w:rsidRPr="00DA1079" w:rsidRDefault="00DA1079" w:rsidP="00DA1079">
      <w:pPr>
        <w:rPr>
          <w:rFonts w:ascii="Arial" w:hAnsi="Arial" w:cs="Arial"/>
          <w:sz w:val="24"/>
          <w:szCs w:val="24"/>
        </w:rPr>
      </w:pPr>
      <w:r w:rsidRPr="00DA1079">
        <w:rPr>
          <w:rFonts w:ascii="Arial" w:hAnsi="Arial" w:cs="Arial"/>
          <w:sz w:val="24"/>
          <w:szCs w:val="24"/>
        </w:rPr>
        <w:t>Android side:</w:t>
      </w:r>
    </w:p>
    <w:p w:rsidR="00DA1079" w:rsidRDefault="00DA1079" w:rsidP="00DA10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Yu Keyang and </w:t>
      </w:r>
      <w:proofErr w:type="spellStart"/>
      <w:r>
        <w:rPr>
          <w:rFonts w:ascii="Arial" w:hAnsi="Arial" w:cs="Arial"/>
          <w:sz w:val="24"/>
          <w:szCs w:val="24"/>
        </w:rPr>
        <w:t>Guo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Fengshuo</w:t>
      </w:r>
      <w:proofErr w:type="spellEnd"/>
      <w:r w:rsidRPr="00DA1079">
        <w:rPr>
          <w:rFonts w:ascii="Arial" w:hAnsi="Arial" w:cs="Arial"/>
          <w:sz w:val="24"/>
          <w:szCs w:val="24"/>
        </w:rPr>
        <w:t>: Write detailed design documents and test personal interface on Android simulator.</w:t>
      </w:r>
    </w:p>
    <w:p w:rsidR="00DA1079" w:rsidRPr="00DA1079" w:rsidRDefault="00DA1079" w:rsidP="00DA1079">
      <w:pPr>
        <w:rPr>
          <w:rFonts w:ascii="Arial" w:hAnsi="Arial" w:cs="Arial"/>
          <w:b/>
          <w:sz w:val="24"/>
          <w:szCs w:val="24"/>
        </w:rPr>
      </w:pPr>
      <w:proofErr w:type="gramStart"/>
      <w:r w:rsidRPr="00DA1079">
        <w:rPr>
          <w:rFonts w:ascii="Arial" w:hAnsi="Arial" w:cs="Arial"/>
          <w:b/>
          <w:sz w:val="24"/>
          <w:szCs w:val="24"/>
        </w:rPr>
        <w:t>4</w:t>
      </w:r>
      <w:proofErr w:type="gramEnd"/>
      <w:r w:rsidRPr="00DA1079">
        <w:rPr>
          <w:rFonts w:ascii="Arial" w:hAnsi="Arial" w:cs="Arial"/>
          <w:b/>
          <w:sz w:val="24"/>
          <w:szCs w:val="24"/>
        </w:rPr>
        <w:t xml:space="preserve"> Test Project Description</w:t>
      </w:r>
    </w:p>
    <w:p w:rsidR="00DA1079" w:rsidRDefault="00DA1079" w:rsidP="00DA1079">
      <w:pPr>
        <w:rPr>
          <w:rFonts w:ascii="Arial" w:hAnsi="Arial" w:cs="Arial"/>
          <w:sz w:val="24"/>
          <w:szCs w:val="24"/>
        </w:rPr>
      </w:pPr>
      <w:r w:rsidRPr="00DA1079">
        <w:rPr>
          <w:rFonts w:ascii="Arial" w:hAnsi="Arial" w:cs="Arial"/>
          <w:sz w:val="24"/>
          <w:szCs w:val="24"/>
        </w:rPr>
        <w:t>This section is a description of the test project, including the definition of the test project, test case writing and operation steps, test schedule and reference materials.</w:t>
      </w:r>
    </w:p>
    <w:p w:rsidR="003A56B3" w:rsidRDefault="003A56B3" w:rsidP="00DA1079">
      <w:pPr>
        <w:rPr>
          <w:rFonts w:ascii="微软雅黑" w:eastAsia="微软雅黑" w:hAnsi="微软雅黑"/>
          <w:b/>
          <w:bCs/>
          <w:color w:val="000000"/>
          <w:shd w:val="clear" w:color="auto" w:fill="FFFFFF"/>
        </w:rPr>
      </w:pPr>
    </w:p>
    <w:p w:rsidR="003A56B3" w:rsidRPr="003A56B3" w:rsidRDefault="003A56B3" w:rsidP="00DA1079">
      <w:pPr>
        <w:rPr>
          <w:rFonts w:ascii="Arial" w:eastAsia="微软雅黑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3A56B3">
        <w:rPr>
          <w:rFonts w:ascii="Arial" w:eastAsia="微软雅黑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4.1 Test case</w:t>
      </w:r>
    </w:p>
    <w:p w:rsidR="003A56B3" w:rsidRPr="003A56B3" w:rsidRDefault="003A56B3" w:rsidP="00DA1079">
      <w:pPr>
        <w:rPr>
          <w:rFonts w:ascii="Arial" w:hAnsi="Arial" w:cs="Arial"/>
          <w:sz w:val="24"/>
          <w:szCs w:val="24"/>
        </w:rPr>
      </w:pPr>
      <w:r w:rsidRPr="003A56B3">
        <w:rPr>
          <w:rFonts w:ascii="Arial" w:eastAsia="微软雅黑" w:hAnsi="Arial" w:cs="Arial"/>
          <w:bCs/>
          <w:color w:val="000000"/>
          <w:sz w:val="24"/>
          <w:szCs w:val="24"/>
          <w:shd w:val="clear" w:color="auto" w:fill="FFFFFF"/>
        </w:rPr>
        <w:t>See Test form.xlsx</w:t>
      </w:r>
    </w:p>
    <w:p w:rsidR="00DA1079" w:rsidRPr="003A56B3" w:rsidRDefault="003A56B3" w:rsidP="00DA1079">
      <w:pPr>
        <w:rPr>
          <w:rFonts w:ascii="Arial" w:hAnsi="Arial" w:cs="Arial"/>
          <w:b/>
          <w:sz w:val="24"/>
          <w:szCs w:val="24"/>
        </w:rPr>
      </w:pPr>
      <w:r w:rsidRPr="003A56B3">
        <w:rPr>
          <w:rFonts w:ascii="Arial" w:hAnsi="Arial" w:cs="Arial"/>
          <w:b/>
          <w:sz w:val="24"/>
          <w:szCs w:val="24"/>
        </w:rPr>
        <w:t>4.1</w:t>
      </w:r>
      <w:r w:rsidR="00DA1079" w:rsidRPr="003A56B3">
        <w:rPr>
          <w:rFonts w:ascii="Arial" w:hAnsi="Arial" w:cs="Arial"/>
          <w:b/>
          <w:sz w:val="24"/>
          <w:szCs w:val="24"/>
        </w:rPr>
        <w:t xml:space="preserve"> Testing steps and operations</w:t>
      </w:r>
    </w:p>
    <w:p w:rsidR="003A56B3" w:rsidRDefault="003A56B3" w:rsidP="00DA10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ee </w:t>
      </w:r>
      <w:proofErr w:type="gramStart"/>
      <w:r>
        <w:rPr>
          <w:rFonts w:ascii="Arial" w:hAnsi="Arial" w:cs="Arial"/>
          <w:sz w:val="24"/>
          <w:szCs w:val="24"/>
        </w:rPr>
        <w:t>front end</w:t>
      </w:r>
      <w:proofErr w:type="gramEnd"/>
      <w:r>
        <w:rPr>
          <w:rFonts w:ascii="Arial" w:hAnsi="Arial" w:cs="Arial"/>
          <w:sz w:val="24"/>
          <w:szCs w:val="24"/>
        </w:rPr>
        <w:t xml:space="preserve"> test.docx</w:t>
      </w:r>
    </w:p>
    <w:p w:rsidR="003A56B3" w:rsidRPr="003A56B3" w:rsidRDefault="003A56B3" w:rsidP="003A56B3">
      <w:pPr>
        <w:rPr>
          <w:rFonts w:ascii="Arial" w:hAnsi="Arial" w:cs="Arial"/>
          <w:b/>
          <w:sz w:val="24"/>
          <w:szCs w:val="24"/>
        </w:rPr>
      </w:pPr>
      <w:proofErr w:type="gramStart"/>
      <w:r w:rsidRPr="003A56B3">
        <w:rPr>
          <w:rFonts w:ascii="Arial" w:hAnsi="Arial" w:cs="Arial"/>
          <w:b/>
          <w:sz w:val="24"/>
          <w:szCs w:val="24"/>
        </w:rPr>
        <w:t>5</w:t>
      </w:r>
      <w:proofErr w:type="gramEnd"/>
      <w:r w:rsidRPr="003A56B3">
        <w:rPr>
          <w:rFonts w:ascii="Arial" w:hAnsi="Arial" w:cs="Arial"/>
          <w:b/>
          <w:sz w:val="24"/>
          <w:szCs w:val="24"/>
        </w:rPr>
        <w:t xml:space="preserve"> evaluation</w:t>
      </w:r>
    </w:p>
    <w:p w:rsidR="003A56B3" w:rsidRPr="003A56B3" w:rsidRDefault="003A56B3" w:rsidP="003A56B3">
      <w:pPr>
        <w:rPr>
          <w:rFonts w:ascii="Arial" w:hAnsi="Arial" w:cs="Arial"/>
          <w:sz w:val="24"/>
          <w:szCs w:val="24"/>
        </w:rPr>
      </w:pPr>
      <w:r w:rsidRPr="003A56B3">
        <w:rPr>
          <w:rFonts w:ascii="Arial" w:hAnsi="Arial" w:cs="Arial"/>
          <w:sz w:val="24"/>
          <w:szCs w:val="24"/>
        </w:rPr>
        <w:t>Test evaluation criteria and end criteria are given.</w:t>
      </w:r>
    </w:p>
    <w:p w:rsidR="003A56B3" w:rsidRPr="003A56B3" w:rsidRDefault="003A56B3" w:rsidP="003A56B3">
      <w:pPr>
        <w:rPr>
          <w:rFonts w:ascii="Arial" w:hAnsi="Arial" w:cs="Arial"/>
          <w:b/>
          <w:sz w:val="24"/>
          <w:szCs w:val="24"/>
        </w:rPr>
      </w:pPr>
      <w:proofErr w:type="gramStart"/>
      <w:r w:rsidRPr="003A56B3">
        <w:rPr>
          <w:rFonts w:ascii="Arial" w:hAnsi="Arial" w:cs="Arial"/>
          <w:b/>
          <w:sz w:val="24"/>
          <w:szCs w:val="24"/>
        </w:rPr>
        <w:t>5.1</w:t>
      </w:r>
      <w:proofErr w:type="gramEnd"/>
      <w:r w:rsidRPr="003A56B3">
        <w:rPr>
          <w:rFonts w:ascii="Arial" w:hAnsi="Arial" w:cs="Arial"/>
          <w:b/>
          <w:sz w:val="24"/>
          <w:szCs w:val="24"/>
        </w:rPr>
        <w:t xml:space="preserve"> criteria</w:t>
      </w:r>
    </w:p>
    <w:p w:rsidR="003A56B3" w:rsidRPr="003A56B3" w:rsidRDefault="003A56B3" w:rsidP="003A56B3">
      <w:pPr>
        <w:rPr>
          <w:rFonts w:ascii="Arial" w:hAnsi="Arial" w:cs="Arial"/>
          <w:sz w:val="24"/>
          <w:szCs w:val="24"/>
        </w:rPr>
      </w:pPr>
      <w:r w:rsidRPr="003A56B3">
        <w:rPr>
          <w:rFonts w:ascii="Arial" w:hAnsi="Arial" w:cs="Arial"/>
          <w:sz w:val="24"/>
          <w:szCs w:val="24"/>
        </w:rPr>
        <w:t>It includes quality criteria, such as error rate, efficiency, reliability, and coverage criteria, such as coverage of use cases.</w:t>
      </w:r>
    </w:p>
    <w:p w:rsidR="003A56B3" w:rsidRPr="003A56B3" w:rsidRDefault="003A56B3" w:rsidP="003A56B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Quality criteria</w:t>
      </w:r>
    </w:p>
    <w:p w:rsidR="003A56B3" w:rsidRPr="003A56B3" w:rsidRDefault="003A56B3" w:rsidP="003A56B3">
      <w:pPr>
        <w:rPr>
          <w:rFonts w:ascii="Arial" w:hAnsi="Arial" w:cs="Arial"/>
          <w:sz w:val="24"/>
          <w:szCs w:val="24"/>
        </w:rPr>
      </w:pPr>
      <w:r w:rsidRPr="003A56B3">
        <w:rPr>
          <w:rFonts w:ascii="Arial" w:hAnsi="Arial" w:cs="Arial"/>
          <w:sz w:val="24"/>
          <w:szCs w:val="24"/>
        </w:rPr>
        <w:t>Error rate: less than 10%</w:t>
      </w:r>
    </w:p>
    <w:p w:rsidR="003A56B3" w:rsidRPr="003A56B3" w:rsidRDefault="003A56B3" w:rsidP="003A56B3">
      <w:pPr>
        <w:rPr>
          <w:rFonts w:ascii="Arial" w:hAnsi="Arial" w:cs="Arial"/>
          <w:sz w:val="24"/>
          <w:szCs w:val="24"/>
        </w:rPr>
      </w:pPr>
      <w:r w:rsidRPr="003A56B3">
        <w:rPr>
          <w:rFonts w:ascii="Arial" w:hAnsi="Arial" w:cs="Arial"/>
          <w:sz w:val="24"/>
          <w:szCs w:val="24"/>
        </w:rPr>
        <w:t>Higher reliability</w:t>
      </w:r>
    </w:p>
    <w:p w:rsidR="003A56B3" w:rsidRPr="003A56B3" w:rsidRDefault="003A56B3" w:rsidP="003A56B3">
      <w:pPr>
        <w:rPr>
          <w:rFonts w:ascii="Arial" w:hAnsi="Arial" w:cs="Arial"/>
          <w:sz w:val="24"/>
          <w:szCs w:val="24"/>
        </w:rPr>
      </w:pPr>
      <w:r w:rsidRPr="003A56B3">
        <w:rPr>
          <w:rFonts w:ascii="Arial" w:hAnsi="Arial" w:cs="Arial"/>
          <w:sz w:val="24"/>
          <w:szCs w:val="24"/>
        </w:rPr>
        <w:t>Higher portability</w:t>
      </w:r>
    </w:p>
    <w:p w:rsidR="003A56B3" w:rsidRPr="003A56B3" w:rsidRDefault="003A56B3" w:rsidP="003A56B3">
      <w:pPr>
        <w:rPr>
          <w:rFonts w:ascii="Arial" w:hAnsi="Arial" w:cs="Arial"/>
          <w:sz w:val="24"/>
          <w:szCs w:val="24"/>
        </w:rPr>
      </w:pPr>
      <w:r w:rsidRPr="003A56B3">
        <w:rPr>
          <w:rFonts w:ascii="Arial" w:hAnsi="Arial" w:cs="Arial"/>
          <w:b/>
          <w:sz w:val="24"/>
          <w:szCs w:val="24"/>
        </w:rPr>
        <w:t>Coverage criteria</w:t>
      </w:r>
    </w:p>
    <w:p w:rsidR="003A56B3" w:rsidRPr="003A56B3" w:rsidRDefault="003A56B3" w:rsidP="003A56B3">
      <w:pPr>
        <w:rPr>
          <w:rFonts w:ascii="Arial" w:hAnsi="Arial" w:cs="Arial"/>
          <w:sz w:val="24"/>
          <w:szCs w:val="24"/>
        </w:rPr>
      </w:pPr>
      <w:r w:rsidRPr="003A56B3">
        <w:rPr>
          <w:rFonts w:ascii="Arial" w:hAnsi="Arial" w:cs="Arial"/>
          <w:sz w:val="24"/>
          <w:szCs w:val="24"/>
        </w:rPr>
        <w:t xml:space="preserve">Using exhaustive testing, i.e. black box </w:t>
      </w:r>
      <w:proofErr w:type="gramStart"/>
      <w:r w:rsidRPr="003A56B3">
        <w:rPr>
          <w:rFonts w:ascii="Arial" w:hAnsi="Arial" w:cs="Arial"/>
          <w:sz w:val="24"/>
          <w:szCs w:val="24"/>
        </w:rPr>
        <w:t>testing,</w:t>
      </w:r>
      <w:proofErr w:type="gramEnd"/>
      <w:r w:rsidRPr="003A56B3">
        <w:rPr>
          <w:rFonts w:ascii="Arial" w:hAnsi="Arial" w:cs="Arial"/>
          <w:sz w:val="24"/>
          <w:szCs w:val="24"/>
        </w:rPr>
        <w:t xml:space="preserve"> the coverage rate of use cases reaches more than 90%.</w:t>
      </w:r>
    </w:p>
    <w:p w:rsidR="003A56B3" w:rsidRPr="003A56B3" w:rsidRDefault="003A56B3" w:rsidP="003A56B3">
      <w:pPr>
        <w:rPr>
          <w:rFonts w:ascii="Arial" w:hAnsi="Arial" w:cs="Arial"/>
          <w:b/>
          <w:sz w:val="24"/>
          <w:szCs w:val="24"/>
        </w:rPr>
      </w:pPr>
      <w:r w:rsidRPr="003A56B3">
        <w:rPr>
          <w:rFonts w:ascii="Arial" w:hAnsi="Arial" w:cs="Arial"/>
          <w:b/>
          <w:sz w:val="24"/>
          <w:szCs w:val="24"/>
        </w:rPr>
        <w:t>5.2 Ending Criteria</w:t>
      </w:r>
    </w:p>
    <w:p w:rsidR="003A56B3" w:rsidRPr="00077739" w:rsidRDefault="003A56B3" w:rsidP="003A56B3">
      <w:pPr>
        <w:rPr>
          <w:rFonts w:ascii="Arial" w:hAnsi="Arial" w:cs="Arial" w:hint="eastAsia"/>
          <w:sz w:val="24"/>
          <w:szCs w:val="24"/>
        </w:rPr>
      </w:pPr>
      <w:bookmarkStart w:id="0" w:name="_GoBack"/>
      <w:bookmarkEnd w:id="0"/>
      <w:r w:rsidRPr="003A56B3">
        <w:rPr>
          <w:rFonts w:ascii="Arial" w:hAnsi="Arial" w:cs="Arial"/>
          <w:sz w:val="24"/>
          <w:szCs w:val="24"/>
        </w:rPr>
        <w:t>When the test results fully meet the requirements, the test is completed.</w:t>
      </w:r>
    </w:p>
    <w:sectPr w:rsidR="003A56B3" w:rsidRPr="00077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E9"/>
    <w:rsid w:val="00022562"/>
    <w:rsid w:val="00077739"/>
    <w:rsid w:val="002A248C"/>
    <w:rsid w:val="0036062E"/>
    <w:rsid w:val="003A56B3"/>
    <w:rsid w:val="007B6618"/>
    <w:rsid w:val="007B666B"/>
    <w:rsid w:val="009D5302"/>
    <w:rsid w:val="00AA000B"/>
    <w:rsid w:val="00AA272E"/>
    <w:rsid w:val="00CA46E9"/>
    <w:rsid w:val="00DA1079"/>
    <w:rsid w:val="00E8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2C2A"/>
  <w15:chartTrackingRefBased/>
  <w15:docId w15:val="{128E18C3-285D-4B99-94DD-EF048F1D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keyang</dc:creator>
  <cp:keywords/>
  <dc:description/>
  <cp:lastModifiedBy>Yu keyang</cp:lastModifiedBy>
  <cp:revision>2</cp:revision>
  <dcterms:created xsi:type="dcterms:W3CDTF">2019-04-03T08:05:00Z</dcterms:created>
  <dcterms:modified xsi:type="dcterms:W3CDTF">2019-04-03T08:05:00Z</dcterms:modified>
</cp:coreProperties>
</file>