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71F6B" w14:textId="13753D27" w:rsidR="001740EA" w:rsidRDefault="001740EA" w:rsidP="001740EA">
      <w:pPr>
        <w:spacing w:before="240" w:after="24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5503B7" wp14:editId="795757FB">
            <wp:extent cx="6138122" cy="1095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366" b="4534"/>
                    <a:stretch/>
                  </pic:blipFill>
                  <pic:spPr bwMode="auto">
                    <a:xfrm>
                      <a:off x="0" y="0"/>
                      <a:ext cx="6200729" cy="1106548"/>
                    </a:xfrm>
                    <a:prstGeom prst="rect">
                      <a:avLst/>
                    </a:prstGeom>
                    <a:noFill/>
                    <a:ln>
                      <a:noFill/>
                    </a:ln>
                    <a:extLst>
                      <a:ext uri="{53640926-AAD7-44D8-BBD7-CCE9431645EC}">
                        <a14:shadowObscured xmlns:a14="http://schemas.microsoft.com/office/drawing/2010/main"/>
                      </a:ext>
                    </a:extLst>
                  </pic:spPr>
                </pic:pic>
              </a:graphicData>
            </a:graphic>
          </wp:inline>
        </w:drawing>
      </w:r>
    </w:p>
    <w:p w14:paraId="6318BB31" w14:textId="26CB959B" w:rsidR="00A479CC" w:rsidRDefault="00A479CC" w:rsidP="00B22B95">
      <w:pPr>
        <w:spacing w:before="240" w:after="240"/>
        <w:rPr>
          <w:rFonts w:ascii="Times New Roman" w:hAnsi="Times New Roman" w:cs="Times New Roman"/>
          <w:b/>
          <w:bCs/>
          <w:sz w:val="32"/>
          <w:szCs w:val="32"/>
        </w:rPr>
      </w:pPr>
      <w:r w:rsidRPr="00CC2E5E">
        <w:rPr>
          <w:rFonts w:ascii="Times New Roman" w:hAnsi="Times New Roman" w:cs="Times New Roman"/>
          <w:b/>
          <w:bCs/>
          <w:sz w:val="32"/>
          <w:szCs w:val="32"/>
        </w:rPr>
        <w:t xml:space="preserve">Click here, type the title of your paper, Capitalize first </w:t>
      </w:r>
      <w:proofErr w:type="gramStart"/>
      <w:r w:rsidRPr="00CC2E5E">
        <w:rPr>
          <w:rFonts w:ascii="Times New Roman" w:hAnsi="Times New Roman" w:cs="Times New Roman"/>
          <w:b/>
          <w:bCs/>
          <w:sz w:val="32"/>
          <w:szCs w:val="32"/>
        </w:rPr>
        <w:t>letter</w:t>
      </w:r>
      <w:r w:rsidR="00C51418">
        <w:rPr>
          <w:rFonts w:ascii="Times New Roman" w:hAnsi="Times New Roman" w:cs="Times New Roman"/>
          <w:b/>
          <w:bCs/>
          <w:sz w:val="32"/>
          <w:szCs w:val="32"/>
        </w:rPr>
        <w:t xml:space="preserve"> </w:t>
      </w:r>
      <w:r w:rsidR="00FC2406">
        <w:rPr>
          <w:rFonts w:ascii="Times New Roman" w:hAnsi="Times New Roman" w:cs="Times New Roman"/>
          <w:b/>
          <w:bCs/>
          <w:sz w:val="32"/>
          <w:szCs w:val="32"/>
        </w:rPr>
        <w:t xml:space="preserve"> </w:t>
      </w:r>
      <w:r w:rsidR="00C51418">
        <w:rPr>
          <w:rFonts w:ascii="Times New Roman" w:hAnsi="Times New Roman" w:cs="Times New Roman"/>
          <w:b/>
          <w:bCs/>
          <w:sz w:val="32"/>
          <w:szCs w:val="32"/>
        </w:rPr>
        <w:t>(</w:t>
      </w:r>
      <w:proofErr w:type="gramEnd"/>
      <w:r w:rsidR="00C51418">
        <w:rPr>
          <w:rFonts w:ascii="Times New Roman" w:hAnsi="Times New Roman" w:cs="Times New Roman"/>
          <w:b/>
          <w:bCs/>
          <w:sz w:val="32"/>
          <w:szCs w:val="32"/>
        </w:rPr>
        <w:t>Indonesian)</w:t>
      </w:r>
    </w:p>
    <w:p w14:paraId="2236AD56" w14:textId="57C843D0" w:rsidR="00C51418" w:rsidRDefault="00C51418" w:rsidP="00C51418">
      <w:pPr>
        <w:spacing w:before="240" w:after="240"/>
        <w:rPr>
          <w:rFonts w:ascii="Times New Roman" w:hAnsi="Times New Roman" w:cs="Times New Roman"/>
          <w:b/>
          <w:bCs/>
          <w:sz w:val="32"/>
          <w:szCs w:val="32"/>
        </w:rPr>
      </w:pPr>
      <w:r w:rsidRPr="00CC2E5E">
        <w:rPr>
          <w:rFonts w:ascii="Times New Roman" w:hAnsi="Times New Roman" w:cs="Times New Roman"/>
          <w:b/>
          <w:bCs/>
          <w:sz w:val="32"/>
          <w:szCs w:val="32"/>
        </w:rPr>
        <w:t>Click here, type the title of your paper, Capitalize first letter</w:t>
      </w:r>
      <w:r>
        <w:rPr>
          <w:rFonts w:ascii="Times New Roman" w:hAnsi="Times New Roman" w:cs="Times New Roman"/>
          <w:b/>
          <w:bCs/>
          <w:sz w:val="32"/>
          <w:szCs w:val="32"/>
        </w:rPr>
        <w:t xml:space="preserve"> (English)</w:t>
      </w:r>
    </w:p>
    <w:p w14:paraId="46D228F5" w14:textId="44A8403A" w:rsidR="00A479CC" w:rsidRPr="00A479CC" w:rsidRDefault="00A479CC" w:rsidP="00B22B95">
      <w:pPr>
        <w:rPr>
          <w:rFonts w:ascii="Times New Roman" w:hAnsi="Times New Roman" w:cs="Times New Roman"/>
          <w:sz w:val="28"/>
          <w:szCs w:val="28"/>
        </w:rPr>
      </w:pPr>
      <w:r w:rsidRPr="00A479CC">
        <w:rPr>
          <w:rFonts w:ascii="Times New Roman" w:hAnsi="Times New Roman" w:cs="Times New Roman"/>
          <w:sz w:val="28"/>
          <w:szCs w:val="28"/>
        </w:rPr>
        <w:t>Author One</w:t>
      </w:r>
      <w:r w:rsidR="00B22B95" w:rsidRPr="00B22B95">
        <w:rPr>
          <w:rFonts w:ascii="Times New Roman" w:hAnsi="Times New Roman" w:cs="Times New Roman"/>
          <w:sz w:val="28"/>
          <w:szCs w:val="28"/>
          <w:vertAlign w:val="superscript"/>
        </w:rPr>
        <w:t>*</w:t>
      </w:r>
      <w:r w:rsidRPr="00A479CC">
        <w:rPr>
          <w:rFonts w:ascii="Times New Roman" w:hAnsi="Times New Roman" w:cs="Times New Roman"/>
          <w:sz w:val="28"/>
          <w:szCs w:val="28"/>
          <w:vertAlign w:val="superscript"/>
        </w:rPr>
        <w:t>1</w:t>
      </w:r>
      <w:r>
        <w:fldChar w:fldCharType="begin"/>
      </w:r>
      <w:r w:rsidR="00FC2406">
        <w:instrText xml:space="preserve"> INCLUDEPICTURE "F:\\Users\\sonyekanugraha\\Library\\Group Containers\\UBF8T346G9.ms\\WebArchiveCopyPasteTempFiles\\com.microsoft.Word\\2048px-ORCID_iD.svg.png" \* MERGEFORMAT </w:instrText>
      </w:r>
      <w:r>
        <w:fldChar w:fldCharType="separate"/>
      </w:r>
      <w:r>
        <w:rPr>
          <w:noProof/>
        </w:rPr>
        <w:drawing>
          <wp:inline distT="0" distB="0" distL="0" distR="0" wp14:anchorId="5F4C1CBD" wp14:editId="4D2D8D84">
            <wp:extent cx="143510" cy="143510"/>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821" cy="145821"/>
                    </a:xfrm>
                    <a:prstGeom prst="rect">
                      <a:avLst/>
                    </a:prstGeom>
                    <a:noFill/>
                    <a:ln>
                      <a:noFill/>
                    </a:ln>
                  </pic:spPr>
                </pic:pic>
              </a:graphicData>
            </a:graphic>
          </wp:inline>
        </w:drawing>
      </w:r>
      <w:r>
        <w:fldChar w:fldCharType="end"/>
      </w:r>
      <w:r w:rsidRPr="00A479CC">
        <w:rPr>
          <w:rFonts w:ascii="Times New Roman" w:hAnsi="Times New Roman" w:cs="Times New Roman"/>
          <w:sz w:val="28"/>
          <w:szCs w:val="28"/>
        </w:rPr>
        <w:t xml:space="preserve">  , Author Two</w:t>
      </w:r>
      <w:r w:rsidRPr="00A479CC">
        <w:rPr>
          <w:rFonts w:ascii="Times New Roman" w:hAnsi="Times New Roman" w:cs="Times New Roman"/>
          <w:sz w:val="28"/>
          <w:szCs w:val="28"/>
          <w:vertAlign w:val="superscript"/>
        </w:rPr>
        <w:t>2</w:t>
      </w:r>
      <w:r>
        <w:fldChar w:fldCharType="begin"/>
      </w:r>
      <w:r w:rsidR="00FC2406">
        <w:instrText xml:space="preserve"> INCLUDEPICTURE "F:\\Users\\sonyekanugraha\\Library\\Group Containers\\UBF8T346G9.ms\\WebArchiveCopyPasteTempFiles\\com.microsoft.Word\\2048px-ORCID_iD.svg.png" \* MERGEFORMAT </w:instrText>
      </w:r>
      <w:r>
        <w:fldChar w:fldCharType="separate"/>
      </w:r>
      <w:r>
        <w:rPr>
          <w:noProof/>
        </w:rPr>
        <w:drawing>
          <wp:inline distT="0" distB="0" distL="0" distR="0" wp14:anchorId="3A585476" wp14:editId="69AD1386">
            <wp:extent cx="144000" cy="1440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fldChar w:fldCharType="end"/>
      </w:r>
      <w:r w:rsidRPr="00A479CC">
        <w:rPr>
          <w:rFonts w:ascii="Times New Roman" w:hAnsi="Times New Roman" w:cs="Times New Roman"/>
          <w:sz w:val="28"/>
          <w:szCs w:val="28"/>
        </w:rPr>
        <w:t xml:space="preserve"> , Author Three</w:t>
      </w:r>
      <w:r w:rsidRPr="00A479CC">
        <w:rPr>
          <w:rFonts w:ascii="Times New Roman" w:hAnsi="Times New Roman" w:cs="Times New Roman"/>
          <w:sz w:val="28"/>
          <w:szCs w:val="28"/>
          <w:vertAlign w:val="superscript"/>
        </w:rPr>
        <w:t>3</w:t>
      </w:r>
      <w:r>
        <w:fldChar w:fldCharType="begin"/>
      </w:r>
      <w:r w:rsidR="00FC2406">
        <w:instrText xml:space="preserve"> INCLUDEPICTURE "F:\\Users\\sonyekanugraha\\Library\\Group Containers\\UBF8T346G9.ms\\WebArchiveCopyPasteTempFiles\\com.microsoft.Word\\2048px-ORCID_iD.svg.png" \* MERGEFORMAT </w:instrText>
      </w:r>
      <w:r>
        <w:fldChar w:fldCharType="separate"/>
      </w:r>
      <w:r>
        <w:rPr>
          <w:noProof/>
        </w:rPr>
        <w:drawing>
          <wp:inline distT="0" distB="0" distL="0" distR="0" wp14:anchorId="4F4C4450" wp14:editId="3BE59ADD">
            <wp:extent cx="144000" cy="144000"/>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fldChar w:fldCharType="end"/>
      </w:r>
    </w:p>
    <w:p w14:paraId="077A16E6" w14:textId="77777777" w:rsidR="00A479CC" w:rsidRPr="00474A92" w:rsidRDefault="00A479CC" w:rsidP="00B22B95">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1</w:t>
      </w:r>
      <w:r w:rsidRPr="00474A92">
        <w:rPr>
          <w:rFonts w:ascii="Times New Roman" w:hAnsi="Times New Roman" w:cs="Times New Roman"/>
          <w:i/>
          <w:iCs/>
          <w:sz w:val="21"/>
          <w:szCs w:val="21"/>
        </w:rPr>
        <w:t>Affiliation detail, City, Postal Code, Country</w:t>
      </w:r>
    </w:p>
    <w:p w14:paraId="71CD2B80" w14:textId="77777777" w:rsidR="00A479CC" w:rsidRPr="00474A92" w:rsidRDefault="00A479CC" w:rsidP="00B22B95">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2</w:t>
      </w:r>
      <w:r w:rsidRPr="00474A92">
        <w:rPr>
          <w:rFonts w:ascii="Times New Roman" w:hAnsi="Times New Roman" w:cs="Times New Roman"/>
          <w:i/>
          <w:iCs/>
          <w:sz w:val="21"/>
          <w:szCs w:val="21"/>
        </w:rPr>
        <w:t>Affiliation detail, City, Postal Code, Country</w:t>
      </w:r>
    </w:p>
    <w:p w14:paraId="670AC54F" w14:textId="1F58C69B" w:rsidR="00A479CC" w:rsidRPr="00474A92" w:rsidRDefault="00A479CC" w:rsidP="00B22B95">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3</w:t>
      </w:r>
      <w:r w:rsidRPr="00474A92">
        <w:rPr>
          <w:rFonts w:ascii="Times New Roman" w:hAnsi="Times New Roman" w:cs="Times New Roman"/>
          <w:i/>
          <w:iCs/>
          <w:sz w:val="21"/>
          <w:szCs w:val="21"/>
        </w:rPr>
        <w:t>Affiliation detail, City, Postal Code, Country</w:t>
      </w:r>
    </w:p>
    <w:p w14:paraId="4EC3D671" w14:textId="6DAEB30C" w:rsidR="00A479CC" w:rsidRPr="00474A92" w:rsidRDefault="00A479CC" w:rsidP="00B22B95">
      <w:pPr>
        <w:rPr>
          <w:rFonts w:ascii="Times New Roman" w:hAnsi="Times New Roman" w:cs="Times New Roman"/>
          <w:sz w:val="20"/>
          <w:szCs w:val="20"/>
        </w:rPr>
      </w:pPr>
      <w:r w:rsidRPr="00B22B95">
        <w:rPr>
          <w:rFonts w:ascii="Times New Roman" w:hAnsi="Times New Roman" w:cs="Times New Roman"/>
          <w:sz w:val="20"/>
          <w:szCs w:val="20"/>
          <w:vertAlign w:val="superscript"/>
        </w:rPr>
        <w:t>*</w:t>
      </w:r>
      <w:r w:rsidRPr="00474A92">
        <w:rPr>
          <w:rFonts w:ascii="Times New Roman" w:hAnsi="Times New Roman" w:cs="Times New Roman"/>
          <w:sz w:val="20"/>
          <w:szCs w:val="20"/>
        </w:rPr>
        <w:t xml:space="preserve">Corresponding Author: </w:t>
      </w:r>
      <w:hyperlink r:id="rId10" w:history="1">
        <w:r w:rsidRPr="00474A92">
          <w:rPr>
            <w:rStyle w:val="Hyperlink"/>
            <w:rFonts w:ascii="Times New Roman" w:hAnsi="Times New Roman" w:cs="Times New Roman"/>
            <w:sz w:val="20"/>
            <w:szCs w:val="20"/>
          </w:rPr>
          <w:t>author@gmail.com</w:t>
        </w:r>
      </w:hyperlink>
    </w:p>
    <w:p w14:paraId="4C117DD0" w14:textId="3375A5C2" w:rsidR="00A479CC" w:rsidRPr="00A479CC" w:rsidRDefault="00A479CC" w:rsidP="004154E5">
      <w:pPr>
        <w:jc w:val="center"/>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266"/>
        <w:gridCol w:w="6776"/>
      </w:tblGrid>
      <w:tr w:rsidR="00A479CC" w:rsidRPr="00A479CC" w14:paraId="34E69D1F" w14:textId="77777777" w:rsidTr="00E9239C">
        <w:tc>
          <w:tcPr>
            <w:tcW w:w="1347" w:type="pct"/>
            <w:tcBorders>
              <w:top w:val="single" w:sz="4" w:space="0" w:color="auto"/>
              <w:bottom w:val="single" w:sz="4" w:space="0" w:color="auto"/>
            </w:tcBorders>
          </w:tcPr>
          <w:p w14:paraId="670717A6" w14:textId="77777777" w:rsidR="00A479CC" w:rsidRPr="00A479CC" w:rsidRDefault="00A479CC" w:rsidP="00E9239C">
            <w:pPr>
              <w:pStyle w:val="InfoArtikel"/>
              <w:jc w:val="both"/>
              <w:rPr>
                <w:rFonts w:ascii="Times New Roman" w:hAnsi="Times New Roman" w:cs="Times New Roman"/>
              </w:rPr>
            </w:pPr>
            <w:r w:rsidRPr="00A479CC">
              <w:rPr>
                <w:rFonts w:ascii="Times New Roman" w:hAnsi="Times New Roman" w:cs="Times New Roman"/>
              </w:rPr>
              <w:t>ARTICLE   INFO</w:t>
            </w:r>
          </w:p>
        </w:tc>
        <w:tc>
          <w:tcPr>
            <w:tcW w:w="138" w:type="pct"/>
            <w:vMerge w:val="restart"/>
          </w:tcPr>
          <w:p w14:paraId="16232209" w14:textId="77777777" w:rsidR="00A479CC" w:rsidRPr="00A479CC" w:rsidRDefault="00A479CC" w:rsidP="00E9239C">
            <w:pPr>
              <w:pStyle w:val="Abstrak"/>
              <w:jc w:val="both"/>
              <w:rPr>
                <w:rFonts w:ascii="Times New Roman" w:hAnsi="Times New Roman"/>
                <w:iCs w:val="0"/>
              </w:rPr>
            </w:pPr>
          </w:p>
        </w:tc>
        <w:tc>
          <w:tcPr>
            <w:tcW w:w="3515" w:type="pct"/>
            <w:tcBorders>
              <w:top w:val="single" w:sz="4" w:space="0" w:color="auto"/>
              <w:bottom w:val="single" w:sz="4" w:space="0" w:color="auto"/>
            </w:tcBorders>
          </w:tcPr>
          <w:p w14:paraId="5CDD67DE" w14:textId="77777777" w:rsidR="00A479CC" w:rsidRPr="00CC2E5E" w:rsidRDefault="00A479CC" w:rsidP="00E9239C">
            <w:pPr>
              <w:pStyle w:val="Abstrak"/>
              <w:jc w:val="both"/>
              <w:rPr>
                <w:rFonts w:ascii="Times New Roman" w:hAnsi="Times New Roman"/>
                <w:iCs w:val="0"/>
                <w:szCs w:val="20"/>
              </w:rPr>
            </w:pPr>
            <w:r w:rsidRPr="00CC2E5E">
              <w:rPr>
                <w:rFonts w:ascii="Times New Roman" w:hAnsi="Times New Roman"/>
                <w:iCs w:val="0"/>
                <w:szCs w:val="20"/>
              </w:rPr>
              <w:t>ABSTRACT</w:t>
            </w:r>
          </w:p>
        </w:tc>
      </w:tr>
      <w:tr w:rsidR="00A479CC" w:rsidRPr="00A479CC" w14:paraId="4024765D" w14:textId="77777777" w:rsidTr="00E9239C">
        <w:trPr>
          <w:trHeight w:val="1136"/>
        </w:trPr>
        <w:tc>
          <w:tcPr>
            <w:tcW w:w="1347" w:type="pct"/>
            <w:tcBorders>
              <w:top w:val="single" w:sz="4" w:space="0" w:color="auto"/>
              <w:bottom w:val="single" w:sz="4" w:space="0" w:color="auto"/>
            </w:tcBorders>
          </w:tcPr>
          <w:p w14:paraId="0E267034" w14:textId="77777777" w:rsidR="00A479CC" w:rsidRPr="00A479CC" w:rsidRDefault="00A479CC" w:rsidP="00E9239C">
            <w:pPr>
              <w:pStyle w:val="Sejarahartikel"/>
              <w:jc w:val="both"/>
              <w:rPr>
                <w:rFonts w:ascii="Times New Roman" w:hAnsi="Times New Roman" w:cs="Times New Roman"/>
                <w:i w:val="0"/>
                <w:sz w:val="18"/>
                <w:szCs w:val="18"/>
              </w:rPr>
            </w:pPr>
            <w:r w:rsidRPr="00A479CC">
              <w:rPr>
                <w:rFonts w:ascii="Times New Roman" w:hAnsi="Times New Roman" w:cs="Times New Roman"/>
                <w:i w:val="0"/>
                <w:sz w:val="18"/>
                <w:szCs w:val="18"/>
              </w:rPr>
              <w:t>Article history:</w:t>
            </w:r>
          </w:p>
          <w:p w14:paraId="2CB4EC89" w14:textId="77777777" w:rsid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 xml:space="preserve">Received 24 January 2020 Revised 30 April 2020 </w:t>
            </w:r>
          </w:p>
          <w:p w14:paraId="73AB285F" w14:textId="377F60E4" w:rsidR="00A479CC" w:rsidRP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Accepted 2 December 2020 Available online xxx</w:t>
            </w:r>
          </w:p>
          <w:p w14:paraId="0838A82C" w14:textId="77777777" w:rsidR="00A479CC" w:rsidRPr="00A479CC" w:rsidRDefault="00A479CC" w:rsidP="00E9239C">
            <w:pPr>
              <w:pStyle w:val="Isisejarahartikel"/>
              <w:jc w:val="both"/>
              <w:rPr>
                <w:rFonts w:ascii="Times New Roman" w:hAnsi="Times New Roman" w:cs="Times New Roman"/>
                <w:sz w:val="18"/>
                <w:szCs w:val="18"/>
              </w:rPr>
            </w:pPr>
          </w:p>
          <w:p w14:paraId="00984394" w14:textId="059DD0B3" w:rsidR="00A479CC" w:rsidRPr="00A479CC" w:rsidRDefault="00A479CC" w:rsidP="00E9239C">
            <w:pPr>
              <w:pStyle w:val="Default"/>
              <w:jc w:val="both"/>
              <w:rPr>
                <w:rFonts w:ascii="Times New Roman" w:hAnsi="Times New Roman" w:cs="Times New Roman"/>
                <w:sz w:val="18"/>
                <w:szCs w:val="18"/>
              </w:rPr>
            </w:pPr>
            <w:r w:rsidRPr="00A479CC">
              <w:rPr>
                <w:rFonts w:ascii="Times New Roman" w:hAnsi="Times New Roman" w:cs="Times New Roman"/>
                <w:sz w:val="18"/>
                <w:szCs w:val="18"/>
              </w:rPr>
              <w:t xml:space="preserve">E-ISSN: </w:t>
            </w:r>
            <w:r w:rsidR="00CA055E" w:rsidRPr="00CA055E">
              <w:rPr>
                <w:rFonts w:ascii="Times New Roman" w:hAnsi="Times New Roman" w:cs="Times New Roman"/>
                <w:sz w:val="18"/>
                <w:szCs w:val="18"/>
              </w:rPr>
              <w:t>2829-1751</w:t>
            </w:r>
          </w:p>
          <w:p w14:paraId="03C681B5" w14:textId="77777777" w:rsidR="00A479CC" w:rsidRPr="00A479CC" w:rsidRDefault="00A479CC" w:rsidP="00CA055E">
            <w:pPr>
              <w:pStyle w:val="Default"/>
              <w:jc w:val="both"/>
              <w:rPr>
                <w:rFonts w:ascii="Times New Roman" w:hAnsi="Times New Roman" w:cs="Times New Roman"/>
                <w:sz w:val="18"/>
                <w:szCs w:val="18"/>
              </w:rPr>
            </w:pPr>
          </w:p>
        </w:tc>
        <w:tc>
          <w:tcPr>
            <w:tcW w:w="138" w:type="pct"/>
            <w:vMerge/>
          </w:tcPr>
          <w:p w14:paraId="716AAD88" w14:textId="77777777" w:rsidR="00A479CC" w:rsidRPr="00A479CC" w:rsidRDefault="00A479CC" w:rsidP="00E9239C">
            <w:pPr>
              <w:pStyle w:val="Isiabstrak"/>
              <w:rPr>
                <w:rFonts w:ascii="Times New Roman" w:hAnsi="Times New Roman" w:cs="Times New Roman"/>
                <w:iCs w:val="0"/>
              </w:rPr>
            </w:pPr>
          </w:p>
        </w:tc>
        <w:tc>
          <w:tcPr>
            <w:tcW w:w="3515" w:type="pct"/>
            <w:vMerge w:val="restart"/>
            <w:tcBorders>
              <w:top w:val="single" w:sz="4" w:space="0" w:color="auto"/>
            </w:tcBorders>
          </w:tcPr>
          <w:p w14:paraId="24901DC3" w14:textId="6564DF36" w:rsidR="00A479CC" w:rsidRPr="00CC2E5E" w:rsidRDefault="00FD5C78" w:rsidP="00E9239C">
            <w:pPr>
              <w:pStyle w:val="Isiabstrak"/>
              <w:rPr>
                <w:rFonts w:ascii="Times New Roman" w:hAnsi="Times New Roman" w:cs="Times New Roman"/>
                <w:iCs w:val="0"/>
                <w:sz w:val="20"/>
                <w:szCs w:val="20"/>
              </w:rPr>
            </w:pPr>
            <w:r w:rsidRPr="00CC2E5E">
              <w:rPr>
                <w:rFonts w:ascii="Times New Roman" w:hAnsi="Times New Roman" w:cs="Times New Roman"/>
                <w:iCs w:val="0"/>
                <w:sz w:val="20"/>
                <w:szCs w:val="20"/>
              </w:rPr>
              <w:t xml:space="preserve">Times New Roman </w:t>
            </w:r>
            <w:r w:rsidR="00236A6F">
              <w:rPr>
                <w:rFonts w:ascii="Times New Roman" w:hAnsi="Times New Roman" w:cs="Times New Roman"/>
                <w:iCs w:val="0"/>
                <w:sz w:val="20"/>
                <w:szCs w:val="20"/>
              </w:rPr>
              <w:t>10</w:t>
            </w:r>
            <w:r w:rsidRPr="00CC2E5E">
              <w:rPr>
                <w:rFonts w:ascii="Times New Roman" w:hAnsi="Times New Roman" w:cs="Times New Roman"/>
                <w:iCs w:val="0"/>
                <w:sz w:val="20"/>
                <w:szCs w:val="20"/>
              </w:rPr>
              <w:t xml:space="preserve"> pt maximum 250 words. </w:t>
            </w:r>
            <w:r w:rsidRPr="00CC2E5E">
              <w:rPr>
                <w:rFonts w:ascii="Times New Roman" w:eastAsia="SimSun" w:hAnsi="Times New Roman" w:cs="Times New Roman"/>
                <w:sz w:val="20"/>
                <w:szCs w:val="20"/>
                <w:lang w:val="en-GB"/>
              </w:rPr>
              <w:t>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w:t>
            </w:r>
          </w:p>
          <w:p w14:paraId="47D29649" w14:textId="77777777" w:rsidR="00A479CC" w:rsidRPr="00CC2E5E" w:rsidRDefault="00A479CC" w:rsidP="00E9239C">
            <w:pPr>
              <w:pStyle w:val="Isikeywords"/>
              <w:jc w:val="both"/>
              <w:rPr>
                <w:rFonts w:ascii="Times New Roman" w:hAnsi="Times New Roman" w:cs="Times New Roman"/>
                <w:i w:val="0"/>
                <w:sz w:val="20"/>
                <w:szCs w:val="20"/>
                <w:lang w:val="en-ID"/>
              </w:rPr>
            </w:pPr>
            <w:r w:rsidRPr="00CC2E5E">
              <w:rPr>
                <w:rFonts w:ascii="Times New Roman" w:hAnsi="Times New Roman" w:cs="Times New Roman"/>
                <w:b/>
                <w:bCs/>
                <w:i w:val="0"/>
                <w:sz w:val="20"/>
                <w:szCs w:val="20"/>
              </w:rPr>
              <w:t>Keyword:</w:t>
            </w:r>
            <w:r w:rsidRPr="00CC2E5E">
              <w:rPr>
                <w:rFonts w:ascii="Times New Roman" w:hAnsi="Times New Roman" w:cs="Times New Roman"/>
                <w:i w:val="0"/>
                <w:sz w:val="20"/>
                <w:szCs w:val="20"/>
              </w:rPr>
              <w:t xml:space="preserve"> Maximum, </w:t>
            </w:r>
            <w:r w:rsidRPr="00CC2E5E">
              <w:rPr>
                <w:rFonts w:ascii="Times New Roman" w:hAnsi="Times New Roman" w:cs="Times New Roman"/>
                <w:i w:val="0"/>
                <w:sz w:val="20"/>
                <w:szCs w:val="20"/>
                <w:lang w:val="en-ID"/>
              </w:rPr>
              <w:t>Five, Word, Key, Important</w:t>
            </w:r>
          </w:p>
          <w:p w14:paraId="74DC3D31" w14:textId="77777777" w:rsidR="00A479CC" w:rsidRPr="00CC2E5E" w:rsidRDefault="00A479CC" w:rsidP="00E9239C">
            <w:pPr>
              <w:pStyle w:val="Isikeywords"/>
              <w:jc w:val="both"/>
              <w:rPr>
                <w:rFonts w:ascii="Times New Roman" w:hAnsi="Times New Roman" w:cs="Times New Roman"/>
                <w:i w:val="0"/>
                <w:sz w:val="20"/>
                <w:szCs w:val="20"/>
              </w:rPr>
            </w:pPr>
          </w:p>
        </w:tc>
      </w:tr>
      <w:tr w:rsidR="00A479CC" w:rsidRPr="00A479CC" w14:paraId="5B79D995" w14:textId="77777777" w:rsidTr="00E9239C">
        <w:trPr>
          <w:trHeight w:val="447"/>
        </w:trPr>
        <w:tc>
          <w:tcPr>
            <w:tcW w:w="1347" w:type="pct"/>
            <w:vMerge w:val="restart"/>
            <w:tcBorders>
              <w:top w:val="single" w:sz="4" w:space="0" w:color="auto"/>
              <w:bottom w:val="single" w:sz="4" w:space="0" w:color="auto"/>
            </w:tcBorders>
          </w:tcPr>
          <w:p w14:paraId="51DDA779" w14:textId="5687AF2D" w:rsidR="00A479CC" w:rsidRDefault="00A479CC" w:rsidP="00E9239C">
            <w:pPr>
              <w:pStyle w:val="Isisitasi"/>
              <w:jc w:val="both"/>
              <w:rPr>
                <w:rFonts w:ascii="Times New Roman" w:hAnsi="Times New Roman" w:cs="Times New Roman"/>
                <w:b/>
                <w:bCs/>
                <w:sz w:val="18"/>
                <w:szCs w:val="18"/>
              </w:rPr>
            </w:pPr>
            <w:r w:rsidRPr="00A479CC">
              <w:rPr>
                <w:rFonts w:ascii="Times New Roman" w:hAnsi="Times New Roman" w:cs="Times New Roman"/>
                <w:b/>
                <w:bCs/>
                <w:sz w:val="18"/>
                <w:szCs w:val="18"/>
                <w:lang w:val="en-ID"/>
              </w:rPr>
              <w:t>How to cite</w:t>
            </w:r>
            <w:r w:rsidRPr="00A479CC">
              <w:rPr>
                <w:rFonts w:ascii="Times New Roman" w:hAnsi="Times New Roman" w:cs="Times New Roman"/>
                <w:b/>
                <w:bCs/>
                <w:sz w:val="18"/>
                <w:szCs w:val="18"/>
              </w:rPr>
              <w:t xml:space="preserve">: </w:t>
            </w:r>
          </w:p>
          <w:p w14:paraId="3F6EB70E" w14:textId="0F48CF06" w:rsidR="00A479CC" w:rsidRPr="00A479CC" w:rsidRDefault="00236A6F" w:rsidP="00E9239C">
            <w:pPr>
              <w:pStyle w:val="Katakunci"/>
              <w:jc w:val="both"/>
              <w:rPr>
                <w:rFonts w:ascii="Times New Roman" w:hAnsi="Times New Roman" w:cs="Times New Roman"/>
                <w:b w:val="0"/>
                <w:bCs/>
                <w:i w:val="0"/>
                <w:iCs/>
                <w:sz w:val="18"/>
                <w:szCs w:val="18"/>
              </w:rPr>
            </w:pPr>
            <w:r w:rsidRPr="00236A6F">
              <w:rPr>
                <w:rFonts w:ascii="Times New Roman" w:hAnsi="Times New Roman" w:cs="Times New Roman"/>
                <w:b w:val="0"/>
                <w:i w:val="0"/>
                <w:sz w:val="18"/>
                <w:szCs w:val="18"/>
                <w:lang w:val="id-ID"/>
              </w:rPr>
              <w:t xml:space="preserve">Huszka, B. (2020). Metaphors of Anger in Contemporary Bahasa Indonesia: A Preliminary Study. LingPoet: Journal of Linguistics and Literary Research, 1(1), 26-30. </w:t>
            </w:r>
          </w:p>
        </w:tc>
        <w:tc>
          <w:tcPr>
            <w:tcW w:w="138" w:type="pct"/>
            <w:vMerge/>
          </w:tcPr>
          <w:p w14:paraId="157175B8" w14:textId="77777777" w:rsidR="00A479CC" w:rsidRPr="00A479CC" w:rsidRDefault="00A479CC" w:rsidP="00E9239C">
            <w:pPr>
              <w:pStyle w:val="Isiabstract"/>
              <w:rPr>
                <w:rFonts w:ascii="Times New Roman" w:hAnsi="Times New Roman" w:cs="Times New Roman"/>
                <w:i w:val="0"/>
                <w:sz w:val="15"/>
              </w:rPr>
            </w:pPr>
          </w:p>
        </w:tc>
        <w:tc>
          <w:tcPr>
            <w:tcW w:w="3515" w:type="pct"/>
            <w:vMerge/>
            <w:tcBorders>
              <w:bottom w:val="single" w:sz="4" w:space="0" w:color="auto"/>
            </w:tcBorders>
          </w:tcPr>
          <w:p w14:paraId="3CBDE152" w14:textId="77777777" w:rsidR="00A479CC" w:rsidRPr="00CC2E5E" w:rsidRDefault="00A479CC" w:rsidP="00E9239C">
            <w:pPr>
              <w:pStyle w:val="Isiabstract"/>
              <w:rPr>
                <w:rFonts w:ascii="Times New Roman" w:hAnsi="Times New Roman" w:cs="Times New Roman"/>
                <w:i w:val="0"/>
                <w:sz w:val="20"/>
                <w:szCs w:val="20"/>
              </w:rPr>
            </w:pPr>
          </w:p>
        </w:tc>
      </w:tr>
      <w:tr w:rsidR="00A479CC" w:rsidRPr="00A479CC" w14:paraId="65C94453" w14:textId="77777777" w:rsidTr="00E9239C">
        <w:trPr>
          <w:trHeight w:val="170"/>
        </w:trPr>
        <w:tc>
          <w:tcPr>
            <w:tcW w:w="1347" w:type="pct"/>
            <w:vMerge/>
            <w:tcBorders>
              <w:bottom w:val="single" w:sz="4" w:space="0" w:color="auto"/>
            </w:tcBorders>
          </w:tcPr>
          <w:p w14:paraId="6C9D1E50" w14:textId="77777777" w:rsidR="00A479CC" w:rsidRPr="00A479CC" w:rsidRDefault="00A479CC" w:rsidP="00E9239C">
            <w:pPr>
              <w:pStyle w:val="Katakunci"/>
              <w:jc w:val="both"/>
              <w:rPr>
                <w:rFonts w:ascii="Times New Roman" w:hAnsi="Times New Roman" w:cs="Times New Roman"/>
                <w:i w:val="0"/>
                <w:sz w:val="18"/>
                <w:szCs w:val="18"/>
              </w:rPr>
            </w:pPr>
          </w:p>
        </w:tc>
        <w:tc>
          <w:tcPr>
            <w:tcW w:w="138" w:type="pct"/>
            <w:vMerge/>
          </w:tcPr>
          <w:p w14:paraId="62A0E68F" w14:textId="77777777" w:rsidR="00A479CC" w:rsidRPr="00A479CC" w:rsidRDefault="00A479CC" w:rsidP="00E9239C">
            <w:pPr>
              <w:pStyle w:val="Isiabstract"/>
              <w:rPr>
                <w:rFonts w:ascii="Times New Roman" w:hAnsi="Times New Roman" w:cs="Times New Roman"/>
                <w:i w:val="0"/>
                <w:sz w:val="15"/>
              </w:rPr>
            </w:pPr>
          </w:p>
        </w:tc>
        <w:tc>
          <w:tcPr>
            <w:tcW w:w="3515" w:type="pct"/>
            <w:tcBorders>
              <w:top w:val="single" w:sz="4" w:space="0" w:color="auto"/>
              <w:bottom w:val="single" w:sz="4" w:space="0" w:color="auto"/>
            </w:tcBorders>
          </w:tcPr>
          <w:p w14:paraId="51B9F3C2" w14:textId="77777777" w:rsidR="00A479CC" w:rsidRPr="00CC2E5E" w:rsidRDefault="00A479CC" w:rsidP="00E9239C">
            <w:pPr>
              <w:pStyle w:val="Isiabstract"/>
              <w:rPr>
                <w:rFonts w:ascii="Times New Roman" w:hAnsi="Times New Roman" w:cs="Times New Roman"/>
                <w:b/>
                <w:bCs/>
                <w:i w:val="0"/>
                <w:sz w:val="20"/>
                <w:szCs w:val="20"/>
              </w:rPr>
            </w:pPr>
            <w:r w:rsidRPr="00CC2E5E">
              <w:rPr>
                <w:rFonts w:ascii="Times New Roman" w:hAnsi="Times New Roman" w:cs="Times New Roman"/>
                <w:b/>
                <w:bCs/>
                <w:i w:val="0"/>
                <w:sz w:val="20"/>
                <w:szCs w:val="20"/>
              </w:rPr>
              <w:t>ABSTRAK</w:t>
            </w:r>
          </w:p>
        </w:tc>
      </w:tr>
      <w:tr w:rsidR="00A479CC" w:rsidRPr="00A479CC" w14:paraId="7F0E269F" w14:textId="77777777" w:rsidTr="00E9239C">
        <w:trPr>
          <w:trHeight w:val="452"/>
        </w:trPr>
        <w:tc>
          <w:tcPr>
            <w:tcW w:w="1347" w:type="pct"/>
            <w:vMerge/>
            <w:tcBorders>
              <w:bottom w:val="single" w:sz="4" w:space="0" w:color="auto"/>
            </w:tcBorders>
          </w:tcPr>
          <w:p w14:paraId="754EFEBD" w14:textId="77777777" w:rsidR="00A479CC" w:rsidRPr="00A479CC" w:rsidRDefault="00A479CC" w:rsidP="00E9239C">
            <w:pPr>
              <w:pStyle w:val="Katakunci"/>
              <w:jc w:val="both"/>
              <w:rPr>
                <w:rFonts w:ascii="Times New Roman" w:hAnsi="Times New Roman" w:cs="Times New Roman"/>
                <w:i w:val="0"/>
                <w:sz w:val="18"/>
                <w:szCs w:val="18"/>
              </w:rPr>
            </w:pPr>
          </w:p>
        </w:tc>
        <w:tc>
          <w:tcPr>
            <w:tcW w:w="138" w:type="pct"/>
            <w:vMerge/>
          </w:tcPr>
          <w:p w14:paraId="728F89A6" w14:textId="77777777" w:rsidR="00A479CC" w:rsidRPr="00A479CC" w:rsidRDefault="00A479CC" w:rsidP="00E9239C">
            <w:pPr>
              <w:pStyle w:val="Isiabstract"/>
              <w:rPr>
                <w:rFonts w:ascii="Times New Roman" w:hAnsi="Times New Roman" w:cs="Times New Roman"/>
                <w:i w:val="0"/>
                <w:sz w:val="15"/>
              </w:rPr>
            </w:pPr>
          </w:p>
        </w:tc>
        <w:tc>
          <w:tcPr>
            <w:tcW w:w="3515" w:type="pct"/>
            <w:vMerge w:val="restart"/>
            <w:tcBorders>
              <w:top w:val="single" w:sz="4" w:space="0" w:color="auto"/>
            </w:tcBorders>
          </w:tcPr>
          <w:p w14:paraId="621F7A5A" w14:textId="0413A596" w:rsidR="00FD5C78" w:rsidRPr="00CC2E5E" w:rsidRDefault="00FD5C78" w:rsidP="00E9239C">
            <w:pPr>
              <w:pStyle w:val="Isiabstrak"/>
              <w:rPr>
                <w:rFonts w:ascii="Times New Roman" w:hAnsi="Times New Roman" w:cs="Times New Roman"/>
                <w:iCs w:val="0"/>
                <w:sz w:val="20"/>
                <w:szCs w:val="20"/>
              </w:rPr>
            </w:pPr>
            <w:r w:rsidRPr="00CC2E5E">
              <w:rPr>
                <w:rFonts w:ascii="Times New Roman" w:hAnsi="Times New Roman" w:cs="Times New Roman"/>
                <w:iCs w:val="0"/>
                <w:sz w:val="20"/>
                <w:szCs w:val="20"/>
              </w:rPr>
              <w:t xml:space="preserve">Times New Roman </w:t>
            </w:r>
            <w:r w:rsidR="00236A6F">
              <w:rPr>
                <w:rFonts w:ascii="Times New Roman" w:hAnsi="Times New Roman" w:cs="Times New Roman"/>
                <w:iCs w:val="0"/>
                <w:sz w:val="20"/>
                <w:szCs w:val="20"/>
              </w:rPr>
              <w:t>10</w:t>
            </w:r>
            <w:r w:rsidRPr="00CC2E5E">
              <w:rPr>
                <w:rFonts w:ascii="Times New Roman" w:hAnsi="Times New Roman" w:cs="Times New Roman"/>
                <w:iCs w:val="0"/>
                <w:sz w:val="20"/>
                <w:szCs w:val="20"/>
              </w:rPr>
              <w:t xml:space="preserve"> pt maximum 250 words. </w:t>
            </w:r>
            <w:r w:rsidRPr="00CC2E5E">
              <w:rPr>
                <w:rFonts w:ascii="Times New Roman" w:eastAsia="SimSun" w:hAnsi="Times New Roman" w:cs="Times New Roman"/>
                <w:sz w:val="20"/>
                <w:szCs w:val="20"/>
                <w:lang w:val="en-GB"/>
              </w:rPr>
              <w:t>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 (</w:t>
            </w:r>
            <w:r w:rsidR="006613A5" w:rsidRPr="00CC2E5E">
              <w:rPr>
                <w:rFonts w:ascii="Times New Roman" w:eastAsia="SimSun" w:hAnsi="Times New Roman" w:cs="Times New Roman"/>
                <w:sz w:val="20"/>
                <w:szCs w:val="20"/>
                <w:lang w:val="en-GB"/>
              </w:rPr>
              <w:t>W</w:t>
            </w:r>
            <w:r w:rsidRPr="00CC2E5E">
              <w:rPr>
                <w:rFonts w:ascii="Times New Roman" w:eastAsia="SimSun" w:hAnsi="Times New Roman" w:cs="Times New Roman"/>
                <w:sz w:val="20"/>
                <w:szCs w:val="20"/>
                <w:lang w:val="en-GB"/>
              </w:rPr>
              <w:t>rite in Indonesia)</w:t>
            </w:r>
            <w:r w:rsidR="006613A5" w:rsidRPr="00CC2E5E">
              <w:rPr>
                <w:rFonts w:ascii="Times New Roman" w:eastAsia="SimSun" w:hAnsi="Times New Roman" w:cs="Times New Roman"/>
                <w:sz w:val="20"/>
                <w:szCs w:val="20"/>
                <w:lang w:val="en-GB"/>
              </w:rPr>
              <w:t xml:space="preserve">. For foreign author you don’t have to write the abstract version in Indonesian language. </w:t>
            </w:r>
          </w:p>
          <w:p w14:paraId="387BC3AA" w14:textId="77777777" w:rsidR="00A479CC" w:rsidRPr="00CC2E5E" w:rsidRDefault="00A479CC" w:rsidP="00E9239C">
            <w:pPr>
              <w:pStyle w:val="Isiabstrak"/>
              <w:rPr>
                <w:rFonts w:ascii="Times New Roman" w:hAnsi="Times New Roman" w:cs="Times New Roman"/>
                <w:iCs w:val="0"/>
                <w:sz w:val="20"/>
                <w:szCs w:val="20"/>
              </w:rPr>
            </w:pPr>
            <w:r w:rsidRPr="00CC2E5E">
              <w:rPr>
                <w:rFonts w:ascii="Times New Roman" w:hAnsi="Times New Roman" w:cs="Times New Roman"/>
                <w:b/>
                <w:bCs/>
                <w:iCs w:val="0"/>
                <w:sz w:val="20"/>
                <w:szCs w:val="20"/>
              </w:rPr>
              <w:t>Keyword:</w:t>
            </w:r>
            <w:r w:rsidRPr="00CC2E5E">
              <w:rPr>
                <w:rFonts w:ascii="Times New Roman" w:hAnsi="Times New Roman" w:cs="Times New Roman"/>
                <w:i/>
                <w:sz w:val="20"/>
                <w:szCs w:val="20"/>
              </w:rPr>
              <w:t xml:space="preserve"> </w:t>
            </w:r>
            <w:r w:rsidRPr="00CC2E5E">
              <w:rPr>
                <w:rFonts w:ascii="Times New Roman" w:hAnsi="Times New Roman" w:cs="Times New Roman"/>
                <w:sz w:val="20"/>
                <w:szCs w:val="20"/>
              </w:rPr>
              <w:t>Maximum</w:t>
            </w:r>
            <w:r w:rsidRPr="00CC2E5E">
              <w:rPr>
                <w:rFonts w:ascii="Times New Roman" w:hAnsi="Times New Roman" w:cs="Times New Roman"/>
                <w:i/>
                <w:sz w:val="20"/>
                <w:szCs w:val="20"/>
              </w:rPr>
              <w:t xml:space="preserve">, </w:t>
            </w:r>
            <w:r w:rsidRPr="00CC2E5E">
              <w:rPr>
                <w:rFonts w:ascii="Times New Roman" w:hAnsi="Times New Roman" w:cs="Times New Roman"/>
                <w:sz w:val="20"/>
                <w:szCs w:val="20"/>
                <w:lang w:val="en-ID"/>
              </w:rPr>
              <w:t>Five</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Word</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Key</w:t>
            </w:r>
            <w:r w:rsidRPr="00CC2E5E">
              <w:rPr>
                <w:rFonts w:ascii="Times New Roman" w:hAnsi="Times New Roman" w:cs="Times New Roman"/>
                <w:i/>
                <w:sz w:val="20"/>
                <w:szCs w:val="20"/>
                <w:lang w:val="en-ID"/>
              </w:rPr>
              <w:t xml:space="preserve">, </w:t>
            </w:r>
            <w:r w:rsidRPr="00CC2E5E">
              <w:rPr>
                <w:rFonts w:ascii="Times New Roman" w:hAnsi="Times New Roman" w:cs="Times New Roman"/>
                <w:sz w:val="20"/>
                <w:szCs w:val="20"/>
                <w:lang w:val="en-ID"/>
              </w:rPr>
              <w:t>Important</w:t>
            </w:r>
          </w:p>
        </w:tc>
      </w:tr>
      <w:tr w:rsidR="00F1497F" w:rsidRPr="00A479CC" w14:paraId="133B23B9" w14:textId="77777777" w:rsidTr="00396AC5">
        <w:trPr>
          <w:trHeight w:val="1725"/>
        </w:trPr>
        <w:tc>
          <w:tcPr>
            <w:tcW w:w="1347" w:type="pct"/>
            <w:tcBorders>
              <w:top w:val="single" w:sz="4" w:space="0" w:color="auto"/>
              <w:bottom w:val="single" w:sz="4" w:space="0" w:color="auto"/>
            </w:tcBorders>
            <w:vAlign w:val="center"/>
          </w:tcPr>
          <w:p w14:paraId="5CECA81B" w14:textId="77777777" w:rsidR="00A479CC" w:rsidRPr="00A479CC" w:rsidRDefault="00A479CC" w:rsidP="004154E5">
            <w:pPr>
              <w:pStyle w:val="Hakcipta"/>
              <w:rPr>
                <w:rFonts w:ascii="Times New Roman" w:hAnsi="Times New Roman" w:cs="Times New Roman"/>
              </w:rPr>
            </w:pPr>
            <w:r w:rsidRPr="00A479CC">
              <w:rPr>
                <w:rFonts w:ascii="Times New Roman" w:hAnsi="Times New Roman" w:cs="Times New Roman"/>
                <w:sz w:val="18"/>
                <w:szCs w:val="18"/>
              </w:rPr>
              <w:t xml:space="preserve"> </w:t>
            </w:r>
          </w:p>
          <w:p w14:paraId="7DFA07DE" w14:textId="77777777" w:rsidR="00A479CC" w:rsidRPr="00A479CC" w:rsidRDefault="00A479CC" w:rsidP="004154E5">
            <w:pPr>
              <w:pStyle w:val="Hakcipta"/>
              <w:jc w:val="left"/>
              <w:rPr>
                <w:rFonts w:ascii="Times New Roman" w:hAnsi="Times New Roman" w:cs="Times New Roman"/>
                <w:sz w:val="13"/>
                <w:szCs w:val="13"/>
              </w:rPr>
            </w:pPr>
            <w:r w:rsidRPr="00A479CC">
              <w:rPr>
                <w:rFonts w:ascii="Times New Roman" w:hAnsi="Times New Roman" w:cs="Times New Roman"/>
                <w:sz w:val="13"/>
                <w:szCs w:val="13"/>
              </w:rPr>
              <w:fldChar w:fldCharType="begin"/>
            </w:r>
            <w:r w:rsidRPr="00A479CC">
              <w:rPr>
                <w:rFonts w:ascii="Times New Roman" w:hAnsi="Times New Roman" w:cs="Times New Roman"/>
                <w:sz w:val="13"/>
                <w:szCs w:val="13"/>
              </w:rPr>
              <w:instrText xml:space="preserve"> INCLUDEPICTURE "https://upload.wikimedia.org/wikipedia/commons/thumb/5/57/CC-BY-SA_icon_white.svg/2560px-CC-BY-SA_icon_white.svg.png" \* MERGEFORMATINET </w:instrText>
            </w:r>
            <w:r w:rsidRPr="00A479CC">
              <w:rPr>
                <w:rFonts w:ascii="Times New Roman" w:hAnsi="Times New Roman" w:cs="Times New Roman"/>
                <w:sz w:val="13"/>
                <w:szCs w:val="13"/>
              </w:rPr>
              <w:fldChar w:fldCharType="separate"/>
            </w:r>
            <w:r w:rsidRPr="00A479CC">
              <w:rPr>
                <w:rFonts w:ascii="Times New Roman" w:hAnsi="Times New Roman" w:cs="Times New Roman"/>
                <w:noProof/>
                <w:sz w:val="13"/>
                <w:szCs w:val="13"/>
              </w:rPr>
              <w:drawing>
                <wp:inline distT="0" distB="0" distL="0" distR="0" wp14:anchorId="5ED6287A" wp14:editId="58DBB9F8">
                  <wp:extent cx="720000" cy="253674"/>
                  <wp:effectExtent l="0" t="0" r="4445" b="635"/>
                  <wp:docPr id="1" name="Picture 1" descr="A picture containing text, clipart&#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253674"/>
                          </a:xfrm>
                          <a:prstGeom prst="rect">
                            <a:avLst/>
                          </a:prstGeom>
                          <a:noFill/>
                          <a:ln>
                            <a:noFill/>
                          </a:ln>
                        </pic:spPr>
                      </pic:pic>
                    </a:graphicData>
                  </a:graphic>
                </wp:inline>
              </w:drawing>
            </w:r>
            <w:r w:rsidRPr="00A479CC">
              <w:rPr>
                <w:rFonts w:ascii="Times New Roman" w:hAnsi="Times New Roman" w:cs="Times New Roman"/>
                <w:sz w:val="13"/>
                <w:szCs w:val="13"/>
              </w:rPr>
              <w:fldChar w:fldCharType="end"/>
            </w:r>
          </w:p>
          <w:p w14:paraId="7C0CDDB6" w14:textId="77777777" w:rsidR="00A479CC" w:rsidRPr="00A479CC" w:rsidRDefault="00000000" w:rsidP="004154E5">
            <w:pPr>
              <w:pStyle w:val="Hakcipta"/>
              <w:jc w:val="left"/>
              <w:rPr>
                <w:rFonts w:ascii="Times New Roman" w:hAnsi="Times New Roman" w:cs="Times New Roman"/>
                <w:b/>
                <w:bCs/>
                <w:sz w:val="13"/>
                <w:szCs w:val="13"/>
              </w:rPr>
            </w:pPr>
            <w:hyperlink r:id="rId13" w:history="1">
              <w:r w:rsidR="00A479CC" w:rsidRPr="00A479CC">
                <w:rPr>
                  <w:rStyle w:val="Hyperlink"/>
                  <w:rFonts w:ascii="Times New Roman" w:hAnsi="Times New Roman" w:cs="Times New Roman"/>
                  <w:b/>
                  <w:bCs/>
                  <w:color w:val="auto"/>
                  <w:sz w:val="13"/>
                  <w:szCs w:val="13"/>
                </w:rPr>
                <w:t>This work is licensed under a Creative Commons Attribution-</w:t>
              </w:r>
              <w:proofErr w:type="spellStart"/>
              <w:r w:rsidR="00A479CC" w:rsidRPr="00A479CC">
                <w:rPr>
                  <w:rStyle w:val="Hyperlink"/>
                  <w:rFonts w:ascii="Times New Roman" w:hAnsi="Times New Roman" w:cs="Times New Roman"/>
                  <w:b/>
                  <w:bCs/>
                  <w:color w:val="auto"/>
                  <w:sz w:val="13"/>
                  <w:szCs w:val="13"/>
                </w:rPr>
                <w:t>ShareAlike</w:t>
              </w:r>
              <w:proofErr w:type="spellEnd"/>
              <w:r w:rsidR="00A479CC" w:rsidRPr="00A479CC">
                <w:rPr>
                  <w:rStyle w:val="Hyperlink"/>
                  <w:rFonts w:ascii="Times New Roman" w:hAnsi="Times New Roman" w:cs="Times New Roman"/>
                  <w:b/>
                  <w:bCs/>
                  <w:color w:val="auto"/>
                  <w:sz w:val="13"/>
                  <w:szCs w:val="13"/>
                </w:rPr>
                <w:t xml:space="preserve"> 4.0 International. </w:t>
              </w:r>
            </w:hyperlink>
            <w:r w:rsidR="00A479CC" w:rsidRPr="00A479CC">
              <w:rPr>
                <w:rFonts w:ascii="Times New Roman" w:hAnsi="Times New Roman" w:cs="Times New Roman"/>
                <w:b/>
                <w:bCs/>
                <w:sz w:val="13"/>
                <w:szCs w:val="13"/>
              </w:rPr>
              <w:t xml:space="preserve"> </w:t>
            </w:r>
          </w:p>
          <w:p w14:paraId="37E036E3" w14:textId="1868018A" w:rsidR="00A479CC" w:rsidRPr="004154E5" w:rsidRDefault="00CA055E" w:rsidP="004154E5">
            <w:pPr>
              <w:pStyle w:val="Hakcipta"/>
              <w:jc w:val="left"/>
              <w:rPr>
                <w:rFonts w:ascii="Times New Roman" w:hAnsi="Times New Roman" w:cs="Times New Roman"/>
                <w:b/>
                <w:bCs/>
                <w:color w:val="0076F3"/>
                <w:sz w:val="13"/>
                <w:szCs w:val="13"/>
              </w:rPr>
            </w:pPr>
            <w:r w:rsidRPr="00CA055E">
              <w:rPr>
                <w:rFonts w:ascii="Times New Roman" w:hAnsi="Times New Roman" w:cs="Times New Roman"/>
                <w:b/>
                <w:bCs/>
                <w:color w:val="0076F3"/>
                <w:sz w:val="13"/>
                <w:szCs w:val="13"/>
              </w:rPr>
              <w:t>https://doi.org/10.32734/jafs.v1i1.xxxx</w:t>
            </w:r>
          </w:p>
        </w:tc>
        <w:tc>
          <w:tcPr>
            <w:tcW w:w="138" w:type="pct"/>
            <w:vMerge/>
            <w:tcBorders>
              <w:bottom w:val="single" w:sz="4" w:space="0" w:color="auto"/>
            </w:tcBorders>
          </w:tcPr>
          <w:p w14:paraId="2FA6703E" w14:textId="77777777" w:rsidR="00A479CC" w:rsidRPr="00A479CC" w:rsidRDefault="00A479CC" w:rsidP="004154E5">
            <w:pPr>
              <w:pStyle w:val="Isiabstract"/>
              <w:spacing w:after="240"/>
              <w:rPr>
                <w:rFonts w:ascii="Times New Roman" w:hAnsi="Times New Roman" w:cs="Times New Roman"/>
                <w:i w:val="0"/>
                <w:sz w:val="15"/>
              </w:rPr>
            </w:pPr>
          </w:p>
        </w:tc>
        <w:tc>
          <w:tcPr>
            <w:tcW w:w="3515" w:type="pct"/>
            <w:vMerge/>
            <w:tcBorders>
              <w:bottom w:val="single" w:sz="4" w:space="0" w:color="auto"/>
            </w:tcBorders>
            <w:vAlign w:val="center"/>
          </w:tcPr>
          <w:p w14:paraId="1F2CC2D5" w14:textId="77777777" w:rsidR="00A479CC" w:rsidRPr="00A479CC" w:rsidRDefault="00A479CC" w:rsidP="004154E5">
            <w:pPr>
              <w:pStyle w:val="Isiabstract"/>
              <w:spacing w:after="240"/>
              <w:rPr>
                <w:rFonts w:ascii="Times New Roman" w:hAnsi="Times New Roman" w:cs="Times New Roman"/>
                <w:i w:val="0"/>
                <w:sz w:val="15"/>
              </w:rPr>
            </w:pPr>
          </w:p>
        </w:tc>
      </w:tr>
    </w:tbl>
    <w:p w14:paraId="46D1506C" w14:textId="5EF82DBE" w:rsidR="00A479CC" w:rsidRPr="00A479CC" w:rsidRDefault="00A479CC" w:rsidP="004154E5">
      <w:pPr>
        <w:jc w:val="both"/>
        <w:rPr>
          <w:rFonts w:ascii="Times New Roman" w:hAnsi="Times New Roman" w:cs="Times New Roman"/>
        </w:rPr>
      </w:pPr>
    </w:p>
    <w:p w14:paraId="7D7E94C2" w14:textId="77777777" w:rsidR="00A479CC" w:rsidRPr="00CC2E5E" w:rsidRDefault="00A479CC" w:rsidP="004154E5">
      <w:pPr>
        <w:rPr>
          <w:rFonts w:ascii="Times New Roman" w:hAnsi="Times New Roman" w:cs="Times New Roman"/>
          <w:b/>
          <w:bCs/>
          <w:sz w:val="22"/>
          <w:szCs w:val="22"/>
        </w:rPr>
      </w:pPr>
      <w:r w:rsidRPr="00CC2E5E">
        <w:rPr>
          <w:rFonts w:ascii="Times New Roman" w:hAnsi="Times New Roman" w:cs="Times New Roman"/>
          <w:b/>
          <w:bCs/>
          <w:sz w:val="22"/>
          <w:szCs w:val="22"/>
        </w:rPr>
        <w:t>1. Introduction</w:t>
      </w:r>
    </w:p>
    <w:p w14:paraId="21A34D35" w14:textId="7FCDB749" w:rsidR="00A479CC" w:rsidRPr="00CC2E5E" w:rsidRDefault="00A479CC" w:rsidP="004154E5">
      <w:pPr>
        <w:spacing w:after="240"/>
        <w:jc w:val="both"/>
        <w:rPr>
          <w:rFonts w:ascii="Times New Roman" w:hAnsi="Times New Roman" w:cs="Times New Roman"/>
          <w:sz w:val="22"/>
          <w:szCs w:val="22"/>
        </w:rPr>
      </w:pPr>
      <w:r w:rsidRPr="00CC2E5E">
        <w:rPr>
          <w:rFonts w:ascii="Times New Roman" w:hAnsi="Times New Roman" w:cs="Times New Roman"/>
          <w:sz w:val="22"/>
          <w:szCs w:val="22"/>
        </w:rPr>
        <w:t>Here introduce the paper, and put a nome</w:t>
      </w:r>
      <w:r w:rsidRPr="00CC2E5E">
        <w:rPr>
          <w:rFonts w:ascii="Times New Roman" w:hAnsi="Times New Roman" w:cs="Times New Roman"/>
          <w:sz w:val="22"/>
          <w:szCs w:val="22"/>
        </w:rPr>
        <w:softHyphen/>
        <w:t>nclature if necessary, in a box with the same font size as the rest of the paper. The paragraphs continue from here and are only separated by headings, subheadings, images and formulae. The section headings are arranged by numbers, bold and 1</w:t>
      </w:r>
      <w:r w:rsidR="00236A6F">
        <w:rPr>
          <w:rFonts w:ascii="Times New Roman" w:hAnsi="Times New Roman" w:cs="Times New Roman"/>
          <w:sz w:val="22"/>
          <w:szCs w:val="22"/>
        </w:rPr>
        <w:t>1</w:t>
      </w:r>
      <w:r w:rsidRPr="00CC2E5E">
        <w:rPr>
          <w:rFonts w:ascii="Times New Roman" w:hAnsi="Times New Roman" w:cs="Times New Roman"/>
          <w:sz w:val="22"/>
          <w:szCs w:val="22"/>
        </w:rPr>
        <w:t xml:space="preserve"> pt. Here follows further instructions for authors. Files must be in MS Word only and should be formatted for direct printing, using the CRC MS Word provided. Figures and tables should be embedded and not supplied separately. Please make sure that you use as much as possible normal fonts in your documents. Special fonts, such as fonts used</w:t>
      </w:r>
      <w:r w:rsidR="00F1497F" w:rsidRPr="00CC2E5E">
        <w:rPr>
          <w:rFonts w:ascii="Times New Roman" w:hAnsi="Times New Roman" w:cs="Times New Roman"/>
          <w:sz w:val="22"/>
          <w:szCs w:val="22"/>
        </w:rPr>
        <w:t>.</w:t>
      </w:r>
    </w:p>
    <w:p w14:paraId="113CC5F4" w14:textId="77777777" w:rsidR="00F1497F" w:rsidRPr="00CC2E5E" w:rsidRDefault="00F1497F" w:rsidP="00474A92">
      <w:pPr>
        <w:pStyle w:val="Els-2ndorder-head"/>
        <w:spacing w:before="0" w:after="0" w:line="240" w:lineRule="auto"/>
        <w:rPr>
          <w:sz w:val="22"/>
          <w:szCs w:val="22"/>
        </w:rPr>
      </w:pPr>
      <w:r w:rsidRPr="00CC2E5E">
        <w:rPr>
          <w:sz w:val="22"/>
          <w:szCs w:val="22"/>
        </w:rPr>
        <w:t>Tables</w:t>
      </w:r>
    </w:p>
    <w:p w14:paraId="6382DA82" w14:textId="77777777" w:rsidR="00F1497F" w:rsidRPr="00CC2E5E" w:rsidRDefault="00F1497F" w:rsidP="007B4D60">
      <w:pPr>
        <w:pStyle w:val="Els-body-text"/>
        <w:spacing w:after="240" w:line="240" w:lineRule="auto"/>
        <w:rPr>
          <w:sz w:val="22"/>
          <w:szCs w:val="22"/>
        </w:rPr>
      </w:pPr>
      <w:r w:rsidRPr="00CC2E5E">
        <w:rPr>
          <w:sz w:val="22"/>
          <w:szCs w:val="22"/>
        </w:rPr>
        <w:t>All tables should be numbered with Arabic numerals. Every table should have a caption.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3472C86E" w14:textId="77777777" w:rsidR="00621271" w:rsidRDefault="00621271">
      <w:pPr>
        <w:rPr>
          <w:rFonts w:ascii="Times New Roman" w:hAnsi="Times New Roman" w:cs="Times New Roman"/>
          <w:sz w:val="22"/>
          <w:szCs w:val="22"/>
        </w:rPr>
      </w:pPr>
      <w:r>
        <w:rPr>
          <w:rFonts w:ascii="Times New Roman" w:hAnsi="Times New Roman" w:cs="Times New Roman"/>
          <w:sz w:val="22"/>
          <w:szCs w:val="22"/>
        </w:rPr>
        <w:br w:type="page"/>
      </w:r>
    </w:p>
    <w:p w14:paraId="2E05A843" w14:textId="6328EF57" w:rsidR="00F1497F" w:rsidRPr="00CC2E5E" w:rsidRDefault="00F1497F" w:rsidP="007B4D60">
      <w:pPr>
        <w:jc w:val="center"/>
        <w:rPr>
          <w:rFonts w:ascii="Times New Roman" w:hAnsi="Times New Roman" w:cs="Times New Roman"/>
          <w:sz w:val="22"/>
          <w:szCs w:val="22"/>
        </w:rPr>
      </w:pPr>
      <w:r w:rsidRPr="00CC2E5E">
        <w:rPr>
          <w:rFonts w:ascii="Times New Roman" w:hAnsi="Times New Roman" w:cs="Times New Roman"/>
          <w:sz w:val="22"/>
          <w:szCs w:val="22"/>
        </w:rPr>
        <w:lastRenderedPageBreak/>
        <w:t>Table 1. An example of a table.</w:t>
      </w:r>
    </w:p>
    <w:tbl>
      <w:tblPr>
        <w:tblW w:w="0" w:type="auto"/>
        <w:jc w:val="center"/>
        <w:tblLook w:val="01E0" w:firstRow="1" w:lastRow="1" w:firstColumn="1" w:lastColumn="1" w:noHBand="0" w:noVBand="0"/>
      </w:tblPr>
      <w:tblGrid>
        <w:gridCol w:w="3291"/>
        <w:gridCol w:w="1450"/>
        <w:gridCol w:w="1450"/>
      </w:tblGrid>
      <w:tr w:rsidR="00F1497F" w:rsidRPr="00CC2E5E" w14:paraId="67241B1D" w14:textId="77777777" w:rsidTr="005B7C76">
        <w:trPr>
          <w:jc w:val="center"/>
        </w:trPr>
        <w:tc>
          <w:tcPr>
            <w:tcW w:w="3291" w:type="dxa"/>
            <w:tcBorders>
              <w:top w:val="single" w:sz="4" w:space="0" w:color="auto"/>
              <w:bottom w:val="single" w:sz="4" w:space="0" w:color="auto"/>
            </w:tcBorders>
          </w:tcPr>
          <w:p w14:paraId="2A14CF8F" w14:textId="77777777" w:rsidR="00F1497F" w:rsidRPr="00CC2E5E" w:rsidRDefault="00F1497F" w:rsidP="00474A92">
            <w:pPr>
              <w:pStyle w:val="Els-table-text"/>
              <w:spacing w:after="0" w:line="240" w:lineRule="auto"/>
              <w:rPr>
                <w:sz w:val="22"/>
                <w:szCs w:val="22"/>
              </w:rPr>
            </w:pPr>
            <w:r w:rsidRPr="00CC2E5E">
              <w:rPr>
                <w:sz w:val="22"/>
                <w:szCs w:val="22"/>
              </w:rPr>
              <w:t>An example of a column heading</w:t>
            </w:r>
          </w:p>
        </w:tc>
        <w:tc>
          <w:tcPr>
            <w:tcW w:w="1450" w:type="dxa"/>
            <w:tcBorders>
              <w:top w:val="single" w:sz="4" w:space="0" w:color="auto"/>
              <w:bottom w:val="single" w:sz="4" w:space="0" w:color="auto"/>
            </w:tcBorders>
          </w:tcPr>
          <w:p w14:paraId="7B6B63C8" w14:textId="77777777" w:rsidR="00F1497F" w:rsidRPr="00CC2E5E" w:rsidRDefault="00F1497F" w:rsidP="00474A92">
            <w:pPr>
              <w:pStyle w:val="Els-table-text"/>
              <w:spacing w:after="0" w:line="240" w:lineRule="auto"/>
              <w:jc w:val="center"/>
              <w:rPr>
                <w:sz w:val="22"/>
                <w:szCs w:val="22"/>
              </w:rPr>
            </w:pPr>
            <w:r w:rsidRPr="00CC2E5E">
              <w:rPr>
                <w:sz w:val="22"/>
                <w:szCs w:val="22"/>
              </w:rPr>
              <w:t>Column A (</w:t>
            </w:r>
            <w:r w:rsidRPr="00CC2E5E">
              <w:rPr>
                <w:i/>
                <w:sz w:val="22"/>
                <w:szCs w:val="22"/>
              </w:rPr>
              <w:t>t</w:t>
            </w:r>
            <w:r w:rsidRPr="00CC2E5E">
              <w:rPr>
                <w:sz w:val="22"/>
                <w:szCs w:val="22"/>
              </w:rPr>
              <w:t>)</w:t>
            </w:r>
          </w:p>
        </w:tc>
        <w:tc>
          <w:tcPr>
            <w:tcW w:w="1450" w:type="dxa"/>
            <w:tcBorders>
              <w:top w:val="single" w:sz="4" w:space="0" w:color="auto"/>
              <w:bottom w:val="single" w:sz="4" w:space="0" w:color="auto"/>
            </w:tcBorders>
          </w:tcPr>
          <w:p w14:paraId="61DFF0C2" w14:textId="77777777" w:rsidR="00F1497F" w:rsidRPr="00CC2E5E" w:rsidRDefault="00F1497F" w:rsidP="00474A92">
            <w:pPr>
              <w:pStyle w:val="Els-table-text"/>
              <w:spacing w:after="0" w:line="240" w:lineRule="auto"/>
              <w:jc w:val="center"/>
              <w:rPr>
                <w:sz w:val="22"/>
                <w:szCs w:val="22"/>
              </w:rPr>
            </w:pPr>
            <w:r w:rsidRPr="00CC2E5E">
              <w:rPr>
                <w:sz w:val="22"/>
                <w:szCs w:val="22"/>
              </w:rPr>
              <w:t>Column B (</w:t>
            </w:r>
            <w:r w:rsidRPr="00CC2E5E">
              <w:rPr>
                <w:i/>
                <w:iCs/>
                <w:sz w:val="22"/>
                <w:szCs w:val="22"/>
              </w:rPr>
              <w:t>t</w:t>
            </w:r>
            <w:r w:rsidRPr="00CC2E5E">
              <w:rPr>
                <w:sz w:val="22"/>
                <w:szCs w:val="22"/>
              </w:rPr>
              <w:t>)</w:t>
            </w:r>
          </w:p>
        </w:tc>
      </w:tr>
      <w:tr w:rsidR="00F1497F" w:rsidRPr="00CC2E5E" w14:paraId="3CC96DCB" w14:textId="77777777" w:rsidTr="005B7C76">
        <w:trPr>
          <w:jc w:val="center"/>
        </w:trPr>
        <w:tc>
          <w:tcPr>
            <w:tcW w:w="3291" w:type="dxa"/>
            <w:tcBorders>
              <w:top w:val="single" w:sz="4" w:space="0" w:color="auto"/>
            </w:tcBorders>
          </w:tcPr>
          <w:p w14:paraId="6F31232A" w14:textId="77777777" w:rsidR="00F1497F" w:rsidRPr="00CC2E5E" w:rsidRDefault="00F1497F" w:rsidP="00474A92">
            <w:pPr>
              <w:pStyle w:val="Els-table-text"/>
              <w:spacing w:after="0" w:line="240" w:lineRule="auto"/>
              <w:rPr>
                <w:sz w:val="22"/>
                <w:szCs w:val="22"/>
              </w:rPr>
            </w:pPr>
            <w:r w:rsidRPr="00CC2E5E">
              <w:rPr>
                <w:sz w:val="22"/>
                <w:szCs w:val="22"/>
              </w:rPr>
              <w:t>And an entry</w:t>
            </w:r>
          </w:p>
        </w:tc>
        <w:tc>
          <w:tcPr>
            <w:tcW w:w="1450" w:type="dxa"/>
            <w:tcBorders>
              <w:top w:val="single" w:sz="4" w:space="0" w:color="auto"/>
            </w:tcBorders>
          </w:tcPr>
          <w:p w14:paraId="4B1EF738" w14:textId="77777777" w:rsidR="00F1497F" w:rsidRPr="00CC2E5E" w:rsidRDefault="00F1497F" w:rsidP="00474A92">
            <w:pPr>
              <w:pStyle w:val="Els-table-text"/>
              <w:spacing w:after="0" w:line="240" w:lineRule="auto"/>
              <w:jc w:val="center"/>
              <w:rPr>
                <w:sz w:val="22"/>
                <w:szCs w:val="22"/>
              </w:rPr>
            </w:pPr>
            <w:r w:rsidRPr="00CC2E5E">
              <w:rPr>
                <w:sz w:val="22"/>
                <w:szCs w:val="22"/>
              </w:rPr>
              <w:t>1</w:t>
            </w:r>
          </w:p>
        </w:tc>
        <w:tc>
          <w:tcPr>
            <w:tcW w:w="1450" w:type="dxa"/>
            <w:tcBorders>
              <w:top w:val="single" w:sz="4" w:space="0" w:color="auto"/>
            </w:tcBorders>
          </w:tcPr>
          <w:p w14:paraId="7DFF0E02" w14:textId="77777777" w:rsidR="00F1497F" w:rsidRPr="00CC2E5E" w:rsidRDefault="00F1497F" w:rsidP="00474A92">
            <w:pPr>
              <w:pStyle w:val="Els-table-text"/>
              <w:spacing w:after="0" w:line="240" w:lineRule="auto"/>
              <w:jc w:val="center"/>
              <w:rPr>
                <w:sz w:val="22"/>
                <w:szCs w:val="22"/>
              </w:rPr>
            </w:pPr>
            <w:r w:rsidRPr="00CC2E5E">
              <w:rPr>
                <w:sz w:val="22"/>
                <w:szCs w:val="22"/>
              </w:rPr>
              <w:t>2</w:t>
            </w:r>
          </w:p>
        </w:tc>
      </w:tr>
      <w:tr w:rsidR="00F1497F" w:rsidRPr="00CC2E5E" w14:paraId="2D65D182" w14:textId="77777777" w:rsidTr="005B7C76">
        <w:trPr>
          <w:jc w:val="center"/>
        </w:trPr>
        <w:tc>
          <w:tcPr>
            <w:tcW w:w="3291" w:type="dxa"/>
          </w:tcPr>
          <w:p w14:paraId="1685E362" w14:textId="77777777" w:rsidR="00F1497F" w:rsidRPr="00CC2E5E" w:rsidRDefault="00F1497F" w:rsidP="00474A92">
            <w:pPr>
              <w:pStyle w:val="Els-table-text"/>
              <w:spacing w:after="0" w:line="240" w:lineRule="auto"/>
              <w:rPr>
                <w:sz w:val="22"/>
                <w:szCs w:val="22"/>
              </w:rPr>
            </w:pPr>
            <w:r w:rsidRPr="00CC2E5E">
              <w:rPr>
                <w:sz w:val="22"/>
                <w:szCs w:val="22"/>
              </w:rPr>
              <w:t>And another entry</w:t>
            </w:r>
          </w:p>
        </w:tc>
        <w:tc>
          <w:tcPr>
            <w:tcW w:w="1450" w:type="dxa"/>
          </w:tcPr>
          <w:p w14:paraId="2970E9E4" w14:textId="77777777" w:rsidR="00F1497F" w:rsidRPr="00CC2E5E" w:rsidRDefault="00F1497F" w:rsidP="00474A92">
            <w:pPr>
              <w:pStyle w:val="Els-table-text"/>
              <w:spacing w:after="0" w:line="240" w:lineRule="auto"/>
              <w:jc w:val="center"/>
              <w:rPr>
                <w:sz w:val="22"/>
                <w:szCs w:val="22"/>
              </w:rPr>
            </w:pPr>
            <w:r w:rsidRPr="00CC2E5E">
              <w:rPr>
                <w:sz w:val="22"/>
                <w:szCs w:val="22"/>
              </w:rPr>
              <w:t>3</w:t>
            </w:r>
          </w:p>
        </w:tc>
        <w:tc>
          <w:tcPr>
            <w:tcW w:w="1450" w:type="dxa"/>
          </w:tcPr>
          <w:p w14:paraId="6BC987A6" w14:textId="77777777" w:rsidR="00F1497F" w:rsidRPr="00CC2E5E" w:rsidRDefault="00F1497F" w:rsidP="00474A92">
            <w:pPr>
              <w:pStyle w:val="Els-table-text"/>
              <w:spacing w:after="0" w:line="240" w:lineRule="auto"/>
              <w:jc w:val="center"/>
              <w:rPr>
                <w:sz w:val="22"/>
                <w:szCs w:val="22"/>
              </w:rPr>
            </w:pPr>
            <w:r w:rsidRPr="00CC2E5E">
              <w:rPr>
                <w:sz w:val="22"/>
                <w:szCs w:val="22"/>
              </w:rPr>
              <w:t>4</w:t>
            </w:r>
          </w:p>
        </w:tc>
      </w:tr>
      <w:tr w:rsidR="00F1497F" w:rsidRPr="00CC2E5E" w14:paraId="1786F4CB" w14:textId="77777777" w:rsidTr="005B7C76">
        <w:trPr>
          <w:jc w:val="center"/>
        </w:trPr>
        <w:tc>
          <w:tcPr>
            <w:tcW w:w="3291" w:type="dxa"/>
            <w:tcBorders>
              <w:bottom w:val="single" w:sz="4" w:space="0" w:color="auto"/>
            </w:tcBorders>
          </w:tcPr>
          <w:p w14:paraId="362338C7" w14:textId="77777777" w:rsidR="00F1497F" w:rsidRPr="00CC2E5E" w:rsidRDefault="00F1497F" w:rsidP="00474A92">
            <w:pPr>
              <w:pStyle w:val="Els-table-text"/>
              <w:spacing w:after="0" w:line="240" w:lineRule="auto"/>
              <w:rPr>
                <w:sz w:val="22"/>
                <w:szCs w:val="22"/>
              </w:rPr>
            </w:pPr>
            <w:r w:rsidRPr="00CC2E5E">
              <w:rPr>
                <w:sz w:val="22"/>
                <w:szCs w:val="22"/>
              </w:rPr>
              <w:t>And another entry</w:t>
            </w:r>
          </w:p>
        </w:tc>
        <w:tc>
          <w:tcPr>
            <w:tcW w:w="1450" w:type="dxa"/>
            <w:tcBorders>
              <w:bottom w:val="single" w:sz="4" w:space="0" w:color="auto"/>
            </w:tcBorders>
          </w:tcPr>
          <w:p w14:paraId="0045E7E3" w14:textId="77777777" w:rsidR="00F1497F" w:rsidRPr="00CC2E5E" w:rsidRDefault="00F1497F" w:rsidP="00474A92">
            <w:pPr>
              <w:pStyle w:val="Els-table-text"/>
              <w:spacing w:after="0" w:line="240" w:lineRule="auto"/>
              <w:jc w:val="center"/>
              <w:rPr>
                <w:sz w:val="22"/>
                <w:szCs w:val="22"/>
              </w:rPr>
            </w:pPr>
            <w:r w:rsidRPr="00CC2E5E">
              <w:rPr>
                <w:sz w:val="22"/>
                <w:szCs w:val="22"/>
              </w:rPr>
              <w:t>5</w:t>
            </w:r>
          </w:p>
        </w:tc>
        <w:tc>
          <w:tcPr>
            <w:tcW w:w="1450" w:type="dxa"/>
            <w:tcBorders>
              <w:bottom w:val="single" w:sz="4" w:space="0" w:color="auto"/>
            </w:tcBorders>
          </w:tcPr>
          <w:p w14:paraId="14DDAEC8" w14:textId="77777777" w:rsidR="00F1497F" w:rsidRPr="00CC2E5E" w:rsidRDefault="00F1497F" w:rsidP="00474A92">
            <w:pPr>
              <w:pStyle w:val="Els-table-text"/>
              <w:spacing w:after="0" w:line="240" w:lineRule="auto"/>
              <w:jc w:val="center"/>
              <w:rPr>
                <w:sz w:val="22"/>
                <w:szCs w:val="22"/>
              </w:rPr>
            </w:pPr>
            <w:r w:rsidRPr="00CC2E5E">
              <w:rPr>
                <w:sz w:val="22"/>
                <w:szCs w:val="22"/>
              </w:rPr>
              <w:t>6</w:t>
            </w:r>
          </w:p>
        </w:tc>
      </w:tr>
    </w:tbl>
    <w:p w14:paraId="6FA93C23" w14:textId="77777777" w:rsidR="00621271" w:rsidRDefault="00621271" w:rsidP="00621271">
      <w:pPr>
        <w:pStyle w:val="Els-2ndorder-head"/>
        <w:numPr>
          <w:ilvl w:val="0"/>
          <w:numId w:val="0"/>
        </w:numPr>
        <w:spacing w:before="0" w:after="0" w:line="240" w:lineRule="auto"/>
        <w:rPr>
          <w:sz w:val="22"/>
          <w:szCs w:val="22"/>
        </w:rPr>
      </w:pPr>
    </w:p>
    <w:p w14:paraId="1E25D682" w14:textId="327FE60D" w:rsidR="00236A6F" w:rsidRDefault="00A479CC" w:rsidP="00236A6F">
      <w:pPr>
        <w:pStyle w:val="Els-2ndorder-head"/>
        <w:spacing w:before="0" w:after="0" w:line="240" w:lineRule="auto"/>
        <w:rPr>
          <w:sz w:val="22"/>
          <w:szCs w:val="22"/>
        </w:rPr>
      </w:pPr>
      <w:r w:rsidRPr="00CC2E5E">
        <w:rPr>
          <w:sz w:val="22"/>
          <w:szCs w:val="22"/>
        </w:rPr>
        <w:t>Construction of references</w:t>
      </w:r>
    </w:p>
    <w:p w14:paraId="0ED5D23B" w14:textId="30D04697" w:rsidR="00236A6F" w:rsidRPr="00236A6F" w:rsidRDefault="00236A6F" w:rsidP="00236A6F">
      <w:pPr>
        <w:pStyle w:val="Els-2ndorder-head"/>
        <w:numPr>
          <w:ilvl w:val="0"/>
          <w:numId w:val="0"/>
        </w:numPr>
        <w:spacing w:before="0" w:after="0" w:line="240" w:lineRule="auto"/>
        <w:rPr>
          <w:sz w:val="22"/>
          <w:szCs w:val="22"/>
        </w:rPr>
      </w:pPr>
      <w:r w:rsidRPr="00236A6F">
        <w:rPr>
          <w:rFonts w:eastAsiaTheme="minorHAnsi"/>
          <w:i w:val="0"/>
          <w:sz w:val="22"/>
          <w:szCs w:val="22"/>
          <w:lang w:val="en-ID"/>
        </w:rPr>
        <w:t>This reference guide details methods for citing and formatting reference entries in accordance with</w:t>
      </w:r>
      <w:r>
        <w:rPr>
          <w:sz w:val="22"/>
          <w:szCs w:val="22"/>
        </w:rPr>
        <w:t xml:space="preserve"> </w:t>
      </w:r>
      <w:r w:rsidRPr="00236A6F">
        <w:rPr>
          <w:rFonts w:eastAsiaTheme="minorHAnsi"/>
          <w:i w:val="0"/>
          <w:sz w:val="22"/>
          <w:szCs w:val="22"/>
          <w:lang w:val="en-ID"/>
        </w:rPr>
        <w:t>principles established by the Publication Manual of the American Psychological Association, Seventh Edition</w:t>
      </w:r>
      <w:r>
        <w:rPr>
          <w:sz w:val="22"/>
          <w:szCs w:val="22"/>
        </w:rPr>
        <w:t xml:space="preserve"> </w:t>
      </w:r>
      <w:r w:rsidRPr="00236A6F">
        <w:rPr>
          <w:rFonts w:eastAsiaTheme="minorHAnsi"/>
          <w:i w:val="0"/>
          <w:sz w:val="22"/>
          <w:szCs w:val="22"/>
          <w:lang w:val="en-ID"/>
        </w:rPr>
        <w:t xml:space="preserve">(2020). For more information about APA style, visit </w:t>
      </w:r>
      <w:hyperlink r:id="rId14" w:history="1">
        <w:r w:rsidR="00E602B5" w:rsidRPr="004453B6">
          <w:rPr>
            <w:rStyle w:val="Hyperlink"/>
            <w:rFonts w:eastAsiaTheme="minorHAnsi"/>
            <w:i w:val="0"/>
            <w:sz w:val="22"/>
            <w:szCs w:val="22"/>
            <w:lang w:val="en-ID"/>
          </w:rPr>
          <w:t>https://apastyle.apa.org/</w:t>
        </w:r>
      </w:hyperlink>
      <w:r w:rsidR="00E602B5">
        <w:rPr>
          <w:rFonts w:eastAsiaTheme="minorHAnsi"/>
          <w:i w:val="0"/>
          <w:sz w:val="22"/>
          <w:szCs w:val="22"/>
          <w:lang w:val="en-ID"/>
        </w:rPr>
        <w:t xml:space="preserve"> </w:t>
      </w:r>
      <w:r w:rsidRPr="00236A6F">
        <w:rPr>
          <w:rFonts w:eastAsiaTheme="minorHAnsi"/>
          <w:i w:val="0"/>
          <w:sz w:val="22"/>
          <w:szCs w:val="22"/>
          <w:lang w:val="en-ID"/>
        </w:rPr>
        <w:t xml:space="preserve"> and</w:t>
      </w:r>
      <w:r>
        <w:rPr>
          <w:rFonts w:eastAsiaTheme="minorHAnsi"/>
          <w:i w:val="0"/>
          <w:sz w:val="22"/>
          <w:szCs w:val="22"/>
          <w:lang w:val="en-ID"/>
        </w:rPr>
        <w:t xml:space="preserve"> </w:t>
      </w:r>
      <w:hyperlink r:id="rId15" w:history="1">
        <w:r w:rsidRPr="004453B6">
          <w:rPr>
            <w:rStyle w:val="Hyperlink"/>
            <w:rFonts w:eastAsiaTheme="minorHAnsi"/>
            <w:i w:val="0"/>
            <w:sz w:val="22"/>
            <w:szCs w:val="22"/>
            <w:lang w:val="en-ID"/>
          </w:rPr>
          <w:t>https://apastyle.apa.org/blog</w:t>
        </w:r>
      </w:hyperlink>
    </w:p>
    <w:p w14:paraId="691A596F" w14:textId="67ACCEE8" w:rsidR="00A479CC" w:rsidRPr="00CC2E5E" w:rsidRDefault="00A479CC" w:rsidP="00236A6F">
      <w:pPr>
        <w:pStyle w:val="Els-2ndorder-head"/>
        <w:rPr>
          <w:sz w:val="22"/>
          <w:szCs w:val="22"/>
        </w:rPr>
      </w:pPr>
      <w:r w:rsidRPr="00CC2E5E">
        <w:rPr>
          <w:sz w:val="22"/>
          <w:szCs w:val="22"/>
        </w:rPr>
        <w:t>Section headings</w:t>
      </w:r>
    </w:p>
    <w:p w14:paraId="32E5F761" w14:textId="77777777" w:rsidR="00A479CC" w:rsidRPr="00CC2E5E" w:rsidRDefault="00A479CC" w:rsidP="00474A92">
      <w:pPr>
        <w:pStyle w:val="Els-body-text"/>
        <w:spacing w:after="240" w:line="240" w:lineRule="auto"/>
        <w:rPr>
          <w:sz w:val="22"/>
          <w:szCs w:val="22"/>
        </w:rPr>
      </w:pPr>
      <w:r w:rsidRPr="00CC2E5E">
        <w:rPr>
          <w:sz w:val="22"/>
          <w:szCs w:val="22"/>
        </w:rP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rsidRPr="00CC2E5E">
        <w:rPr>
          <w:sz w:val="22"/>
          <w:szCs w:val="22"/>
        </w:rPr>
        <w:t>etc</w:t>
      </w:r>
      <w:proofErr w:type="spellEnd"/>
      <w:r w:rsidRPr="00CC2E5E">
        <w:rPr>
          <w:sz w:val="22"/>
          <w:szCs w:val="22"/>
        </w:rPr>
        <w:t>, and left justified, with second and subsequent lines indented. All headings should have a minimum of two text lines after them before a page or column break. Ensure the text area is not blank except for the last page.</w:t>
      </w:r>
    </w:p>
    <w:p w14:paraId="3B5007F9" w14:textId="77777777" w:rsidR="00A479CC" w:rsidRPr="00CC2E5E" w:rsidRDefault="00A479CC" w:rsidP="00474A92">
      <w:pPr>
        <w:pStyle w:val="Els-2ndorder-head"/>
        <w:spacing w:before="0" w:after="0" w:line="240" w:lineRule="auto"/>
        <w:rPr>
          <w:sz w:val="22"/>
          <w:szCs w:val="22"/>
        </w:rPr>
      </w:pPr>
      <w:r w:rsidRPr="00CC2E5E">
        <w:rPr>
          <w:sz w:val="22"/>
          <w:szCs w:val="22"/>
        </w:rPr>
        <w:t>General guidelines for the preparation of your text</w:t>
      </w:r>
    </w:p>
    <w:p w14:paraId="705B4638" w14:textId="3FD01EEA" w:rsidR="00A479CC" w:rsidRPr="00CC2E5E" w:rsidRDefault="00A479CC" w:rsidP="00474A92">
      <w:pPr>
        <w:spacing w:after="240"/>
        <w:jc w:val="both"/>
        <w:rPr>
          <w:rFonts w:ascii="Times New Roman" w:hAnsi="Times New Roman" w:cs="Times New Roman"/>
          <w:sz w:val="22"/>
          <w:szCs w:val="22"/>
        </w:rPr>
      </w:pPr>
      <w:r w:rsidRPr="00CC2E5E">
        <w:rPr>
          <w:rFonts w:ascii="Times New Roman" w:hAnsi="Times New Roman" w:cs="Times New Roman"/>
          <w:sz w:val="22"/>
          <w:szCs w:val="22"/>
        </w:rPr>
        <w:t>Avoid hyphenation at the end of a line. Symbols denoting vectors and matrices should be indicated in bold type. Scalar variable names should normally be expressed using italics. Weights and measures should be expressed in SI units. All non-standard abbreviations or symbols must be defined when first mentioned, or a glossary provided</w:t>
      </w:r>
    </w:p>
    <w:p w14:paraId="2E3EBBB8" w14:textId="033BF38B" w:rsidR="00A479CC" w:rsidRPr="00CC2E5E" w:rsidRDefault="004154E5" w:rsidP="00474A92">
      <w:pPr>
        <w:pStyle w:val="Els-2ndorder-head"/>
        <w:spacing w:before="0" w:after="0" w:line="240" w:lineRule="auto"/>
        <w:rPr>
          <w:sz w:val="22"/>
          <w:szCs w:val="22"/>
        </w:rPr>
      </w:pPr>
      <w:r w:rsidRPr="00CC2E5E">
        <w:rPr>
          <w:sz w:val="22"/>
          <w:szCs w:val="22"/>
        </w:rPr>
        <w:t>General guidelines for the preparation of your text</w:t>
      </w:r>
    </w:p>
    <w:p w14:paraId="4371BD3D" w14:textId="77777777" w:rsidR="004154E5" w:rsidRPr="00CC2E5E" w:rsidRDefault="004154E5" w:rsidP="00474A92">
      <w:pPr>
        <w:widowControl w:val="0"/>
        <w:autoSpaceDE w:val="0"/>
        <w:autoSpaceDN w:val="0"/>
        <w:adjustRightInd w:val="0"/>
        <w:spacing w:line="240" w:lineRule="exact"/>
        <w:ind w:firstLine="238"/>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eastAsia="zh-CN"/>
        </w:rPr>
        <w:t>Please d</w:t>
      </w:r>
      <w:r w:rsidRPr="00CC2E5E">
        <w:rPr>
          <w:rFonts w:ascii="Times New Roman" w:eastAsia="SimSun" w:hAnsi="Times New Roman" w:cs="Times New Roman"/>
          <w:sz w:val="22"/>
          <w:szCs w:val="22"/>
          <w:lang w:val="en-GB"/>
        </w:rPr>
        <w:t>o not change the margins of the template as this can result in the footnote falling outside printing range.</w:t>
      </w:r>
    </w:p>
    <w:p w14:paraId="7D75B336" w14:textId="21D38C9F" w:rsidR="004154E5" w:rsidRPr="00CC2E5E" w:rsidRDefault="004154E5" w:rsidP="00474A92">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Illustrations</w:t>
      </w:r>
    </w:p>
    <w:p w14:paraId="4F88812C" w14:textId="46D18391" w:rsidR="00061BAB" w:rsidRPr="00CC2E5E" w:rsidRDefault="00061BAB" w:rsidP="00061BAB">
      <w:pPr>
        <w:rPr>
          <w:rFonts w:ascii="Times New Roman" w:hAnsi="Times New Roman" w:cs="Times New Roman"/>
          <w:b/>
          <w:bCs/>
          <w:sz w:val="22"/>
          <w:szCs w:val="22"/>
        </w:rPr>
      </w:pPr>
      <w:r w:rsidRPr="00CC2E5E">
        <w:rPr>
          <w:rFonts w:ascii="Times New Roman" w:hAnsi="Times New Roman" w:cs="Times New Roman"/>
          <w:b/>
          <w:bCs/>
          <w:sz w:val="22"/>
          <w:szCs w:val="22"/>
        </w:rPr>
        <w:t xml:space="preserve">2. </w:t>
      </w:r>
      <w:r w:rsidR="00FD5C78" w:rsidRPr="00CC2E5E">
        <w:rPr>
          <w:rFonts w:ascii="Times New Roman" w:hAnsi="Times New Roman" w:cs="Times New Roman"/>
          <w:b/>
          <w:bCs/>
          <w:sz w:val="22"/>
          <w:szCs w:val="22"/>
        </w:rPr>
        <w:t xml:space="preserve">Manuscript </w:t>
      </w:r>
      <w:r w:rsidRPr="00CC2E5E">
        <w:rPr>
          <w:rFonts w:ascii="Times New Roman" w:hAnsi="Times New Roman" w:cs="Times New Roman"/>
          <w:b/>
          <w:bCs/>
          <w:sz w:val="22"/>
          <w:szCs w:val="22"/>
        </w:rPr>
        <w:t xml:space="preserve"> Structure</w:t>
      </w:r>
    </w:p>
    <w:p w14:paraId="1A963671" w14:textId="767C2E03" w:rsidR="00FD5C78" w:rsidRPr="00CC2E5E" w:rsidRDefault="00FD5C78" w:rsidP="00FD5C78">
      <w:pPr>
        <w:widowControl w:val="0"/>
        <w:spacing w:after="240"/>
        <w:ind w:firstLine="284"/>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The manuscript structure </w:t>
      </w:r>
      <w:r w:rsidR="00C51418" w:rsidRPr="00CC2E5E">
        <w:rPr>
          <w:rFonts w:ascii="Times New Roman" w:eastAsia="SimSun" w:hAnsi="Times New Roman" w:cs="Times New Roman"/>
          <w:sz w:val="22"/>
          <w:szCs w:val="22"/>
          <w:lang w:val="en-GB"/>
        </w:rPr>
        <w:t>was referring</w:t>
      </w:r>
      <w:r w:rsidRPr="00CC2E5E">
        <w:rPr>
          <w:rFonts w:ascii="Times New Roman" w:eastAsia="SimSun" w:hAnsi="Times New Roman" w:cs="Times New Roman"/>
          <w:sz w:val="22"/>
          <w:szCs w:val="22"/>
          <w:lang w:val="en-GB"/>
        </w:rPr>
        <w:t xml:space="preserve"> to the standard structure of the body as follow:</w:t>
      </w:r>
    </w:p>
    <w:p w14:paraId="3CD3CB40" w14:textId="7FE02DD8" w:rsidR="00396AC5" w:rsidRPr="00CC2E5E" w:rsidRDefault="00396AC5"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Abstract. 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w:t>
      </w:r>
    </w:p>
    <w:p w14:paraId="4898E433" w14:textId="307EE27E" w:rsidR="00396AC5"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1</w:t>
      </w:r>
      <w:r w:rsidR="00396AC5" w:rsidRPr="00CC2E5E">
        <w:rPr>
          <w:rFonts w:ascii="Times New Roman" w:eastAsia="SimSun" w:hAnsi="Times New Roman" w:cs="Times New Roman"/>
          <w:sz w:val="22"/>
          <w:szCs w:val="22"/>
          <w:lang w:val="en-GB"/>
        </w:rPr>
        <w:t>. Introduction. It begins with general discussion. The first sentence of opening paragraph should make readers appeal and curious. Then, background of research and related previous of study are explained after opening paragraph and before end paragraph. This section logically links the existed research problems with the approach that is operated to solve the problem. Introduction ends with the aim and purpose of research or the activity and main research finding.</w:t>
      </w:r>
    </w:p>
    <w:p w14:paraId="2C7760AE" w14:textId="0903A3ED" w:rsidR="00396AC5"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2</w:t>
      </w:r>
      <w:r w:rsidR="00396AC5" w:rsidRPr="00CC2E5E">
        <w:rPr>
          <w:rFonts w:ascii="Times New Roman" w:eastAsia="SimSun" w:hAnsi="Times New Roman" w:cs="Times New Roman"/>
          <w:sz w:val="22"/>
          <w:szCs w:val="22"/>
          <w:lang w:val="en-GB"/>
        </w:rPr>
        <w:t>. Method. It discusses about how the research be done. This section supports and establishes the explanation which is contained in the finding chapter.</w:t>
      </w:r>
    </w:p>
    <w:p w14:paraId="2E451E2A" w14:textId="06BD4FA7" w:rsidR="00396AC5"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3</w:t>
      </w:r>
      <w:r w:rsidR="00396AC5" w:rsidRPr="00CC2E5E">
        <w:rPr>
          <w:rFonts w:ascii="Times New Roman" w:eastAsia="SimSun" w:hAnsi="Times New Roman" w:cs="Times New Roman"/>
          <w:sz w:val="22"/>
          <w:szCs w:val="22"/>
          <w:lang w:val="en-GB"/>
        </w:rPr>
        <w:t>. Result and Discussion. It starts with the description of research finding. Then, data analysis of research finding becomes the next explanation. The data analysis is based on the research problem that has been presented in introduction. The descriptions in this section can explain whether the hypothesis which is presented in the introduction can be proven or not.</w:t>
      </w:r>
    </w:p>
    <w:p w14:paraId="6D13AD6A" w14:textId="0FB23D9E" w:rsidR="00FD5C78"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4</w:t>
      </w:r>
      <w:r w:rsidR="00396AC5" w:rsidRPr="00CC2E5E">
        <w:rPr>
          <w:rFonts w:ascii="Times New Roman" w:eastAsia="SimSun" w:hAnsi="Times New Roman" w:cs="Times New Roman"/>
          <w:sz w:val="22"/>
          <w:szCs w:val="22"/>
          <w:lang w:val="en-GB"/>
        </w:rPr>
        <w:t>. Conclusion. It is the last section in the AIM (RAD) C model. It summarizes some information of the research finding and discussion.</w:t>
      </w:r>
    </w:p>
    <w:p w14:paraId="584721C7" w14:textId="4BE21990" w:rsidR="00FD5C78"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5</w:t>
      </w:r>
      <w:r w:rsidR="00FD5C78" w:rsidRPr="00CC2E5E">
        <w:rPr>
          <w:rFonts w:ascii="Times New Roman" w:eastAsia="SimSun" w:hAnsi="Times New Roman" w:cs="Times New Roman"/>
          <w:sz w:val="22"/>
          <w:szCs w:val="22"/>
          <w:lang w:val="en-GB"/>
        </w:rPr>
        <w:t>. Acknowledgements</w:t>
      </w:r>
    </w:p>
    <w:p w14:paraId="306A69FD" w14:textId="3AA403B0" w:rsidR="00FD5C78" w:rsidRPr="00CC2E5E" w:rsidRDefault="00D14D9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6</w:t>
      </w:r>
      <w:r w:rsidR="00FD5C78" w:rsidRPr="00CC2E5E">
        <w:rPr>
          <w:rFonts w:ascii="Times New Roman" w:eastAsia="SimSun" w:hAnsi="Times New Roman" w:cs="Times New Roman"/>
          <w:sz w:val="22"/>
          <w:szCs w:val="22"/>
          <w:lang w:val="en-GB"/>
        </w:rPr>
        <w:t>. Conflict of Interest</w:t>
      </w:r>
    </w:p>
    <w:p w14:paraId="15FAE30B" w14:textId="6E4854FD" w:rsidR="00FD5C78" w:rsidRPr="00CC2E5E" w:rsidRDefault="00FD5C78"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lastRenderedPageBreak/>
        <w:t>References</w:t>
      </w:r>
    </w:p>
    <w:p w14:paraId="3975C2A5" w14:textId="4FBFA00B" w:rsidR="004154E5" w:rsidRPr="00CC2E5E" w:rsidRDefault="00061BAB" w:rsidP="00474A92">
      <w:pPr>
        <w:rPr>
          <w:rFonts w:ascii="Times New Roman" w:hAnsi="Times New Roman" w:cs="Times New Roman"/>
          <w:b/>
          <w:bCs/>
          <w:sz w:val="22"/>
          <w:szCs w:val="22"/>
        </w:rPr>
      </w:pPr>
      <w:r w:rsidRPr="00CC2E5E">
        <w:rPr>
          <w:rFonts w:ascii="Times New Roman" w:hAnsi="Times New Roman" w:cs="Times New Roman"/>
          <w:b/>
          <w:bCs/>
          <w:sz w:val="22"/>
          <w:szCs w:val="22"/>
        </w:rPr>
        <w:t>3</w:t>
      </w:r>
      <w:r w:rsidR="00474A92" w:rsidRPr="00CC2E5E">
        <w:rPr>
          <w:rFonts w:ascii="Times New Roman" w:hAnsi="Times New Roman" w:cs="Times New Roman"/>
          <w:b/>
          <w:bCs/>
          <w:sz w:val="22"/>
          <w:szCs w:val="22"/>
        </w:rPr>
        <w:t>. Figure Placement</w:t>
      </w:r>
    </w:p>
    <w:p w14:paraId="03551822" w14:textId="7F4928DA" w:rsidR="004154E5" w:rsidRPr="00CC2E5E" w:rsidRDefault="004154E5" w:rsidP="00474A92">
      <w:pPr>
        <w:widowControl w:val="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All figures should be numbered with Arabic numerals (1, 2, </w:t>
      </w:r>
      <w:proofErr w:type="gramStart"/>
      <w:r w:rsidRPr="00CC2E5E">
        <w:rPr>
          <w:rFonts w:ascii="Times New Roman" w:eastAsia="SimSun" w:hAnsi="Times New Roman" w:cs="Times New Roman"/>
          <w:sz w:val="22"/>
          <w:szCs w:val="22"/>
          <w:lang w:val="en-GB"/>
        </w:rPr>
        <w:t>3,.</w:t>
      </w:r>
      <w:proofErr w:type="gramEnd"/>
      <w:r w:rsidRPr="00CC2E5E">
        <w:rPr>
          <w:rFonts w:ascii="Times New Roman" w:eastAsia="SimSun" w:hAnsi="Times New Roman" w:cs="Times New Roman"/>
          <w:sz w:val="22"/>
          <w:szCs w:val="22"/>
          <w:lang w:val="en-GB"/>
        </w:rPr>
        <w:t xml:space="preserve">).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w:t>
      </w:r>
      <w:proofErr w:type="gramStart"/>
      <w:r w:rsidRPr="00CC2E5E">
        <w:rPr>
          <w:rFonts w:ascii="Times New Roman" w:eastAsia="SimSun" w:hAnsi="Times New Roman" w:cs="Times New Roman"/>
          <w:sz w:val="22"/>
          <w:szCs w:val="22"/>
          <w:lang w:val="en-GB"/>
        </w:rPr>
        <w:t>are</w:t>
      </w:r>
      <w:proofErr w:type="gramEnd"/>
      <w:r w:rsidRPr="00CC2E5E">
        <w:rPr>
          <w:rFonts w:ascii="Times New Roman" w:eastAsia="SimSun" w:hAnsi="Times New Roman" w:cs="Times New Roman"/>
          <w:sz w:val="22"/>
          <w:szCs w:val="22"/>
          <w:lang w:val="en-GB"/>
        </w:rPr>
        <w:t xml:space="preserv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r w:rsidR="00474A92" w:rsidRPr="00CC2E5E">
        <w:rPr>
          <w:rFonts w:ascii="Times New Roman" w:eastAsia="SimSun" w:hAnsi="Times New Roman" w:cs="Times New Roman"/>
          <w:sz w:val="22"/>
          <w:szCs w:val="22"/>
          <w:lang w:val="en-GB"/>
        </w:rPr>
        <w:t xml:space="preserve"> </w:t>
      </w:r>
      <w:r w:rsidRPr="00CC2E5E">
        <w:rPr>
          <w:rFonts w:ascii="Times New Roman" w:eastAsia="SimSun" w:hAnsi="Times New Roman" w:cs="Times New Roman"/>
          <w:sz w:val="22"/>
          <w:szCs w:val="22"/>
          <w:lang w:val="en-GB"/>
        </w:rPr>
        <w:t xml:space="preserve">The figure number and caption should be typed below the illustration in 8 pt and left justified [Note: one-line captions of length less than column width (or full typesetting width or oblong) </w:t>
      </w:r>
      <w:proofErr w:type="spellStart"/>
      <w:r w:rsidRPr="00CC2E5E">
        <w:rPr>
          <w:rFonts w:ascii="Times New Roman" w:eastAsia="SimSun" w:hAnsi="Times New Roman" w:cs="Times New Roman"/>
          <w:sz w:val="22"/>
          <w:szCs w:val="22"/>
          <w:lang w:val="en-GB"/>
        </w:rPr>
        <w:t>centered</w:t>
      </w:r>
      <w:proofErr w:type="spellEnd"/>
      <w:r w:rsidRPr="00CC2E5E">
        <w:rPr>
          <w:rFonts w:ascii="Times New Roman" w:eastAsia="SimSun" w:hAnsi="Times New Roman" w:cs="Times New Roman"/>
          <w:sz w:val="22"/>
          <w:szCs w:val="22"/>
          <w:lang w:val="en-GB"/>
        </w:rPr>
        <w:t xml:space="preserve">]. For more guidelines and information to help you submit high quality artwork please visit: </w:t>
      </w:r>
      <w:hyperlink r:id="rId16" w:history="1">
        <w:r w:rsidRPr="00CC2E5E">
          <w:rPr>
            <w:rFonts w:ascii="Times New Roman" w:eastAsia="SimSun" w:hAnsi="Times New Roman" w:cs="Times New Roman"/>
            <w:sz w:val="22"/>
            <w:szCs w:val="22"/>
            <w:lang w:val="en-GB"/>
          </w:rPr>
          <w:t>http://www.elsevier.com/artworkinstructions</w:t>
        </w:r>
      </w:hyperlink>
      <w:r w:rsidRPr="00CC2E5E">
        <w:rPr>
          <w:rFonts w:ascii="Times New Roman" w:eastAsia="SimSun" w:hAnsi="Times New Roman" w:cs="Times New Roman"/>
          <w:sz w:val="22"/>
          <w:szCs w:val="22"/>
          <w:lang w:val="en-GB"/>
        </w:rPr>
        <w:t xml:space="preserve"> Artwork has no text along the side of it in the main body of the text. However, if two images fit next to each other, these may be placed next to each other to save space. For example, see Fig. 1. </w:t>
      </w:r>
    </w:p>
    <w:p w14:paraId="728B6F85" w14:textId="77777777" w:rsidR="004154E5" w:rsidRPr="00CC2E5E" w:rsidRDefault="004154E5" w:rsidP="004154E5">
      <w:pPr>
        <w:widowControl w:val="0"/>
        <w:spacing w:after="240"/>
        <w:rPr>
          <w:rFonts w:ascii="Times New Roman" w:eastAsia="SimSun" w:hAnsi="Times New Roman" w:cs="Times New Roman"/>
          <w:sz w:val="22"/>
          <w:szCs w:val="22"/>
          <w:lang w:val="en-GB"/>
        </w:rPr>
      </w:pPr>
    </w:p>
    <w:p w14:paraId="6A4230BC" w14:textId="7777777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noProof/>
          <w:sz w:val="22"/>
          <w:szCs w:val="22"/>
          <w:lang w:val="en-GB"/>
        </w:rPr>
        <w:drawing>
          <wp:inline distT="0" distB="0" distL="0" distR="0" wp14:anchorId="4B9E045F" wp14:editId="081A97EB">
            <wp:extent cx="4887595" cy="1261110"/>
            <wp:effectExtent l="0" t="0" r="0" b="0"/>
            <wp:docPr id="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7595" cy="1261110"/>
                    </a:xfrm>
                    <a:prstGeom prst="rect">
                      <a:avLst/>
                    </a:prstGeom>
                    <a:noFill/>
                    <a:ln>
                      <a:noFill/>
                    </a:ln>
                  </pic:spPr>
                </pic:pic>
              </a:graphicData>
            </a:graphic>
          </wp:inline>
        </w:drawing>
      </w:r>
    </w:p>
    <w:p w14:paraId="085490F7" w14:textId="4253F78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Figure1. (a) first picture; (b) second picture.</w:t>
      </w:r>
    </w:p>
    <w:p w14:paraId="2F4A0017" w14:textId="5D1F7301" w:rsidR="004154E5" w:rsidRPr="00CC2E5E" w:rsidRDefault="00474A92" w:rsidP="00FD5C78">
      <w:pPr>
        <w:widowControl w:val="0"/>
        <w:rPr>
          <w:rFonts w:ascii="Times New Roman" w:eastAsia="SimSun" w:hAnsi="Times New Roman" w:cs="Times New Roman"/>
          <w:b/>
          <w:bCs/>
          <w:sz w:val="22"/>
          <w:szCs w:val="22"/>
          <w:lang w:val="en-GB"/>
        </w:rPr>
      </w:pPr>
      <w:r w:rsidRPr="00CC2E5E">
        <w:rPr>
          <w:rFonts w:ascii="Times New Roman" w:eastAsia="SimSun" w:hAnsi="Times New Roman" w:cs="Times New Roman"/>
          <w:b/>
          <w:bCs/>
          <w:sz w:val="22"/>
          <w:szCs w:val="22"/>
          <w:lang w:val="en-GB"/>
        </w:rPr>
        <w:t xml:space="preserve">3. </w:t>
      </w:r>
      <w:r w:rsidR="004154E5" w:rsidRPr="00CC2E5E">
        <w:rPr>
          <w:rFonts w:ascii="Times New Roman" w:eastAsia="SimSun" w:hAnsi="Times New Roman" w:cs="Times New Roman"/>
          <w:b/>
          <w:bCs/>
          <w:sz w:val="22"/>
          <w:szCs w:val="22"/>
          <w:lang w:val="en-GB"/>
        </w:rPr>
        <w:t>Equations</w:t>
      </w:r>
    </w:p>
    <w:p w14:paraId="6A0FF927" w14:textId="77E06839" w:rsidR="00FD5C78" w:rsidRPr="00CC2E5E" w:rsidRDefault="004154E5" w:rsidP="00FD5C78">
      <w:pPr>
        <w:widowControl w:val="0"/>
        <w:spacing w:after="240"/>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Equations and formulae should be typed in </w:t>
      </w:r>
      <w:proofErr w:type="spellStart"/>
      <w:r w:rsidRPr="00CC2E5E">
        <w:rPr>
          <w:rFonts w:ascii="Times New Roman" w:eastAsia="SimSun" w:hAnsi="Times New Roman" w:cs="Times New Roman"/>
          <w:sz w:val="22"/>
          <w:szCs w:val="22"/>
          <w:lang w:val="en-GB"/>
        </w:rPr>
        <w:t>Mathtype</w:t>
      </w:r>
      <w:proofErr w:type="spellEnd"/>
      <w:r w:rsidRPr="00CC2E5E">
        <w:rPr>
          <w:rFonts w:ascii="Times New Roman" w:eastAsia="SimSun" w:hAnsi="Times New Roman" w:cs="Times New Roman"/>
          <w:sz w:val="22"/>
          <w:szCs w:val="22"/>
          <w:lang w:val="en-GB"/>
        </w:rPr>
        <w:t>, and numbered consecutively with Arabic numerals in parentheses on the right hand side of the page (if referred to explicitly in the text). They should also be separated from the surrounding text by one space.</w:t>
      </w:r>
    </w:p>
    <w:p w14:paraId="4D2EC36F" w14:textId="27D25255" w:rsidR="00F1497F" w:rsidRPr="00CC2E5E" w:rsidRDefault="00474A92" w:rsidP="00474A92">
      <w:pPr>
        <w:rPr>
          <w:rFonts w:ascii="Times New Roman" w:hAnsi="Times New Roman" w:cs="Times New Roman"/>
          <w:b/>
          <w:bCs/>
          <w:sz w:val="22"/>
          <w:szCs w:val="22"/>
        </w:rPr>
      </w:pPr>
      <w:r w:rsidRPr="00CC2E5E">
        <w:rPr>
          <w:rFonts w:ascii="Times New Roman" w:hAnsi="Times New Roman" w:cs="Times New Roman"/>
          <w:b/>
          <w:bCs/>
          <w:sz w:val="22"/>
          <w:szCs w:val="22"/>
        </w:rPr>
        <w:t xml:space="preserve">4. </w:t>
      </w:r>
      <w:r w:rsidR="00F1497F" w:rsidRPr="00CC2E5E">
        <w:rPr>
          <w:rFonts w:ascii="Times New Roman" w:hAnsi="Times New Roman" w:cs="Times New Roman"/>
          <w:b/>
          <w:bCs/>
          <w:sz w:val="22"/>
          <w:szCs w:val="22"/>
        </w:rPr>
        <w:t>Acknowledgements</w:t>
      </w:r>
    </w:p>
    <w:p w14:paraId="160C5723" w14:textId="77777777" w:rsidR="00F1497F" w:rsidRPr="00CC2E5E" w:rsidRDefault="00F1497F" w:rsidP="00474A92">
      <w:pPr>
        <w:pStyle w:val="Els-body-text"/>
        <w:spacing w:line="240" w:lineRule="auto"/>
        <w:ind w:firstLine="240"/>
        <w:rPr>
          <w:sz w:val="22"/>
          <w:szCs w:val="22"/>
        </w:rPr>
      </w:pPr>
      <w:r w:rsidRPr="00CC2E5E">
        <w:rPr>
          <w:sz w:val="22"/>
          <w:szCs w:val="22"/>
        </w:rPr>
        <w:t>Acknowledgements and Reference heading should be left justified, bold, with the first letter capitalized but have no numbers. Text below continues as normal.</w:t>
      </w:r>
    </w:p>
    <w:p w14:paraId="77D48AFB" w14:textId="77777777" w:rsidR="00474A92" w:rsidRPr="00CC2E5E" w:rsidRDefault="00474A92" w:rsidP="00474A92">
      <w:pPr>
        <w:pStyle w:val="Els-reference-head"/>
        <w:spacing w:before="0" w:after="0" w:line="240" w:lineRule="auto"/>
        <w:rPr>
          <w:sz w:val="22"/>
          <w:szCs w:val="22"/>
          <w:lang w:val="es-ES"/>
        </w:rPr>
      </w:pPr>
    </w:p>
    <w:p w14:paraId="6069C1B7" w14:textId="01D644FC" w:rsidR="00F1497F" w:rsidRPr="00CC2E5E" w:rsidRDefault="00F1497F" w:rsidP="00474A92">
      <w:pPr>
        <w:pStyle w:val="Els-reference-head"/>
        <w:spacing w:before="0" w:after="0" w:line="240" w:lineRule="auto"/>
        <w:rPr>
          <w:sz w:val="22"/>
          <w:szCs w:val="22"/>
          <w:lang w:val="es-ES"/>
        </w:rPr>
      </w:pPr>
      <w:proofErr w:type="spellStart"/>
      <w:r w:rsidRPr="00CC2E5E">
        <w:rPr>
          <w:sz w:val="22"/>
          <w:szCs w:val="22"/>
          <w:lang w:val="es-ES"/>
        </w:rPr>
        <w:t>References</w:t>
      </w:r>
      <w:proofErr w:type="spellEnd"/>
    </w:p>
    <w:p w14:paraId="142115AC" w14:textId="02462AB6" w:rsidR="00FD5C78" w:rsidRPr="00236A6F" w:rsidRDefault="00FD5C78" w:rsidP="00FD5C78">
      <w:pPr>
        <w:rPr>
          <w:rFonts w:ascii="Times New Roman" w:hAnsi="Times New Roman" w:cs="Times New Roman"/>
          <w:sz w:val="22"/>
          <w:szCs w:val="22"/>
          <w:lang w:val="es-ES"/>
        </w:rPr>
      </w:pPr>
      <w:proofErr w:type="spellStart"/>
      <w:r w:rsidRPr="00236A6F">
        <w:rPr>
          <w:rFonts w:ascii="Times New Roman" w:hAnsi="Times New Roman" w:cs="Times New Roman"/>
          <w:sz w:val="22"/>
          <w:szCs w:val="22"/>
          <w:lang w:val="es-ES"/>
        </w:rPr>
        <w:t>References</w:t>
      </w:r>
      <w:proofErr w:type="spellEnd"/>
      <w:r w:rsidRPr="00236A6F">
        <w:rPr>
          <w:rFonts w:ascii="Times New Roman" w:hAnsi="Times New Roman" w:cs="Times New Roman"/>
          <w:sz w:val="22"/>
          <w:szCs w:val="22"/>
          <w:lang w:val="es-ES"/>
        </w:rPr>
        <w:t xml:space="preserve"> use </w:t>
      </w:r>
      <w:r w:rsidR="00236A6F" w:rsidRPr="00236A6F">
        <w:rPr>
          <w:rFonts w:ascii="Times New Roman" w:hAnsi="Times New Roman" w:cs="Times New Roman"/>
          <w:sz w:val="22"/>
          <w:szCs w:val="22"/>
          <w:lang w:val="es-ES"/>
        </w:rPr>
        <w:t>APA</w:t>
      </w:r>
      <w:r w:rsidRPr="00236A6F">
        <w:rPr>
          <w:rFonts w:ascii="Times New Roman" w:hAnsi="Times New Roman" w:cs="Times New Roman"/>
          <w:sz w:val="22"/>
          <w:szCs w:val="22"/>
          <w:lang w:val="es-ES"/>
        </w:rPr>
        <w:t xml:space="preserve"> </w:t>
      </w:r>
      <w:proofErr w:type="spellStart"/>
      <w:r w:rsidRPr="00236A6F">
        <w:rPr>
          <w:rFonts w:ascii="Times New Roman" w:hAnsi="Times New Roman" w:cs="Times New Roman"/>
          <w:sz w:val="22"/>
          <w:szCs w:val="22"/>
          <w:lang w:val="es-ES"/>
        </w:rPr>
        <w:t>style</w:t>
      </w:r>
      <w:proofErr w:type="spellEnd"/>
      <w:r w:rsidRPr="00236A6F">
        <w:rPr>
          <w:rFonts w:ascii="Times New Roman" w:hAnsi="Times New Roman" w:cs="Times New Roman"/>
          <w:sz w:val="22"/>
          <w:szCs w:val="22"/>
          <w:lang w:val="es-ES"/>
        </w:rPr>
        <w:t xml:space="preserve"> as </w:t>
      </w:r>
      <w:proofErr w:type="spellStart"/>
      <w:r w:rsidRPr="00236A6F">
        <w:rPr>
          <w:rFonts w:ascii="Times New Roman" w:hAnsi="Times New Roman" w:cs="Times New Roman"/>
          <w:sz w:val="22"/>
          <w:szCs w:val="22"/>
          <w:lang w:val="es-ES"/>
        </w:rPr>
        <w:t>follow</w:t>
      </w:r>
      <w:proofErr w:type="spellEnd"/>
      <w:r w:rsidRPr="00236A6F">
        <w:rPr>
          <w:rFonts w:ascii="Times New Roman" w:hAnsi="Times New Roman" w:cs="Times New Roman"/>
          <w:sz w:val="22"/>
          <w:szCs w:val="22"/>
          <w:lang w:val="es-ES"/>
        </w:rPr>
        <w:t>:</w:t>
      </w:r>
    </w:p>
    <w:p w14:paraId="0F21AD95" w14:textId="1A0CD66B" w:rsidR="00236A6F" w:rsidRPr="00236A6F" w:rsidRDefault="00236A6F" w:rsidP="00FD5C78">
      <w:pPr>
        <w:rPr>
          <w:rFonts w:ascii="Times New Roman" w:hAnsi="Times New Roman" w:cs="Times New Roman"/>
          <w:sz w:val="22"/>
          <w:szCs w:val="22"/>
          <w:lang w:val="es-ES"/>
        </w:rPr>
      </w:pPr>
    </w:p>
    <w:p w14:paraId="2B880559" w14:textId="2AFA47E4" w:rsidR="00236A6F" w:rsidRPr="00236A6F" w:rsidRDefault="00236A6F" w:rsidP="00B011EE">
      <w:pPr>
        <w:ind w:left="567" w:hanging="567"/>
        <w:jc w:val="both"/>
        <w:rPr>
          <w:rFonts w:ascii="Times New Roman" w:hAnsi="Times New Roman" w:cs="Times New Roman"/>
          <w:sz w:val="22"/>
          <w:szCs w:val="22"/>
        </w:rPr>
      </w:pPr>
      <w:proofErr w:type="spellStart"/>
      <w:r w:rsidRPr="00236A6F">
        <w:rPr>
          <w:rFonts w:ascii="Times New Roman" w:hAnsi="Times New Roman" w:cs="Times New Roman"/>
          <w:sz w:val="22"/>
          <w:szCs w:val="22"/>
        </w:rPr>
        <w:t>Binnall</w:t>
      </w:r>
      <w:proofErr w:type="spellEnd"/>
      <w:r w:rsidRPr="00236A6F">
        <w:rPr>
          <w:rFonts w:ascii="Times New Roman" w:hAnsi="Times New Roman" w:cs="Times New Roman"/>
          <w:sz w:val="22"/>
          <w:szCs w:val="22"/>
        </w:rPr>
        <w:t xml:space="preserve">, J. M. (2019). Jury diversity in the age of mass incarceration: An exploratory mock jury experiment examining felon-jurors’ potential impacts on deliberations. Psychology, Crime &amp; Law, 25(4), 345–363. </w:t>
      </w:r>
      <w:hyperlink r:id="rId18" w:history="1">
        <w:r w:rsidRPr="00236A6F">
          <w:rPr>
            <w:rStyle w:val="Hyperlink"/>
            <w:rFonts w:ascii="Times New Roman" w:hAnsi="Times New Roman" w:cs="Times New Roman"/>
            <w:sz w:val="22"/>
            <w:szCs w:val="22"/>
          </w:rPr>
          <w:t>https://doi.org/10.1080/1068316X.2018.1528359</w:t>
        </w:r>
      </w:hyperlink>
    </w:p>
    <w:p w14:paraId="609D66CE" w14:textId="5EA4CFD1" w:rsidR="00236A6F" w:rsidRPr="00236A6F" w:rsidRDefault="00236A6F" w:rsidP="00B011EE">
      <w:pPr>
        <w:ind w:left="567" w:hanging="567"/>
        <w:jc w:val="both"/>
        <w:rPr>
          <w:rFonts w:ascii="Times New Roman" w:hAnsi="Times New Roman" w:cs="Times New Roman"/>
          <w:sz w:val="22"/>
          <w:szCs w:val="22"/>
        </w:rPr>
      </w:pPr>
      <w:proofErr w:type="spellStart"/>
      <w:r w:rsidRPr="00236A6F">
        <w:rPr>
          <w:rFonts w:ascii="Times New Roman" w:hAnsi="Times New Roman" w:cs="Times New Roman"/>
          <w:sz w:val="22"/>
          <w:szCs w:val="22"/>
        </w:rPr>
        <w:t>Prinzie</w:t>
      </w:r>
      <w:proofErr w:type="spellEnd"/>
      <w:r w:rsidRPr="00236A6F">
        <w:rPr>
          <w:rFonts w:ascii="Times New Roman" w:hAnsi="Times New Roman" w:cs="Times New Roman"/>
          <w:sz w:val="22"/>
          <w:szCs w:val="22"/>
        </w:rPr>
        <w:t xml:space="preserve">, P., </w:t>
      </w:r>
      <w:proofErr w:type="spellStart"/>
      <w:r w:rsidRPr="00236A6F">
        <w:rPr>
          <w:rFonts w:ascii="Times New Roman" w:hAnsi="Times New Roman" w:cs="Times New Roman"/>
          <w:sz w:val="22"/>
          <w:szCs w:val="22"/>
        </w:rPr>
        <w:t>Stams</w:t>
      </w:r>
      <w:proofErr w:type="spellEnd"/>
      <w:r w:rsidRPr="00236A6F">
        <w:rPr>
          <w:rFonts w:ascii="Times New Roman" w:hAnsi="Times New Roman" w:cs="Times New Roman"/>
          <w:sz w:val="22"/>
          <w:szCs w:val="22"/>
        </w:rPr>
        <w:t xml:space="preserve">, G. J. J. M., </w:t>
      </w:r>
      <w:proofErr w:type="spellStart"/>
      <w:r w:rsidRPr="00236A6F">
        <w:rPr>
          <w:rFonts w:ascii="Times New Roman" w:hAnsi="Times New Roman" w:cs="Times New Roman"/>
          <w:sz w:val="22"/>
          <w:szCs w:val="22"/>
        </w:rPr>
        <w:t>Deković</w:t>
      </w:r>
      <w:proofErr w:type="spellEnd"/>
      <w:r w:rsidRPr="00236A6F">
        <w:rPr>
          <w:rFonts w:ascii="Times New Roman" w:hAnsi="Times New Roman" w:cs="Times New Roman"/>
          <w:sz w:val="22"/>
          <w:szCs w:val="22"/>
        </w:rPr>
        <w:t xml:space="preserve">, M., </w:t>
      </w:r>
      <w:proofErr w:type="spellStart"/>
      <w:r w:rsidRPr="00236A6F">
        <w:rPr>
          <w:rFonts w:ascii="Times New Roman" w:hAnsi="Times New Roman" w:cs="Times New Roman"/>
          <w:sz w:val="22"/>
          <w:szCs w:val="22"/>
        </w:rPr>
        <w:t>Reijntjes</w:t>
      </w:r>
      <w:proofErr w:type="spellEnd"/>
      <w:r w:rsidRPr="00236A6F">
        <w:rPr>
          <w:rFonts w:ascii="Times New Roman" w:hAnsi="Times New Roman" w:cs="Times New Roman"/>
          <w:sz w:val="22"/>
          <w:szCs w:val="22"/>
        </w:rPr>
        <w:t xml:space="preserve">, A. H. A., &amp; Belsky, J. (2009). The relations between parents’ Big Five personality factors and parenting: A meta-analytic review. Journal of Personality and Social Psychology, 97(2), 351–362. </w:t>
      </w:r>
      <w:hyperlink r:id="rId19" w:history="1">
        <w:r w:rsidRPr="00236A6F">
          <w:rPr>
            <w:rStyle w:val="Hyperlink"/>
            <w:rFonts w:ascii="Times New Roman" w:hAnsi="Times New Roman" w:cs="Times New Roman"/>
            <w:sz w:val="22"/>
            <w:szCs w:val="22"/>
          </w:rPr>
          <w:t>https://doi.org/10.1037/a0015823</w:t>
        </w:r>
      </w:hyperlink>
    </w:p>
    <w:p w14:paraId="6C0C9C74" w14:textId="73C56488" w:rsidR="00236A6F" w:rsidRPr="00236A6F" w:rsidRDefault="00236A6F" w:rsidP="00B011EE">
      <w:pPr>
        <w:ind w:left="567" w:hanging="567"/>
        <w:jc w:val="both"/>
        <w:rPr>
          <w:rFonts w:ascii="Times New Roman" w:hAnsi="Times New Roman" w:cs="Times New Roman"/>
          <w:sz w:val="22"/>
          <w:szCs w:val="22"/>
        </w:rPr>
      </w:pPr>
      <w:r w:rsidRPr="00236A6F">
        <w:rPr>
          <w:rFonts w:ascii="Times New Roman" w:hAnsi="Times New Roman" w:cs="Times New Roman"/>
          <w:sz w:val="22"/>
          <w:szCs w:val="22"/>
        </w:rPr>
        <w:t>Gibson, J. J. (1966). The senses considered as perceptual systems. Houghton Mifflin.</w:t>
      </w:r>
    </w:p>
    <w:p w14:paraId="1474FEC4" w14:textId="6008C882" w:rsidR="00236A6F" w:rsidRPr="00CC2E5E" w:rsidRDefault="00236A6F" w:rsidP="00EC01E4">
      <w:pPr>
        <w:ind w:left="567" w:hanging="567"/>
        <w:jc w:val="both"/>
        <w:rPr>
          <w:rFonts w:ascii="Times New Roman" w:hAnsi="Times New Roman" w:cs="Times New Roman"/>
          <w:sz w:val="22"/>
          <w:szCs w:val="22"/>
          <w:lang w:val="es-ES"/>
        </w:rPr>
      </w:pPr>
      <w:r w:rsidRPr="00236A6F">
        <w:rPr>
          <w:rFonts w:ascii="Times New Roman" w:hAnsi="Times New Roman" w:cs="Times New Roman"/>
          <w:sz w:val="22"/>
          <w:szCs w:val="22"/>
        </w:rPr>
        <w:t>Saks Berman, J. (1995). From Chicago to Rainbow Bridge: In search of changing woman. In E. F. Williams (Ed.), Voices of feminist therapy (pp. 11–25). Harwood Academic Publishers.</w:t>
      </w:r>
    </w:p>
    <w:p w14:paraId="1918E4C2" w14:textId="77777777" w:rsidR="00F1497F" w:rsidRPr="00CC2E5E" w:rsidRDefault="00F1497F" w:rsidP="00474A92">
      <w:pPr>
        <w:autoSpaceDE w:val="0"/>
        <w:autoSpaceDN w:val="0"/>
        <w:adjustRightInd w:val="0"/>
        <w:jc w:val="both"/>
        <w:rPr>
          <w:rFonts w:ascii="Times New Roman" w:hAnsi="Times New Roman" w:cs="Times New Roman"/>
          <w:b/>
          <w:sz w:val="22"/>
          <w:szCs w:val="22"/>
        </w:rPr>
      </w:pPr>
    </w:p>
    <w:p w14:paraId="51258F2E" w14:textId="77777777" w:rsidR="00F1497F" w:rsidRPr="00CC2E5E" w:rsidRDefault="00F1497F" w:rsidP="004154E5">
      <w:pPr>
        <w:spacing w:after="240"/>
        <w:jc w:val="both"/>
        <w:rPr>
          <w:rFonts w:ascii="Times New Roman" w:hAnsi="Times New Roman" w:cs="Times New Roman"/>
          <w:sz w:val="22"/>
          <w:szCs w:val="22"/>
        </w:rPr>
      </w:pPr>
    </w:p>
    <w:p w14:paraId="1AAD1717" w14:textId="3A16E0CD" w:rsidR="00A479CC" w:rsidRPr="00CC2E5E" w:rsidRDefault="00A479CC" w:rsidP="004154E5">
      <w:pPr>
        <w:spacing w:after="240"/>
        <w:jc w:val="both"/>
        <w:rPr>
          <w:rFonts w:ascii="Times New Roman" w:hAnsi="Times New Roman" w:cs="Times New Roman"/>
          <w:sz w:val="22"/>
          <w:szCs w:val="22"/>
        </w:rPr>
      </w:pPr>
    </w:p>
    <w:p w14:paraId="3B633DBA" w14:textId="6943E541" w:rsidR="00A479CC" w:rsidRPr="00F1497F" w:rsidRDefault="00A479CC" w:rsidP="004154E5">
      <w:pPr>
        <w:spacing w:after="240"/>
        <w:jc w:val="both"/>
        <w:rPr>
          <w:rFonts w:ascii="Times New Roman" w:hAnsi="Times New Roman" w:cs="Times New Roman"/>
          <w:sz w:val="20"/>
          <w:szCs w:val="20"/>
        </w:rPr>
      </w:pPr>
    </w:p>
    <w:p w14:paraId="6CBEE2E6" w14:textId="77777777" w:rsidR="00A479CC" w:rsidRPr="00F1497F" w:rsidRDefault="00A479CC" w:rsidP="004154E5">
      <w:pPr>
        <w:spacing w:after="240"/>
        <w:jc w:val="both"/>
        <w:rPr>
          <w:rFonts w:ascii="Times New Roman" w:hAnsi="Times New Roman" w:cs="Times New Roman"/>
          <w:sz w:val="20"/>
          <w:szCs w:val="20"/>
        </w:rPr>
      </w:pPr>
    </w:p>
    <w:sectPr w:rsidR="00A479CC" w:rsidRPr="00F1497F" w:rsidSect="00CC2E5E">
      <w:headerReference w:type="even" r:id="rId20"/>
      <w:headerReference w:type="default" r:id="rId21"/>
      <w:headerReference w:type="first" r:id="rId22"/>
      <w:pgSz w:w="11906" w:h="16838"/>
      <w:pgMar w:top="1134" w:right="1134" w:bottom="1134" w:left="1134" w:header="44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3203A" w14:textId="77777777" w:rsidR="00060554" w:rsidRDefault="00060554" w:rsidP="00A479CC">
      <w:r>
        <w:separator/>
      </w:r>
    </w:p>
  </w:endnote>
  <w:endnote w:type="continuationSeparator" w:id="0">
    <w:p w14:paraId="6D597059" w14:textId="77777777" w:rsidR="00060554" w:rsidRDefault="00060554" w:rsidP="00A4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PPN M+ Gulliver">
    <w:altName w:val="Cambria"/>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B37CE" w14:textId="77777777" w:rsidR="00060554" w:rsidRDefault="00060554" w:rsidP="00A479CC">
      <w:r>
        <w:separator/>
      </w:r>
    </w:p>
  </w:footnote>
  <w:footnote w:type="continuationSeparator" w:id="0">
    <w:p w14:paraId="3CD4F202" w14:textId="77777777" w:rsidR="00060554" w:rsidRDefault="00060554" w:rsidP="00A47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675860"/>
      <w:docPartObj>
        <w:docPartGallery w:val="Page Numbers (Top of Page)"/>
        <w:docPartUnique/>
      </w:docPartObj>
    </w:sdtPr>
    <w:sdtContent>
      <w:p w14:paraId="0ACE66E5" w14:textId="42BC1953" w:rsidR="007B4D60" w:rsidRDefault="007B4D60" w:rsidP="004453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39BB2C" w14:textId="77777777" w:rsidR="007B4D60" w:rsidRDefault="007B4D60" w:rsidP="007B4D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0"/>
        <w:szCs w:val="20"/>
      </w:rPr>
      <w:id w:val="-1680882874"/>
      <w:docPartObj>
        <w:docPartGallery w:val="Page Numbers (Top of Page)"/>
        <w:docPartUnique/>
      </w:docPartObj>
    </w:sdtPr>
    <w:sdtContent>
      <w:p w14:paraId="384E97A3" w14:textId="0C51F279" w:rsidR="007B4D60" w:rsidRPr="007B4D60" w:rsidRDefault="007B4D60" w:rsidP="004453B6">
        <w:pPr>
          <w:pStyle w:val="Header"/>
          <w:framePr w:wrap="none" w:vAnchor="text" w:hAnchor="margin" w:xAlign="right" w:y="1"/>
          <w:rPr>
            <w:rStyle w:val="PageNumber"/>
            <w:rFonts w:ascii="Times New Roman" w:hAnsi="Times New Roman" w:cs="Times New Roman"/>
            <w:sz w:val="20"/>
            <w:szCs w:val="20"/>
          </w:rPr>
        </w:pPr>
        <w:r w:rsidRPr="007B4D60">
          <w:rPr>
            <w:rStyle w:val="PageNumber"/>
            <w:rFonts w:ascii="Times New Roman" w:hAnsi="Times New Roman" w:cs="Times New Roman"/>
            <w:sz w:val="20"/>
            <w:szCs w:val="20"/>
          </w:rPr>
          <w:fldChar w:fldCharType="begin"/>
        </w:r>
        <w:r w:rsidRPr="007B4D60">
          <w:rPr>
            <w:rStyle w:val="PageNumber"/>
            <w:rFonts w:ascii="Times New Roman" w:hAnsi="Times New Roman" w:cs="Times New Roman"/>
            <w:sz w:val="20"/>
            <w:szCs w:val="20"/>
          </w:rPr>
          <w:instrText xml:space="preserve"> PAGE </w:instrText>
        </w:r>
        <w:r w:rsidRPr="007B4D60">
          <w:rPr>
            <w:rStyle w:val="PageNumber"/>
            <w:rFonts w:ascii="Times New Roman" w:hAnsi="Times New Roman" w:cs="Times New Roman"/>
            <w:sz w:val="20"/>
            <w:szCs w:val="20"/>
          </w:rPr>
          <w:fldChar w:fldCharType="separate"/>
        </w:r>
        <w:r w:rsidRPr="007B4D60">
          <w:rPr>
            <w:rStyle w:val="PageNumber"/>
            <w:rFonts w:ascii="Times New Roman" w:hAnsi="Times New Roman" w:cs="Times New Roman"/>
            <w:noProof/>
            <w:sz w:val="20"/>
            <w:szCs w:val="20"/>
          </w:rPr>
          <w:t>3</w:t>
        </w:r>
        <w:r w:rsidRPr="007B4D60">
          <w:rPr>
            <w:rStyle w:val="PageNumber"/>
            <w:rFonts w:ascii="Times New Roman" w:hAnsi="Times New Roman" w:cs="Times New Roman"/>
            <w:sz w:val="20"/>
            <w:szCs w:val="20"/>
          </w:rPr>
          <w:fldChar w:fldCharType="end"/>
        </w:r>
      </w:p>
    </w:sdtContent>
  </w:sdt>
  <w:p w14:paraId="710DA104" w14:textId="4527D98F" w:rsidR="00F1497F" w:rsidRPr="007B4D60" w:rsidRDefault="00CA055E" w:rsidP="007B4D60">
    <w:pPr>
      <w:pStyle w:val="Default"/>
      <w:ind w:right="360"/>
      <w:jc w:val="center"/>
      <w:rPr>
        <w:rFonts w:ascii="Times New Roman" w:hAnsi="Times New Roman" w:cs="Times New Roman"/>
        <w:i/>
        <w:sz w:val="20"/>
        <w:szCs w:val="20"/>
      </w:rPr>
    </w:pPr>
    <w:r w:rsidRPr="00CA055E">
      <w:rPr>
        <w:rFonts w:ascii="Times New Roman" w:hAnsi="Times New Roman" w:cs="Times New Roman"/>
        <w:i/>
        <w:sz w:val="21"/>
        <w:szCs w:val="13"/>
      </w:rPr>
      <w:t xml:space="preserve">AQUACOASTMARINE: </w:t>
    </w:r>
    <w:proofErr w:type="spellStart"/>
    <w:proofErr w:type="gramStart"/>
    <w:r w:rsidRPr="00CA055E">
      <w:rPr>
        <w:rFonts w:ascii="Times New Roman" w:hAnsi="Times New Roman" w:cs="Times New Roman"/>
        <w:i/>
        <w:sz w:val="21"/>
        <w:szCs w:val="13"/>
      </w:rPr>
      <w:t>J.Aquat.Fish</w:t>
    </w:r>
    <w:proofErr w:type="gramEnd"/>
    <w:r w:rsidRPr="00CA055E">
      <w:rPr>
        <w:rFonts w:ascii="Times New Roman" w:hAnsi="Times New Roman" w:cs="Times New Roman"/>
        <w:i/>
        <w:sz w:val="21"/>
        <w:szCs w:val="13"/>
      </w:rPr>
      <w:t>.Sci</w:t>
    </w:r>
    <w:proofErr w:type="spellEnd"/>
    <w:r w:rsidRPr="00CA055E">
      <w:rPr>
        <w:rFonts w:ascii="Times New Roman" w:hAnsi="Times New Roman" w:cs="Times New Roman"/>
        <w:i/>
        <w:sz w:val="21"/>
        <w:szCs w:val="13"/>
      </w:rPr>
      <w:t xml:space="preserve">, </w:t>
    </w:r>
    <w:r w:rsidRPr="00A479CC">
      <w:rPr>
        <w:rFonts w:ascii="Times New Roman" w:hAnsi="Times New Roman" w:cs="Times New Roman"/>
        <w:i/>
        <w:sz w:val="21"/>
        <w:szCs w:val="13"/>
      </w:rPr>
      <w:t>Vol.</w:t>
    </w:r>
    <w:r>
      <w:rPr>
        <w:rFonts w:ascii="Times New Roman" w:hAnsi="Times New Roman" w:cs="Times New Roman"/>
        <w:i/>
        <w:sz w:val="21"/>
        <w:szCs w:val="13"/>
      </w:rPr>
      <w:t>2</w:t>
    </w:r>
    <w:r w:rsidRPr="00A479CC">
      <w:rPr>
        <w:rFonts w:ascii="Times New Roman" w:hAnsi="Times New Roman" w:cs="Times New Roman"/>
        <w:i/>
        <w:sz w:val="21"/>
        <w:szCs w:val="13"/>
      </w:rPr>
      <w:t>, No.</w:t>
    </w:r>
    <w:r>
      <w:rPr>
        <w:rFonts w:ascii="Times New Roman" w:hAnsi="Times New Roman" w:cs="Times New Roman"/>
        <w:i/>
        <w:sz w:val="21"/>
        <w:szCs w:val="13"/>
      </w:rPr>
      <w:t>1</w:t>
    </w:r>
    <w:r w:rsidRPr="007B4D60">
      <w:rPr>
        <w:rFonts w:ascii="Times New Roman" w:hAnsi="Times New Roman" w:cs="Times New Roman"/>
        <w:i/>
        <w:sz w:val="20"/>
        <w:szCs w:val="20"/>
      </w:rPr>
      <w:t xml:space="preserve"> </w:t>
    </w:r>
    <w:r w:rsidR="00F1497F" w:rsidRPr="007B4D60">
      <w:rPr>
        <w:rFonts w:ascii="Times New Roman" w:hAnsi="Times New Roman" w:cs="Times New Roman"/>
        <w:i/>
        <w:sz w:val="20"/>
        <w:szCs w:val="20"/>
      </w:rPr>
      <w:t>(2023) 000–000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248D4" w14:textId="7B1CD61F" w:rsidR="007B4D60" w:rsidRPr="00A479CC" w:rsidRDefault="00CA055E" w:rsidP="007B4D60">
    <w:pPr>
      <w:pStyle w:val="Default"/>
      <w:jc w:val="center"/>
      <w:rPr>
        <w:rFonts w:ascii="Times New Roman" w:hAnsi="Times New Roman" w:cs="Times New Roman"/>
        <w:i/>
        <w:sz w:val="21"/>
        <w:szCs w:val="21"/>
      </w:rPr>
    </w:pPr>
    <w:r w:rsidRPr="00CA055E">
      <w:rPr>
        <w:rFonts w:ascii="Times New Roman" w:hAnsi="Times New Roman" w:cs="Times New Roman"/>
        <w:i/>
        <w:sz w:val="21"/>
        <w:szCs w:val="13"/>
      </w:rPr>
      <w:t xml:space="preserve">AQUACOASTMARINE: </w:t>
    </w:r>
    <w:proofErr w:type="spellStart"/>
    <w:proofErr w:type="gramStart"/>
    <w:r w:rsidRPr="00CA055E">
      <w:rPr>
        <w:rFonts w:ascii="Times New Roman" w:hAnsi="Times New Roman" w:cs="Times New Roman"/>
        <w:i/>
        <w:sz w:val="21"/>
        <w:szCs w:val="13"/>
      </w:rPr>
      <w:t>J.Aquat.Fish</w:t>
    </w:r>
    <w:proofErr w:type="gramEnd"/>
    <w:r w:rsidRPr="00CA055E">
      <w:rPr>
        <w:rFonts w:ascii="Times New Roman" w:hAnsi="Times New Roman" w:cs="Times New Roman"/>
        <w:i/>
        <w:sz w:val="21"/>
        <w:szCs w:val="13"/>
      </w:rPr>
      <w:t>.Sci</w:t>
    </w:r>
    <w:proofErr w:type="spellEnd"/>
    <w:r w:rsidRPr="00CA055E">
      <w:rPr>
        <w:rFonts w:ascii="Times New Roman" w:hAnsi="Times New Roman" w:cs="Times New Roman"/>
        <w:i/>
        <w:sz w:val="21"/>
        <w:szCs w:val="13"/>
      </w:rPr>
      <w:t xml:space="preserve">, </w:t>
    </w:r>
    <w:r w:rsidR="007B4D60" w:rsidRPr="00A479CC">
      <w:rPr>
        <w:rFonts w:ascii="Times New Roman" w:hAnsi="Times New Roman" w:cs="Times New Roman"/>
        <w:i/>
        <w:sz w:val="21"/>
        <w:szCs w:val="13"/>
      </w:rPr>
      <w:t>Vol.</w:t>
    </w:r>
    <w:r>
      <w:rPr>
        <w:rFonts w:ascii="Times New Roman" w:hAnsi="Times New Roman" w:cs="Times New Roman"/>
        <w:i/>
        <w:sz w:val="21"/>
        <w:szCs w:val="13"/>
      </w:rPr>
      <w:t>2</w:t>
    </w:r>
    <w:r w:rsidR="007B4D60" w:rsidRPr="00A479CC">
      <w:rPr>
        <w:rFonts w:ascii="Times New Roman" w:hAnsi="Times New Roman" w:cs="Times New Roman"/>
        <w:i/>
        <w:sz w:val="21"/>
        <w:szCs w:val="13"/>
      </w:rPr>
      <w:t>, No.</w:t>
    </w:r>
    <w:r>
      <w:rPr>
        <w:rFonts w:ascii="Times New Roman" w:hAnsi="Times New Roman" w:cs="Times New Roman"/>
        <w:i/>
        <w:sz w:val="21"/>
        <w:szCs w:val="13"/>
      </w:rPr>
      <w:t>1</w:t>
    </w:r>
    <w:r w:rsidR="007B4D60" w:rsidRPr="00A479CC">
      <w:rPr>
        <w:rFonts w:ascii="Times New Roman" w:hAnsi="Times New Roman" w:cs="Times New Roman"/>
        <w:i/>
        <w:sz w:val="21"/>
        <w:szCs w:val="13"/>
      </w:rPr>
      <w:t xml:space="preserve"> (2023) 000–000</w:t>
    </w:r>
  </w:p>
  <w:p w14:paraId="6E4C0E66" w14:textId="77777777" w:rsidR="007B4D60" w:rsidRDefault="007B4D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num w:numId="1" w16cid:durableId="1337459656">
    <w:abstractNumId w:val="1"/>
  </w:num>
  <w:num w:numId="2" w16cid:durableId="1034647491">
    <w:abstractNumId w:val="0"/>
  </w:num>
  <w:num w:numId="3" w16cid:durableId="871070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CC"/>
    <w:rsid w:val="00060554"/>
    <w:rsid w:val="00061BAB"/>
    <w:rsid w:val="00130E10"/>
    <w:rsid w:val="00151D91"/>
    <w:rsid w:val="001740EA"/>
    <w:rsid w:val="001A5866"/>
    <w:rsid w:val="001D37EB"/>
    <w:rsid w:val="00236A6F"/>
    <w:rsid w:val="002C34C0"/>
    <w:rsid w:val="00396AC5"/>
    <w:rsid w:val="003F161A"/>
    <w:rsid w:val="004154E5"/>
    <w:rsid w:val="004527ED"/>
    <w:rsid w:val="00457638"/>
    <w:rsid w:val="00474A92"/>
    <w:rsid w:val="0050776A"/>
    <w:rsid w:val="00621271"/>
    <w:rsid w:val="006613A5"/>
    <w:rsid w:val="006C4A88"/>
    <w:rsid w:val="007A0E29"/>
    <w:rsid w:val="007B4D60"/>
    <w:rsid w:val="00816018"/>
    <w:rsid w:val="00857260"/>
    <w:rsid w:val="0086103A"/>
    <w:rsid w:val="00883254"/>
    <w:rsid w:val="008E2230"/>
    <w:rsid w:val="00A479CC"/>
    <w:rsid w:val="00A575BE"/>
    <w:rsid w:val="00A77EC9"/>
    <w:rsid w:val="00B011EE"/>
    <w:rsid w:val="00B22B95"/>
    <w:rsid w:val="00B23DEC"/>
    <w:rsid w:val="00B83FD8"/>
    <w:rsid w:val="00C47595"/>
    <w:rsid w:val="00C51418"/>
    <w:rsid w:val="00CA055E"/>
    <w:rsid w:val="00CC2E5E"/>
    <w:rsid w:val="00D14D93"/>
    <w:rsid w:val="00E602B5"/>
    <w:rsid w:val="00E9239C"/>
    <w:rsid w:val="00EB61B4"/>
    <w:rsid w:val="00EC01E4"/>
    <w:rsid w:val="00F1497F"/>
    <w:rsid w:val="00FC2406"/>
    <w:rsid w:val="00FD5C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5F51A"/>
  <w15:chartTrackingRefBased/>
  <w15:docId w15:val="{27C4D848-1598-C54D-9107-AA45AAB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A479CC"/>
    <w:rPr>
      <w:color w:val="0563C1" w:themeColor="hyperlink"/>
      <w:u w:val="single"/>
    </w:rPr>
  </w:style>
  <w:style w:type="character" w:styleId="UnresolvedMention">
    <w:name w:val="Unresolved Mention"/>
    <w:basedOn w:val="DefaultParagraphFont"/>
    <w:uiPriority w:val="99"/>
    <w:semiHidden/>
    <w:unhideWhenUsed/>
    <w:rsid w:val="00A479CC"/>
    <w:rPr>
      <w:color w:val="605E5C"/>
      <w:shd w:val="clear" w:color="auto" w:fill="E1DFDD"/>
    </w:rPr>
  </w:style>
  <w:style w:type="paragraph" w:customStyle="1" w:styleId="Default">
    <w:name w:val="Default"/>
    <w:rsid w:val="00A479CC"/>
    <w:pPr>
      <w:autoSpaceDE w:val="0"/>
      <w:autoSpaceDN w:val="0"/>
      <w:adjustRightInd w:val="0"/>
    </w:pPr>
    <w:rPr>
      <w:rFonts w:ascii="BIPPN M+ Gulliver" w:eastAsia="SimSun" w:hAnsi="BIPPN M+ Gulliver" w:cs="BIPPN M+ Gulliver"/>
      <w:color w:val="000000"/>
      <w:lang w:val="en-US" w:eastAsia="en-IN"/>
    </w:rPr>
  </w:style>
  <w:style w:type="table" w:styleId="TableGrid">
    <w:name w:val="Table Grid"/>
    <w:basedOn w:val="TableNormal"/>
    <w:rsid w:val="00A479CC"/>
    <w:rPr>
      <w:rFonts w:ascii="Calibri" w:eastAsia="Calibri" w:hAnsi="Calibri" w:cs="Arial"/>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Artikel">
    <w:name w:val="Info Artikel"/>
    <w:basedOn w:val="Normal"/>
    <w:link w:val="InfoArtikelChar"/>
    <w:qFormat/>
    <w:rsid w:val="00A479CC"/>
    <w:rPr>
      <w:rFonts w:ascii="Palatino Linotype" w:eastAsia="Calibri" w:hAnsi="Palatino Linotype" w:cs="Calibri"/>
      <w:b/>
      <w:sz w:val="18"/>
      <w:szCs w:val="18"/>
    </w:rPr>
  </w:style>
  <w:style w:type="paragraph" w:customStyle="1" w:styleId="Sejarahartikel">
    <w:name w:val="Sejarah artikel"/>
    <w:basedOn w:val="Normal"/>
    <w:link w:val="SejarahartikelChar"/>
    <w:qFormat/>
    <w:rsid w:val="00A479CC"/>
    <w:rPr>
      <w:rFonts w:ascii="Book Antiqua" w:eastAsia="Calibri" w:hAnsi="Book Antiqua" w:cs="Arial"/>
      <w:b/>
      <w:i/>
      <w:sz w:val="15"/>
      <w:szCs w:val="15"/>
    </w:rPr>
  </w:style>
  <w:style w:type="character" w:customStyle="1" w:styleId="InfoArtikelChar">
    <w:name w:val="Info Artikel Char"/>
    <w:link w:val="InfoArtikel"/>
    <w:rsid w:val="00A479CC"/>
    <w:rPr>
      <w:rFonts w:ascii="Palatino Linotype" w:eastAsia="Calibri" w:hAnsi="Palatino Linotype" w:cs="Calibri"/>
      <w:b/>
      <w:sz w:val="18"/>
      <w:szCs w:val="18"/>
    </w:rPr>
  </w:style>
  <w:style w:type="paragraph" w:customStyle="1" w:styleId="Isisejarahartikel">
    <w:name w:val="Isi sejarah artikel"/>
    <w:basedOn w:val="Normal"/>
    <w:link w:val="IsisejarahartikelChar"/>
    <w:qFormat/>
    <w:rsid w:val="00A479CC"/>
    <w:rPr>
      <w:rFonts w:ascii="Palatino Linotype" w:eastAsia="Calibri" w:hAnsi="Palatino Linotype" w:cs="Arial"/>
      <w:sz w:val="15"/>
      <w:szCs w:val="15"/>
    </w:rPr>
  </w:style>
  <w:style w:type="character" w:customStyle="1" w:styleId="SejarahartikelChar">
    <w:name w:val="Sejarah artikel Char"/>
    <w:link w:val="Sejarahartikel"/>
    <w:rsid w:val="00A479CC"/>
    <w:rPr>
      <w:rFonts w:ascii="Book Antiqua" w:eastAsia="Calibri" w:hAnsi="Book Antiqua" w:cs="Arial"/>
      <w:b/>
      <w:i/>
      <w:sz w:val="15"/>
      <w:szCs w:val="15"/>
    </w:rPr>
  </w:style>
  <w:style w:type="paragraph" w:customStyle="1" w:styleId="Katakunci">
    <w:name w:val="Kata kunci"/>
    <w:basedOn w:val="Normal"/>
    <w:link w:val="KatakunciChar"/>
    <w:qFormat/>
    <w:rsid w:val="00A479CC"/>
    <w:rPr>
      <w:rFonts w:ascii="Book Antiqua" w:eastAsia="Calibri" w:hAnsi="Book Antiqua" w:cs="Arial"/>
      <w:b/>
      <w:i/>
      <w:sz w:val="15"/>
      <w:szCs w:val="15"/>
    </w:rPr>
  </w:style>
  <w:style w:type="character" w:customStyle="1" w:styleId="IsisejarahartikelChar">
    <w:name w:val="Isi sejarah artikel Char"/>
    <w:link w:val="Isisejarahartikel"/>
    <w:rsid w:val="00A479CC"/>
    <w:rPr>
      <w:rFonts w:ascii="Palatino Linotype" w:eastAsia="Calibri" w:hAnsi="Palatino Linotype" w:cs="Arial"/>
      <w:sz w:val="15"/>
      <w:szCs w:val="15"/>
    </w:rPr>
  </w:style>
  <w:style w:type="character" w:customStyle="1" w:styleId="KatakunciChar">
    <w:name w:val="Kata kunci Char"/>
    <w:link w:val="Katakunci"/>
    <w:rsid w:val="00A479CC"/>
    <w:rPr>
      <w:rFonts w:ascii="Book Antiqua" w:eastAsia="Calibri" w:hAnsi="Book Antiqua" w:cs="Arial"/>
      <w:b/>
      <w:i/>
      <w:sz w:val="15"/>
      <w:szCs w:val="15"/>
    </w:rPr>
  </w:style>
  <w:style w:type="paragraph" w:customStyle="1" w:styleId="Isikeywords">
    <w:name w:val="Isi keywords"/>
    <w:basedOn w:val="Normal"/>
    <w:link w:val="IsikeywordsChar"/>
    <w:qFormat/>
    <w:rsid w:val="00A479CC"/>
    <w:rPr>
      <w:rFonts w:ascii="Palatino Linotype" w:eastAsia="Calibri" w:hAnsi="Palatino Linotype" w:cs="Arial"/>
      <w:i/>
      <w:sz w:val="15"/>
      <w:szCs w:val="15"/>
      <w:lang w:val="id-ID"/>
    </w:rPr>
  </w:style>
  <w:style w:type="paragraph" w:customStyle="1" w:styleId="Abstrak">
    <w:name w:val="Abstrak"/>
    <w:basedOn w:val="Title"/>
    <w:link w:val="AbstrakChar"/>
    <w:qFormat/>
    <w:rsid w:val="00A479CC"/>
    <w:pPr>
      <w:contextualSpacing w:val="0"/>
      <w:jc w:val="center"/>
      <w:outlineLvl w:val="0"/>
    </w:pPr>
    <w:rPr>
      <w:rFonts w:ascii="Book Antiqua" w:eastAsia="Times New Roman" w:hAnsi="Book Antiqua" w:cs="Times New Roman"/>
      <w:b/>
      <w:bCs/>
      <w:iCs/>
      <w:color w:val="000000"/>
      <w:spacing w:val="0"/>
      <w:sz w:val="20"/>
      <w:szCs w:val="15"/>
      <w:lang w:val="en-US"/>
    </w:rPr>
  </w:style>
  <w:style w:type="character" w:customStyle="1" w:styleId="IsikeywordsChar">
    <w:name w:val="Isi keywords Char"/>
    <w:link w:val="Isikeywords"/>
    <w:rsid w:val="00A479CC"/>
    <w:rPr>
      <w:rFonts w:ascii="Palatino Linotype" w:eastAsia="Calibri" w:hAnsi="Palatino Linotype" w:cs="Arial"/>
      <w:i/>
      <w:sz w:val="15"/>
      <w:szCs w:val="15"/>
      <w:lang w:val="id-ID"/>
    </w:rPr>
  </w:style>
  <w:style w:type="paragraph" w:customStyle="1" w:styleId="Isiabstrak">
    <w:name w:val="Isi abstrak"/>
    <w:basedOn w:val="Normal"/>
    <w:link w:val="IsiabstrakChar"/>
    <w:qFormat/>
    <w:rsid w:val="00A479CC"/>
    <w:pPr>
      <w:jc w:val="both"/>
    </w:pPr>
    <w:rPr>
      <w:rFonts w:ascii="Palatino Linotype" w:eastAsia="Calibri" w:hAnsi="Palatino Linotype" w:cs="Arial"/>
      <w:iCs/>
      <w:sz w:val="18"/>
      <w:szCs w:val="15"/>
      <w:lang w:val="en-US"/>
    </w:rPr>
  </w:style>
  <w:style w:type="character" w:customStyle="1" w:styleId="AbstrakChar">
    <w:name w:val="Abstrak Char"/>
    <w:link w:val="Abstrak"/>
    <w:rsid w:val="00A479CC"/>
    <w:rPr>
      <w:rFonts w:ascii="Book Antiqua" w:eastAsia="Times New Roman" w:hAnsi="Book Antiqua" w:cs="Times New Roman"/>
      <w:b/>
      <w:bCs/>
      <w:iCs/>
      <w:color w:val="000000"/>
      <w:kern w:val="28"/>
      <w:sz w:val="20"/>
      <w:szCs w:val="15"/>
      <w:lang w:val="en-US"/>
    </w:rPr>
  </w:style>
  <w:style w:type="character" w:customStyle="1" w:styleId="IsiabstrakChar">
    <w:name w:val="Isi abstrak Char"/>
    <w:link w:val="Isiabstrak"/>
    <w:rsid w:val="00A479CC"/>
    <w:rPr>
      <w:rFonts w:ascii="Palatino Linotype" w:eastAsia="Calibri" w:hAnsi="Palatino Linotype" w:cs="Arial"/>
      <w:iCs/>
      <w:sz w:val="18"/>
      <w:szCs w:val="15"/>
      <w:lang w:val="en-US"/>
    </w:rPr>
  </w:style>
  <w:style w:type="paragraph" w:customStyle="1" w:styleId="Isiabstract">
    <w:name w:val="Isi abstract"/>
    <w:basedOn w:val="Normal"/>
    <w:link w:val="IsiabstractChar"/>
    <w:qFormat/>
    <w:rsid w:val="00A479CC"/>
    <w:pPr>
      <w:jc w:val="both"/>
    </w:pPr>
    <w:rPr>
      <w:rFonts w:ascii="Palatino Linotype" w:eastAsia="Calibri" w:hAnsi="Palatino Linotype" w:cs="Arial"/>
      <w:i/>
      <w:sz w:val="18"/>
      <w:szCs w:val="15"/>
      <w:lang w:val="sv-SE"/>
    </w:rPr>
  </w:style>
  <w:style w:type="paragraph" w:customStyle="1" w:styleId="Hakcipta">
    <w:name w:val="Hak cipta"/>
    <w:basedOn w:val="Isiabstract"/>
    <w:link w:val="HakciptaChar"/>
    <w:qFormat/>
    <w:rsid w:val="00A479CC"/>
    <w:pPr>
      <w:jc w:val="right"/>
    </w:pPr>
    <w:rPr>
      <w:rFonts w:ascii="Arial Nova Light" w:hAnsi="Arial Nova Light"/>
      <w:i w:val="0"/>
      <w:sz w:val="14"/>
      <w:lang w:val="en-ID"/>
    </w:rPr>
  </w:style>
  <w:style w:type="character" w:customStyle="1" w:styleId="IsiabstractChar">
    <w:name w:val="Isi abstract Char"/>
    <w:link w:val="Isiabstract"/>
    <w:rsid w:val="00A479CC"/>
    <w:rPr>
      <w:rFonts w:ascii="Palatino Linotype" w:eastAsia="Calibri" w:hAnsi="Palatino Linotype" w:cs="Arial"/>
      <w:i/>
      <w:sz w:val="18"/>
      <w:szCs w:val="15"/>
      <w:lang w:val="sv-SE"/>
    </w:rPr>
  </w:style>
  <w:style w:type="character" w:customStyle="1" w:styleId="HakciptaChar">
    <w:name w:val="Hak cipta Char"/>
    <w:link w:val="Hakcipta"/>
    <w:rsid w:val="00A479CC"/>
    <w:rPr>
      <w:rFonts w:ascii="Arial Nova Light" w:eastAsia="Calibri" w:hAnsi="Arial Nova Light" w:cs="Arial"/>
      <w:sz w:val="14"/>
      <w:szCs w:val="15"/>
    </w:rPr>
  </w:style>
  <w:style w:type="paragraph" w:customStyle="1" w:styleId="Isisitasi">
    <w:name w:val="Isi sitasi"/>
    <w:basedOn w:val="Isikeywords"/>
    <w:link w:val="IsisitasiChar"/>
    <w:qFormat/>
    <w:rsid w:val="00A479CC"/>
    <w:rPr>
      <w:i w:val="0"/>
    </w:rPr>
  </w:style>
  <w:style w:type="character" w:customStyle="1" w:styleId="IsisitasiChar">
    <w:name w:val="Isi sitasi Char"/>
    <w:link w:val="Isisitasi"/>
    <w:rsid w:val="00A479CC"/>
    <w:rPr>
      <w:rFonts w:ascii="Palatino Linotype" w:eastAsia="Calibri" w:hAnsi="Palatino Linotype" w:cs="Arial"/>
      <w:sz w:val="15"/>
      <w:szCs w:val="15"/>
      <w:lang w:val="id-ID"/>
    </w:rPr>
  </w:style>
  <w:style w:type="paragraph" w:styleId="Title">
    <w:name w:val="Title"/>
    <w:basedOn w:val="Normal"/>
    <w:next w:val="Normal"/>
    <w:link w:val="TitleChar"/>
    <w:uiPriority w:val="10"/>
    <w:qFormat/>
    <w:rsid w:val="00A479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C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479CC"/>
    <w:rPr>
      <w:color w:val="954F72" w:themeColor="followedHyperlink"/>
      <w:u w:val="single"/>
    </w:rPr>
  </w:style>
  <w:style w:type="paragraph" w:styleId="Header">
    <w:name w:val="header"/>
    <w:aliases w:val="page-number"/>
    <w:basedOn w:val="Normal"/>
    <w:link w:val="HeaderChar"/>
    <w:uiPriority w:val="99"/>
    <w:unhideWhenUsed/>
    <w:rsid w:val="00A479CC"/>
    <w:pPr>
      <w:tabs>
        <w:tab w:val="center" w:pos="4680"/>
        <w:tab w:val="right" w:pos="9360"/>
      </w:tabs>
    </w:pPr>
  </w:style>
  <w:style w:type="character" w:customStyle="1" w:styleId="HeaderChar">
    <w:name w:val="Header Char"/>
    <w:aliases w:val="page-number Char"/>
    <w:basedOn w:val="DefaultParagraphFont"/>
    <w:link w:val="Header"/>
    <w:uiPriority w:val="99"/>
    <w:rsid w:val="00A479CC"/>
  </w:style>
  <w:style w:type="paragraph" w:styleId="Footer">
    <w:name w:val="footer"/>
    <w:basedOn w:val="Normal"/>
    <w:link w:val="FooterChar"/>
    <w:uiPriority w:val="99"/>
    <w:unhideWhenUsed/>
    <w:rsid w:val="00A479CC"/>
    <w:pPr>
      <w:tabs>
        <w:tab w:val="center" w:pos="4680"/>
        <w:tab w:val="right" w:pos="9360"/>
      </w:tabs>
    </w:pPr>
  </w:style>
  <w:style w:type="character" w:customStyle="1" w:styleId="FooterChar">
    <w:name w:val="Footer Char"/>
    <w:basedOn w:val="DefaultParagraphFont"/>
    <w:link w:val="Footer"/>
    <w:uiPriority w:val="99"/>
    <w:rsid w:val="00A479CC"/>
  </w:style>
  <w:style w:type="paragraph" w:customStyle="1" w:styleId="Els-1storder-head">
    <w:name w:val="Els-1storder-head"/>
    <w:next w:val="Els-body-text"/>
    <w:rsid w:val="00A479CC"/>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A479CC"/>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A479CC"/>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A479CC"/>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A479CC"/>
    <w:pPr>
      <w:spacing w:line="240" w:lineRule="exact"/>
      <w:ind w:firstLine="238"/>
      <w:jc w:val="both"/>
    </w:pPr>
    <w:rPr>
      <w:rFonts w:ascii="Times New Roman" w:eastAsia="SimSun" w:hAnsi="Times New Roman" w:cs="Times New Roman"/>
      <w:sz w:val="20"/>
      <w:szCs w:val="20"/>
      <w:lang w:val="en-US"/>
    </w:rPr>
  </w:style>
  <w:style w:type="paragraph" w:customStyle="1" w:styleId="Els-caption">
    <w:name w:val="Els-caption"/>
    <w:rsid w:val="00A479CC"/>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A479CC"/>
    <w:pPr>
      <w:spacing w:after="80" w:line="200" w:lineRule="exact"/>
    </w:pPr>
    <w:rPr>
      <w:rFonts w:ascii="Times New Roman" w:eastAsia="SimSun" w:hAnsi="Times New Roman" w:cs="Times New Roman"/>
      <w:sz w:val="16"/>
      <w:szCs w:val="20"/>
      <w:lang w:val="en-US"/>
    </w:rPr>
  </w:style>
  <w:style w:type="paragraph" w:customStyle="1" w:styleId="Els-appendixhead">
    <w:name w:val="Els-appendixhead"/>
    <w:next w:val="Normal"/>
    <w:rsid w:val="00F1497F"/>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F1497F"/>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reference-head">
    <w:name w:val="Els-reference-head"/>
    <w:next w:val="Normal"/>
    <w:rsid w:val="00F1497F"/>
    <w:pPr>
      <w:keepNext/>
      <w:spacing w:before="480" w:after="200" w:line="220" w:lineRule="exact"/>
    </w:pPr>
    <w:rPr>
      <w:rFonts w:ascii="Times New Roman" w:eastAsia="SimSun" w:hAnsi="Times New Roman" w:cs="Times New Roman"/>
      <w:b/>
      <w:sz w:val="20"/>
      <w:szCs w:val="20"/>
      <w:lang w:val="en-US"/>
    </w:rPr>
  </w:style>
  <w:style w:type="paragraph" w:styleId="BodyTextIndent2">
    <w:name w:val="Body Text Indent 2"/>
    <w:basedOn w:val="Normal"/>
    <w:link w:val="BodyTextIndent2Char"/>
    <w:semiHidden/>
    <w:rsid w:val="00F1497F"/>
    <w:pPr>
      <w:widowControl w:val="0"/>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F1497F"/>
    <w:rPr>
      <w:rFonts w:ascii="Times New Roman" w:eastAsia="SimSun" w:hAnsi="Times New Roman" w:cs="Times New Roman"/>
      <w:sz w:val="20"/>
      <w:szCs w:val="20"/>
      <w:lang w:val="en-GB"/>
    </w:rPr>
  </w:style>
  <w:style w:type="character" w:styleId="PageNumber">
    <w:name w:val="page number"/>
    <w:basedOn w:val="DefaultParagraphFont"/>
    <w:uiPriority w:val="99"/>
    <w:semiHidden/>
    <w:unhideWhenUsed/>
    <w:rsid w:val="007B4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48497">
      <w:bodyDiv w:val="1"/>
      <w:marLeft w:val="0"/>
      <w:marRight w:val="0"/>
      <w:marTop w:val="0"/>
      <w:marBottom w:val="0"/>
      <w:divBdr>
        <w:top w:val="none" w:sz="0" w:space="0" w:color="auto"/>
        <w:left w:val="none" w:sz="0" w:space="0" w:color="auto"/>
        <w:bottom w:val="none" w:sz="0" w:space="0" w:color="auto"/>
        <w:right w:val="none" w:sz="0" w:space="0" w:color="auto"/>
      </w:divBdr>
      <w:divsChild>
        <w:div w:id="2144080927">
          <w:marLeft w:val="0"/>
          <w:marRight w:val="0"/>
          <w:marTop w:val="0"/>
          <w:marBottom w:val="0"/>
          <w:divBdr>
            <w:top w:val="none" w:sz="0" w:space="0" w:color="auto"/>
            <w:left w:val="none" w:sz="0" w:space="0" w:color="auto"/>
            <w:bottom w:val="none" w:sz="0" w:space="0" w:color="auto"/>
            <w:right w:val="none" w:sz="0" w:space="0" w:color="auto"/>
          </w:divBdr>
          <w:divsChild>
            <w:div w:id="687370491">
              <w:marLeft w:val="0"/>
              <w:marRight w:val="0"/>
              <w:marTop w:val="0"/>
              <w:marBottom w:val="0"/>
              <w:divBdr>
                <w:top w:val="none" w:sz="0" w:space="0" w:color="auto"/>
                <w:left w:val="none" w:sz="0" w:space="0" w:color="auto"/>
                <w:bottom w:val="none" w:sz="0" w:space="0" w:color="auto"/>
                <w:right w:val="none" w:sz="0" w:space="0" w:color="auto"/>
              </w:divBdr>
              <w:divsChild>
                <w:div w:id="6254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9776">
          <w:marLeft w:val="0"/>
          <w:marRight w:val="0"/>
          <w:marTop w:val="0"/>
          <w:marBottom w:val="0"/>
          <w:divBdr>
            <w:top w:val="none" w:sz="0" w:space="0" w:color="auto"/>
            <w:left w:val="none" w:sz="0" w:space="0" w:color="auto"/>
            <w:bottom w:val="none" w:sz="0" w:space="0" w:color="auto"/>
            <w:right w:val="none" w:sz="0" w:space="0" w:color="auto"/>
          </w:divBdr>
          <w:divsChild>
            <w:div w:id="730470742">
              <w:marLeft w:val="0"/>
              <w:marRight w:val="0"/>
              <w:marTop w:val="0"/>
              <w:marBottom w:val="0"/>
              <w:divBdr>
                <w:top w:val="none" w:sz="0" w:space="0" w:color="auto"/>
                <w:left w:val="none" w:sz="0" w:space="0" w:color="auto"/>
                <w:bottom w:val="none" w:sz="0" w:space="0" w:color="auto"/>
                <w:right w:val="none" w:sz="0" w:space="0" w:color="auto"/>
              </w:divBdr>
              <w:divsChild>
                <w:div w:id="1883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eativecommons.org/licenses/by-sa/4.0/" TargetMode="External"/><Relationship Id="rId18" Type="http://schemas.openxmlformats.org/officeDocument/2006/relationships/hyperlink" Target="https://doi.org/10.1080/1068316X.2018.1528359"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hyperlink" Target="http://www.elsevier.com/artworkinstruction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sa/4.0/"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pastyle.apa.org/blog" TargetMode="External"/><Relationship Id="rId23" Type="http://schemas.openxmlformats.org/officeDocument/2006/relationships/fontTable" Target="fontTable.xml"/><Relationship Id="rId10" Type="http://schemas.openxmlformats.org/officeDocument/2006/relationships/hyperlink" Target="mailto:author@gmail.com" TargetMode="External"/><Relationship Id="rId19" Type="http://schemas.openxmlformats.org/officeDocument/2006/relationships/hyperlink" Target="https://doi.org/10.1037/a00158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astyle.apa.org/"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Sonyek Anugraha</dc:creator>
  <cp:keywords/>
  <dc:description/>
  <cp:lastModifiedBy>Ahmad Muhtadi Rangkuti</cp:lastModifiedBy>
  <cp:revision>3</cp:revision>
  <dcterms:created xsi:type="dcterms:W3CDTF">2023-02-20T02:20:00Z</dcterms:created>
  <dcterms:modified xsi:type="dcterms:W3CDTF">2023-02-24T10:25:00Z</dcterms:modified>
</cp:coreProperties>
</file>