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F6F" w:rsidRPr="00573EC5" w:rsidRDefault="0044227B" w:rsidP="0044227B">
      <w:pPr>
        <w:jc w:val="center"/>
        <w:rPr>
          <w:rFonts w:ascii="Arial" w:hAnsi="Arial" w:cs="Arial"/>
          <w:color w:val="000000"/>
          <w:sz w:val="36"/>
          <w:szCs w:val="36"/>
          <w:shd w:val="clear" w:color="auto" w:fill="FFFFFF"/>
        </w:rPr>
      </w:pPr>
      <w:r w:rsidRPr="00573EC5">
        <w:rPr>
          <w:rFonts w:ascii="Arial" w:hAnsi="Arial" w:cs="Arial"/>
          <w:color w:val="000000"/>
          <w:sz w:val="36"/>
          <w:szCs w:val="36"/>
          <w:shd w:val="clear" w:color="auto" w:fill="FFFFFF"/>
        </w:rPr>
        <w:t>Predict that the customer repeat-purchased the product</w:t>
      </w:r>
    </w:p>
    <w:p w:rsidR="00573EC5" w:rsidRDefault="00573EC5" w:rsidP="0044227B">
      <w:pPr>
        <w:jc w:val="center"/>
        <w:rPr>
          <w:rFonts w:ascii="Arial" w:hAnsi="Arial" w:cs="Arial"/>
          <w:color w:val="000000"/>
          <w:sz w:val="30"/>
          <w:szCs w:val="30"/>
          <w:shd w:val="clear" w:color="auto" w:fill="FFFFFF"/>
        </w:rPr>
      </w:pP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2"/>
          <w:szCs w:val="32"/>
        </w:rPr>
      </w:pPr>
      <w:r w:rsidRPr="00573EC5">
        <w:rPr>
          <w:rFonts w:ascii="Arial" w:hAnsi="Arial" w:cs="Arial"/>
          <w:b w:val="0"/>
          <w:bCs w:val="0"/>
          <w:color w:val="333333"/>
          <w:sz w:val="32"/>
          <w:szCs w:val="32"/>
        </w:rPr>
        <w:t>Let’s begin with exploration</w:t>
      </w:r>
      <w:r>
        <w:rPr>
          <w:rFonts w:ascii="Arial" w:hAnsi="Arial" w:cs="Arial"/>
          <w:b w:val="0"/>
          <w:bCs w:val="0"/>
          <w:color w:val="333333"/>
          <w:sz w:val="32"/>
          <w:szCs w:val="32"/>
        </w:rPr>
        <w:t>:</w:t>
      </w: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2"/>
          <w:szCs w:val="32"/>
        </w:rPr>
      </w:pPr>
    </w:p>
    <w:p w:rsidR="00573EC5" w:rsidRDefault="00573EC5" w:rsidP="00573EC5">
      <w:pPr>
        <w:rPr>
          <w:rFonts w:ascii="Arial" w:hAnsi="Arial" w:cs="Arial"/>
          <w:color w:val="000000"/>
          <w:sz w:val="30"/>
          <w:szCs w:val="30"/>
          <w:shd w:val="clear" w:color="auto" w:fill="FFFFFF"/>
        </w:rPr>
      </w:pPr>
      <w:r w:rsidRPr="00573EC5">
        <w:rPr>
          <w:rFonts w:ascii="Arial" w:hAnsi="Arial" w:cs="Arial"/>
          <w:color w:val="000000"/>
          <w:sz w:val="30"/>
          <w:szCs w:val="30"/>
          <w:shd w:val="clear" w:color="auto" w:fill="FFFFFF"/>
        </w:rPr>
        <w:t>Importing libraries and the data set:</w:t>
      </w:r>
    </w:p>
    <w:p w:rsidR="00573EC5" w:rsidRP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573EC5">
        <w:rPr>
          <w:rFonts w:ascii="Arial" w:eastAsia="Times New Roman" w:hAnsi="Arial" w:cs="Arial"/>
          <w:color w:val="080E14"/>
          <w:sz w:val="23"/>
          <w:szCs w:val="23"/>
        </w:rPr>
        <w:t>numpy</w:t>
      </w:r>
    </w:p>
    <w:p w:rsidR="00573EC5" w:rsidRP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573EC5">
        <w:rPr>
          <w:rFonts w:ascii="Arial" w:eastAsia="Times New Roman" w:hAnsi="Arial" w:cs="Arial"/>
          <w:color w:val="080E14"/>
          <w:sz w:val="23"/>
          <w:szCs w:val="23"/>
        </w:rPr>
        <w:t>matplotlib</w:t>
      </w:r>
    </w:p>
    <w:p w:rsid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573EC5">
        <w:rPr>
          <w:rFonts w:ascii="Arial" w:eastAsia="Times New Roman" w:hAnsi="Arial" w:cs="Arial"/>
          <w:color w:val="080E14"/>
          <w:sz w:val="23"/>
          <w:szCs w:val="23"/>
        </w:rPr>
        <w:t>pandas</w:t>
      </w:r>
    </w:p>
    <w:p w:rsidR="00573EC5" w:rsidRPr="00573EC5" w:rsidRDefault="00573EC5" w:rsidP="00573EC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73EC5">
        <w:rPr>
          <w:rFonts w:ascii="Courier New" w:eastAsia="Times New Roman" w:hAnsi="Courier New" w:cs="Courier New"/>
          <w:color w:val="000000"/>
          <w:sz w:val="18"/>
          <w:szCs w:val="18"/>
        </w:rPr>
        <w:t>sklearn</w:t>
      </w:r>
    </w:p>
    <w:p w:rsidR="00573EC5" w:rsidRDefault="00573EC5" w:rsidP="00573EC5">
      <w:pPr>
        <w:shd w:val="clear" w:color="auto" w:fill="FFFFFF"/>
        <w:spacing w:before="100" w:beforeAutospacing="1" w:after="100" w:afterAutospacing="1" w:line="240" w:lineRule="auto"/>
        <w:rPr>
          <w:rFonts w:ascii="Arial" w:hAnsi="Arial" w:cs="Arial"/>
          <w:color w:val="080E14"/>
          <w:shd w:val="clear" w:color="auto" w:fill="FFFFFF"/>
        </w:rPr>
      </w:pPr>
      <w:r>
        <w:rPr>
          <w:rFonts w:ascii="Arial" w:hAnsi="Arial" w:cs="Arial"/>
          <w:color w:val="080E14"/>
          <w:shd w:val="clear" w:color="auto" w:fill="FFFFFF"/>
        </w:rPr>
        <w:t>After importing the library, you read the dataset using function read_csv(). This is how the code looks like till this stage:</w:t>
      </w:r>
    </w:p>
    <w:p w:rsidR="00573EC5" w:rsidRDefault="00573EC5" w:rsidP="00573EC5">
      <w:pPr>
        <w:shd w:val="clear" w:color="auto" w:fill="FFFFFF"/>
        <w:spacing w:before="100" w:beforeAutospacing="1" w:after="100" w:afterAutospacing="1" w:line="240" w:lineRule="auto"/>
        <w:rPr>
          <w:rFonts w:ascii="Arial" w:hAnsi="Arial" w:cs="Arial"/>
          <w:color w:val="080E14"/>
          <w:shd w:val="clear" w:color="auto" w:fill="FFFFFF"/>
        </w:rPr>
      </w:pPr>
    </w:p>
    <w:p w:rsidR="00573EC5" w:rsidRDefault="00573EC5" w:rsidP="00573EC5">
      <w:pPr>
        <w:shd w:val="clear" w:color="auto" w:fill="FFFFFF"/>
        <w:spacing w:after="0" w:line="240" w:lineRule="auto"/>
        <w:rPr>
          <w:rFonts w:ascii="Consolas" w:hAnsi="Consolas"/>
          <w:color w:val="000000"/>
          <w:sz w:val="20"/>
          <w:szCs w:val="20"/>
          <w:shd w:val="clear" w:color="auto" w:fill="F5F5F5"/>
        </w:rPr>
      </w:pPr>
      <w:r>
        <w:rPr>
          <w:rFonts w:ascii="Consolas" w:hAnsi="Consolas"/>
          <w:color w:val="000000"/>
          <w:sz w:val="20"/>
          <w:szCs w:val="20"/>
          <w:shd w:val="clear" w:color="auto" w:fill="F5F5F5"/>
        </w:rPr>
        <w:t xml:space="preserve">import pandas as pd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r>
        <w:rPr>
          <w:rFonts w:ascii="Consolas" w:hAnsi="Consolas"/>
          <w:color w:val="000000"/>
          <w:sz w:val="20"/>
          <w:szCs w:val="20"/>
          <w:shd w:val="clear" w:color="auto" w:fill="F5F5F5"/>
        </w:rPr>
        <w:t xml:space="preserve">import numpy as np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r>
        <w:rPr>
          <w:rFonts w:ascii="Consolas" w:hAnsi="Consolas"/>
          <w:color w:val="000000"/>
          <w:sz w:val="20"/>
          <w:szCs w:val="20"/>
          <w:shd w:val="clear" w:color="auto" w:fill="F5F5F5"/>
        </w:rPr>
        <w:t xml:space="preserve">import matplotlib as plt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p>
    <w:p w:rsidR="00573EC5" w:rsidRDefault="00573EC5" w:rsidP="00573EC5">
      <w:pPr>
        <w:pStyle w:val="HTMLPreformatted"/>
        <w:shd w:val="clear" w:color="auto" w:fill="FFFFFF"/>
        <w:rPr>
          <w:rFonts w:ascii="Consolas" w:hAnsi="Consolas"/>
          <w:color w:val="000000"/>
          <w:shd w:val="clear" w:color="auto" w:fill="F5F5F5"/>
        </w:rPr>
      </w:pPr>
      <w:r>
        <w:rPr>
          <w:rFonts w:ascii="Consolas" w:hAnsi="Consolas"/>
          <w:color w:val="000000"/>
          <w:shd w:val="clear" w:color="auto" w:fill="F5F5F5"/>
        </w:rPr>
        <w:t xml:space="preserve">df = </w:t>
      </w:r>
      <w:r>
        <w:rPr>
          <w:color w:val="000000"/>
          <w:sz w:val="18"/>
          <w:szCs w:val="18"/>
        </w:rPr>
        <w:t>pd.read_csv(</w:t>
      </w:r>
      <w:r>
        <w:rPr>
          <w:b/>
          <w:bCs/>
          <w:color w:val="008080"/>
          <w:sz w:val="18"/>
          <w:szCs w:val="18"/>
        </w:rPr>
        <w:t>"D:\Machine learning Work\Data\Sample-Dataset1.csv"</w:t>
      </w:r>
      <w:r>
        <w:rPr>
          <w:color w:val="000000"/>
          <w:sz w:val="18"/>
          <w:szCs w:val="18"/>
        </w:rPr>
        <w:t xml:space="preserve">, </w:t>
      </w:r>
      <w:r>
        <w:rPr>
          <w:color w:val="660099"/>
          <w:sz w:val="18"/>
          <w:szCs w:val="18"/>
        </w:rPr>
        <w:t>low_memory</w:t>
      </w:r>
      <w:r>
        <w:rPr>
          <w:color w:val="000000"/>
          <w:sz w:val="18"/>
          <w:szCs w:val="18"/>
        </w:rPr>
        <w:t>=</w:t>
      </w:r>
      <w:r>
        <w:rPr>
          <w:b/>
          <w:bCs/>
          <w:color w:val="000080"/>
          <w:sz w:val="18"/>
          <w:szCs w:val="18"/>
        </w:rPr>
        <w:t>False</w:t>
      </w:r>
      <w:r>
        <w:rPr>
          <w:color w:val="000000"/>
          <w:sz w:val="18"/>
          <w:szCs w:val="18"/>
        </w:rPr>
        <w:t>)</w:t>
      </w:r>
      <w:r>
        <w:rPr>
          <w:rFonts w:ascii="Consolas" w:hAnsi="Consolas"/>
          <w:color w:val="000000"/>
          <w:shd w:val="clear" w:color="auto" w:fill="F5F5F5"/>
        </w:rPr>
        <w:t xml:space="preserve"> #Reading the dataset in a dataframe using Pandas</w:t>
      </w:r>
    </w:p>
    <w:p w:rsidR="00573EC5" w:rsidRDefault="00573EC5" w:rsidP="00573EC5">
      <w:pPr>
        <w:pStyle w:val="HTMLPreformatted"/>
        <w:shd w:val="clear" w:color="auto" w:fill="FFFFFF"/>
        <w:rPr>
          <w:rFonts w:ascii="Consolas" w:hAnsi="Consolas"/>
          <w:color w:val="000000"/>
          <w:shd w:val="clear" w:color="auto" w:fill="F5F5F5"/>
        </w:rPr>
      </w:pP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Quick Data Exploration</w:t>
      </w:r>
    </w:p>
    <w:p w:rsidR="00573EC5" w:rsidRDefault="00573EC5" w:rsidP="00573EC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Once you have read the dataset, you can have a look at few top rows by using the function head()</w:t>
      </w:r>
    </w:p>
    <w:p w:rsidR="00573EC5" w:rsidRDefault="00573EC5" w:rsidP="00573EC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000000"/>
        </w:rPr>
      </w:pPr>
      <w:r>
        <w:rPr>
          <w:rFonts w:ascii="Consolas" w:hAnsi="Consolas"/>
          <w:color w:val="000000"/>
        </w:rPr>
        <w:t>df.head(10)</w:t>
      </w:r>
    </w:p>
    <w:p w:rsidR="00573EC5" w:rsidRDefault="00573EC5" w:rsidP="00573EC5">
      <w:pPr>
        <w:pStyle w:val="HTMLPreformatted"/>
        <w:shd w:val="clear" w:color="auto" w:fill="FFFFFF"/>
        <w:rPr>
          <w:color w:val="000000"/>
          <w:sz w:val="18"/>
          <w:szCs w:val="18"/>
        </w:rPr>
      </w:pPr>
      <w:r>
        <w:rPr>
          <w:noProof/>
        </w:rPr>
        <w:drawing>
          <wp:inline distT="0" distB="0" distL="0" distR="0" wp14:anchorId="0AE31BD9" wp14:editId="0B2F693B">
            <wp:extent cx="53625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2575" cy="1562100"/>
                    </a:xfrm>
                    <a:prstGeom prst="rect">
                      <a:avLst/>
                    </a:prstGeom>
                  </pic:spPr>
                </pic:pic>
              </a:graphicData>
            </a:graphic>
          </wp:inline>
        </w:drawing>
      </w:r>
    </w:p>
    <w:p w:rsidR="00573EC5" w:rsidRDefault="00573EC5" w:rsidP="00573EC5">
      <w:pPr>
        <w:pStyle w:val="HTMLPreformatted"/>
        <w:shd w:val="clear" w:color="auto" w:fill="FFFFFF"/>
        <w:rPr>
          <w:color w:val="000000"/>
          <w:sz w:val="18"/>
          <w:szCs w:val="18"/>
        </w:rPr>
      </w:pPr>
    </w:p>
    <w:p w:rsidR="00573EC5" w:rsidRDefault="00573EC5" w:rsidP="00573EC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Next, you can look at summary of numerical fields by using describe() function</w:t>
      </w:r>
    </w:p>
    <w:p w:rsidR="00573EC5" w:rsidRDefault="00573EC5" w:rsidP="00573EC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000000"/>
        </w:rPr>
      </w:pPr>
      <w:r>
        <w:rPr>
          <w:rFonts w:ascii="Consolas" w:hAnsi="Consolas"/>
          <w:color w:val="000000"/>
        </w:rPr>
        <w:t>df.describe()</w:t>
      </w:r>
    </w:p>
    <w:p w:rsidR="00573EC5" w:rsidRDefault="00573EC5" w:rsidP="00573EC5">
      <w:pPr>
        <w:pStyle w:val="HTMLPreformatted"/>
        <w:shd w:val="clear" w:color="auto" w:fill="FFFFFF"/>
        <w:rPr>
          <w:color w:val="000000"/>
          <w:sz w:val="18"/>
          <w:szCs w:val="18"/>
        </w:rPr>
      </w:pPr>
      <w:r>
        <w:rPr>
          <w:noProof/>
        </w:rPr>
        <w:drawing>
          <wp:inline distT="0" distB="0" distL="0" distR="0" wp14:anchorId="455FF581" wp14:editId="55699AA4">
            <wp:extent cx="56292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9275" cy="2409825"/>
                    </a:xfrm>
                    <a:prstGeom prst="rect">
                      <a:avLst/>
                    </a:prstGeom>
                  </pic:spPr>
                </pic:pic>
              </a:graphicData>
            </a:graphic>
          </wp:inline>
        </w:drawing>
      </w:r>
    </w:p>
    <w:p w:rsidR="00573EC5" w:rsidRDefault="00573EC5" w:rsidP="00573EC5">
      <w:pPr>
        <w:pStyle w:val="HTMLPreformatted"/>
        <w:shd w:val="clear" w:color="auto" w:fill="FFFFFF"/>
        <w:rPr>
          <w:color w:val="000000"/>
          <w:sz w:val="18"/>
          <w:szCs w:val="18"/>
        </w:rPr>
      </w:pPr>
    </w:p>
    <w:p w:rsidR="00573EC5" w:rsidRDefault="00412A1D" w:rsidP="00573EC5">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describe() function would provide count, mean, standard deviation (std), min, quartiles and max in its output </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Please note that we can get an idea of a possible skew in the data by comparing the mean to the median, i.e. the 50% figure.</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 xml:space="preserve">For the non-numerical values (e.g. Payment city, </w:t>
      </w:r>
      <w:r w:rsidRPr="00412A1D">
        <w:rPr>
          <w:rFonts w:ascii="Arial" w:hAnsi="Arial" w:cs="Arial"/>
          <w:color w:val="080E14"/>
          <w:shd w:val="clear" w:color="auto" w:fill="FFFFFF"/>
        </w:rPr>
        <w:t>analysis_category_code</w:t>
      </w:r>
      <w:r>
        <w:rPr>
          <w:rFonts w:ascii="Arial" w:hAnsi="Arial" w:cs="Arial"/>
          <w:color w:val="080E14"/>
          <w:shd w:val="clear" w:color="auto" w:fill="FFFFFF"/>
        </w:rPr>
        <w:t xml:space="preserve"> etc.), we can look at frequency distribution to understand whether they make sense or not. The frequency table can be printed by following command:</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color w:val="000000"/>
          <w:sz w:val="18"/>
          <w:szCs w:val="18"/>
        </w:rPr>
      </w:pPr>
      <w:r>
        <w:rPr>
          <w:rFonts w:ascii="Consolas" w:hAnsi="Consolas"/>
          <w:color w:val="000000"/>
          <w:shd w:val="clear" w:color="auto" w:fill="F5F5F5"/>
        </w:rPr>
        <w:t>df['</w:t>
      </w:r>
      <w:r>
        <w:rPr>
          <w:b/>
          <w:bCs/>
          <w:color w:val="008080"/>
          <w:sz w:val="18"/>
          <w:szCs w:val="18"/>
        </w:rPr>
        <w:t>payment_city</w:t>
      </w:r>
      <w:r>
        <w:rPr>
          <w:color w:val="000000"/>
          <w:sz w:val="18"/>
          <w:szCs w:val="18"/>
        </w:rPr>
        <w:t>’</w:t>
      </w:r>
      <w:r>
        <w:rPr>
          <w:rFonts w:ascii="Consolas" w:hAnsi="Consolas"/>
          <w:color w:val="000000"/>
          <w:shd w:val="clear" w:color="auto" w:fill="F5F5F5"/>
        </w:rPr>
        <w:t>].value_counts()</w:t>
      </w:r>
    </w:p>
    <w:p w:rsidR="00573EC5" w:rsidRDefault="00573EC5" w:rsidP="00573EC5">
      <w:pPr>
        <w:pStyle w:val="HTMLPreformatted"/>
        <w:shd w:val="clear" w:color="auto" w:fill="FFFFFF"/>
        <w:rPr>
          <w:color w:val="000000"/>
          <w:sz w:val="18"/>
          <w:szCs w:val="18"/>
        </w:rPr>
      </w:pPr>
    </w:p>
    <w:p w:rsidR="00412A1D" w:rsidRDefault="00412A1D" w:rsidP="00573EC5">
      <w:pPr>
        <w:pStyle w:val="HTMLPreformatted"/>
        <w:shd w:val="clear" w:color="auto" w:fill="FFFFFF"/>
        <w:rPr>
          <w:color w:val="000000"/>
          <w:sz w:val="18"/>
          <w:szCs w:val="18"/>
        </w:rPr>
      </w:pPr>
      <w:r>
        <w:rPr>
          <w:noProof/>
        </w:rPr>
        <w:drawing>
          <wp:inline distT="0" distB="0" distL="0" distR="0" wp14:anchorId="5ED44B85" wp14:editId="11621C10">
            <wp:extent cx="32194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450" cy="2190750"/>
                    </a:xfrm>
                    <a:prstGeom prst="rect">
                      <a:avLst/>
                    </a:prstGeom>
                  </pic:spPr>
                </pic:pic>
              </a:graphicData>
            </a:graphic>
          </wp:inline>
        </w:drawing>
      </w:r>
    </w:p>
    <w:p w:rsidR="00412A1D" w:rsidRDefault="00412A1D" w:rsidP="00412A1D">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Distribution analysis</w:t>
      </w:r>
    </w:p>
    <w:p w:rsidR="00412A1D" w:rsidRPr="00412A1D" w:rsidRDefault="00412A1D" w:rsidP="00412A1D">
      <w:pPr>
        <w:pStyle w:val="HTMLPreformatted"/>
        <w:shd w:val="clear" w:color="auto" w:fill="FFFFFF"/>
        <w:rPr>
          <w:color w:val="000000"/>
          <w:sz w:val="18"/>
          <w:szCs w:val="18"/>
        </w:rPr>
      </w:pPr>
      <w:r>
        <w:rPr>
          <w:rFonts w:ascii="Arial" w:hAnsi="Arial" w:cs="Arial"/>
          <w:color w:val="080E14"/>
        </w:rPr>
        <w:t xml:space="preserve">Now that we are familiar with basic data characteristics, let us study distribution of various variables. Let us start with numeric variables – namely </w:t>
      </w:r>
      <w:r w:rsidRPr="00412A1D">
        <w:rPr>
          <w:rFonts w:ascii="Arial" w:hAnsi="Arial" w:cs="Arial"/>
          <w:color w:val="080E14"/>
          <w:sz w:val="24"/>
          <w:szCs w:val="24"/>
        </w:rPr>
        <w:t>analysis_category_code</w:t>
      </w:r>
      <w:r>
        <w:rPr>
          <w:rFonts w:ascii="Arial" w:hAnsi="Arial" w:cs="Arial"/>
          <w:color w:val="080E14"/>
          <w:sz w:val="24"/>
          <w:szCs w:val="24"/>
        </w:rPr>
        <w:t xml:space="preserve"> </w:t>
      </w:r>
    </w:p>
    <w:p w:rsidR="00412A1D" w:rsidRDefault="00412A1D" w:rsidP="00412A1D">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Lets start by plotting the histogram of </w:t>
      </w:r>
      <w:r w:rsidRPr="00412A1D">
        <w:rPr>
          <w:rFonts w:ascii="Arial" w:hAnsi="Arial" w:cs="Arial"/>
          <w:color w:val="080E14"/>
        </w:rPr>
        <w:t>analysis_category_code</w:t>
      </w:r>
      <w:r>
        <w:rPr>
          <w:rFonts w:ascii="Arial" w:hAnsi="Arial" w:cs="Arial"/>
          <w:color w:val="080E14"/>
        </w:rPr>
        <w:t xml:space="preserve"> using the following commands:</w:t>
      </w:r>
    </w:p>
    <w:p w:rsidR="00412A1D" w:rsidRDefault="00412A1D" w:rsidP="00412A1D">
      <w:pPr>
        <w:pStyle w:val="HTMLPreformatted"/>
        <w:shd w:val="clear" w:color="auto" w:fill="FFFFFF"/>
        <w:rPr>
          <w:color w:val="000000"/>
          <w:sz w:val="18"/>
          <w:szCs w:val="18"/>
        </w:rPr>
      </w:pPr>
      <w:r>
        <w:rPr>
          <w:color w:val="000000"/>
          <w:sz w:val="18"/>
          <w:szCs w:val="18"/>
        </w:rPr>
        <w:t>df[</w:t>
      </w:r>
      <w:r>
        <w:rPr>
          <w:b/>
          <w:bCs/>
          <w:color w:val="008080"/>
          <w:sz w:val="18"/>
          <w:szCs w:val="18"/>
        </w:rPr>
        <w:t>'analysis_category_code'</w:t>
      </w:r>
      <w:r>
        <w:rPr>
          <w:color w:val="000000"/>
          <w:sz w:val="18"/>
          <w:szCs w:val="18"/>
        </w:rPr>
        <w:t>].hist(</w:t>
      </w:r>
      <w:r>
        <w:rPr>
          <w:color w:val="660099"/>
          <w:sz w:val="18"/>
          <w:szCs w:val="18"/>
        </w:rPr>
        <w:t>bins</w:t>
      </w:r>
      <w:r>
        <w:rPr>
          <w:color w:val="000000"/>
          <w:sz w:val="18"/>
          <w:szCs w:val="18"/>
        </w:rPr>
        <w:t>=</w:t>
      </w:r>
      <w:r>
        <w:rPr>
          <w:color w:val="0000FF"/>
          <w:sz w:val="18"/>
          <w:szCs w:val="18"/>
        </w:rPr>
        <w:t>50</w:t>
      </w:r>
      <w:r>
        <w:rPr>
          <w:color w:val="000000"/>
          <w:sz w:val="18"/>
          <w:szCs w:val="18"/>
        </w:rPr>
        <w:t>)</w:t>
      </w:r>
    </w:p>
    <w:p w:rsidR="00412A1D" w:rsidRDefault="00412A1D" w:rsidP="00412A1D">
      <w:pPr>
        <w:pStyle w:val="NormalWeb"/>
        <w:shd w:val="clear" w:color="auto" w:fill="FFFFFF"/>
        <w:spacing w:before="0" w:beforeAutospacing="0" w:after="315" w:afterAutospacing="0" w:line="375" w:lineRule="atLeast"/>
        <w:jc w:val="both"/>
        <w:rPr>
          <w:rFonts w:ascii="Arial" w:hAnsi="Arial" w:cs="Arial"/>
          <w:color w:val="080E14"/>
        </w:rPr>
      </w:pPr>
    </w:p>
    <w:p w:rsidR="00573EC5" w:rsidRDefault="00412A1D" w:rsidP="009378E6">
      <w:pPr>
        <w:pStyle w:val="NormalWeb"/>
        <w:shd w:val="clear" w:color="auto" w:fill="FFFFFF"/>
        <w:spacing w:before="0" w:beforeAutospacing="0" w:after="315" w:afterAutospacing="0" w:line="375" w:lineRule="atLeast"/>
        <w:jc w:val="both"/>
        <w:rPr>
          <w:rFonts w:ascii="Arial" w:hAnsi="Arial" w:cs="Arial"/>
          <w:color w:val="080E14"/>
        </w:rPr>
      </w:pPr>
      <w:r>
        <w:rPr>
          <w:noProof/>
        </w:rPr>
        <w:drawing>
          <wp:inline distT="0" distB="0" distL="0" distR="0" wp14:anchorId="1227F8A2" wp14:editId="227A07C4">
            <wp:extent cx="55340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4025" cy="4019550"/>
                    </a:xfrm>
                    <a:prstGeom prst="rect">
                      <a:avLst/>
                    </a:prstGeom>
                  </pic:spPr>
                </pic:pic>
              </a:graphicData>
            </a:graphic>
          </wp:inline>
        </w:drawing>
      </w:r>
    </w:p>
    <w:p w:rsidR="009378E6" w:rsidRPr="009378E6" w:rsidRDefault="009378E6" w:rsidP="009378E6">
      <w:pPr>
        <w:shd w:val="clear" w:color="auto" w:fill="FFFFFF"/>
        <w:spacing w:after="315" w:line="375" w:lineRule="atLeast"/>
        <w:rPr>
          <w:rFonts w:ascii="Arial" w:eastAsia="Times New Roman" w:hAnsi="Arial" w:cs="Arial"/>
          <w:color w:val="080E14"/>
          <w:sz w:val="24"/>
          <w:szCs w:val="24"/>
        </w:rPr>
      </w:pPr>
      <w:r w:rsidRPr="009378E6">
        <w:rPr>
          <w:rFonts w:ascii="Arial" w:eastAsia="Times New Roman" w:hAnsi="Arial" w:cs="Arial"/>
          <w:color w:val="080E14"/>
          <w:sz w:val="24"/>
          <w:szCs w:val="24"/>
        </w:rPr>
        <w:t>Next, we look at box plots to understand the distributions. Box plot for fare can be plotted by:</w:t>
      </w:r>
    </w:p>
    <w:p w:rsidR="009378E6" w:rsidRPr="009378E6" w:rsidRDefault="009378E6" w:rsidP="009378E6">
      <w:pPr>
        <w:pStyle w:val="NormalWeb"/>
        <w:shd w:val="clear" w:color="auto" w:fill="FFFFFF"/>
        <w:spacing w:before="0" w:beforeAutospacing="0" w:after="315" w:afterAutospacing="0" w:line="375" w:lineRule="atLeast"/>
        <w:jc w:val="both"/>
        <w:rPr>
          <w:rFonts w:ascii="Arial" w:hAnsi="Arial" w:cs="Arial"/>
          <w:color w:val="080E14"/>
        </w:rPr>
      </w:pPr>
      <w:r w:rsidRPr="009378E6">
        <w:rPr>
          <w:rFonts w:ascii="Courier New" w:hAnsi="Courier New" w:cs="Courier New"/>
          <w:color w:val="000000"/>
          <w:sz w:val="18"/>
          <w:szCs w:val="18"/>
        </w:rPr>
        <w:t>df.boxplot(column='date_added_quarter', by = 'analysis_category_code')</w:t>
      </w:r>
    </w:p>
    <w:p w:rsidR="0044227B" w:rsidRDefault="009378E6" w:rsidP="00573EC5">
      <w:pPr>
        <w:rPr>
          <w:rFonts w:ascii="Arial" w:hAnsi="Arial" w:cs="Arial"/>
          <w:color w:val="000000"/>
          <w:sz w:val="30"/>
          <w:szCs w:val="30"/>
          <w:shd w:val="clear" w:color="auto" w:fill="FFFFFF"/>
        </w:rPr>
      </w:pPr>
      <w:r>
        <w:rPr>
          <w:noProof/>
        </w:rPr>
        <w:lastRenderedPageBreak/>
        <w:drawing>
          <wp:inline distT="0" distB="0" distL="0" distR="0" wp14:anchorId="0562F3AB" wp14:editId="3B5789D4">
            <wp:extent cx="53625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2575" cy="4438650"/>
                    </a:xfrm>
                    <a:prstGeom prst="rect">
                      <a:avLst/>
                    </a:prstGeom>
                  </pic:spPr>
                </pic:pic>
              </a:graphicData>
            </a:graphic>
          </wp:inline>
        </w:drawing>
      </w:r>
    </w:p>
    <w:p w:rsidR="009378E6" w:rsidRDefault="009378E6" w:rsidP="009378E6">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Now, Let’s look at the histogram and boxplot of </w:t>
      </w:r>
      <w:r w:rsidR="008707C2">
        <w:rPr>
          <w:rFonts w:ascii="Arial" w:hAnsi="Arial" w:cs="Arial"/>
          <w:color w:val="080E14"/>
        </w:rPr>
        <w:t xml:space="preserve">date added quarter </w:t>
      </w:r>
      <w:r>
        <w:rPr>
          <w:rFonts w:ascii="Arial" w:hAnsi="Arial" w:cs="Arial"/>
          <w:color w:val="080E14"/>
        </w:rPr>
        <w:t>using the following command:</w:t>
      </w:r>
    </w:p>
    <w:p w:rsidR="009378E6" w:rsidRDefault="009378E6" w:rsidP="009378E6">
      <w:pPr>
        <w:pStyle w:val="HTMLPreformatted"/>
        <w:shd w:val="clear" w:color="auto" w:fill="FFFFFF"/>
        <w:rPr>
          <w:color w:val="000000"/>
          <w:sz w:val="18"/>
          <w:szCs w:val="18"/>
        </w:rPr>
      </w:pPr>
      <w:r>
        <w:rPr>
          <w:color w:val="000000"/>
          <w:sz w:val="18"/>
          <w:szCs w:val="18"/>
        </w:rPr>
        <w:t>df[</w:t>
      </w:r>
      <w:r>
        <w:rPr>
          <w:b/>
          <w:bCs/>
          <w:color w:val="008080"/>
          <w:sz w:val="18"/>
          <w:szCs w:val="18"/>
        </w:rPr>
        <w:t>'date_added_quarter'</w:t>
      </w:r>
      <w:r>
        <w:rPr>
          <w:color w:val="000000"/>
          <w:sz w:val="18"/>
          <w:szCs w:val="18"/>
        </w:rPr>
        <w:t>].hist(</w:t>
      </w:r>
      <w:r>
        <w:rPr>
          <w:color w:val="660099"/>
          <w:sz w:val="18"/>
          <w:szCs w:val="18"/>
        </w:rPr>
        <w:t>bins</w:t>
      </w:r>
      <w:r>
        <w:rPr>
          <w:color w:val="000000"/>
          <w:sz w:val="18"/>
          <w:szCs w:val="18"/>
        </w:rPr>
        <w:t>=</w:t>
      </w:r>
      <w:r>
        <w:rPr>
          <w:color w:val="0000FF"/>
          <w:sz w:val="18"/>
          <w:szCs w:val="18"/>
        </w:rPr>
        <w:t>50</w:t>
      </w:r>
      <w:r>
        <w:rPr>
          <w:color w:val="000000"/>
          <w:sz w:val="18"/>
          <w:szCs w:val="18"/>
        </w:rPr>
        <w:t>)</w:t>
      </w:r>
    </w:p>
    <w:p w:rsidR="0044227B" w:rsidRDefault="009378E6" w:rsidP="009378E6">
      <w:pPr>
        <w:rPr>
          <w:rFonts w:ascii="Aaux Next Regular" w:hAnsi="Aaux Next Regular"/>
        </w:rPr>
      </w:pPr>
      <w:r>
        <w:rPr>
          <w:noProof/>
        </w:rPr>
        <w:drawing>
          <wp:inline distT="0" distB="0" distL="0" distR="0" wp14:anchorId="7848B1D8" wp14:editId="603EE3D9">
            <wp:extent cx="5724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2638425"/>
                    </a:xfrm>
                    <a:prstGeom prst="rect">
                      <a:avLst/>
                    </a:prstGeom>
                  </pic:spPr>
                </pic:pic>
              </a:graphicData>
            </a:graphic>
          </wp:inline>
        </w:drawing>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Data munging:</w:t>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p>
    <w:p w:rsidR="002208D9" w:rsidRPr="002208D9" w:rsidRDefault="002208D9" w:rsidP="002208D9">
      <w:pPr>
        <w:shd w:val="clear" w:color="auto" w:fill="FFFFFF"/>
        <w:spacing w:after="315" w:line="375" w:lineRule="atLeast"/>
        <w:jc w:val="both"/>
        <w:rPr>
          <w:rFonts w:ascii="Arial" w:eastAsia="Times New Roman" w:hAnsi="Arial" w:cs="Arial"/>
          <w:color w:val="080E14"/>
          <w:sz w:val="24"/>
          <w:szCs w:val="24"/>
        </w:rPr>
      </w:pPr>
      <w:r w:rsidRPr="002208D9">
        <w:rPr>
          <w:rFonts w:ascii="Arial" w:eastAsia="Times New Roman" w:hAnsi="Arial" w:cs="Arial"/>
          <w:color w:val="080E14"/>
          <w:sz w:val="24"/>
          <w:szCs w:val="24"/>
        </w:rPr>
        <w:t>While our exploration of the data, we found a few problems in the data set, which needs to be solved before the data is ready for a good model. This exercise is typically referred as “Data Munging”. Here are the problems, we are already aware of:</w:t>
      </w:r>
    </w:p>
    <w:p w:rsidR="002208D9" w:rsidRPr="002208D9" w:rsidRDefault="002208D9" w:rsidP="002208D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2208D9">
        <w:rPr>
          <w:rFonts w:ascii="Arial" w:eastAsia="Times New Roman" w:hAnsi="Arial" w:cs="Arial"/>
          <w:color w:val="080E14"/>
          <w:sz w:val="23"/>
          <w:szCs w:val="23"/>
        </w:rPr>
        <w:t>There are missing values in some variables. We should estimate those values wisely depending on the amount of missing values and the expected importance of variables.</w:t>
      </w:r>
    </w:p>
    <w:p w:rsidR="002208D9" w:rsidRPr="002208D9" w:rsidRDefault="002208D9" w:rsidP="002208D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2208D9">
        <w:rPr>
          <w:rFonts w:ascii="Arial" w:eastAsia="Times New Roman" w:hAnsi="Arial" w:cs="Arial"/>
          <w:color w:val="080E14"/>
          <w:sz w:val="23"/>
          <w:szCs w:val="23"/>
        </w:rPr>
        <w:t xml:space="preserve">While looking at the distributions, we saw that </w:t>
      </w:r>
      <w:r w:rsidR="008C4BD2">
        <w:rPr>
          <w:rFonts w:ascii="Arial" w:eastAsia="Times New Roman" w:hAnsi="Arial" w:cs="Arial"/>
          <w:color w:val="080E14"/>
          <w:sz w:val="23"/>
          <w:szCs w:val="23"/>
        </w:rPr>
        <w:t>Category code</w:t>
      </w:r>
      <w:r w:rsidRPr="002208D9">
        <w:rPr>
          <w:rFonts w:ascii="Arial" w:eastAsia="Times New Roman" w:hAnsi="Arial" w:cs="Arial"/>
          <w:color w:val="080E14"/>
          <w:sz w:val="23"/>
          <w:szCs w:val="23"/>
        </w:rPr>
        <w:t xml:space="preserve"> and </w:t>
      </w:r>
      <w:r w:rsidR="008C4BD2">
        <w:rPr>
          <w:rFonts w:ascii="Arial" w:eastAsia="Times New Roman" w:hAnsi="Arial" w:cs="Arial"/>
          <w:color w:val="080E14"/>
          <w:sz w:val="23"/>
          <w:szCs w:val="23"/>
        </w:rPr>
        <w:t>date added quater</w:t>
      </w:r>
      <w:bookmarkStart w:id="0" w:name="_GoBack"/>
      <w:bookmarkEnd w:id="0"/>
      <w:r w:rsidRPr="002208D9">
        <w:rPr>
          <w:rFonts w:ascii="Arial" w:eastAsia="Times New Roman" w:hAnsi="Arial" w:cs="Arial"/>
          <w:color w:val="080E14"/>
          <w:sz w:val="23"/>
          <w:szCs w:val="23"/>
        </w:rPr>
        <w:t> seemed to contain extreme values at either end. Though they might make intuitive sense, but should be treated appropriately.</w:t>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Check missing values in the dataset</w:t>
      </w:r>
    </w:p>
    <w:p w:rsidR="002208D9" w:rsidRDefault="002208D9" w:rsidP="002208D9">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Let us look at missing values in all the variables because most of the models don’t work with missing data and even if they do, imputing them helps more often than not. So, let us check the number of nulls / NaNs in the dataset</w:t>
      </w:r>
    </w:p>
    <w:p w:rsidR="002208D9" w:rsidRDefault="002208D9" w:rsidP="002208D9">
      <w:pPr>
        <w:pStyle w:val="Heading3"/>
        <w:shd w:val="clear" w:color="auto" w:fill="FFFFFF"/>
        <w:spacing w:before="24" w:beforeAutospacing="0" w:after="144" w:afterAutospacing="0"/>
        <w:rPr>
          <w:rFonts w:ascii="Consolas" w:hAnsi="Consolas"/>
          <w:color w:val="000000"/>
          <w:sz w:val="20"/>
          <w:szCs w:val="20"/>
          <w:shd w:val="clear" w:color="auto" w:fill="F5F5F5"/>
        </w:rPr>
      </w:pPr>
      <w:r>
        <w:rPr>
          <w:rFonts w:ascii="Consolas" w:hAnsi="Consolas"/>
          <w:color w:val="000000"/>
          <w:sz w:val="20"/>
          <w:szCs w:val="20"/>
          <w:shd w:val="clear" w:color="auto" w:fill="F5F5F5"/>
        </w:rPr>
        <w:t>df.apply(lambda x: sum(x.isnull()),axis=0)</w:t>
      </w:r>
    </w:p>
    <w:p w:rsidR="002208D9" w:rsidRDefault="002208D9" w:rsidP="002208D9">
      <w:pPr>
        <w:pStyle w:val="Heading3"/>
        <w:shd w:val="clear" w:color="auto" w:fill="FFFFFF"/>
        <w:spacing w:before="24" w:beforeAutospacing="0" w:after="144" w:afterAutospacing="0"/>
        <w:rPr>
          <w:rFonts w:ascii="Consolas" w:hAnsi="Consolas"/>
          <w:color w:val="000000"/>
          <w:sz w:val="20"/>
          <w:szCs w:val="20"/>
          <w:shd w:val="clear" w:color="auto" w:fill="F5F5F5"/>
        </w:rPr>
      </w:pP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noProof/>
        </w:rPr>
        <w:drawing>
          <wp:inline distT="0" distB="0" distL="0" distR="0" wp14:anchorId="53A5CB8A" wp14:editId="7C1351FE">
            <wp:extent cx="32861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6125" cy="3238500"/>
                    </a:xfrm>
                    <a:prstGeom prst="rect">
                      <a:avLst/>
                    </a:prstGeom>
                  </pic:spPr>
                </pic:pic>
              </a:graphicData>
            </a:graphic>
          </wp:inline>
        </w:drawing>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noProof/>
        </w:rPr>
        <w:lastRenderedPageBreak/>
        <w:drawing>
          <wp:inline distT="0" distB="0" distL="0" distR="0" wp14:anchorId="58403E81" wp14:editId="3A38E8A7">
            <wp:extent cx="257175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1750" cy="3743325"/>
                    </a:xfrm>
                    <a:prstGeom prst="rect">
                      <a:avLst/>
                    </a:prstGeom>
                  </pic:spPr>
                </pic:pic>
              </a:graphicData>
            </a:graphic>
          </wp:inline>
        </w:drawing>
      </w:r>
    </w:p>
    <w:p w:rsidR="007F1414" w:rsidRDefault="007F1414" w:rsidP="007F1414">
      <w:pPr>
        <w:pStyle w:val="HTMLPreformatted"/>
        <w:shd w:val="clear" w:color="auto" w:fill="FFFFFF"/>
        <w:rPr>
          <w:color w:val="000000"/>
          <w:sz w:val="18"/>
          <w:szCs w:val="18"/>
        </w:rPr>
      </w:pPr>
    </w:p>
    <w:p w:rsidR="007F1414" w:rsidRPr="007F1414" w:rsidRDefault="007F1414" w:rsidP="007F1414">
      <w:pPr>
        <w:pStyle w:val="HTMLPreformatted"/>
        <w:shd w:val="clear" w:color="auto" w:fill="FFFFFF"/>
        <w:rPr>
          <w:rFonts w:ascii="Arial" w:hAnsi="Arial" w:cs="Arial"/>
          <w:color w:val="080E14"/>
          <w:sz w:val="32"/>
          <w:szCs w:val="32"/>
        </w:rPr>
      </w:pPr>
      <w:r>
        <w:rPr>
          <w:rFonts w:ascii="Arial" w:hAnsi="Arial" w:cs="Arial"/>
          <w:color w:val="080E14"/>
          <w:sz w:val="32"/>
          <w:szCs w:val="32"/>
        </w:rPr>
        <w:t>Filling the missing values in the Category field and I think it’s important for me to predict by category.</w:t>
      </w:r>
    </w:p>
    <w:p w:rsidR="007F1414" w:rsidRDefault="007F1414" w:rsidP="007F1414">
      <w:pPr>
        <w:pStyle w:val="HTMLPreformatted"/>
        <w:shd w:val="clear" w:color="auto" w:fill="FFFFFF"/>
        <w:rPr>
          <w:rFonts w:ascii="Arial" w:hAnsi="Arial" w:cs="Arial"/>
          <w:color w:val="080E14"/>
        </w:rPr>
      </w:pPr>
    </w:p>
    <w:p w:rsidR="007F1414" w:rsidRDefault="007F1414" w:rsidP="007F1414">
      <w:pPr>
        <w:pStyle w:val="HTMLPreformatted"/>
        <w:shd w:val="clear" w:color="auto" w:fill="FFFFFF"/>
        <w:rPr>
          <w:color w:val="000000"/>
          <w:sz w:val="18"/>
          <w:szCs w:val="18"/>
        </w:rPr>
      </w:pPr>
    </w:p>
    <w:p w:rsidR="007F1414" w:rsidRDefault="007F1414" w:rsidP="007F1414">
      <w:pPr>
        <w:pStyle w:val="HTMLPreformatted"/>
        <w:shd w:val="clear" w:color="auto" w:fill="FFFFFF"/>
        <w:rPr>
          <w:color w:val="000000"/>
          <w:sz w:val="18"/>
          <w:szCs w:val="18"/>
        </w:rPr>
      </w:pPr>
      <w:r>
        <w:rPr>
          <w:color w:val="000000"/>
          <w:sz w:val="18"/>
          <w:szCs w:val="18"/>
        </w:rPr>
        <w:t>df[</w:t>
      </w:r>
      <w:r>
        <w:rPr>
          <w:b/>
          <w:bCs/>
          <w:color w:val="008080"/>
          <w:sz w:val="18"/>
          <w:szCs w:val="18"/>
        </w:rPr>
        <w:t>'analysis_category_code'</w:t>
      </w:r>
      <w:r>
        <w:rPr>
          <w:color w:val="000000"/>
          <w:sz w:val="18"/>
          <w:szCs w:val="18"/>
        </w:rPr>
        <w:t>].value_counts()</w:t>
      </w:r>
    </w:p>
    <w:p w:rsidR="007F1414" w:rsidRDefault="007F1414" w:rsidP="007F1414">
      <w:pPr>
        <w:pStyle w:val="HTMLPreformatted"/>
        <w:shd w:val="clear" w:color="auto" w:fill="FFFFFF"/>
        <w:rPr>
          <w:color w:val="000000"/>
          <w:sz w:val="18"/>
          <w:szCs w:val="18"/>
        </w:rPr>
      </w:pPr>
    </w:p>
    <w:p w:rsidR="007F1414" w:rsidRDefault="007F1414" w:rsidP="007F1414">
      <w:pPr>
        <w:pStyle w:val="HTMLPreformatted"/>
        <w:shd w:val="clear" w:color="auto" w:fill="FFFFFF"/>
        <w:rPr>
          <w:color w:val="000000"/>
          <w:sz w:val="18"/>
          <w:szCs w:val="18"/>
        </w:rPr>
      </w:pPr>
      <w:r>
        <w:rPr>
          <w:noProof/>
        </w:rPr>
        <w:drawing>
          <wp:inline distT="0" distB="0" distL="0" distR="0" wp14:anchorId="0DAB885A" wp14:editId="2FB26BCD">
            <wp:extent cx="32099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9925" cy="2200275"/>
                    </a:xfrm>
                    <a:prstGeom prst="rect">
                      <a:avLst/>
                    </a:prstGeom>
                  </pic:spPr>
                </pic:pic>
              </a:graphicData>
            </a:graphic>
          </wp:inline>
        </w:drawing>
      </w:r>
    </w:p>
    <w:p w:rsidR="007141A7" w:rsidRDefault="007141A7" w:rsidP="007F1414">
      <w:pPr>
        <w:pStyle w:val="HTMLPreformatted"/>
        <w:shd w:val="clear" w:color="auto" w:fill="FFFFFF"/>
        <w:rPr>
          <w:color w:val="000000"/>
          <w:sz w:val="18"/>
          <w:szCs w:val="18"/>
        </w:rPr>
      </w:pPr>
    </w:p>
    <w:p w:rsidR="007141A7" w:rsidRDefault="007141A7" w:rsidP="007141A7">
      <w:pPr>
        <w:pStyle w:val="Heading2"/>
        <w:shd w:val="clear" w:color="auto" w:fill="FFFFFF"/>
        <w:spacing w:before="24" w:after="144"/>
        <w:rPr>
          <w:rFonts w:ascii="Arial" w:hAnsi="Arial" w:cs="Arial"/>
          <w:b w:val="0"/>
          <w:bCs w:val="0"/>
          <w:color w:val="333333"/>
          <w:sz w:val="45"/>
          <w:szCs w:val="45"/>
        </w:rPr>
      </w:pPr>
      <w:r>
        <w:rPr>
          <w:rFonts w:ascii="Arial" w:hAnsi="Arial" w:cs="Arial"/>
          <w:b w:val="0"/>
          <w:bCs w:val="0"/>
          <w:color w:val="333333"/>
          <w:sz w:val="45"/>
          <w:szCs w:val="45"/>
        </w:rPr>
        <w:lastRenderedPageBreak/>
        <w:t>Building a Predictive Model:</w:t>
      </w: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After, we have made the data useful for modeling, let’s now look at the python code to create a predictive model on our data set. Skicit-Learn (sklearn) is the most commonly used library in Python for this purpose and we will follow the trail. </w:t>
      </w:r>
    </w:p>
    <w:p w:rsidR="007141A7" w:rsidRDefault="007141A7" w:rsidP="007141A7">
      <w:pPr>
        <w:rPr>
          <w:rFonts w:ascii="Arial" w:hAnsi="Arial" w:cs="Arial"/>
          <w:color w:val="080E14"/>
          <w:shd w:val="clear" w:color="auto" w:fill="FFFFFF"/>
        </w:rPr>
      </w:pP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Since, sklearn requires all inputs to be numeric, we should convert all our categorical variables into numeric by encoding the categories. This can be done using the following code:</w:t>
      </w: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After careful analysis and evaluation, below fields are to be included in the model preparation as rest other are simply not useful and important.</w:t>
      </w:r>
    </w:p>
    <w:p w:rsidR="007141A7" w:rsidRP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'customer_id','total','order_status_id','date_added_month','date_added_year','total_qty',</w:t>
      </w:r>
    </w:p>
    <w:p w:rsid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'product_quantity','product_total','analysis_category_coded','Pred_Q1','Pred_Q2',</w:t>
      </w:r>
    </w:p>
    <w:p w:rsid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'Pred_Q3','Pred_Q4'</w:t>
      </w:r>
    </w:p>
    <w:p w:rsidR="007141A7" w:rsidRDefault="007141A7" w:rsidP="007141A7">
      <w:pPr>
        <w:spacing w:after="0"/>
        <w:rPr>
          <w:rFonts w:ascii="Arial" w:hAnsi="Arial" w:cs="Arial"/>
          <w:b/>
          <w:color w:val="080E14"/>
          <w:shd w:val="clear" w:color="auto" w:fill="FFFFFF"/>
        </w:rPr>
      </w:pPr>
    </w:p>
    <w:p w:rsidR="007141A7" w:rsidRDefault="007141A7" w:rsidP="007141A7">
      <w:pPr>
        <w:rPr>
          <w:rFonts w:ascii="Arial" w:hAnsi="Arial" w:cs="Arial"/>
          <w:b/>
          <w:color w:val="080E14"/>
          <w:shd w:val="clear" w:color="auto" w:fill="FFFFFF"/>
        </w:rPr>
      </w:pPr>
      <w:r w:rsidRPr="007141A7">
        <w:rPr>
          <w:rFonts w:ascii="Arial" w:hAnsi="Arial" w:cs="Arial"/>
          <w:b/>
          <w:color w:val="080E14"/>
          <w:highlight w:val="yellow"/>
          <w:shd w:val="clear" w:color="auto" w:fill="FFFFFF"/>
        </w:rPr>
        <w:t>Problem Statement: Predicting that the customer will buy the product in the quarter by category wise.</w:t>
      </w:r>
    </w:p>
    <w:p w:rsidR="007141A7" w:rsidRPr="007141A7" w:rsidRDefault="007141A7" w:rsidP="007141A7">
      <w:pPr>
        <w:spacing w:after="0"/>
        <w:rPr>
          <w:rFonts w:ascii="Arial" w:hAnsi="Arial" w:cs="Arial"/>
          <w:color w:val="080E14"/>
          <w:shd w:val="clear" w:color="auto" w:fill="FFFFFF"/>
        </w:rPr>
      </w:pPr>
      <w:r>
        <w:rPr>
          <w:rFonts w:ascii="Arial" w:hAnsi="Arial" w:cs="Arial"/>
          <w:color w:val="080E14"/>
          <w:shd w:val="clear" w:color="auto" w:fill="FFFFFF"/>
        </w:rPr>
        <w:t xml:space="preserve">Hence the fields </w:t>
      </w:r>
      <w:r w:rsidRPr="007141A7">
        <w:rPr>
          <w:rFonts w:ascii="Arial" w:hAnsi="Arial" w:cs="Arial"/>
          <w:b/>
          <w:color w:val="080E14"/>
          <w:shd w:val="clear" w:color="auto" w:fill="FFFFFF"/>
        </w:rPr>
        <w:t>'Pred_Q1','Pred_Q2','Pred_Q3','Pred_Q4'</w:t>
      </w:r>
      <w:r>
        <w:rPr>
          <w:rFonts w:ascii="Arial" w:hAnsi="Arial" w:cs="Arial"/>
          <w:b/>
          <w:color w:val="080E14"/>
          <w:shd w:val="clear" w:color="auto" w:fill="FFFFFF"/>
        </w:rPr>
        <w:t xml:space="preserve"> </w:t>
      </w:r>
      <w:r w:rsidRPr="007141A7">
        <w:rPr>
          <w:rFonts w:ascii="Arial" w:hAnsi="Arial" w:cs="Arial"/>
          <w:color w:val="080E14"/>
          <w:shd w:val="clear" w:color="auto" w:fill="FFFFFF"/>
        </w:rPr>
        <w:t>are derived from the date_added_quater, if Q=1, then Pred_Q1 is 1 else 0 and other follow same respectively.</w:t>
      </w:r>
    </w:p>
    <w:p w:rsidR="007141A7" w:rsidRDefault="007141A7" w:rsidP="007141A7">
      <w:pPr>
        <w:spacing w:after="0"/>
        <w:rPr>
          <w:rFonts w:ascii="Arial" w:hAnsi="Arial" w:cs="Arial"/>
          <w:color w:val="080E14"/>
          <w:shd w:val="clear" w:color="auto" w:fill="FFFFFF"/>
        </w:rPr>
      </w:pPr>
    </w:p>
    <w:p w:rsidR="007141A7" w:rsidRPr="007141A7" w:rsidRDefault="00F40FD3" w:rsidP="001B241F">
      <w:pPr>
        <w:spacing w:after="0"/>
        <w:jc w:val="both"/>
        <w:rPr>
          <w:rFonts w:ascii="Arial" w:hAnsi="Arial" w:cs="Arial"/>
          <w:color w:val="080E14"/>
          <w:shd w:val="clear" w:color="auto" w:fill="FFFFFF"/>
        </w:rPr>
      </w:pPr>
      <w:r>
        <w:rPr>
          <w:rFonts w:ascii="Arial" w:hAnsi="Arial" w:cs="Arial"/>
          <w:color w:val="080E14"/>
          <w:shd w:val="clear" w:color="auto" w:fill="FFFFFF"/>
        </w:rPr>
        <w:t xml:space="preserve">Before proceding to model, we need to convert the categorical values in the field </w:t>
      </w:r>
      <w:r w:rsidRPr="007141A7">
        <w:rPr>
          <w:rFonts w:ascii="Arial" w:hAnsi="Arial" w:cs="Arial"/>
          <w:b/>
          <w:color w:val="080E14"/>
          <w:shd w:val="clear" w:color="auto" w:fill="FFFFFF"/>
        </w:rPr>
        <w:t>'analysis_category_coded'</w:t>
      </w:r>
      <w:r>
        <w:rPr>
          <w:rFonts w:ascii="Arial" w:hAnsi="Arial" w:cs="Arial"/>
          <w:b/>
          <w:color w:val="080E14"/>
          <w:shd w:val="clear" w:color="auto" w:fill="FFFFFF"/>
        </w:rPr>
        <w:t xml:space="preserve"> to the nominal or numerical</w:t>
      </w:r>
    </w:p>
    <w:p w:rsidR="007141A7" w:rsidRPr="007141A7" w:rsidRDefault="007141A7" w:rsidP="007141A7">
      <w:pPr>
        <w:spacing w:after="0"/>
        <w:rPr>
          <w:rFonts w:ascii="Arial" w:hAnsi="Arial" w:cs="Arial"/>
          <w:b/>
          <w:color w:val="080E14"/>
          <w:shd w:val="clear" w:color="auto" w:fill="FFFFFF"/>
        </w:rPr>
      </w:pPr>
    </w:p>
    <w:p w:rsidR="007141A7" w:rsidRDefault="007141A7" w:rsidP="007F1414">
      <w:pPr>
        <w:pStyle w:val="HTMLPreformatted"/>
        <w:shd w:val="clear" w:color="auto" w:fill="FFFFFF"/>
        <w:rPr>
          <w:color w:val="000000"/>
          <w:sz w:val="18"/>
          <w:szCs w:val="18"/>
        </w:rPr>
      </w:pPr>
    </w:p>
    <w:p w:rsidR="00EF4A30" w:rsidRDefault="00EF4A30" w:rsidP="00EF4A30">
      <w:pPr>
        <w:pStyle w:val="HTMLPreformatted"/>
        <w:shd w:val="clear" w:color="auto" w:fill="FFFFFF"/>
        <w:rPr>
          <w:color w:val="000000"/>
          <w:sz w:val="18"/>
          <w:szCs w:val="18"/>
        </w:rPr>
      </w:pPr>
      <w:r>
        <w:rPr>
          <w:i/>
          <w:iCs/>
          <w:color w:val="808080"/>
          <w:sz w:val="18"/>
          <w:szCs w:val="18"/>
        </w:rPr>
        <w:t>Coding nominal data</w:t>
      </w:r>
      <w:r>
        <w:rPr>
          <w:i/>
          <w:iCs/>
          <w:color w:val="808080"/>
          <w:sz w:val="18"/>
          <w:szCs w:val="18"/>
        </w:rPr>
        <w:br/>
        <w:t># Define a generic function using Pandas replace function</w:t>
      </w:r>
      <w:r>
        <w:rPr>
          <w:i/>
          <w:iCs/>
          <w:color w:val="808080"/>
          <w:sz w:val="18"/>
          <w:szCs w:val="18"/>
        </w:rPr>
        <w:br/>
      </w:r>
      <w:r>
        <w:rPr>
          <w:b/>
          <w:bCs/>
          <w:color w:val="000080"/>
          <w:sz w:val="18"/>
          <w:szCs w:val="18"/>
        </w:rPr>
        <w:t xml:space="preserve">def </w:t>
      </w:r>
      <w:r>
        <w:rPr>
          <w:color w:val="000000"/>
          <w:sz w:val="18"/>
          <w:szCs w:val="18"/>
        </w:rPr>
        <w:t>coding(col, codeDict):</w:t>
      </w:r>
      <w:r>
        <w:rPr>
          <w:color w:val="000000"/>
          <w:sz w:val="18"/>
          <w:szCs w:val="18"/>
        </w:rPr>
        <w:br/>
        <w:t xml:space="preserve">    colCoded = pd.Series(col, </w:t>
      </w:r>
      <w:r>
        <w:rPr>
          <w:color w:val="660099"/>
          <w:sz w:val="18"/>
          <w:szCs w:val="18"/>
        </w:rPr>
        <w:t>copy</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key, value </w:t>
      </w:r>
      <w:r>
        <w:rPr>
          <w:b/>
          <w:bCs/>
          <w:color w:val="000080"/>
          <w:sz w:val="18"/>
          <w:szCs w:val="18"/>
        </w:rPr>
        <w:t xml:space="preserve">in </w:t>
      </w:r>
      <w:r>
        <w:rPr>
          <w:color w:val="000000"/>
          <w:sz w:val="18"/>
          <w:szCs w:val="18"/>
        </w:rPr>
        <w:t>codeDict.items():</w:t>
      </w:r>
      <w:r>
        <w:rPr>
          <w:color w:val="000000"/>
          <w:sz w:val="18"/>
          <w:szCs w:val="18"/>
        </w:rPr>
        <w:br/>
        <w:t xml:space="preserve">        colCoded.replace(key, value, </w:t>
      </w:r>
      <w:r>
        <w:rPr>
          <w:color w:val="660099"/>
          <w:sz w:val="18"/>
          <w:szCs w:val="18"/>
        </w:rPr>
        <w:t>inplace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colCoded</w:t>
      </w:r>
      <w:r>
        <w:rPr>
          <w:color w:val="000000"/>
          <w:sz w:val="18"/>
          <w:szCs w:val="18"/>
        </w:rPr>
        <w:br/>
      </w:r>
      <w:r>
        <w:rPr>
          <w:color w:val="000000"/>
          <w:sz w:val="18"/>
          <w:szCs w:val="18"/>
        </w:rPr>
        <w:br/>
      </w:r>
      <w:r>
        <w:rPr>
          <w:color w:val="000000"/>
          <w:sz w:val="18"/>
          <w:szCs w:val="18"/>
        </w:rPr>
        <w:br/>
      </w:r>
      <w:r>
        <w:rPr>
          <w:i/>
          <w:iCs/>
          <w:color w:val="808080"/>
          <w:sz w:val="18"/>
          <w:szCs w:val="18"/>
        </w:rPr>
        <w:t>#Coding analysis_category_code as I=0, S=1 etc:</w:t>
      </w:r>
      <w:r>
        <w:rPr>
          <w:i/>
          <w:iCs/>
          <w:color w:val="808080"/>
          <w:sz w:val="18"/>
          <w:szCs w:val="18"/>
        </w:rPr>
        <w:br/>
      </w:r>
      <w:r>
        <w:rPr>
          <w:color w:val="000080"/>
          <w:sz w:val="18"/>
          <w:szCs w:val="18"/>
        </w:rPr>
        <w:t xml:space="preserve">print </w:t>
      </w:r>
      <w:r>
        <w:rPr>
          <w:color w:val="000000"/>
          <w:sz w:val="18"/>
          <w:szCs w:val="18"/>
        </w:rPr>
        <w:t>(</w:t>
      </w:r>
      <w:r>
        <w:rPr>
          <w:b/>
          <w:bCs/>
          <w:color w:val="008080"/>
          <w:sz w:val="18"/>
          <w:szCs w:val="18"/>
        </w:rPr>
        <w:t>'Before Coding:'</w:t>
      </w:r>
      <w:r>
        <w:rPr>
          <w:color w:val="000000"/>
          <w:sz w:val="18"/>
          <w:szCs w:val="18"/>
        </w:rPr>
        <w:t>)</w:t>
      </w:r>
      <w:r>
        <w:rPr>
          <w:color w:val="000000"/>
          <w:sz w:val="18"/>
          <w:szCs w:val="18"/>
        </w:rPr>
        <w:br/>
      </w:r>
      <w:r>
        <w:rPr>
          <w:color w:val="000080"/>
          <w:sz w:val="18"/>
          <w:szCs w:val="18"/>
        </w:rPr>
        <w:t xml:space="preserve">print </w:t>
      </w:r>
      <w:r>
        <w:rPr>
          <w:color w:val="000000"/>
          <w:sz w:val="18"/>
          <w:szCs w:val="18"/>
        </w:rPr>
        <w:t>(pd.value_counts(df[</w:t>
      </w:r>
      <w:r>
        <w:rPr>
          <w:b/>
          <w:bCs/>
          <w:color w:val="008080"/>
          <w:sz w:val="18"/>
          <w:szCs w:val="18"/>
        </w:rPr>
        <w:t>"analysis_category_code"</w:t>
      </w:r>
      <w:r>
        <w:rPr>
          <w:color w:val="000000"/>
          <w:sz w:val="18"/>
          <w:szCs w:val="18"/>
        </w:rPr>
        <w:t>]))</w:t>
      </w:r>
      <w:r>
        <w:rPr>
          <w:color w:val="000000"/>
          <w:sz w:val="18"/>
          <w:szCs w:val="18"/>
        </w:rPr>
        <w:br/>
        <w:t>df[</w:t>
      </w:r>
      <w:r>
        <w:rPr>
          <w:b/>
          <w:bCs/>
          <w:color w:val="008080"/>
          <w:sz w:val="18"/>
          <w:szCs w:val="18"/>
        </w:rPr>
        <w:t>"analysis_category_coded"</w:t>
      </w:r>
      <w:r>
        <w:rPr>
          <w:color w:val="000000"/>
          <w:sz w:val="18"/>
          <w:szCs w:val="18"/>
        </w:rPr>
        <w:t>] = coding(df[</w:t>
      </w:r>
      <w:r>
        <w:rPr>
          <w:b/>
          <w:bCs/>
          <w:color w:val="008080"/>
          <w:sz w:val="18"/>
          <w:szCs w:val="18"/>
        </w:rPr>
        <w:t>"analysis_category_code"</w:t>
      </w:r>
      <w:r>
        <w:rPr>
          <w:color w:val="000000"/>
          <w:sz w:val="18"/>
          <w:szCs w:val="18"/>
        </w:rPr>
        <w:t>], {</w:t>
      </w:r>
      <w:r>
        <w:rPr>
          <w:b/>
          <w:bCs/>
          <w:color w:val="008080"/>
          <w:sz w:val="18"/>
          <w:szCs w:val="18"/>
        </w:rPr>
        <w:t>'I'</w:t>
      </w:r>
      <w:r>
        <w:rPr>
          <w:color w:val="000000"/>
          <w:sz w:val="18"/>
          <w:szCs w:val="18"/>
        </w:rPr>
        <w:t>:</w:t>
      </w:r>
      <w:r>
        <w:rPr>
          <w:color w:val="0000FF"/>
          <w:sz w:val="18"/>
          <w:szCs w:val="18"/>
        </w:rPr>
        <w:t>0</w:t>
      </w:r>
      <w:r>
        <w:rPr>
          <w:color w:val="000000"/>
          <w:sz w:val="18"/>
          <w:szCs w:val="18"/>
        </w:rPr>
        <w:t>,</w:t>
      </w:r>
      <w:r>
        <w:rPr>
          <w:b/>
          <w:bCs/>
          <w:color w:val="008080"/>
          <w:sz w:val="18"/>
          <w:szCs w:val="18"/>
        </w:rPr>
        <w:t>'S'</w:t>
      </w:r>
      <w:r>
        <w:rPr>
          <w:color w:val="000000"/>
          <w:sz w:val="18"/>
          <w:szCs w:val="18"/>
        </w:rPr>
        <w:t>:</w:t>
      </w:r>
      <w:r>
        <w:rPr>
          <w:color w:val="0000FF"/>
          <w:sz w:val="18"/>
          <w:szCs w:val="18"/>
        </w:rPr>
        <w:t>1</w:t>
      </w:r>
      <w:r>
        <w:rPr>
          <w:color w:val="000000"/>
          <w:sz w:val="18"/>
          <w:szCs w:val="18"/>
        </w:rPr>
        <w:t>,</w:t>
      </w:r>
      <w:r>
        <w:rPr>
          <w:b/>
          <w:bCs/>
          <w:color w:val="008080"/>
          <w:sz w:val="18"/>
          <w:szCs w:val="18"/>
        </w:rPr>
        <w:t>'T'</w:t>
      </w:r>
      <w:r>
        <w:rPr>
          <w:color w:val="000000"/>
          <w:sz w:val="18"/>
          <w:szCs w:val="18"/>
        </w:rPr>
        <w:t>:</w:t>
      </w:r>
      <w:r>
        <w:rPr>
          <w:color w:val="0000FF"/>
          <w:sz w:val="18"/>
          <w:szCs w:val="18"/>
        </w:rPr>
        <w:t>2</w:t>
      </w:r>
      <w:r>
        <w:rPr>
          <w:color w:val="000000"/>
          <w:sz w:val="18"/>
          <w:szCs w:val="18"/>
        </w:rPr>
        <w:t>,</w:t>
      </w:r>
      <w:r>
        <w:rPr>
          <w:b/>
          <w:bCs/>
          <w:color w:val="008080"/>
          <w:sz w:val="18"/>
          <w:szCs w:val="18"/>
        </w:rPr>
        <w:t>'B'</w:t>
      </w:r>
      <w:r>
        <w:rPr>
          <w:color w:val="000000"/>
          <w:sz w:val="18"/>
          <w:szCs w:val="18"/>
        </w:rPr>
        <w:t>:</w:t>
      </w:r>
      <w:r>
        <w:rPr>
          <w:color w:val="0000FF"/>
          <w:sz w:val="18"/>
          <w:szCs w:val="18"/>
        </w:rPr>
        <w:t>3</w:t>
      </w:r>
      <w:r>
        <w:rPr>
          <w:color w:val="000000"/>
          <w:sz w:val="18"/>
          <w:szCs w:val="18"/>
        </w:rPr>
        <w:t>,</w:t>
      </w:r>
      <w:r>
        <w:rPr>
          <w:b/>
          <w:bCs/>
          <w:color w:val="008080"/>
          <w:sz w:val="18"/>
          <w:szCs w:val="18"/>
        </w:rPr>
        <w:t>'PA'</w:t>
      </w:r>
      <w:r>
        <w:rPr>
          <w:color w:val="000000"/>
          <w:sz w:val="18"/>
          <w:szCs w:val="18"/>
        </w:rPr>
        <w:t>:</w:t>
      </w:r>
      <w:r>
        <w:rPr>
          <w:color w:val="0000FF"/>
          <w:sz w:val="18"/>
          <w:szCs w:val="18"/>
        </w:rPr>
        <w:t>4</w:t>
      </w:r>
      <w:r>
        <w:rPr>
          <w:color w:val="000000"/>
          <w:sz w:val="18"/>
          <w:szCs w:val="18"/>
        </w:rPr>
        <w:t>,</w:t>
      </w:r>
      <w:r>
        <w:rPr>
          <w:b/>
          <w:bCs/>
          <w:color w:val="008080"/>
          <w:sz w:val="18"/>
          <w:szCs w:val="18"/>
        </w:rPr>
        <w:t>'C'</w:t>
      </w:r>
      <w:r>
        <w:rPr>
          <w:color w:val="000000"/>
          <w:sz w:val="18"/>
          <w:szCs w:val="18"/>
        </w:rPr>
        <w:t>:</w:t>
      </w:r>
      <w:r>
        <w:rPr>
          <w:color w:val="0000FF"/>
          <w:sz w:val="18"/>
          <w:szCs w:val="18"/>
        </w:rPr>
        <w:t>5</w:t>
      </w:r>
      <w:r>
        <w:rPr>
          <w:color w:val="000000"/>
          <w:sz w:val="18"/>
          <w:szCs w:val="18"/>
        </w:rPr>
        <w:t>,</w:t>
      </w:r>
      <w:r>
        <w:rPr>
          <w:b/>
          <w:bCs/>
          <w:color w:val="008080"/>
          <w:sz w:val="18"/>
          <w:szCs w:val="18"/>
        </w:rPr>
        <w:t>'TECH'</w:t>
      </w:r>
      <w:r>
        <w:rPr>
          <w:color w:val="000000"/>
          <w:sz w:val="18"/>
          <w:szCs w:val="18"/>
        </w:rPr>
        <w:t>:</w:t>
      </w:r>
      <w:r>
        <w:rPr>
          <w:color w:val="0000FF"/>
          <w:sz w:val="18"/>
          <w:szCs w:val="18"/>
        </w:rPr>
        <w:t>6</w:t>
      </w:r>
      <w:r>
        <w:rPr>
          <w:color w:val="000000"/>
          <w:sz w:val="18"/>
          <w:szCs w:val="18"/>
        </w:rPr>
        <w:t>,</w:t>
      </w:r>
      <w:r>
        <w:rPr>
          <w:b/>
          <w:bCs/>
          <w:color w:val="008080"/>
          <w:sz w:val="18"/>
          <w:szCs w:val="18"/>
        </w:rPr>
        <w:t>'OE'</w:t>
      </w:r>
      <w:r>
        <w:rPr>
          <w:color w:val="000000"/>
          <w:sz w:val="18"/>
          <w:szCs w:val="18"/>
        </w:rPr>
        <w:t>:</w:t>
      </w:r>
      <w:r>
        <w:rPr>
          <w:color w:val="0000FF"/>
          <w:sz w:val="18"/>
          <w:szCs w:val="18"/>
        </w:rPr>
        <w:t>7</w:t>
      </w:r>
      <w:r>
        <w:rPr>
          <w:color w:val="000000"/>
          <w:sz w:val="18"/>
          <w:szCs w:val="18"/>
        </w:rPr>
        <w:t>,</w:t>
      </w:r>
      <w:r>
        <w:rPr>
          <w:b/>
          <w:bCs/>
          <w:color w:val="008080"/>
          <w:sz w:val="18"/>
          <w:szCs w:val="18"/>
        </w:rPr>
        <w:t>'P'</w:t>
      </w:r>
      <w:r>
        <w:rPr>
          <w:color w:val="000000"/>
          <w:sz w:val="18"/>
          <w:szCs w:val="18"/>
        </w:rPr>
        <w:t>:</w:t>
      </w:r>
      <w:r>
        <w:rPr>
          <w:color w:val="0000FF"/>
          <w:sz w:val="18"/>
          <w:szCs w:val="18"/>
        </w:rPr>
        <w:t>8</w:t>
      </w:r>
      <w:r>
        <w:rPr>
          <w:color w:val="000000"/>
          <w:sz w:val="18"/>
          <w:szCs w:val="18"/>
        </w:rPr>
        <w:t>,</w:t>
      </w:r>
      <w:r>
        <w:rPr>
          <w:b/>
          <w:bCs/>
          <w:color w:val="008080"/>
          <w:sz w:val="18"/>
          <w:szCs w:val="18"/>
        </w:rPr>
        <w:t>'R'</w:t>
      </w:r>
      <w:r>
        <w:rPr>
          <w:color w:val="000000"/>
          <w:sz w:val="18"/>
          <w:szCs w:val="18"/>
        </w:rPr>
        <w:t>:</w:t>
      </w:r>
      <w:r>
        <w:rPr>
          <w:color w:val="0000FF"/>
          <w:sz w:val="18"/>
          <w:szCs w:val="18"/>
        </w:rPr>
        <w:t>9</w:t>
      </w:r>
      <w:r>
        <w:rPr>
          <w:color w:val="000000"/>
          <w:sz w:val="18"/>
          <w:szCs w:val="18"/>
        </w:rPr>
        <w:t>,</w:t>
      </w:r>
      <w:r>
        <w:rPr>
          <w:b/>
          <w:bCs/>
          <w:color w:val="008080"/>
          <w:sz w:val="18"/>
          <w:szCs w:val="18"/>
        </w:rPr>
        <w:t>'O'</w:t>
      </w:r>
      <w:r>
        <w:rPr>
          <w:color w:val="000000"/>
          <w:sz w:val="18"/>
          <w:szCs w:val="18"/>
        </w:rPr>
        <w:t>:</w:t>
      </w:r>
      <w:r>
        <w:rPr>
          <w:color w:val="0000FF"/>
          <w:sz w:val="18"/>
          <w:szCs w:val="18"/>
        </w:rPr>
        <w:t xml:space="preserve">10 </w:t>
      </w:r>
      <w:r>
        <w:rPr>
          <w:color w:val="000000"/>
          <w:sz w:val="18"/>
          <w:szCs w:val="18"/>
        </w:rPr>
        <w:t>})</w:t>
      </w:r>
      <w:r>
        <w:rPr>
          <w:color w:val="000000"/>
          <w:sz w:val="18"/>
          <w:szCs w:val="18"/>
        </w:rPr>
        <w:br/>
      </w:r>
      <w:r>
        <w:rPr>
          <w:color w:val="000080"/>
          <w:sz w:val="18"/>
          <w:szCs w:val="18"/>
        </w:rPr>
        <w:t xml:space="preserve">print </w:t>
      </w:r>
      <w:r>
        <w:rPr>
          <w:color w:val="000000"/>
          <w:sz w:val="18"/>
          <w:szCs w:val="18"/>
        </w:rPr>
        <w:t>(</w:t>
      </w:r>
      <w:r>
        <w:rPr>
          <w:b/>
          <w:bCs/>
          <w:color w:val="008080"/>
          <w:sz w:val="18"/>
          <w:szCs w:val="18"/>
        </w:rPr>
        <w:t>'</w:t>
      </w:r>
      <w:r>
        <w:rPr>
          <w:b/>
          <w:bCs/>
          <w:color w:val="000080"/>
          <w:sz w:val="18"/>
          <w:szCs w:val="18"/>
        </w:rPr>
        <w:t>\n</w:t>
      </w:r>
      <w:r>
        <w:rPr>
          <w:b/>
          <w:bCs/>
          <w:color w:val="008080"/>
          <w:sz w:val="18"/>
          <w:szCs w:val="18"/>
        </w:rPr>
        <w:t>After Coding:'</w:t>
      </w:r>
      <w:r>
        <w:rPr>
          <w:color w:val="000000"/>
          <w:sz w:val="18"/>
          <w:szCs w:val="18"/>
        </w:rPr>
        <w:t>)</w:t>
      </w:r>
      <w:r>
        <w:rPr>
          <w:color w:val="000000"/>
          <w:sz w:val="18"/>
          <w:szCs w:val="18"/>
        </w:rPr>
        <w:br/>
      </w:r>
      <w:r>
        <w:rPr>
          <w:color w:val="000080"/>
          <w:sz w:val="18"/>
          <w:szCs w:val="18"/>
        </w:rPr>
        <w:t xml:space="preserve">print </w:t>
      </w:r>
      <w:r>
        <w:rPr>
          <w:color w:val="000000"/>
          <w:sz w:val="18"/>
          <w:szCs w:val="18"/>
        </w:rPr>
        <w:t>(pd.value_counts(df[</w:t>
      </w:r>
      <w:r>
        <w:rPr>
          <w:b/>
          <w:bCs/>
          <w:color w:val="008080"/>
          <w:sz w:val="18"/>
          <w:szCs w:val="18"/>
        </w:rPr>
        <w:t>"analysis_category_coded"</w:t>
      </w:r>
      <w:r>
        <w:rPr>
          <w:color w:val="000000"/>
          <w:sz w:val="18"/>
          <w:szCs w:val="18"/>
        </w:rPr>
        <w:t>]))</w:t>
      </w:r>
    </w:p>
    <w:p w:rsidR="009378E6" w:rsidRDefault="009378E6" w:rsidP="009378E6">
      <w:pPr>
        <w:rPr>
          <w:rFonts w:ascii="Aaux Next Regular" w:hAnsi="Aaux Next Regular"/>
        </w:rPr>
      </w:pPr>
    </w:p>
    <w:p w:rsidR="00EF4A30" w:rsidRDefault="00EF4A30" w:rsidP="009378E6">
      <w:pPr>
        <w:rPr>
          <w:rFonts w:ascii="Aaux Next Regular" w:hAnsi="Aaux Next Regular"/>
        </w:rPr>
      </w:pPr>
      <w:r>
        <w:rPr>
          <w:noProof/>
        </w:rPr>
        <w:lastRenderedPageBreak/>
        <w:drawing>
          <wp:inline distT="0" distB="0" distL="0" distR="0" wp14:anchorId="50DD7AF6" wp14:editId="671F2713">
            <wp:extent cx="4676775" cy="464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4648200"/>
                    </a:xfrm>
                    <a:prstGeom prst="rect">
                      <a:avLst/>
                    </a:prstGeom>
                  </pic:spPr>
                </pic:pic>
              </a:graphicData>
            </a:graphic>
          </wp:inline>
        </w:drawing>
      </w:r>
    </w:p>
    <w:p w:rsidR="00F8182A" w:rsidRDefault="00F8182A" w:rsidP="009378E6">
      <w:pPr>
        <w:rPr>
          <w:rFonts w:ascii="Aaux Next Regular" w:hAnsi="Aaux Next Regular"/>
        </w:rPr>
      </w:pPr>
    </w:p>
    <w:p w:rsidR="00EC60C8" w:rsidRDefault="00EC60C8" w:rsidP="009378E6">
      <w:pPr>
        <w:rPr>
          <w:rFonts w:ascii="Arial" w:hAnsi="Arial" w:cs="Arial"/>
          <w:color w:val="080E14"/>
          <w:shd w:val="clear" w:color="auto" w:fill="FFFFFF"/>
        </w:rPr>
      </w:pPr>
      <w:r>
        <w:rPr>
          <w:rFonts w:ascii="Arial" w:hAnsi="Arial" w:cs="Arial"/>
          <w:color w:val="080E14"/>
          <w:shd w:val="clear" w:color="auto" w:fill="FFFFFF"/>
        </w:rPr>
        <w:t>Next, we will import the required modules. Then we will define a generic classification function, which takes a model as input and determines the Accuracy and Cross-Validation scores. </w:t>
      </w:r>
    </w:p>
    <w:p w:rsidR="00EC60C8" w:rsidRDefault="00EC60C8" w:rsidP="00EC60C8">
      <w:pPr>
        <w:pStyle w:val="HTMLPreformatted"/>
        <w:shd w:val="clear" w:color="auto" w:fill="FFFFFF"/>
        <w:rPr>
          <w:color w:val="000000"/>
          <w:sz w:val="18"/>
          <w:szCs w:val="18"/>
        </w:rPr>
      </w:pPr>
      <w:r>
        <w:rPr>
          <w:i/>
          <w:iCs/>
          <w:color w:val="808080"/>
          <w:sz w:val="18"/>
          <w:szCs w:val="18"/>
        </w:rPr>
        <w:t># Generic function for making a classification model and accessing performance:</w:t>
      </w:r>
      <w:r>
        <w:rPr>
          <w:i/>
          <w:iCs/>
          <w:color w:val="808080"/>
          <w:sz w:val="18"/>
          <w:szCs w:val="18"/>
        </w:rPr>
        <w:br/>
      </w:r>
      <w:r>
        <w:rPr>
          <w:b/>
          <w:bCs/>
          <w:color w:val="000080"/>
          <w:sz w:val="18"/>
          <w:szCs w:val="18"/>
        </w:rPr>
        <w:t xml:space="preserve">def </w:t>
      </w:r>
      <w:r>
        <w:rPr>
          <w:color w:val="000000"/>
          <w:sz w:val="18"/>
          <w:szCs w:val="18"/>
        </w:rPr>
        <w:t>classification_model(model, data, predictors, outcome):</w:t>
      </w:r>
      <w:r>
        <w:rPr>
          <w:color w:val="000000"/>
          <w:sz w:val="18"/>
          <w:szCs w:val="18"/>
        </w:rPr>
        <w:br/>
        <w:t xml:space="preserve">    </w:t>
      </w:r>
      <w:r>
        <w:rPr>
          <w:i/>
          <w:iCs/>
          <w:color w:val="808080"/>
          <w:sz w:val="18"/>
          <w:szCs w:val="18"/>
        </w:rPr>
        <w:t># Fit the model:</w:t>
      </w:r>
      <w:r>
        <w:rPr>
          <w:i/>
          <w:iCs/>
          <w:color w:val="808080"/>
          <w:sz w:val="18"/>
          <w:szCs w:val="18"/>
        </w:rPr>
        <w:br/>
        <w:t xml:space="preserve">    </w:t>
      </w:r>
      <w:r>
        <w:rPr>
          <w:color w:val="000000"/>
          <w:sz w:val="18"/>
          <w:szCs w:val="18"/>
        </w:rPr>
        <w:t>model.fit(data[predictors], data[outcome])</w:t>
      </w:r>
      <w:r>
        <w:rPr>
          <w:color w:val="000000"/>
          <w:sz w:val="18"/>
          <w:szCs w:val="18"/>
        </w:rPr>
        <w:br/>
      </w:r>
      <w:r>
        <w:rPr>
          <w:color w:val="000000"/>
          <w:sz w:val="18"/>
          <w:szCs w:val="18"/>
        </w:rPr>
        <w:br/>
        <w:t xml:space="preserve">    </w:t>
      </w:r>
      <w:r>
        <w:rPr>
          <w:i/>
          <w:iCs/>
          <w:color w:val="808080"/>
          <w:sz w:val="18"/>
          <w:szCs w:val="18"/>
        </w:rPr>
        <w:t># Make predictions on training set:</w:t>
      </w:r>
      <w:r>
        <w:rPr>
          <w:i/>
          <w:iCs/>
          <w:color w:val="808080"/>
          <w:sz w:val="18"/>
          <w:szCs w:val="18"/>
        </w:rPr>
        <w:br/>
        <w:t xml:space="preserve">    </w:t>
      </w:r>
      <w:r>
        <w:rPr>
          <w:color w:val="000000"/>
          <w:sz w:val="18"/>
          <w:szCs w:val="18"/>
        </w:rPr>
        <w:t>predictions = model.predict(data[predictors])</w:t>
      </w:r>
      <w:r>
        <w:rPr>
          <w:color w:val="000000"/>
          <w:sz w:val="18"/>
          <w:szCs w:val="18"/>
        </w:rPr>
        <w:br/>
      </w:r>
      <w:r>
        <w:rPr>
          <w:color w:val="000000"/>
          <w:sz w:val="18"/>
          <w:szCs w:val="18"/>
        </w:rPr>
        <w:br/>
        <w:t xml:space="preserve">    </w:t>
      </w:r>
      <w:r>
        <w:rPr>
          <w:i/>
          <w:iCs/>
          <w:color w:val="808080"/>
          <w:sz w:val="18"/>
          <w:szCs w:val="18"/>
        </w:rPr>
        <w:t># Print accuracy</w:t>
      </w:r>
      <w:r>
        <w:rPr>
          <w:i/>
          <w:iCs/>
          <w:color w:val="808080"/>
          <w:sz w:val="18"/>
          <w:szCs w:val="18"/>
        </w:rPr>
        <w:br/>
        <w:t xml:space="preserve">    </w:t>
      </w:r>
      <w:r>
        <w:rPr>
          <w:color w:val="000000"/>
          <w:sz w:val="18"/>
          <w:szCs w:val="18"/>
        </w:rPr>
        <w:t>accuracy = metrics.accuracy_score(predictions, data[outcome])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"Accuracy : %s" </w:t>
      </w:r>
      <w:r>
        <w:rPr>
          <w:color w:val="000000"/>
          <w:sz w:val="18"/>
          <w:szCs w:val="18"/>
        </w:rPr>
        <w:t xml:space="preserve">% </w:t>
      </w:r>
      <w:r>
        <w:rPr>
          <w:b/>
          <w:bCs/>
          <w:color w:val="008080"/>
          <w:sz w:val="18"/>
          <w:szCs w:val="18"/>
        </w:rPr>
        <w:t>"{0:.3%}"</w:t>
      </w:r>
      <w:r>
        <w:rPr>
          <w:color w:val="000000"/>
          <w:sz w:val="18"/>
          <w:szCs w:val="18"/>
        </w:rPr>
        <w:t>.format(accuracy))</w:t>
      </w:r>
      <w:r>
        <w:rPr>
          <w:color w:val="000000"/>
          <w:sz w:val="18"/>
          <w:szCs w:val="18"/>
        </w:rPr>
        <w:br/>
      </w:r>
      <w:r>
        <w:rPr>
          <w:color w:val="000000"/>
          <w:sz w:val="18"/>
          <w:szCs w:val="18"/>
        </w:rPr>
        <w:br/>
        <w:t xml:space="preserve">    </w:t>
      </w:r>
      <w:r>
        <w:rPr>
          <w:i/>
          <w:iCs/>
          <w:color w:val="808080"/>
          <w:sz w:val="18"/>
          <w:szCs w:val="18"/>
        </w:rPr>
        <w:t># Perform k-fold cross-validation with 5 folds</w:t>
      </w:r>
      <w:r>
        <w:rPr>
          <w:i/>
          <w:iCs/>
          <w:color w:val="808080"/>
          <w:sz w:val="18"/>
          <w:szCs w:val="18"/>
        </w:rPr>
        <w:br/>
        <w:t xml:space="preserve">    </w:t>
      </w:r>
      <w:r>
        <w:rPr>
          <w:color w:val="000000"/>
          <w:sz w:val="18"/>
          <w:szCs w:val="18"/>
        </w:rPr>
        <w:t>kf = KFold(data.shape[</w:t>
      </w:r>
      <w:r>
        <w:rPr>
          <w:color w:val="0000FF"/>
          <w:sz w:val="18"/>
          <w:szCs w:val="18"/>
        </w:rPr>
        <w:t>0</w:t>
      </w:r>
      <w:r>
        <w:rPr>
          <w:color w:val="000000"/>
          <w:sz w:val="18"/>
          <w:szCs w:val="18"/>
        </w:rPr>
        <w:t xml:space="preserve">], </w:t>
      </w:r>
      <w:r>
        <w:rPr>
          <w:color w:val="660099"/>
          <w:sz w:val="18"/>
          <w:szCs w:val="18"/>
        </w:rPr>
        <w:t>n_folds</w:t>
      </w:r>
      <w:r>
        <w:rPr>
          <w:color w:val="000000"/>
          <w:sz w:val="18"/>
          <w:szCs w:val="18"/>
        </w:rPr>
        <w:t>=</w:t>
      </w:r>
      <w:r>
        <w:rPr>
          <w:color w:val="0000FF"/>
          <w:sz w:val="18"/>
          <w:szCs w:val="18"/>
        </w:rPr>
        <w:t>5</w:t>
      </w:r>
      <w:r>
        <w:rPr>
          <w:color w:val="000000"/>
          <w:sz w:val="18"/>
          <w:szCs w:val="18"/>
        </w:rPr>
        <w:t>)</w:t>
      </w:r>
      <w:r>
        <w:rPr>
          <w:color w:val="000000"/>
          <w:sz w:val="18"/>
          <w:szCs w:val="18"/>
        </w:rPr>
        <w:br/>
        <w:t xml:space="preserve">    error = []</w:t>
      </w:r>
      <w:r>
        <w:rPr>
          <w:color w:val="000000"/>
          <w:sz w:val="18"/>
          <w:szCs w:val="18"/>
        </w:rPr>
        <w:br/>
        <w:t xml:space="preserve">    </w:t>
      </w:r>
      <w:r>
        <w:rPr>
          <w:b/>
          <w:bCs/>
          <w:color w:val="000080"/>
          <w:sz w:val="18"/>
          <w:szCs w:val="18"/>
        </w:rPr>
        <w:t xml:space="preserve">for </w:t>
      </w:r>
      <w:r>
        <w:rPr>
          <w:color w:val="000000"/>
          <w:sz w:val="18"/>
          <w:szCs w:val="18"/>
        </w:rPr>
        <w:t xml:space="preserve">train, test </w:t>
      </w:r>
      <w:r>
        <w:rPr>
          <w:b/>
          <w:bCs/>
          <w:color w:val="000080"/>
          <w:sz w:val="18"/>
          <w:szCs w:val="18"/>
        </w:rPr>
        <w:t xml:space="preserve">in </w:t>
      </w:r>
      <w:r>
        <w:rPr>
          <w:color w:val="000000"/>
          <w:sz w:val="18"/>
          <w:szCs w:val="18"/>
        </w:rPr>
        <w:t>kf:</w:t>
      </w:r>
      <w:r>
        <w:rPr>
          <w:color w:val="000000"/>
          <w:sz w:val="18"/>
          <w:szCs w:val="18"/>
        </w:rPr>
        <w:br/>
        <w:t xml:space="preserve">        </w:t>
      </w:r>
      <w:r>
        <w:rPr>
          <w:i/>
          <w:iCs/>
          <w:color w:val="808080"/>
          <w:sz w:val="18"/>
          <w:szCs w:val="18"/>
        </w:rPr>
        <w:t># Filter training data</w:t>
      </w:r>
      <w:r>
        <w:rPr>
          <w:i/>
          <w:iCs/>
          <w:color w:val="808080"/>
          <w:sz w:val="18"/>
          <w:szCs w:val="18"/>
        </w:rPr>
        <w:br/>
        <w:t xml:space="preserve">        </w:t>
      </w:r>
      <w:r>
        <w:rPr>
          <w:color w:val="000000"/>
          <w:sz w:val="18"/>
          <w:szCs w:val="18"/>
        </w:rPr>
        <w:t>train_predictors = (data[predictors].iloc[train, :])</w:t>
      </w: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 The target we're using to train the algorithm.</w:t>
      </w:r>
      <w:r>
        <w:rPr>
          <w:i/>
          <w:iCs/>
          <w:color w:val="808080"/>
          <w:sz w:val="18"/>
          <w:szCs w:val="18"/>
        </w:rPr>
        <w:br/>
        <w:t xml:space="preserve">        </w:t>
      </w:r>
      <w:r>
        <w:rPr>
          <w:color w:val="000000"/>
          <w:sz w:val="18"/>
          <w:szCs w:val="18"/>
        </w:rPr>
        <w:t>train_target = data[outcome].iloc[train]</w:t>
      </w:r>
      <w:r>
        <w:rPr>
          <w:color w:val="000000"/>
          <w:sz w:val="18"/>
          <w:szCs w:val="18"/>
        </w:rPr>
        <w:br/>
      </w:r>
      <w:r>
        <w:rPr>
          <w:color w:val="000000"/>
          <w:sz w:val="18"/>
          <w:szCs w:val="18"/>
        </w:rPr>
        <w:br/>
        <w:t xml:space="preserve">        </w:t>
      </w:r>
      <w:r>
        <w:rPr>
          <w:i/>
          <w:iCs/>
          <w:color w:val="808080"/>
          <w:sz w:val="18"/>
          <w:szCs w:val="18"/>
        </w:rPr>
        <w:t># Training the algorithm using the predictors and target.</w:t>
      </w:r>
      <w:r>
        <w:rPr>
          <w:i/>
          <w:iCs/>
          <w:color w:val="808080"/>
          <w:sz w:val="18"/>
          <w:szCs w:val="18"/>
        </w:rPr>
        <w:br/>
        <w:t xml:space="preserve">        </w:t>
      </w:r>
      <w:r>
        <w:rPr>
          <w:color w:val="000000"/>
          <w:sz w:val="18"/>
          <w:szCs w:val="18"/>
        </w:rPr>
        <w:t>model.fit(train_predictors, train_target)</w:t>
      </w:r>
      <w:r>
        <w:rPr>
          <w:color w:val="000000"/>
          <w:sz w:val="18"/>
          <w:szCs w:val="18"/>
        </w:rPr>
        <w:br/>
      </w:r>
      <w:r>
        <w:rPr>
          <w:color w:val="000000"/>
          <w:sz w:val="18"/>
          <w:szCs w:val="18"/>
        </w:rPr>
        <w:br/>
        <w:t xml:space="preserve">        </w:t>
      </w:r>
      <w:r>
        <w:rPr>
          <w:i/>
          <w:iCs/>
          <w:color w:val="808080"/>
          <w:sz w:val="18"/>
          <w:szCs w:val="18"/>
        </w:rPr>
        <w:t># Record error from each cross-validation run</w:t>
      </w:r>
      <w:r>
        <w:rPr>
          <w:i/>
          <w:iCs/>
          <w:color w:val="808080"/>
          <w:sz w:val="18"/>
          <w:szCs w:val="18"/>
        </w:rPr>
        <w:br/>
        <w:t xml:space="preserve">        </w:t>
      </w:r>
      <w:r>
        <w:rPr>
          <w:color w:val="000000"/>
          <w:sz w:val="18"/>
          <w:szCs w:val="18"/>
        </w:rPr>
        <w:t>error.append(model.score(data[predictors].iloc[test, :], data[outcome].iloc[test]))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"Cross-Validation Score : %s" </w:t>
      </w:r>
      <w:r>
        <w:rPr>
          <w:color w:val="000000"/>
          <w:sz w:val="18"/>
          <w:szCs w:val="18"/>
        </w:rPr>
        <w:t xml:space="preserve">% </w:t>
      </w:r>
      <w:r>
        <w:rPr>
          <w:b/>
          <w:bCs/>
          <w:color w:val="008080"/>
          <w:sz w:val="18"/>
          <w:szCs w:val="18"/>
        </w:rPr>
        <w:t>"{0:.3%}"</w:t>
      </w:r>
      <w:r>
        <w:rPr>
          <w:color w:val="000000"/>
          <w:sz w:val="18"/>
          <w:szCs w:val="18"/>
        </w:rPr>
        <w:t>.format(np.mean(error)))</w:t>
      </w:r>
      <w:r>
        <w:rPr>
          <w:color w:val="000000"/>
          <w:sz w:val="18"/>
          <w:szCs w:val="18"/>
        </w:rPr>
        <w:br/>
      </w:r>
      <w:r>
        <w:rPr>
          <w:color w:val="000000"/>
          <w:sz w:val="18"/>
          <w:szCs w:val="18"/>
        </w:rPr>
        <w:br/>
        <w:t xml:space="preserve">    </w:t>
      </w:r>
      <w:r>
        <w:rPr>
          <w:i/>
          <w:iCs/>
          <w:color w:val="808080"/>
          <w:sz w:val="18"/>
          <w:szCs w:val="18"/>
        </w:rPr>
        <w:t># Fit the model again so that it can be refered outside the function:</w:t>
      </w:r>
      <w:r>
        <w:rPr>
          <w:i/>
          <w:iCs/>
          <w:color w:val="808080"/>
          <w:sz w:val="18"/>
          <w:szCs w:val="18"/>
        </w:rPr>
        <w:br/>
        <w:t xml:space="preserve">    </w:t>
      </w:r>
      <w:r>
        <w:rPr>
          <w:color w:val="000000"/>
          <w:sz w:val="18"/>
          <w:szCs w:val="18"/>
        </w:rPr>
        <w:t>model.fit(data[predictors], data[outcome])</w:t>
      </w:r>
    </w:p>
    <w:p w:rsidR="00EC60C8" w:rsidRDefault="00EC60C8" w:rsidP="009378E6">
      <w:pPr>
        <w:rPr>
          <w:rFonts w:ascii="Aaux Next Regular" w:hAnsi="Aaux Next Regular"/>
        </w:rPr>
      </w:pP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Logistic Regression</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Let’s make our first Logistic Regression model. One way would be to take all the variables into the model but this might result in overfitting (don’t worry if you’re unaware of this terminology yet). In simple words, taking all variables might result in the model understanding complex relations specific to the data and will not generalize well.</w:t>
      </w:r>
    </w:p>
    <w:p w:rsidR="00EC60C8" w:rsidRDefault="00262610" w:rsidP="00262610">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So let’s make our first model with ‘</w:t>
      </w:r>
      <w:r w:rsidRPr="00262610">
        <w:rPr>
          <w:rFonts w:ascii="Arial" w:hAnsi="Arial" w:cs="Arial"/>
          <w:color w:val="080E14"/>
          <w:shd w:val="clear" w:color="auto" w:fill="FFFFFF"/>
        </w:rPr>
        <w:t>analysis_category_coded’</w:t>
      </w:r>
      <w:r>
        <w:rPr>
          <w:rFonts w:ascii="Arial" w:hAnsi="Arial" w:cs="Arial"/>
          <w:color w:val="080E14"/>
          <w:shd w:val="clear" w:color="auto" w:fill="FFFFFF"/>
        </w:rPr>
        <w:t>.</w:t>
      </w:r>
    </w:p>
    <w:p w:rsidR="00262610" w:rsidRDefault="00262610" w:rsidP="00262610">
      <w:pPr>
        <w:pStyle w:val="HTMLPreformatted"/>
        <w:shd w:val="clear" w:color="auto" w:fill="FFFFFF"/>
        <w:rPr>
          <w:rFonts w:ascii="Arial" w:hAnsi="Arial" w:cs="Arial"/>
          <w:color w:val="080E14"/>
          <w:shd w:val="clear" w:color="auto" w:fill="FFFFFF"/>
        </w:rPr>
      </w:pPr>
    </w:p>
    <w:p w:rsidR="000620C3" w:rsidRDefault="00262610" w:rsidP="00262610">
      <w:pPr>
        <w:pStyle w:val="HTMLPreformatted"/>
        <w:shd w:val="clear" w:color="auto" w:fill="FFFFFF"/>
        <w:rPr>
          <w:color w:val="000000"/>
          <w:sz w:val="18"/>
          <w:szCs w:val="18"/>
        </w:rPr>
      </w:pPr>
      <w:r>
        <w:rPr>
          <w:color w:val="000000"/>
          <w:sz w:val="18"/>
          <w:szCs w:val="18"/>
        </w:rPr>
        <w:br/>
      </w:r>
      <w:r>
        <w:rPr>
          <w:i/>
          <w:iCs/>
          <w:color w:val="808080"/>
          <w:sz w:val="18"/>
          <w:szCs w:val="18"/>
        </w:rPr>
        <w:t>#Logistic Regression.</w:t>
      </w:r>
      <w:r>
        <w:rPr>
          <w:i/>
          <w:iCs/>
          <w:color w:val="808080"/>
          <w:sz w:val="18"/>
          <w:szCs w:val="18"/>
        </w:rPr>
        <w:br/>
      </w:r>
      <w:r>
        <w:rPr>
          <w:color w:val="000000"/>
          <w:sz w:val="18"/>
          <w:szCs w:val="18"/>
        </w:rPr>
        <w:t xml:space="preserve">outcome_var = </w:t>
      </w:r>
      <w:r>
        <w:rPr>
          <w:b/>
          <w:bCs/>
          <w:color w:val="008080"/>
          <w:sz w:val="18"/>
          <w:szCs w:val="18"/>
        </w:rPr>
        <w:t>'Pred_Q1'</w:t>
      </w:r>
      <w:r>
        <w:rPr>
          <w:b/>
          <w:bCs/>
          <w:color w:val="008080"/>
          <w:sz w:val="18"/>
          <w:szCs w:val="18"/>
        </w:rPr>
        <w:br/>
      </w:r>
      <w:r>
        <w:rPr>
          <w:color w:val="000000"/>
          <w:sz w:val="18"/>
          <w:szCs w:val="18"/>
        </w:rPr>
        <w:t>model = LogisticRegression()</w:t>
      </w:r>
      <w:r>
        <w:rPr>
          <w:color w:val="000000"/>
          <w:sz w:val="18"/>
          <w:szCs w:val="18"/>
        </w:rPr>
        <w:br/>
        <w:t>predictor_var = [</w:t>
      </w:r>
      <w:r>
        <w:rPr>
          <w:b/>
          <w:bCs/>
          <w:color w:val="008080"/>
          <w:sz w:val="18"/>
          <w:szCs w:val="18"/>
        </w:rPr>
        <w:t>'analysis_category_coded'</w:t>
      </w:r>
      <w:r>
        <w:rPr>
          <w:color w:val="000000"/>
          <w:sz w:val="18"/>
          <w:szCs w:val="18"/>
        </w:rPr>
        <w:t>]</w:t>
      </w:r>
      <w:r>
        <w:rPr>
          <w:color w:val="000000"/>
          <w:sz w:val="18"/>
          <w:szCs w:val="18"/>
        </w:rPr>
        <w:br/>
        <w:t>classification_model(model, df,predictor_var,outcome_var)</w:t>
      </w:r>
    </w:p>
    <w:p w:rsidR="000620C3" w:rsidRDefault="000620C3" w:rsidP="000620C3">
      <w:pPr>
        <w:pStyle w:val="NormalWeb"/>
        <w:shd w:val="clear" w:color="auto" w:fill="FFFFFF"/>
        <w:spacing w:before="0" w:beforeAutospacing="0" w:after="315" w:afterAutospacing="0" w:line="375" w:lineRule="atLeast"/>
        <w:rPr>
          <w:rFonts w:ascii="Consolas" w:hAnsi="Consolas" w:cs="Courier New"/>
          <w:color w:val="000000"/>
        </w:rPr>
      </w:pPr>
      <w:r>
        <w:rPr>
          <w:rFonts w:ascii="Arial" w:hAnsi="Arial" w:cs="Arial"/>
          <w:color w:val="080E14"/>
        </w:rPr>
        <w:t xml:space="preserve">Accuracy : </w:t>
      </w:r>
      <w:r w:rsidRPr="000620C3">
        <w:rPr>
          <w:rFonts w:ascii="Arial" w:hAnsi="Arial" w:cs="Arial"/>
          <w:color w:val="080E14"/>
        </w:rPr>
        <w:t>74.078%</w:t>
      </w:r>
      <w:r>
        <w:rPr>
          <w:rFonts w:ascii="Arial" w:hAnsi="Arial" w:cs="Arial"/>
          <w:color w:val="080E14"/>
        </w:rPr>
        <w:t xml:space="preserve">  Cross-Validation Score : </w:t>
      </w:r>
      <w:r w:rsidRPr="000620C3">
        <w:rPr>
          <w:rFonts w:ascii="Arial" w:hAnsi="Arial" w:cs="Arial"/>
          <w:color w:val="080E14"/>
        </w:rPr>
        <w:t>74.078%</w:t>
      </w:r>
    </w:p>
    <w:p w:rsidR="00262610" w:rsidRDefault="00262610" w:rsidP="00262610">
      <w:pPr>
        <w:pStyle w:val="HTMLPreformatted"/>
        <w:shd w:val="clear" w:color="auto" w:fill="FFFFFF"/>
        <w:rPr>
          <w:color w:val="000000"/>
          <w:sz w:val="18"/>
          <w:szCs w:val="18"/>
        </w:rPr>
      </w:pPr>
      <w:r>
        <w:rPr>
          <w:color w:val="000000"/>
          <w:sz w:val="18"/>
          <w:szCs w:val="18"/>
        </w:rPr>
        <w:br/>
      </w:r>
      <w:r>
        <w:rPr>
          <w:color w:val="000000"/>
          <w:sz w:val="18"/>
          <w:szCs w:val="18"/>
        </w:rPr>
        <w:br/>
      </w:r>
      <w:r>
        <w:rPr>
          <w:i/>
          <w:iCs/>
          <w:color w:val="808080"/>
          <w:sz w:val="18"/>
          <w:szCs w:val="18"/>
        </w:rPr>
        <w:t>#We can try different combination of variables:</w:t>
      </w:r>
      <w:r>
        <w:rPr>
          <w:i/>
          <w:iCs/>
          <w:color w:val="808080"/>
          <w:sz w:val="18"/>
          <w:szCs w:val="18"/>
        </w:rPr>
        <w:br/>
      </w:r>
      <w:r>
        <w:rPr>
          <w:color w:val="000000"/>
          <w:sz w:val="18"/>
          <w:szCs w:val="18"/>
        </w:rPr>
        <w:t>predictor_var = [</w:t>
      </w:r>
      <w:r>
        <w:rPr>
          <w:b/>
          <w:bCs/>
          <w:color w:val="008080"/>
          <w:sz w:val="18"/>
          <w:szCs w:val="18"/>
        </w:rPr>
        <w:t>'analysis_category_coded'</w:t>
      </w:r>
      <w:r>
        <w:rPr>
          <w:color w:val="000000"/>
          <w:sz w:val="18"/>
          <w:szCs w:val="18"/>
        </w:rPr>
        <w:t>,</w:t>
      </w:r>
      <w:r>
        <w:rPr>
          <w:b/>
          <w:bCs/>
          <w:color w:val="008080"/>
          <w:sz w:val="18"/>
          <w:szCs w:val="18"/>
        </w:rPr>
        <w:t>'total'</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color w:val="000000"/>
          <w:sz w:val="18"/>
          <w:szCs w:val="18"/>
        </w:rPr>
        <w:br/>
        <w:t>classification_model(model, df,predictor_var,outcome_var)</w:t>
      </w:r>
    </w:p>
    <w:p w:rsidR="00262610" w:rsidRDefault="00262610" w:rsidP="00262610">
      <w:pPr>
        <w:pStyle w:val="HTMLPreformatted"/>
        <w:shd w:val="clear" w:color="auto" w:fill="FFFFFF"/>
        <w:rPr>
          <w:color w:val="000000"/>
          <w:sz w:val="18"/>
          <w:szCs w:val="18"/>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Accuracy : </w:t>
      </w:r>
      <w:r w:rsidR="000620C3" w:rsidRPr="000620C3">
        <w:rPr>
          <w:rFonts w:ascii="Arial" w:hAnsi="Arial" w:cs="Arial"/>
          <w:color w:val="080E14"/>
        </w:rPr>
        <w:t>96.234%</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94.434%</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Generally we expect the accuracy to increase on adding variables. But this is a more challenging case. The accuracy and cross-validation score are not getting impacted by l</w:t>
      </w:r>
      <w:r w:rsidR="000620C3">
        <w:rPr>
          <w:rFonts w:ascii="Arial" w:hAnsi="Arial" w:cs="Arial"/>
          <w:color w:val="080E14"/>
        </w:rPr>
        <w:t>ess important variables. Category Code</w:t>
      </w:r>
      <w:r>
        <w:rPr>
          <w:rFonts w:ascii="Arial" w:hAnsi="Arial" w:cs="Arial"/>
          <w:color w:val="080E14"/>
        </w:rPr>
        <w:t xml:space="preserve"> is dominating the mode. We have two options now:</w:t>
      </w:r>
    </w:p>
    <w:p w:rsidR="00262610" w:rsidRDefault="00262610" w:rsidP="00262610">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Feature Engineering: dereive new information and try to predict those. I will leave this to your creativity.</w:t>
      </w:r>
    </w:p>
    <w:p w:rsidR="00262610" w:rsidRDefault="00262610" w:rsidP="00262610">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Better modeling techniques. Let’s explore this next.</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w:t>
      </w: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Decision Tree</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Decision tree is another method for making a predictive model. It is known to provide higher accuracy than logistic regression model. </w:t>
      </w:r>
    </w:p>
    <w:p w:rsidR="000620C3" w:rsidRDefault="00262610" w:rsidP="00262610">
      <w:pPr>
        <w:pStyle w:val="HTMLPreformatted"/>
        <w:shd w:val="clear" w:color="auto" w:fill="FFFFFF"/>
        <w:rPr>
          <w:color w:val="000000"/>
          <w:sz w:val="18"/>
          <w:szCs w:val="18"/>
        </w:rPr>
      </w:pPr>
      <w:r>
        <w:rPr>
          <w:i/>
          <w:iCs/>
          <w:color w:val="808080"/>
          <w:sz w:val="18"/>
          <w:szCs w:val="18"/>
        </w:rPr>
        <w:t>#Decision Tree</w:t>
      </w:r>
      <w:r>
        <w:rPr>
          <w:i/>
          <w:iCs/>
          <w:color w:val="808080"/>
          <w:sz w:val="18"/>
          <w:szCs w:val="18"/>
        </w:rPr>
        <w:br/>
      </w:r>
      <w:r>
        <w:rPr>
          <w:i/>
          <w:iCs/>
          <w:color w:val="808080"/>
          <w:sz w:val="18"/>
          <w:szCs w:val="18"/>
        </w:rPr>
        <w:br/>
      </w:r>
      <w:r>
        <w:rPr>
          <w:color w:val="000000"/>
          <w:sz w:val="18"/>
          <w:szCs w:val="18"/>
        </w:rPr>
        <w:t>model = DecisionTreeClassifier()</w:t>
      </w:r>
      <w:r>
        <w:rPr>
          <w:color w:val="000000"/>
          <w:sz w:val="18"/>
          <w:szCs w:val="18"/>
        </w:rPr>
        <w:br/>
        <w:t>predictor_var = [</w:t>
      </w:r>
      <w:r>
        <w:rPr>
          <w:b/>
          <w:bCs/>
          <w:color w:val="008080"/>
          <w:sz w:val="18"/>
          <w:szCs w:val="18"/>
        </w:rPr>
        <w:t>'analysis_category_coded'</w:t>
      </w:r>
      <w:r>
        <w:rPr>
          <w:color w:val="000000"/>
          <w:sz w:val="18"/>
          <w:szCs w:val="18"/>
        </w:rPr>
        <w:t>]</w:t>
      </w:r>
      <w:r>
        <w:rPr>
          <w:color w:val="000000"/>
          <w:sz w:val="18"/>
          <w:szCs w:val="18"/>
        </w:rPr>
        <w:br/>
        <w:t>classification_model(model, df,predictor_var,outcome_var)</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Accuracy : </w:t>
      </w:r>
      <w:r w:rsidRPr="000620C3">
        <w:rPr>
          <w:rFonts w:ascii="Arial" w:hAnsi="Arial" w:cs="Arial"/>
          <w:color w:val="080E14"/>
        </w:rPr>
        <w:t>74.078%</w:t>
      </w:r>
      <w:r>
        <w:rPr>
          <w:rFonts w:ascii="Arial" w:hAnsi="Arial" w:cs="Arial"/>
          <w:color w:val="080E14"/>
        </w:rPr>
        <w:t xml:space="preserve">   Cross-Validation Score : </w:t>
      </w:r>
      <w:r w:rsidRPr="000620C3">
        <w:rPr>
          <w:rFonts w:ascii="Arial" w:hAnsi="Arial" w:cs="Arial"/>
          <w:color w:val="080E14"/>
        </w:rPr>
        <w:t>74.078%</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Here the model based on categorical variables is unable to have an impact because Category Code is dominating over them. Let’s try a few numerical variables:</w:t>
      </w:r>
    </w:p>
    <w:p w:rsidR="00262610" w:rsidRDefault="00262610" w:rsidP="00262610">
      <w:pPr>
        <w:pStyle w:val="HTMLPreformatted"/>
        <w:shd w:val="clear" w:color="auto" w:fill="FFFFFF"/>
        <w:rPr>
          <w:color w:val="000000"/>
          <w:sz w:val="18"/>
          <w:szCs w:val="18"/>
        </w:rPr>
      </w:pPr>
      <w:r>
        <w:rPr>
          <w:color w:val="000000"/>
          <w:sz w:val="18"/>
          <w:szCs w:val="18"/>
        </w:rPr>
        <w:br/>
      </w:r>
      <w:r>
        <w:rPr>
          <w:color w:val="000000"/>
          <w:sz w:val="18"/>
          <w:szCs w:val="18"/>
        </w:rPr>
        <w:br/>
      </w:r>
      <w:r>
        <w:rPr>
          <w:i/>
          <w:iCs/>
          <w:color w:val="808080"/>
          <w:sz w:val="18"/>
          <w:szCs w:val="18"/>
        </w:rPr>
        <w:t>#We can try different combination of variables:</w:t>
      </w:r>
      <w:r>
        <w:rPr>
          <w:i/>
          <w:iCs/>
          <w:color w:val="808080"/>
          <w:sz w:val="18"/>
          <w:szCs w:val="18"/>
        </w:rPr>
        <w:br/>
      </w:r>
      <w:r>
        <w:rPr>
          <w:color w:val="000000"/>
          <w:sz w:val="18"/>
          <w:szCs w:val="18"/>
        </w:rPr>
        <w:t>predictor_var = [</w:t>
      </w:r>
      <w:r>
        <w:rPr>
          <w:b/>
          <w:bCs/>
          <w:color w:val="008080"/>
          <w:sz w:val="18"/>
          <w:szCs w:val="18"/>
        </w:rPr>
        <w:t>'analysis_category_coded'</w:t>
      </w:r>
      <w:r>
        <w:rPr>
          <w:color w:val="000000"/>
          <w:sz w:val="18"/>
          <w:szCs w:val="18"/>
        </w:rPr>
        <w:t>,</w:t>
      </w:r>
      <w:r>
        <w:rPr>
          <w:b/>
          <w:bCs/>
          <w:color w:val="008080"/>
          <w:sz w:val="18"/>
          <w:szCs w:val="18"/>
        </w:rPr>
        <w:t>'total'</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color w:val="000000"/>
          <w:sz w:val="18"/>
          <w:szCs w:val="18"/>
        </w:rPr>
        <w:br/>
        <w:t>classification_model(model, df,predictor_var,outcome_var)</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Accuracy : </w:t>
      </w:r>
      <w:r w:rsidR="000620C3" w:rsidRPr="000620C3">
        <w:rPr>
          <w:rFonts w:ascii="Arial" w:hAnsi="Arial" w:cs="Arial"/>
          <w:color w:val="080E14"/>
        </w:rPr>
        <w:t>100.000%</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100.000%</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Here we observed that although the accuracy went up on adding variables, the cross-validation error went down. This is the result of model over-fitting the data. Let’s try an even more sophisticated algorithm and see if it helps:</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Random Forest</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Random forest is another algorithm for solving the classification problem. </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 An advantage with Random Forest is that we can make it work with all the features and it returns a feature importance matrix which can be used to select features.</w:t>
      </w:r>
    </w:p>
    <w:p w:rsidR="00262610" w:rsidRDefault="00262610" w:rsidP="00262610">
      <w:pPr>
        <w:pStyle w:val="HTMLPreformatted"/>
        <w:shd w:val="clear" w:color="auto" w:fill="FFFFFF"/>
        <w:rPr>
          <w:color w:val="000000"/>
          <w:sz w:val="18"/>
          <w:szCs w:val="18"/>
        </w:rPr>
      </w:pPr>
      <w:r>
        <w:rPr>
          <w:i/>
          <w:iCs/>
          <w:color w:val="808080"/>
          <w:sz w:val="18"/>
          <w:szCs w:val="18"/>
        </w:rPr>
        <w:t>#Random Forest</w:t>
      </w:r>
      <w:r>
        <w:rPr>
          <w:i/>
          <w:iCs/>
          <w:color w:val="808080"/>
          <w:sz w:val="18"/>
          <w:szCs w:val="18"/>
        </w:rPr>
        <w:br/>
      </w:r>
      <w:r>
        <w:rPr>
          <w:i/>
          <w:iCs/>
          <w:color w:val="808080"/>
          <w:sz w:val="18"/>
          <w:szCs w:val="18"/>
        </w:rPr>
        <w:br/>
      </w:r>
      <w:r>
        <w:rPr>
          <w:i/>
          <w:iCs/>
          <w:color w:val="808080"/>
          <w:sz w:val="18"/>
          <w:szCs w:val="18"/>
        </w:rPr>
        <w:br/>
      </w:r>
      <w:r>
        <w:rPr>
          <w:color w:val="000000"/>
          <w:sz w:val="18"/>
          <w:szCs w:val="18"/>
        </w:rPr>
        <w:t>model = RandomForestClassifier(</w:t>
      </w:r>
      <w:r>
        <w:rPr>
          <w:color w:val="660099"/>
          <w:sz w:val="18"/>
          <w:szCs w:val="18"/>
        </w:rPr>
        <w:t>n_estimators</w:t>
      </w:r>
      <w:r>
        <w:rPr>
          <w:color w:val="000000"/>
          <w:sz w:val="18"/>
          <w:szCs w:val="18"/>
        </w:rPr>
        <w:t>=</w:t>
      </w:r>
      <w:r>
        <w:rPr>
          <w:color w:val="0000FF"/>
          <w:sz w:val="18"/>
          <w:szCs w:val="18"/>
        </w:rPr>
        <w:t>100</w:t>
      </w:r>
      <w:r>
        <w:rPr>
          <w:color w:val="000000"/>
          <w:sz w:val="18"/>
          <w:szCs w:val="18"/>
        </w:rPr>
        <w:t>)</w:t>
      </w:r>
      <w:r>
        <w:rPr>
          <w:color w:val="000000"/>
          <w:sz w:val="18"/>
          <w:szCs w:val="18"/>
        </w:rPr>
        <w:br/>
        <w:t>predictor_var = [</w:t>
      </w:r>
      <w:r>
        <w:rPr>
          <w:b/>
          <w:bCs/>
          <w:color w:val="008080"/>
          <w:sz w:val="18"/>
          <w:szCs w:val="18"/>
        </w:rPr>
        <w:t>'analysis_category_coded'</w:t>
      </w:r>
      <w:r>
        <w:rPr>
          <w:color w:val="000000"/>
          <w:sz w:val="18"/>
          <w:szCs w:val="18"/>
        </w:rPr>
        <w:t>]</w:t>
      </w:r>
      <w:r>
        <w:rPr>
          <w:color w:val="000000"/>
          <w:sz w:val="18"/>
          <w:szCs w:val="18"/>
        </w:rPr>
        <w:br/>
        <w:t>classification_model(model, df,predictor_var,outcome_var)</w:t>
      </w:r>
    </w:p>
    <w:p w:rsidR="00262610" w:rsidRDefault="00262610" w:rsidP="00262610">
      <w:pPr>
        <w:pStyle w:val="HTMLPreformatted"/>
        <w:shd w:val="clear" w:color="auto" w:fill="FFFFFF"/>
        <w:rPr>
          <w:color w:val="000000"/>
          <w:sz w:val="18"/>
          <w:szCs w:val="18"/>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xml:space="preserve">Accuracy : </w:t>
      </w:r>
      <w:r w:rsidR="000620C3" w:rsidRPr="000620C3">
        <w:rPr>
          <w:rFonts w:ascii="Arial" w:hAnsi="Arial" w:cs="Arial"/>
          <w:color w:val="080E14"/>
        </w:rPr>
        <w:t>74.078%</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74.078%</w:t>
      </w:r>
    </w:p>
    <w:p w:rsidR="000620C3" w:rsidRDefault="000620C3" w:rsidP="000620C3">
      <w:pPr>
        <w:pStyle w:val="HTMLPreformatted"/>
        <w:shd w:val="clear" w:color="auto" w:fill="FFFFFF"/>
        <w:rPr>
          <w:color w:val="000000"/>
          <w:sz w:val="18"/>
          <w:szCs w:val="18"/>
        </w:rPr>
      </w:pPr>
      <w:r>
        <w:rPr>
          <w:i/>
          <w:iCs/>
          <w:color w:val="808080"/>
          <w:sz w:val="18"/>
          <w:szCs w:val="18"/>
        </w:rPr>
        <w:t>#We can try different combination of variables:</w:t>
      </w:r>
      <w:r>
        <w:rPr>
          <w:i/>
          <w:iCs/>
          <w:color w:val="808080"/>
          <w:sz w:val="18"/>
          <w:szCs w:val="18"/>
        </w:rPr>
        <w:br/>
      </w:r>
      <w:r>
        <w:rPr>
          <w:color w:val="000000"/>
          <w:sz w:val="18"/>
          <w:szCs w:val="18"/>
        </w:rPr>
        <w:t>predictor_var = [</w:t>
      </w:r>
      <w:r>
        <w:rPr>
          <w:b/>
          <w:bCs/>
          <w:color w:val="008080"/>
          <w:sz w:val="18"/>
          <w:szCs w:val="18"/>
        </w:rPr>
        <w:t>'customer_id'</w:t>
      </w:r>
      <w:r>
        <w:rPr>
          <w:color w:val="000000"/>
          <w:sz w:val="18"/>
          <w:szCs w:val="18"/>
        </w:rPr>
        <w:t>,</w:t>
      </w:r>
      <w:r>
        <w:rPr>
          <w:b/>
          <w:bCs/>
          <w:color w:val="008080"/>
          <w:sz w:val="18"/>
          <w:szCs w:val="18"/>
        </w:rPr>
        <w:t>'total'</w:t>
      </w:r>
      <w:r>
        <w:rPr>
          <w:color w:val="000000"/>
          <w:sz w:val="18"/>
          <w:szCs w:val="18"/>
        </w:rPr>
        <w:t>,</w:t>
      </w:r>
      <w:r>
        <w:rPr>
          <w:b/>
          <w:bCs/>
          <w:color w:val="008080"/>
          <w:sz w:val="18"/>
          <w:szCs w:val="18"/>
        </w:rPr>
        <w:t>'order_status_id'</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b/>
          <w:bCs/>
          <w:color w:val="008080"/>
          <w:sz w:val="18"/>
          <w:szCs w:val="18"/>
        </w:rPr>
        <w:t>'total_qty'</w:t>
      </w:r>
      <w:r>
        <w:rPr>
          <w:color w:val="000000"/>
          <w:sz w:val="18"/>
          <w:szCs w:val="18"/>
        </w:rPr>
        <w:t>,</w:t>
      </w:r>
      <w:r>
        <w:rPr>
          <w:color w:val="000000"/>
          <w:sz w:val="18"/>
          <w:szCs w:val="18"/>
        </w:rPr>
        <w:br/>
        <w:t xml:space="preserve">           </w:t>
      </w:r>
      <w:r>
        <w:rPr>
          <w:b/>
          <w:bCs/>
          <w:color w:val="008080"/>
          <w:sz w:val="18"/>
          <w:szCs w:val="18"/>
        </w:rPr>
        <w:t>'product_quantity'</w:t>
      </w:r>
      <w:r>
        <w:rPr>
          <w:color w:val="000000"/>
          <w:sz w:val="18"/>
          <w:szCs w:val="18"/>
        </w:rPr>
        <w:t>,</w:t>
      </w:r>
      <w:r>
        <w:rPr>
          <w:b/>
          <w:bCs/>
          <w:color w:val="008080"/>
          <w:sz w:val="18"/>
          <w:szCs w:val="18"/>
        </w:rPr>
        <w:t>'product_total'</w:t>
      </w:r>
      <w:r>
        <w:rPr>
          <w:color w:val="000000"/>
          <w:sz w:val="18"/>
          <w:szCs w:val="18"/>
        </w:rPr>
        <w:t>,</w:t>
      </w:r>
      <w:r>
        <w:rPr>
          <w:b/>
          <w:bCs/>
          <w:color w:val="008080"/>
          <w:sz w:val="18"/>
          <w:szCs w:val="18"/>
        </w:rPr>
        <w:t>'Pred_Q2'</w:t>
      </w:r>
      <w:r>
        <w:rPr>
          <w:color w:val="000000"/>
          <w:sz w:val="18"/>
          <w:szCs w:val="18"/>
        </w:rPr>
        <w:t>,</w:t>
      </w:r>
      <w:r>
        <w:rPr>
          <w:b/>
          <w:bCs/>
          <w:color w:val="008080"/>
          <w:sz w:val="18"/>
          <w:szCs w:val="18"/>
        </w:rPr>
        <w:t>'Pred_Q3'</w:t>
      </w:r>
      <w:r>
        <w:rPr>
          <w:color w:val="000000"/>
          <w:sz w:val="18"/>
          <w:szCs w:val="18"/>
        </w:rPr>
        <w:t>,</w:t>
      </w:r>
      <w:r>
        <w:rPr>
          <w:b/>
          <w:bCs/>
          <w:color w:val="008080"/>
          <w:sz w:val="18"/>
          <w:szCs w:val="18"/>
        </w:rPr>
        <w:t>'Pred_Q4'</w:t>
      </w:r>
      <w:r>
        <w:rPr>
          <w:color w:val="000000"/>
          <w:sz w:val="18"/>
          <w:szCs w:val="18"/>
        </w:rPr>
        <w:t>,</w:t>
      </w:r>
      <w:r>
        <w:rPr>
          <w:b/>
          <w:bCs/>
          <w:color w:val="008080"/>
          <w:sz w:val="18"/>
          <w:szCs w:val="18"/>
        </w:rPr>
        <w:t>'analysis_category_coded'</w:t>
      </w:r>
      <w:r>
        <w:rPr>
          <w:color w:val="000000"/>
          <w:sz w:val="18"/>
          <w:szCs w:val="18"/>
        </w:rPr>
        <w:t>]</w:t>
      </w:r>
      <w:r>
        <w:rPr>
          <w:color w:val="000000"/>
          <w:sz w:val="18"/>
          <w:szCs w:val="18"/>
        </w:rPr>
        <w:br/>
        <w:t>classification_model(model, df,predictor_var,outcome_var)</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Accuracy : </w:t>
      </w:r>
      <w:r w:rsidRPr="000620C3">
        <w:rPr>
          <w:rFonts w:ascii="Arial" w:hAnsi="Arial" w:cs="Arial"/>
          <w:color w:val="080E14"/>
        </w:rPr>
        <w:t>100.000%</w:t>
      </w:r>
      <w:r>
        <w:rPr>
          <w:rFonts w:ascii="Arial" w:hAnsi="Arial" w:cs="Arial"/>
          <w:color w:val="080E14"/>
        </w:rPr>
        <w:t xml:space="preserve">  Cross-Validation Score : </w:t>
      </w:r>
      <w:r w:rsidRPr="000620C3">
        <w:rPr>
          <w:rFonts w:ascii="Arial" w:hAnsi="Arial" w:cs="Arial"/>
          <w:color w:val="080E14"/>
        </w:rPr>
        <w:t>100.000%</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Here we see that the accuracy is 100% for the training set. This is the ultimate case of overfitting and can be resolved in two ways:</w:t>
      </w:r>
    </w:p>
    <w:p w:rsidR="00262610" w:rsidRDefault="00262610" w:rsidP="00262610">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Reducing the number of predictors</w:t>
      </w:r>
    </w:p>
    <w:p w:rsidR="00262610" w:rsidRDefault="00262610" w:rsidP="00262610">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Tuning the model parameters</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try both of these. First we see the feature importance matrix from which we’ll take the most important features.</w:t>
      </w:r>
    </w:p>
    <w:p w:rsidR="00262610" w:rsidRDefault="00262610" w:rsidP="00262610">
      <w:pPr>
        <w:pStyle w:val="HTMLPreformatted"/>
        <w:shd w:val="clear" w:color="auto" w:fill="FFFFFF"/>
        <w:rPr>
          <w:rFonts w:ascii="Arial" w:hAnsi="Arial" w:cs="Arial"/>
          <w:color w:val="080E14"/>
        </w:rPr>
      </w:pPr>
      <w:r>
        <w:rPr>
          <w:i/>
          <w:iCs/>
          <w:color w:val="808080"/>
          <w:sz w:val="18"/>
          <w:szCs w:val="18"/>
        </w:rPr>
        <w:t>#Create a series with feature importances:</w:t>
      </w:r>
      <w:r>
        <w:rPr>
          <w:i/>
          <w:iCs/>
          <w:color w:val="808080"/>
          <w:sz w:val="18"/>
          <w:szCs w:val="18"/>
        </w:rPr>
        <w:br/>
      </w:r>
      <w:r>
        <w:rPr>
          <w:color w:val="000000"/>
          <w:sz w:val="18"/>
          <w:szCs w:val="18"/>
        </w:rPr>
        <w:t xml:space="preserve">featimp = pd.Series(model.feature_importances_, </w:t>
      </w:r>
      <w:r>
        <w:rPr>
          <w:color w:val="660099"/>
          <w:sz w:val="18"/>
          <w:szCs w:val="18"/>
        </w:rPr>
        <w:t>index</w:t>
      </w:r>
      <w:r>
        <w:rPr>
          <w:color w:val="000000"/>
          <w:sz w:val="18"/>
          <w:szCs w:val="18"/>
        </w:rPr>
        <w:t>=predictor_var).sort_values(</w:t>
      </w:r>
      <w:r>
        <w:rPr>
          <w:color w:val="660099"/>
          <w:sz w:val="18"/>
          <w:szCs w:val="18"/>
        </w:rPr>
        <w:t>ascending</w:t>
      </w:r>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80"/>
          <w:sz w:val="18"/>
          <w:szCs w:val="18"/>
        </w:rPr>
        <w:t xml:space="preserve">print </w:t>
      </w:r>
      <w:r>
        <w:rPr>
          <w:color w:val="000000"/>
          <w:sz w:val="18"/>
          <w:szCs w:val="18"/>
        </w:rPr>
        <w:t>(featimp)</w:t>
      </w:r>
      <w:r>
        <w:rPr>
          <w:color w:val="000000"/>
          <w:sz w:val="18"/>
          <w:szCs w:val="18"/>
        </w:rPr>
        <w:br/>
      </w:r>
      <w:r>
        <w:rPr>
          <w:color w:val="000000"/>
          <w:sz w:val="18"/>
          <w:szCs w:val="18"/>
        </w:rPr>
        <w:br/>
      </w:r>
    </w:p>
    <w:p w:rsidR="000B2979" w:rsidRDefault="000B2979" w:rsidP="00262610">
      <w:pPr>
        <w:pStyle w:val="HTMLPreformatted"/>
        <w:shd w:val="clear" w:color="auto" w:fill="FFFFFF"/>
        <w:rPr>
          <w:rFonts w:ascii="Arial" w:hAnsi="Arial" w:cs="Arial"/>
          <w:color w:val="080E14"/>
        </w:rPr>
      </w:pPr>
      <w:r>
        <w:rPr>
          <w:noProof/>
        </w:rPr>
        <w:drawing>
          <wp:inline distT="0" distB="0" distL="0" distR="0" wp14:anchorId="69EA6521" wp14:editId="25FADBB5">
            <wp:extent cx="3067050"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7050" cy="2085975"/>
                    </a:xfrm>
                    <a:prstGeom prst="rect">
                      <a:avLst/>
                    </a:prstGeom>
                  </pic:spPr>
                </pic:pic>
              </a:graphicData>
            </a:graphic>
          </wp:inline>
        </w:drawing>
      </w:r>
    </w:p>
    <w:p w:rsidR="000B2979" w:rsidRDefault="000B2979" w:rsidP="00262610">
      <w:pPr>
        <w:pStyle w:val="HTMLPreformatted"/>
        <w:shd w:val="clear" w:color="auto" w:fill="FFFFFF"/>
        <w:rPr>
          <w:rFonts w:ascii="Arial" w:hAnsi="Arial" w:cs="Arial"/>
          <w:color w:val="080E14"/>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use the top 5</w:t>
      </w:r>
      <w:r w:rsidR="000B2979">
        <w:rPr>
          <w:rFonts w:ascii="Arial" w:hAnsi="Arial" w:cs="Arial"/>
          <w:color w:val="080E14"/>
        </w:rPr>
        <w:t xml:space="preserve"> variables for creating a model and also we are predicting for quarter, its better to remove the month, it will have some bias.</w:t>
      </w:r>
      <w:r>
        <w:rPr>
          <w:rFonts w:ascii="Arial" w:hAnsi="Arial" w:cs="Arial"/>
          <w:color w:val="080E14"/>
        </w:rPr>
        <w:t xml:space="preserve"> Also, we will modify the parameters of random forest model a little bit:</w:t>
      </w:r>
    </w:p>
    <w:p w:rsidR="00262610" w:rsidRDefault="00262610" w:rsidP="00262610">
      <w:pPr>
        <w:pStyle w:val="NormalWeb"/>
        <w:shd w:val="clear" w:color="auto" w:fill="FFFFFF"/>
        <w:spacing w:before="0" w:beforeAutospacing="0" w:after="315" w:afterAutospacing="0" w:line="375" w:lineRule="atLeast"/>
        <w:rPr>
          <w:color w:val="000000"/>
          <w:sz w:val="18"/>
          <w:szCs w:val="18"/>
        </w:rPr>
      </w:pPr>
      <w:r>
        <w:rPr>
          <w:i/>
          <w:iCs/>
          <w:color w:val="808080"/>
          <w:sz w:val="18"/>
          <w:szCs w:val="18"/>
        </w:rPr>
        <w:t># after removing correlated variable</w:t>
      </w:r>
      <w:r>
        <w:rPr>
          <w:i/>
          <w:iCs/>
          <w:color w:val="808080"/>
          <w:sz w:val="18"/>
          <w:szCs w:val="18"/>
        </w:rPr>
        <w:br/>
      </w:r>
      <w:r>
        <w:rPr>
          <w:color w:val="000000"/>
          <w:sz w:val="18"/>
          <w:szCs w:val="18"/>
        </w:rPr>
        <w:t>model = RandomForestClassifier(</w:t>
      </w:r>
      <w:r>
        <w:rPr>
          <w:color w:val="660099"/>
          <w:sz w:val="18"/>
          <w:szCs w:val="18"/>
        </w:rPr>
        <w:t>n_estimators</w:t>
      </w:r>
      <w:r>
        <w:rPr>
          <w:color w:val="000000"/>
          <w:sz w:val="18"/>
          <w:szCs w:val="18"/>
        </w:rPr>
        <w:t>=</w:t>
      </w:r>
      <w:r>
        <w:rPr>
          <w:color w:val="0000FF"/>
          <w:sz w:val="18"/>
          <w:szCs w:val="18"/>
        </w:rPr>
        <w:t>25</w:t>
      </w:r>
      <w:r>
        <w:rPr>
          <w:color w:val="000000"/>
          <w:sz w:val="18"/>
          <w:szCs w:val="18"/>
        </w:rPr>
        <w:t xml:space="preserve">, </w:t>
      </w:r>
      <w:r>
        <w:rPr>
          <w:color w:val="660099"/>
          <w:sz w:val="18"/>
          <w:szCs w:val="18"/>
        </w:rPr>
        <w:t>min_samples_split</w:t>
      </w:r>
      <w:r>
        <w:rPr>
          <w:color w:val="000000"/>
          <w:sz w:val="18"/>
          <w:szCs w:val="18"/>
        </w:rPr>
        <w:t>=</w:t>
      </w:r>
      <w:r>
        <w:rPr>
          <w:color w:val="0000FF"/>
          <w:sz w:val="18"/>
          <w:szCs w:val="18"/>
        </w:rPr>
        <w:t>25</w:t>
      </w:r>
      <w:r>
        <w:rPr>
          <w:color w:val="000000"/>
          <w:sz w:val="18"/>
          <w:szCs w:val="18"/>
        </w:rPr>
        <w:t xml:space="preserve">, </w:t>
      </w:r>
      <w:r>
        <w:rPr>
          <w:color w:val="660099"/>
          <w:sz w:val="18"/>
          <w:szCs w:val="18"/>
        </w:rPr>
        <w:t>max_depth</w:t>
      </w:r>
      <w:r>
        <w:rPr>
          <w:color w:val="000000"/>
          <w:sz w:val="18"/>
          <w:szCs w:val="18"/>
        </w:rPr>
        <w:t>=</w:t>
      </w:r>
      <w:r>
        <w:rPr>
          <w:color w:val="0000FF"/>
          <w:sz w:val="18"/>
          <w:szCs w:val="18"/>
        </w:rPr>
        <w:t>7</w:t>
      </w:r>
      <w:r>
        <w:rPr>
          <w:color w:val="000000"/>
          <w:sz w:val="18"/>
          <w:szCs w:val="18"/>
        </w:rPr>
        <w:t xml:space="preserve">, </w:t>
      </w:r>
      <w:r>
        <w:rPr>
          <w:color w:val="660099"/>
          <w:sz w:val="18"/>
          <w:szCs w:val="18"/>
        </w:rPr>
        <w:t>max_features</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lastRenderedPageBreak/>
        <w:t>predictor_var = [</w:t>
      </w:r>
      <w:r>
        <w:rPr>
          <w:b/>
          <w:bCs/>
          <w:color w:val="008080"/>
          <w:sz w:val="18"/>
          <w:szCs w:val="18"/>
        </w:rPr>
        <w:t>'customer_id'</w:t>
      </w:r>
      <w:r>
        <w:rPr>
          <w:color w:val="000000"/>
          <w:sz w:val="18"/>
          <w:szCs w:val="18"/>
        </w:rPr>
        <w:t>,</w:t>
      </w:r>
      <w:r>
        <w:rPr>
          <w:b/>
          <w:bCs/>
          <w:color w:val="008080"/>
          <w:sz w:val="18"/>
          <w:szCs w:val="18"/>
        </w:rPr>
        <w:t>'total'</w:t>
      </w:r>
      <w:r>
        <w:rPr>
          <w:color w:val="000000"/>
          <w:sz w:val="18"/>
          <w:szCs w:val="18"/>
        </w:rPr>
        <w:t>,</w:t>
      </w:r>
      <w:r>
        <w:rPr>
          <w:b/>
          <w:bCs/>
          <w:color w:val="008080"/>
          <w:sz w:val="18"/>
          <w:szCs w:val="18"/>
        </w:rPr>
        <w:t>'order_status_id'</w:t>
      </w:r>
      <w:r>
        <w:rPr>
          <w:color w:val="000000"/>
          <w:sz w:val="18"/>
          <w:szCs w:val="18"/>
        </w:rPr>
        <w:t>,</w:t>
      </w:r>
      <w:r>
        <w:rPr>
          <w:b/>
          <w:bCs/>
          <w:color w:val="008080"/>
          <w:sz w:val="18"/>
          <w:szCs w:val="18"/>
        </w:rPr>
        <w:t>'date_added_year'</w:t>
      </w:r>
      <w:r>
        <w:rPr>
          <w:color w:val="000000"/>
          <w:sz w:val="18"/>
          <w:szCs w:val="18"/>
        </w:rPr>
        <w:t>,</w:t>
      </w:r>
      <w:r>
        <w:rPr>
          <w:b/>
          <w:bCs/>
          <w:color w:val="008080"/>
          <w:sz w:val="18"/>
          <w:szCs w:val="18"/>
        </w:rPr>
        <w:t>'analysis_category_coded'</w:t>
      </w:r>
      <w:r>
        <w:rPr>
          <w:color w:val="000000"/>
          <w:sz w:val="18"/>
          <w:szCs w:val="18"/>
        </w:rPr>
        <w:t>]</w:t>
      </w:r>
      <w:r>
        <w:rPr>
          <w:color w:val="000000"/>
          <w:sz w:val="18"/>
          <w:szCs w:val="18"/>
        </w:rPr>
        <w:br/>
        <w:t>classification_model(model, df,predictor_var,outcome_var)</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Accuracy : </w:t>
      </w:r>
      <w:r w:rsidR="00766522" w:rsidRPr="00766522">
        <w:rPr>
          <w:rFonts w:ascii="Arial" w:hAnsi="Arial" w:cs="Arial"/>
          <w:color w:val="080E14"/>
        </w:rPr>
        <w:t>77.414%</w:t>
      </w:r>
      <w:r w:rsidR="00766522">
        <w:rPr>
          <w:rFonts w:ascii="Arial" w:hAnsi="Arial" w:cs="Arial"/>
          <w:color w:val="080E14"/>
        </w:rPr>
        <w:t xml:space="preserve">   </w:t>
      </w:r>
      <w:r>
        <w:rPr>
          <w:rFonts w:ascii="Arial" w:hAnsi="Arial" w:cs="Arial"/>
          <w:color w:val="080E14"/>
        </w:rPr>
        <w:t xml:space="preserve">Cross-Validation Score : </w:t>
      </w:r>
      <w:r w:rsidR="00766522" w:rsidRPr="00766522">
        <w:rPr>
          <w:rFonts w:ascii="Arial" w:hAnsi="Arial" w:cs="Arial"/>
          <w:color w:val="080E14"/>
        </w:rPr>
        <w:t>73.073%</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Notice that although accuracy reduced, but the cross-validation score is improving showing that the model is generalizing well. Remember that random forest models are not exactly repeatable. Different runs will result in slight variations because of randomization. But the output should stay in the ballpark.</w:t>
      </w:r>
    </w:p>
    <w:p w:rsidR="00262610" w:rsidRDefault="00262610" w:rsidP="00766522">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You would have noticed that even after some basic parameter tuning on random forest, we have reached a cross-validation accuracy only slightly better than the original logistic regression model. </w:t>
      </w:r>
    </w:p>
    <w:p w:rsidR="00262610" w:rsidRPr="00262610" w:rsidRDefault="00262610" w:rsidP="00262610">
      <w:pPr>
        <w:pStyle w:val="HTMLPreformatted"/>
        <w:shd w:val="clear" w:color="auto" w:fill="FFFFFF"/>
        <w:rPr>
          <w:rFonts w:ascii="Arial" w:hAnsi="Arial" w:cs="Arial"/>
          <w:color w:val="080E14"/>
          <w:shd w:val="clear" w:color="auto" w:fill="FFFFFF"/>
        </w:rPr>
      </w:pPr>
    </w:p>
    <w:sectPr w:rsidR="00262610" w:rsidRPr="0026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aux Next Regular">
    <w:panose1 w:val="02000506000000020003"/>
    <w:charset w:val="00"/>
    <w:family w:val="modern"/>
    <w:notTrueType/>
    <w:pitch w:val="variable"/>
    <w:sig w:usb0="A000006F" w:usb1="40002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F3E6C"/>
    <w:multiLevelType w:val="multilevel"/>
    <w:tmpl w:val="D14C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2D3207"/>
    <w:multiLevelType w:val="multilevel"/>
    <w:tmpl w:val="CAA2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57375"/>
    <w:multiLevelType w:val="multilevel"/>
    <w:tmpl w:val="4710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F42023"/>
    <w:multiLevelType w:val="multilevel"/>
    <w:tmpl w:val="1A2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0288D"/>
    <w:multiLevelType w:val="multilevel"/>
    <w:tmpl w:val="BCAE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7B"/>
    <w:rsid w:val="000620C3"/>
    <w:rsid w:val="000B2979"/>
    <w:rsid w:val="001B241F"/>
    <w:rsid w:val="002208D9"/>
    <w:rsid w:val="00262610"/>
    <w:rsid w:val="00412A1D"/>
    <w:rsid w:val="0044227B"/>
    <w:rsid w:val="00573EC5"/>
    <w:rsid w:val="005B108C"/>
    <w:rsid w:val="007141A7"/>
    <w:rsid w:val="00766522"/>
    <w:rsid w:val="007F1414"/>
    <w:rsid w:val="00852EF5"/>
    <w:rsid w:val="00865F6F"/>
    <w:rsid w:val="008707C2"/>
    <w:rsid w:val="008C4BD2"/>
    <w:rsid w:val="009378E6"/>
    <w:rsid w:val="00D36C57"/>
    <w:rsid w:val="00E36FCB"/>
    <w:rsid w:val="00EC60C8"/>
    <w:rsid w:val="00EF4A30"/>
    <w:rsid w:val="00F40FD3"/>
    <w:rsid w:val="00F8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7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EC5"/>
    <w:rPr>
      <w:rFonts w:ascii="Courier New" w:eastAsia="Times New Roman" w:hAnsi="Courier New" w:cs="Courier New"/>
      <w:sz w:val="20"/>
      <w:szCs w:val="20"/>
    </w:rPr>
  </w:style>
  <w:style w:type="paragraph" w:styleId="ListParagraph">
    <w:name w:val="List Paragraph"/>
    <w:basedOn w:val="Normal"/>
    <w:uiPriority w:val="34"/>
    <w:qFormat/>
    <w:rsid w:val="00573EC5"/>
    <w:pPr>
      <w:ind w:left="720"/>
      <w:contextualSpacing/>
    </w:pPr>
  </w:style>
  <w:style w:type="paragraph" w:styleId="NormalWeb">
    <w:name w:val="Normal (Web)"/>
    <w:basedOn w:val="Normal"/>
    <w:uiPriority w:val="99"/>
    <w:unhideWhenUsed/>
    <w:rsid w:val="00573E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EC5"/>
    <w:rPr>
      <w:rFonts w:ascii="Tahoma" w:hAnsi="Tahoma" w:cs="Tahoma"/>
      <w:sz w:val="16"/>
      <w:szCs w:val="16"/>
    </w:rPr>
  </w:style>
  <w:style w:type="character" w:customStyle="1" w:styleId="Heading2Char">
    <w:name w:val="Heading 2 Char"/>
    <w:basedOn w:val="DefaultParagraphFont"/>
    <w:link w:val="Heading2"/>
    <w:uiPriority w:val="9"/>
    <w:semiHidden/>
    <w:rsid w:val="007141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6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7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EC5"/>
    <w:rPr>
      <w:rFonts w:ascii="Courier New" w:eastAsia="Times New Roman" w:hAnsi="Courier New" w:cs="Courier New"/>
      <w:sz w:val="20"/>
      <w:szCs w:val="20"/>
    </w:rPr>
  </w:style>
  <w:style w:type="paragraph" w:styleId="ListParagraph">
    <w:name w:val="List Paragraph"/>
    <w:basedOn w:val="Normal"/>
    <w:uiPriority w:val="34"/>
    <w:qFormat/>
    <w:rsid w:val="00573EC5"/>
    <w:pPr>
      <w:ind w:left="720"/>
      <w:contextualSpacing/>
    </w:pPr>
  </w:style>
  <w:style w:type="paragraph" w:styleId="NormalWeb">
    <w:name w:val="Normal (Web)"/>
    <w:basedOn w:val="Normal"/>
    <w:uiPriority w:val="99"/>
    <w:unhideWhenUsed/>
    <w:rsid w:val="00573E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EC5"/>
    <w:rPr>
      <w:rFonts w:ascii="Tahoma" w:hAnsi="Tahoma" w:cs="Tahoma"/>
      <w:sz w:val="16"/>
      <w:szCs w:val="16"/>
    </w:rPr>
  </w:style>
  <w:style w:type="character" w:customStyle="1" w:styleId="Heading2Char">
    <w:name w:val="Heading 2 Char"/>
    <w:basedOn w:val="DefaultParagraphFont"/>
    <w:link w:val="Heading2"/>
    <w:uiPriority w:val="9"/>
    <w:semiHidden/>
    <w:rsid w:val="007141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6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8590">
      <w:bodyDiv w:val="1"/>
      <w:marLeft w:val="0"/>
      <w:marRight w:val="0"/>
      <w:marTop w:val="0"/>
      <w:marBottom w:val="0"/>
      <w:divBdr>
        <w:top w:val="none" w:sz="0" w:space="0" w:color="auto"/>
        <w:left w:val="none" w:sz="0" w:space="0" w:color="auto"/>
        <w:bottom w:val="none" w:sz="0" w:space="0" w:color="auto"/>
        <w:right w:val="none" w:sz="0" w:space="0" w:color="auto"/>
      </w:divBdr>
    </w:div>
    <w:div w:id="154033146">
      <w:bodyDiv w:val="1"/>
      <w:marLeft w:val="0"/>
      <w:marRight w:val="0"/>
      <w:marTop w:val="0"/>
      <w:marBottom w:val="0"/>
      <w:divBdr>
        <w:top w:val="none" w:sz="0" w:space="0" w:color="auto"/>
        <w:left w:val="none" w:sz="0" w:space="0" w:color="auto"/>
        <w:bottom w:val="none" w:sz="0" w:space="0" w:color="auto"/>
        <w:right w:val="none" w:sz="0" w:space="0" w:color="auto"/>
      </w:divBdr>
    </w:div>
    <w:div w:id="213153086">
      <w:bodyDiv w:val="1"/>
      <w:marLeft w:val="0"/>
      <w:marRight w:val="0"/>
      <w:marTop w:val="0"/>
      <w:marBottom w:val="0"/>
      <w:divBdr>
        <w:top w:val="none" w:sz="0" w:space="0" w:color="auto"/>
        <w:left w:val="none" w:sz="0" w:space="0" w:color="auto"/>
        <w:bottom w:val="none" w:sz="0" w:space="0" w:color="auto"/>
        <w:right w:val="none" w:sz="0" w:space="0" w:color="auto"/>
      </w:divBdr>
    </w:div>
    <w:div w:id="318966155">
      <w:bodyDiv w:val="1"/>
      <w:marLeft w:val="0"/>
      <w:marRight w:val="0"/>
      <w:marTop w:val="0"/>
      <w:marBottom w:val="0"/>
      <w:divBdr>
        <w:top w:val="none" w:sz="0" w:space="0" w:color="auto"/>
        <w:left w:val="none" w:sz="0" w:space="0" w:color="auto"/>
        <w:bottom w:val="none" w:sz="0" w:space="0" w:color="auto"/>
        <w:right w:val="none" w:sz="0" w:space="0" w:color="auto"/>
      </w:divBdr>
    </w:div>
    <w:div w:id="322901309">
      <w:bodyDiv w:val="1"/>
      <w:marLeft w:val="0"/>
      <w:marRight w:val="0"/>
      <w:marTop w:val="0"/>
      <w:marBottom w:val="0"/>
      <w:divBdr>
        <w:top w:val="none" w:sz="0" w:space="0" w:color="auto"/>
        <w:left w:val="none" w:sz="0" w:space="0" w:color="auto"/>
        <w:bottom w:val="none" w:sz="0" w:space="0" w:color="auto"/>
        <w:right w:val="none" w:sz="0" w:space="0" w:color="auto"/>
      </w:divBdr>
    </w:div>
    <w:div w:id="428166008">
      <w:bodyDiv w:val="1"/>
      <w:marLeft w:val="0"/>
      <w:marRight w:val="0"/>
      <w:marTop w:val="0"/>
      <w:marBottom w:val="0"/>
      <w:divBdr>
        <w:top w:val="none" w:sz="0" w:space="0" w:color="auto"/>
        <w:left w:val="none" w:sz="0" w:space="0" w:color="auto"/>
        <w:bottom w:val="none" w:sz="0" w:space="0" w:color="auto"/>
        <w:right w:val="none" w:sz="0" w:space="0" w:color="auto"/>
      </w:divBdr>
      <w:divsChild>
        <w:div w:id="1535459633">
          <w:marLeft w:val="150"/>
          <w:marRight w:val="150"/>
          <w:marTop w:val="150"/>
          <w:marBottom w:val="150"/>
          <w:divBdr>
            <w:top w:val="none" w:sz="0" w:space="0" w:color="auto"/>
            <w:left w:val="none" w:sz="0" w:space="0" w:color="auto"/>
            <w:bottom w:val="none" w:sz="0" w:space="0" w:color="auto"/>
            <w:right w:val="none" w:sz="0" w:space="0" w:color="auto"/>
          </w:divBdr>
        </w:div>
      </w:divsChild>
    </w:div>
    <w:div w:id="463356163">
      <w:bodyDiv w:val="1"/>
      <w:marLeft w:val="0"/>
      <w:marRight w:val="0"/>
      <w:marTop w:val="0"/>
      <w:marBottom w:val="0"/>
      <w:divBdr>
        <w:top w:val="none" w:sz="0" w:space="0" w:color="auto"/>
        <w:left w:val="none" w:sz="0" w:space="0" w:color="auto"/>
        <w:bottom w:val="none" w:sz="0" w:space="0" w:color="auto"/>
        <w:right w:val="none" w:sz="0" w:space="0" w:color="auto"/>
      </w:divBdr>
    </w:div>
    <w:div w:id="487400719">
      <w:bodyDiv w:val="1"/>
      <w:marLeft w:val="0"/>
      <w:marRight w:val="0"/>
      <w:marTop w:val="0"/>
      <w:marBottom w:val="0"/>
      <w:divBdr>
        <w:top w:val="none" w:sz="0" w:space="0" w:color="auto"/>
        <w:left w:val="none" w:sz="0" w:space="0" w:color="auto"/>
        <w:bottom w:val="none" w:sz="0" w:space="0" w:color="auto"/>
        <w:right w:val="none" w:sz="0" w:space="0" w:color="auto"/>
      </w:divBdr>
    </w:div>
    <w:div w:id="571432607">
      <w:bodyDiv w:val="1"/>
      <w:marLeft w:val="0"/>
      <w:marRight w:val="0"/>
      <w:marTop w:val="0"/>
      <w:marBottom w:val="0"/>
      <w:divBdr>
        <w:top w:val="none" w:sz="0" w:space="0" w:color="auto"/>
        <w:left w:val="none" w:sz="0" w:space="0" w:color="auto"/>
        <w:bottom w:val="none" w:sz="0" w:space="0" w:color="auto"/>
        <w:right w:val="none" w:sz="0" w:space="0" w:color="auto"/>
      </w:divBdr>
    </w:div>
    <w:div w:id="580337879">
      <w:bodyDiv w:val="1"/>
      <w:marLeft w:val="0"/>
      <w:marRight w:val="0"/>
      <w:marTop w:val="0"/>
      <w:marBottom w:val="0"/>
      <w:divBdr>
        <w:top w:val="none" w:sz="0" w:space="0" w:color="auto"/>
        <w:left w:val="none" w:sz="0" w:space="0" w:color="auto"/>
        <w:bottom w:val="none" w:sz="0" w:space="0" w:color="auto"/>
        <w:right w:val="none" w:sz="0" w:space="0" w:color="auto"/>
      </w:divBdr>
      <w:divsChild>
        <w:div w:id="1517379988">
          <w:marLeft w:val="150"/>
          <w:marRight w:val="150"/>
          <w:marTop w:val="150"/>
          <w:marBottom w:val="150"/>
          <w:divBdr>
            <w:top w:val="none" w:sz="0" w:space="0" w:color="auto"/>
            <w:left w:val="none" w:sz="0" w:space="0" w:color="auto"/>
            <w:bottom w:val="none" w:sz="0" w:space="0" w:color="auto"/>
            <w:right w:val="none" w:sz="0" w:space="0" w:color="auto"/>
          </w:divBdr>
        </w:div>
      </w:divsChild>
    </w:div>
    <w:div w:id="625236781">
      <w:bodyDiv w:val="1"/>
      <w:marLeft w:val="0"/>
      <w:marRight w:val="0"/>
      <w:marTop w:val="0"/>
      <w:marBottom w:val="0"/>
      <w:divBdr>
        <w:top w:val="none" w:sz="0" w:space="0" w:color="auto"/>
        <w:left w:val="none" w:sz="0" w:space="0" w:color="auto"/>
        <w:bottom w:val="none" w:sz="0" w:space="0" w:color="auto"/>
        <w:right w:val="none" w:sz="0" w:space="0" w:color="auto"/>
      </w:divBdr>
    </w:div>
    <w:div w:id="628973521">
      <w:bodyDiv w:val="1"/>
      <w:marLeft w:val="0"/>
      <w:marRight w:val="0"/>
      <w:marTop w:val="0"/>
      <w:marBottom w:val="0"/>
      <w:divBdr>
        <w:top w:val="none" w:sz="0" w:space="0" w:color="auto"/>
        <w:left w:val="none" w:sz="0" w:space="0" w:color="auto"/>
        <w:bottom w:val="none" w:sz="0" w:space="0" w:color="auto"/>
        <w:right w:val="none" w:sz="0" w:space="0" w:color="auto"/>
      </w:divBdr>
    </w:div>
    <w:div w:id="812139554">
      <w:bodyDiv w:val="1"/>
      <w:marLeft w:val="0"/>
      <w:marRight w:val="0"/>
      <w:marTop w:val="0"/>
      <w:marBottom w:val="0"/>
      <w:divBdr>
        <w:top w:val="none" w:sz="0" w:space="0" w:color="auto"/>
        <w:left w:val="none" w:sz="0" w:space="0" w:color="auto"/>
        <w:bottom w:val="none" w:sz="0" w:space="0" w:color="auto"/>
        <w:right w:val="none" w:sz="0" w:space="0" w:color="auto"/>
      </w:divBdr>
    </w:div>
    <w:div w:id="852647197">
      <w:bodyDiv w:val="1"/>
      <w:marLeft w:val="0"/>
      <w:marRight w:val="0"/>
      <w:marTop w:val="0"/>
      <w:marBottom w:val="0"/>
      <w:divBdr>
        <w:top w:val="none" w:sz="0" w:space="0" w:color="auto"/>
        <w:left w:val="none" w:sz="0" w:space="0" w:color="auto"/>
        <w:bottom w:val="none" w:sz="0" w:space="0" w:color="auto"/>
        <w:right w:val="none" w:sz="0" w:space="0" w:color="auto"/>
      </w:divBdr>
      <w:divsChild>
        <w:div w:id="1632320149">
          <w:marLeft w:val="150"/>
          <w:marRight w:val="150"/>
          <w:marTop w:val="150"/>
          <w:marBottom w:val="150"/>
          <w:divBdr>
            <w:top w:val="none" w:sz="0" w:space="0" w:color="auto"/>
            <w:left w:val="none" w:sz="0" w:space="0" w:color="auto"/>
            <w:bottom w:val="none" w:sz="0" w:space="0" w:color="auto"/>
            <w:right w:val="none" w:sz="0" w:space="0" w:color="auto"/>
          </w:divBdr>
        </w:div>
        <w:div w:id="118888274">
          <w:marLeft w:val="150"/>
          <w:marRight w:val="150"/>
          <w:marTop w:val="150"/>
          <w:marBottom w:val="150"/>
          <w:divBdr>
            <w:top w:val="none" w:sz="0" w:space="0" w:color="auto"/>
            <w:left w:val="none" w:sz="0" w:space="0" w:color="auto"/>
            <w:bottom w:val="none" w:sz="0" w:space="0" w:color="auto"/>
            <w:right w:val="none" w:sz="0" w:space="0" w:color="auto"/>
          </w:divBdr>
        </w:div>
        <w:div w:id="686950673">
          <w:marLeft w:val="150"/>
          <w:marRight w:val="150"/>
          <w:marTop w:val="150"/>
          <w:marBottom w:val="150"/>
          <w:divBdr>
            <w:top w:val="none" w:sz="0" w:space="0" w:color="auto"/>
            <w:left w:val="none" w:sz="0" w:space="0" w:color="auto"/>
            <w:bottom w:val="none" w:sz="0" w:space="0" w:color="auto"/>
            <w:right w:val="none" w:sz="0" w:space="0" w:color="auto"/>
          </w:divBdr>
        </w:div>
        <w:div w:id="1461455294">
          <w:marLeft w:val="150"/>
          <w:marRight w:val="150"/>
          <w:marTop w:val="150"/>
          <w:marBottom w:val="150"/>
          <w:divBdr>
            <w:top w:val="none" w:sz="0" w:space="0" w:color="auto"/>
            <w:left w:val="none" w:sz="0" w:space="0" w:color="auto"/>
            <w:bottom w:val="none" w:sz="0" w:space="0" w:color="auto"/>
            <w:right w:val="none" w:sz="0" w:space="0" w:color="auto"/>
          </w:divBdr>
        </w:div>
        <w:div w:id="1308052338">
          <w:marLeft w:val="150"/>
          <w:marRight w:val="150"/>
          <w:marTop w:val="150"/>
          <w:marBottom w:val="150"/>
          <w:divBdr>
            <w:top w:val="none" w:sz="0" w:space="0" w:color="auto"/>
            <w:left w:val="none" w:sz="0" w:space="0" w:color="auto"/>
            <w:bottom w:val="none" w:sz="0" w:space="0" w:color="auto"/>
            <w:right w:val="none" w:sz="0" w:space="0" w:color="auto"/>
          </w:divBdr>
        </w:div>
        <w:div w:id="1469349622">
          <w:marLeft w:val="150"/>
          <w:marRight w:val="150"/>
          <w:marTop w:val="150"/>
          <w:marBottom w:val="150"/>
          <w:divBdr>
            <w:top w:val="none" w:sz="0" w:space="0" w:color="auto"/>
            <w:left w:val="none" w:sz="0" w:space="0" w:color="auto"/>
            <w:bottom w:val="none" w:sz="0" w:space="0" w:color="auto"/>
            <w:right w:val="none" w:sz="0" w:space="0" w:color="auto"/>
          </w:divBdr>
        </w:div>
        <w:div w:id="1131292025">
          <w:marLeft w:val="150"/>
          <w:marRight w:val="150"/>
          <w:marTop w:val="150"/>
          <w:marBottom w:val="150"/>
          <w:divBdr>
            <w:top w:val="none" w:sz="0" w:space="0" w:color="auto"/>
            <w:left w:val="none" w:sz="0" w:space="0" w:color="auto"/>
            <w:bottom w:val="none" w:sz="0" w:space="0" w:color="auto"/>
            <w:right w:val="none" w:sz="0" w:space="0" w:color="auto"/>
          </w:divBdr>
        </w:div>
      </w:divsChild>
    </w:div>
    <w:div w:id="902527294">
      <w:bodyDiv w:val="1"/>
      <w:marLeft w:val="0"/>
      <w:marRight w:val="0"/>
      <w:marTop w:val="0"/>
      <w:marBottom w:val="0"/>
      <w:divBdr>
        <w:top w:val="none" w:sz="0" w:space="0" w:color="auto"/>
        <w:left w:val="none" w:sz="0" w:space="0" w:color="auto"/>
        <w:bottom w:val="none" w:sz="0" w:space="0" w:color="auto"/>
        <w:right w:val="none" w:sz="0" w:space="0" w:color="auto"/>
      </w:divBdr>
    </w:div>
    <w:div w:id="1003363763">
      <w:bodyDiv w:val="1"/>
      <w:marLeft w:val="0"/>
      <w:marRight w:val="0"/>
      <w:marTop w:val="0"/>
      <w:marBottom w:val="0"/>
      <w:divBdr>
        <w:top w:val="none" w:sz="0" w:space="0" w:color="auto"/>
        <w:left w:val="none" w:sz="0" w:space="0" w:color="auto"/>
        <w:bottom w:val="none" w:sz="0" w:space="0" w:color="auto"/>
        <w:right w:val="none" w:sz="0" w:space="0" w:color="auto"/>
      </w:divBdr>
    </w:div>
    <w:div w:id="1029523807">
      <w:bodyDiv w:val="1"/>
      <w:marLeft w:val="0"/>
      <w:marRight w:val="0"/>
      <w:marTop w:val="0"/>
      <w:marBottom w:val="0"/>
      <w:divBdr>
        <w:top w:val="none" w:sz="0" w:space="0" w:color="auto"/>
        <w:left w:val="none" w:sz="0" w:space="0" w:color="auto"/>
        <w:bottom w:val="none" w:sz="0" w:space="0" w:color="auto"/>
        <w:right w:val="none" w:sz="0" w:space="0" w:color="auto"/>
      </w:divBdr>
    </w:div>
    <w:div w:id="1031995665">
      <w:bodyDiv w:val="1"/>
      <w:marLeft w:val="0"/>
      <w:marRight w:val="0"/>
      <w:marTop w:val="0"/>
      <w:marBottom w:val="0"/>
      <w:divBdr>
        <w:top w:val="none" w:sz="0" w:space="0" w:color="auto"/>
        <w:left w:val="none" w:sz="0" w:space="0" w:color="auto"/>
        <w:bottom w:val="none" w:sz="0" w:space="0" w:color="auto"/>
        <w:right w:val="none" w:sz="0" w:space="0" w:color="auto"/>
      </w:divBdr>
    </w:div>
    <w:div w:id="1045638478">
      <w:bodyDiv w:val="1"/>
      <w:marLeft w:val="0"/>
      <w:marRight w:val="0"/>
      <w:marTop w:val="0"/>
      <w:marBottom w:val="0"/>
      <w:divBdr>
        <w:top w:val="none" w:sz="0" w:space="0" w:color="auto"/>
        <w:left w:val="none" w:sz="0" w:space="0" w:color="auto"/>
        <w:bottom w:val="none" w:sz="0" w:space="0" w:color="auto"/>
        <w:right w:val="none" w:sz="0" w:space="0" w:color="auto"/>
      </w:divBdr>
    </w:div>
    <w:div w:id="1070272322">
      <w:bodyDiv w:val="1"/>
      <w:marLeft w:val="0"/>
      <w:marRight w:val="0"/>
      <w:marTop w:val="0"/>
      <w:marBottom w:val="0"/>
      <w:divBdr>
        <w:top w:val="none" w:sz="0" w:space="0" w:color="auto"/>
        <w:left w:val="none" w:sz="0" w:space="0" w:color="auto"/>
        <w:bottom w:val="none" w:sz="0" w:space="0" w:color="auto"/>
        <w:right w:val="none" w:sz="0" w:space="0" w:color="auto"/>
      </w:divBdr>
    </w:div>
    <w:div w:id="1128085974">
      <w:bodyDiv w:val="1"/>
      <w:marLeft w:val="0"/>
      <w:marRight w:val="0"/>
      <w:marTop w:val="0"/>
      <w:marBottom w:val="0"/>
      <w:divBdr>
        <w:top w:val="none" w:sz="0" w:space="0" w:color="auto"/>
        <w:left w:val="none" w:sz="0" w:space="0" w:color="auto"/>
        <w:bottom w:val="none" w:sz="0" w:space="0" w:color="auto"/>
        <w:right w:val="none" w:sz="0" w:space="0" w:color="auto"/>
      </w:divBdr>
    </w:div>
    <w:div w:id="1211961731">
      <w:bodyDiv w:val="1"/>
      <w:marLeft w:val="0"/>
      <w:marRight w:val="0"/>
      <w:marTop w:val="0"/>
      <w:marBottom w:val="0"/>
      <w:divBdr>
        <w:top w:val="none" w:sz="0" w:space="0" w:color="auto"/>
        <w:left w:val="none" w:sz="0" w:space="0" w:color="auto"/>
        <w:bottom w:val="none" w:sz="0" w:space="0" w:color="auto"/>
        <w:right w:val="none" w:sz="0" w:space="0" w:color="auto"/>
      </w:divBdr>
    </w:div>
    <w:div w:id="1318876225">
      <w:bodyDiv w:val="1"/>
      <w:marLeft w:val="0"/>
      <w:marRight w:val="0"/>
      <w:marTop w:val="0"/>
      <w:marBottom w:val="0"/>
      <w:divBdr>
        <w:top w:val="none" w:sz="0" w:space="0" w:color="auto"/>
        <w:left w:val="none" w:sz="0" w:space="0" w:color="auto"/>
        <w:bottom w:val="none" w:sz="0" w:space="0" w:color="auto"/>
        <w:right w:val="none" w:sz="0" w:space="0" w:color="auto"/>
      </w:divBdr>
    </w:div>
    <w:div w:id="1416979720">
      <w:bodyDiv w:val="1"/>
      <w:marLeft w:val="0"/>
      <w:marRight w:val="0"/>
      <w:marTop w:val="0"/>
      <w:marBottom w:val="0"/>
      <w:divBdr>
        <w:top w:val="none" w:sz="0" w:space="0" w:color="auto"/>
        <w:left w:val="none" w:sz="0" w:space="0" w:color="auto"/>
        <w:bottom w:val="none" w:sz="0" w:space="0" w:color="auto"/>
        <w:right w:val="none" w:sz="0" w:space="0" w:color="auto"/>
      </w:divBdr>
    </w:div>
    <w:div w:id="1564218314">
      <w:bodyDiv w:val="1"/>
      <w:marLeft w:val="0"/>
      <w:marRight w:val="0"/>
      <w:marTop w:val="0"/>
      <w:marBottom w:val="0"/>
      <w:divBdr>
        <w:top w:val="none" w:sz="0" w:space="0" w:color="auto"/>
        <w:left w:val="none" w:sz="0" w:space="0" w:color="auto"/>
        <w:bottom w:val="none" w:sz="0" w:space="0" w:color="auto"/>
        <w:right w:val="none" w:sz="0" w:space="0" w:color="auto"/>
      </w:divBdr>
    </w:div>
    <w:div w:id="1617908385">
      <w:bodyDiv w:val="1"/>
      <w:marLeft w:val="0"/>
      <w:marRight w:val="0"/>
      <w:marTop w:val="0"/>
      <w:marBottom w:val="0"/>
      <w:divBdr>
        <w:top w:val="none" w:sz="0" w:space="0" w:color="auto"/>
        <w:left w:val="none" w:sz="0" w:space="0" w:color="auto"/>
        <w:bottom w:val="none" w:sz="0" w:space="0" w:color="auto"/>
        <w:right w:val="none" w:sz="0" w:space="0" w:color="auto"/>
      </w:divBdr>
    </w:div>
    <w:div w:id="1675108346">
      <w:bodyDiv w:val="1"/>
      <w:marLeft w:val="0"/>
      <w:marRight w:val="0"/>
      <w:marTop w:val="0"/>
      <w:marBottom w:val="0"/>
      <w:divBdr>
        <w:top w:val="none" w:sz="0" w:space="0" w:color="auto"/>
        <w:left w:val="none" w:sz="0" w:space="0" w:color="auto"/>
        <w:bottom w:val="none" w:sz="0" w:space="0" w:color="auto"/>
        <w:right w:val="none" w:sz="0" w:space="0" w:color="auto"/>
      </w:divBdr>
      <w:divsChild>
        <w:div w:id="289822362">
          <w:marLeft w:val="150"/>
          <w:marRight w:val="150"/>
          <w:marTop w:val="150"/>
          <w:marBottom w:val="150"/>
          <w:divBdr>
            <w:top w:val="none" w:sz="0" w:space="0" w:color="auto"/>
            <w:left w:val="none" w:sz="0" w:space="0" w:color="auto"/>
            <w:bottom w:val="none" w:sz="0" w:space="0" w:color="auto"/>
            <w:right w:val="none" w:sz="0" w:space="0" w:color="auto"/>
          </w:divBdr>
        </w:div>
      </w:divsChild>
    </w:div>
    <w:div w:id="1691031838">
      <w:bodyDiv w:val="1"/>
      <w:marLeft w:val="0"/>
      <w:marRight w:val="0"/>
      <w:marTop w:val="0"/>
      <w:marBottom w:val="0"/>
      <w:divBdr>
        <w:top w:val="none" w:sz="0" w:space="0" w:color="auto"/>
        <w:left w:val="none" w:sz="0" w:space="0" w:color="auto"/>
        <w:bottom w:val="none" w:sz="0" w:space="0" w:color="auto"/>
        <w:right w:val="none" w:sz="0" w:space="0" w:color="auto"/>
      </w:divBdr>
    </w:div>
    <w:div w:id="1819614472">
      <w:bodyDiv w:val="1"/>
      <w:marLeft w:val="0"/>
      <w:marRight w:val="0"/>
      <w:marTop w:val="0"/>
      <w:marBottom w:val="0"/>
      <w:divBdr>
        <w:top w:val="none" w:sz="0" w:space="0" w:color="auto"/>
        <w:left w:val="none" w:sz="0" w:space="0" w:color="auto"/>
        <w:bottom w:val="none" w:sz="0" w:space="0" w:color="auto"/>
        <w:right w:val="none" w:sz="0" w:space="0" w:color="auto"/>
      </w:divBdr>
    </w:div>
    <w:div w:id="1851680220">
      <w:bodyDiv w:val="1"/>
      <w:marLeft w:val="0"/>
      <w:marRight w:val="0"/>
      <w:marTop w:val="0"/>
      <w:marBottom w:val="0"/>
      <w:divBdr>
        <w:top w:val="none" w:sz="0" w:space="0" w:color="auto"/>
        <w:left w:val="none" w:sz="0" w:space="0" w:color="auto"/>
        <w:bottom w:val="none" w:sz="0" w:space="0" w:color="auto"/>
        <w:right w:val="none" w:sz="0" w:space="0" w:color="auto"/>
      </w:divBdr>
    </w:div>
    <w:div w:id="1960839296">
      <w:bodyDiv w:val="1"/>
      <w:marLeft w:val="0"/>
      <w:marRight w:val="0"/>
      <w:marTop w:val="0"/>
      <w:marBottom w:val="0"/>
      <w:divBdr>
        <w:top w:val="none" w:sz="0" w:space="0" w:color="auto"/>
        <w:left w:val="none" w:sz="0" w:space="0" w:color="auto"/>
        <w:bottom w:val="none" w:sz="0" w:space="0" w:color="auto"/>
        <w:right w:val="none" w:sz="0" w:space="0" w:color="auto"/>
      </w:divBdr>
    </w:div>
    <w:div w:id="2013604143">
      <w:bodyDiv w:val="1"/>
      <w:marLeft w:val="0"/>
      <w:marRight w:val="0"/>
      <w:marTop w:val="0"/>
      <w:marBottom w:val="0"/>
      <w:divBdr>
        <w:top w:val="none" w:sz="0" w:space="0" w:color="auto"/>
        <w:left w:val="none" w:sz="0" w:space="0" w:color="auto"/>
        <w:bottom w:val="none" w:sz="0" w:space="0" w:color="auto"/>
        <w:right w:val="none" w:sz="0" w:space="0" w:color="auto"/>
      </w:divBdr>
    </w:div>
    <w:div w:id="2053767829">
      <w:bodyDiv w:val="1"/>
      <w:marLeft w:val="0"/>
      <w:marRight w:val="0"/>
      <w:marTop w:val="0"/>
      <w:marBottom w:val="0"/>
      <w:divBdr>
        <w:top w:val="none" w:sz="0" w:space="0" w:color="auto"/>
        <w:left w:val="none" w:sz="0" w:space="0" w:color="auto"/>
        <w:bottom w:val="none" w:sz="0" w:space="0" w:color="auto"/>
        <w:right w:val="none" w:sz="0" w:space="0" w:color="auto"/>
      </w:divBdr>
    </w:div>
    <w:div w:id="2056390509">
      <w:bodyDiv w:val="1"/>
      <w:marLeft w:val="0"/>
      <w:marRight w:val="0"/>
      <w:marTop w:val="0"/>
      <w:marBottom w:val="0"/>
      <w:divBdr>
        <w:top w:val="none" w:sz="0" w:space="0" w:color="auto"/>
        <w:left w:val="none" w:sz="0" w:space="0" w:color="auto"/>
        <w:bottom w:val="none" w:sz="0" w:space="0" w:color="auto"/>
        <w:right w:val="none" w:sz="0" w:space="0" w:color="auto"/>
      </w:divBdr>
    </w:div>
    <w:div w:id="2065133900">
      <w:bodyDiv w:val="1"/>
      <w:marLeft w:val="0"/>
      <w:marRight w:val="0"/>
      <w:marTop w:val="0"/>
      <w:marBottom w:val="0"/>
      <w:divBdr>
        <w:top w:val="none" w:sz="0" w:space="0" w:color="auto"/>
        <w:left w:val="none" w:sz="0" w:space="0" w:color="auto"/>
        <w:bottom w:val="none" w:sz="0" w:space="0" w:color="auto"/>
        <w:right w:val="none" w:sz="0" w:space="0" w:color="auto"/>
      </w:divBdr>
    </w:div>
    <w:div w:id="2084062972">
      <w:bodyDiv w:val="1"/>
      <w:marLeft w:val="0"/>
      <w:marRight w:val="0"/>
      <w:marTop w:val="0"/>
      <w:marBottom w:val="0"/>
      <w:divBdr>
        <w:top w:val="none" w:sz="0" w:space="0" w:color="auto"/>
        <w:left w:val="none" w:sz="0" w:space="0" w:color="auto"/>
        <w:bottom w:val="none" w:sz="0" w:space="0" w:color="auto"/>
        <w:right w:val="none" w:sz="0" w:space="0" w:color="auto"/>
      </w:divBdr>
    </w:div>
    <w:div w:id="2135631052">
      <w:bodyDiv w:val="1"/>
      <w:marLeft w:val="0"/>
      <w:marRight w:val="0"/>
      <w:marTop w:val="0"/>
      <w:marBottom w:val="0"/>
      <w:divBdr>
        <w:top w:val="none" w:sz="0" w:space="0" w:color="auto"/>
        <w:left w:val="none" w:sz="0" w:space="0" w:color="auto"/>
        <w:bottom w:val="none" w:sz="0" w:space="0" w:color="auto"/>
        <w:right w:val="none" w:sz="0" w:space="0" w:color="auto"/>
      </w:divBdr>
      <w:divsChild>
        <w:div w:id="1898668512">
          <w:marLeft w:val="150"/>
          <w:marRight w:val="150"/>
          <w:marTop w:val="150"/>
          <w:marBottom w:val="150"/>
          <w:divBdr>
            <w:top w:val="none" w:sz="0" w:space="0" w:color="auto"/>
            <w:left w:val="none" w:sz="0" w:space="0" w:color="auto"/>
            <w:bottom w:val="none" w:sz="0" w:space="0" w:color="auto"/>
            <w:right w:val="none" w:sz="0" w:space="0" w:color="auto"/>
          </w:divBdr>
        </w:div>
      </w:divsChild>
    </w:div>
    <w:div w:id="214245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Mannem Karunakar Reddy</dc:creator>
  <cp:lastModifiedBy>Mannem Karunakar Reddy</cp:lastModifiedBy>
  <cp:revision>23</cp:revision>
  <dcterms:created xsi:type="dcterms:W3CDTF">2017-11-27T01:37:00Z</dcterms:created>
  <dcterms:modified xsi:type="dcterms:W3CDTF">2017-11-27T03:08:00Z</dcterms:modified>
</cp:coreProperties>
</file>