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DCC" w:rsidRDefault="00E06DCC" w:rsidP="00E06DCC">
      <w:pPr>
        <w:jc w:val="center"/>
        <w:rPr>
          <w:rFonts w:cstheme="minorHAnsi"/>
          <w:b/>
          <w:bCs/>
          <w:sz w:val="52"/>
          <w:szCs w:val="52"/>
        </w:rPr>
      </w:pPr>
    </w:p>
    <w:p w:rsidR="00E06DCC" w:rsidRDefault="00E06DCC" w:rsidP="00414C50">
      <w:pPr>
        <w:jc w:val="center"/>
        <w:rPr>
          <w:rFonts w:cstheme="minorHAnsi"/>
          <w:b/>
          <w:bCs/>
          <w:sz w:val="52"/>
          <w:szCs w:val="52"/>
        </w:rPr>
      </w:pPr>
      <w:r w:rsidRPr="00E06DCC">
        <w:rPr>
          <w:rFonts w:cstheme="minorHAnsi"/>
          <w:b/>
          <w:bCs/>
          <w:sz w:val="52"/>
          <w:szCs w:val="52"/>
        </w:rPr>
        <w:t>Dari Spell Checker</w:t>
      </w:r>
    </w:p>
    <w:p w:rsidR="00414C50" w:rsidRDefault="00414C50" w:rsidP="00414C50">
      <w:pPr>
        <w:jc w:val="center"/>
        <w:rPr>
          <w:rFonts w:cstheme="minorHAnsi"/>
          <w:b/>
          <w:bCs/>
          <w:sz w:val="40"/>
          <w:szCs w:val="40"/>
        </w:rPr>
      </w:pPr>
      <w:r w:rsidRPr="002C3A40">
        <w:rPr>
          <w:rFonts w:cstheme="minorHAnsi"/>
          <w:b/>
          <w:bCs/>
          <w:sz w:val="40"/>
          <w:szCs w:val="40"/>
        </w:rPr>
        <w:t>Subject: Data Mining</w:t>
      </w:r>
    </w:p>
    <w:p w:rsidR="002C3A40" w:rsidRDefault="002C3A40" w:rsidP="00414C50">
      <w:pPr>
        <w:jc w:val="center"/>
        <w:rPr>
          <w:rFonts w:cstheme="minorHAnsi"/>
          <w:b/>
          <w:bCs/>
          <w:sz w:val="40"/>
          <w:szCs w:val="40"/>
        </w:rPr>
      </w:pPr>
    </w:p>
    <w:p w:rsidR="002C3A40" w:rsidRPr="002C3A40" w:rsidRDefault="002C3A40" w:rsidP="00414C50">
      <w:pPr>
        <w:jc w:val="center"/>
        <w:rPr>
          <w:rFonts w:cstheme="minorHAnsi"/>
          <w:sz w:val="18"/>
          <w:szCs w:val="18"/>
        </w:rPr>
      </w:pPr>
      <w:bookmarkStart w:id="0" w:name="_GoBack"/>
      <w:bookmarkEnd w:id="0"/>
    </w:p>
    <w:p w:rsidR="00E06DCC" w:rsidRDefault="00E06DCC" w:rsidP="00C418CD">
      <w:pPr>
        <w:jc w:val="center"/>
        <w:rPr>
          <w:rFonts w:cstheme="minorHAnsi"/>
          <w:sz w:val="24"/>
          <w:szCs w:val="24"/>
        </w:rPr>
      </w:pPr>
      <w:r>
        <w:rPr>
          <w:rFonts w:cstheme="minorHAnsi"/>
          <w:noProof/>
          <w:sz w:val="24"/>
          <w:szCs w:val="24"/>
        </w:rPr>
        <w:drawing>
          <wp:inline distT="0" distB="0" distL="0" distR="0" wp14:anchorId="28CDAA0C" wp14:editId="75014414">
            <wp:extent cx="1836420" cy="160405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5750" cy="1612206"/>
                    </a:xfrm>
                    <a:prstGeom prst="rect">
                      <a:avLst/>
                    </a:prstGeom>
                  </pic:spPr>
                </pic:pic>
              </a:graphicData>
            </a:graphic>
          </wp:inline>
        </w:drawing>
      </w:r>
    </w:p>
    <w:p w:rsidR="00E06DCC" w:rsidRDefault="00E06DCC" w:rsidP="00E06DCC">
      <w:pPr>
        <w:jc w:val="center"/>
        <w:rPr>
          <w:rFonts w:cstheme="minorHAnsi"/>
          <w:sz w:val="24"/>
          <w:szCs w:val="24"/>
        </w:rPr>
      </w:pPr>
    </w:p>
    <w:p w:rsidR="00E06DCC" w:rsidRPr="003247D1" w:rsidRDefault="00E06DCC" w:rsidP="00E06DCC">
      <w:pPr>
        <w:jc w:val="center"/>
        <w:rPr>
          <w:rFonts w:cstheme="minorHAnsi"/>
          <w:sz w:val="28"/>
          <w:szCs w:val="28"/>
        </w:rPr>
      </w:pPr>
      <w:r w:rsidRPr="003247D1">
        <w:rPr>
          <w:rFonts w:cstheme="minorHAnsi"/>
          <w:noProof/>
          <w:sz w:val="28"/>
          <w:szCs w:val="28"/>
        </w:rPr>
        <mc:AlternateContent>
          <mc:Choice Requires="wps">
            <w:drawing>
              <wp:anchor distT="0" distB="0" distL="114300" distR="114300" simplePos="0" relativeHeight="251659264" behindDoc="0" locked="0" layoutInCell="1" allowOverlap="1" wp14:anchorId="6396474A" wp14:editId="1739D87F">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D0A8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3247D1">
        <w:rPr>
          <w:rFonts w:cstheme="minorHAnsi"/>
          <w:sz w:val="28"/>
          <w:szCs w:val="28"/>
        </w:rPr>
        <w:t>Submitted by:</w:t>
      </w:r>
    </w:p>
    <w:p w:rsidR="00E06DCC" w:rsidRPr="003247D1" w:rsidRDefault="00E06DCC" w:rsidP="00E06DCC">
      <w:pPr>
        <w:jc w:val="center"/>
        <w:rPr>
          <w:rFonts w:cstheme="minorHAnsi"/>
          <w:sz w:val="28"/>
          <w:szCs w:val="28"/>
        </w:rPr>
      </w:pPr>
      <w:r w:rsidRPr="003247D1">
        <w:rPr>
          <w:rFonts w:cstheme="minorHAnsi"/>
          <w:sz w:val="28"/>
          <w:szCs w:val="28"/>
        </w:rPr>
        <w:t xml:space="preserve">Mehreen Najm </w:t>
      </w:r>
      <w:r w:rsidR="00AE317D">
        <w:rPr>
          <w:rFonts w:cstheme="minorHAnsi"/>
          <w:sz w:val="28"/>
          <w:szCs w:val="28"/>
        </w:rPr>
        <w:t xml:space="preserve">&amp; Ahmad Zia </w:t>
      </w:r>
      <w:proofErr w:type="spellStart"/>
      <w:r w:rsidR="00AE317D">
        <w:rPr>
          <w:rFonts w:cstheme="minorHAnsi"/>
          <w:sz w:val="28"/>
          <w:szCs w:val="28"/>
        </w:rPr>
        <w:t>Yusfi</w:t>
      </w:r>
      <w:proofErr w:type="spellEnd"/>
    </w:p>
    <w:p w:rsidR="00E06DCC" w:rsidRPr="00DF2545" w:rsidRDefault="00E06DCC" w:rsidP="00E06DCC">
      <w:pPr>
        <w:jc w:val="center"/>
        <w:rPr>
          <w:rFonts w:cstheme="minorHAnsi"/>
          <w:sz w:val="24"/>
          <w:szCs w:val="24"/>
        </w:rPr>
      </w:pPr>
    </w:p>
    <w:p w:rsidR="00E06DCC" w:rsidRPr="00DF2545" w:rsidRDefault="00E06DCC" w:rsidP="00E06DCC">
      <w:pPr>
        <w:jc w:val="center"/>
        <w:rPr>
          <w:rFonts w:cstheme="minorHAnsi"/>
          <w:sz w:val="24"/>
          <w:szCs w:val="24"/>
        </w:rPr>
      </w:pPr>
    </w:p>
    <w:p w:rsidR="00E06DCC" w:rsidRPr="00DF2545" w:rsidRDefault="00E06DCC" w:rsidP="00E06DCC">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E06DCC" w:rsidRDefault="00E06DCC" w:rsidP="00E06DCC">
      <w:pPr>
        <w:jc w:val="center"/>
        <w:rPr>
          <w:rFonts w:ascii="Cambria-Bold" w:hAnsi="Cambria-Bold" w:cs="Cambria-Bold"/>
          <w:sz w:val="24"/>
          <w:szCs w:val="24"/>
        </w:rPr>
      </w:pPr>
    </w:p>
    <w:p w:rsidR="00E06DCC" w:rsidRDefault="00E06DCC" w:rsidP="00E06DCC">
      <w:pPr>
        <w:jc w:val="center"/>
        <w:rPr>
          <w:rFonts w:ascii="Cambria-Bold" w:hAnsi="Cambria-Bold" w:cs="Cambria-Bold"/>
          <w:sz w:val="24"/>
          <w:szCs w:val="24"/>
        </w:rPr>
        <w:sectPr w:rsidR="00E06DCC" w:rsidSect="0011087C">
          <w:footerReference w:type="default" r:id="rId8"/>
          <w:pgSz w:w="12240" w:h="15840"/>
          <w:pgMar w:top="1440" w:right="1440" w:bottom="1440" w:left="1440" w:header="720" w:footer="720" w:gutter="0"/>
          <w:cols w:space="720"/>
          <w:titlePg/>
          <w:docGrid w:linePitch="360"/>
        </w:sectPr>
      </w:pPr>
    </w:p>
    <w:p w:rsidR="00E06DCC" w:rsidRDefault="00E06DCC" w:rsidP="00E06DCC">
      <w:pPr>
        <w:jc w:val="center"/>
        <w:rPr>
          <w:rFonts w:ascii="Cambria-Bold" w:hAnsi="Cambria-Bold" w:cs="Cambria-Bold"/>
          <w:sz w:val="24"/>
          <w:szCs w:val="24"/>
        </w:rPr>
      </w:pPr>
    </w:p>
    <w:p w:rsidR="00E06DCC" w:rsidRDefault="00E06DCC" w:rsidP="00E06DCC">
      <w:pPr>
        <w:jc w:val="center"/>
        <w:rPr>
          <w:rFonts w:ascii="Cambria-Bold" w:hAnsi="Cambria-Bold" w:cs="Cambria-Bold"/>
          <w:sz w:val="24"/>
          <w:szCs w:val="24"/>
        </w:rPr>
      </w:pPr>
    </w:p>
    <w:p w:rsidR="00E06DCC" w:rsidRDefault="00E06DCC" w:rsidP="00E06DCC">
      <w:pPr>
        <w:jc w:val="center"/>
        <w:rPr>
          <w:b/>
          <w:bCs/>
          <w:sz w:val="36"/>
          <w:szCs w:val="36"/>
        </w:rPr>
      </w:pPr>
      <w:r w:rsidRPr="00A22C1C">
        <w:rPr>
          <w:b/>
          <w:bCs/>
          <w:sz w:val="36"/>
          <w:szCs w:val="36"/>
        </w:rPr>
        <w:t>Abstract</w:t>
      </w:r>
    </w:p>
    <w:p w:rsidR="00E06DCC" w:rsidRDefault="00E06DCC" w:rsidP="00E06DCC">
      <w:pPr>
        <w:jc w:val="center"/>
        <w:rPr>
          <w:sz w:val="24"/>
          <w:szCs w:val="24"/>
        </w:rPr>
      </w:pPr>
    </w:p>
    <w:p w:rsidR="00622046" w:rsidRPr="00622046" w:rsidRDefault="00622046" w:rsidP="00622046">
      <w:pPr>
        <w:autoSpaceDE w:val="0"/>
        <w:autoSpaceDN w:val="0"/>
        <w:adjustRightInd w:val="0"/>
        <w:spacing w:after="0" w:line="240" w:lineRule="auto"/>
        <w:rPr>
          <w:rFonts w:cstheme="minorHAnsi"/>
          <w:sz w:val="24"/>
          <w:szCs w:val="24"/>
        </w:rPr>
      </w:pPr>
      <w:r w:rsidRPr="00622046">
        <w:rPr>
          <w:rFonts w:cstheme="minorHAnsi"/>
          <w:sz w:val="24"/>
          <w:szCs w:val="24"/>
        </w:rPr>
        <w:t>Spell check is a software tool for correcting spelling. It's available in word processing programs, email programs, cell phones, and a variety of other applications, such as blogs and forums. Spell check lets you know when words are misspelled, corrects misspelled words as you type, and allows you to search a whole document for misspelled words.</w:t>
      </w:r>
    </w:p>
    <w:p w:rsidR="00622046" w:rsidRPr="00622046" w:rsidRDefault="00622046" w:rsidP="00E06DCC">
      <w:pPr>
        <w:autoSpaceDE w:val="0"/>
        <w:autoSpaceDN w:val="0"/>
        <w:adjustRightInd w:val="0"/>
        <w:spacing w:after="0" w:line="240" w:lineRule="auto"/>
        <w:rPr>
          <w:rFonts w:cstheme="minorHAnsi"/>
          <w:sz w:val="24"/>
          <w:szCs w:val="24"/>
        </w:rPr>
      </w:pPr>
    </w:p>
    <w:p w:rsidR="00E06DCC" w:rsidRPr="00622046" w:rsidRDefault="00E06DCC" w:rsidP="00E06DCC">
      <w:pPr>
        <w:autoSpaceDE w:val="0"/>
        <w:autoSpaceDN w:val="0"/>
        <w:adjustRightInd w:val="0"/>
        <w:spacing w:after="0" w:line="240" w:lineRule="auto"/>
        <w:rPr>
          <w:rFonts w:cstheme="minorHAnsi"/>
          <w:sz w:val="24"/>
          <w:szCs w:val="24"/>
        </w:rPr>
      </w:pPr>
      <w:r w:rsidRPr="00622046">
        <w:rPr>
          <w:rFonts w:cstheme="minorHAnsi"/>
          <w:sz w:val="24"/>
          <w:szCs w:val="24"/>
        </w:rPr>
        <w:t>This project addresses on the problem occurs in modern spell checking: real</w:t>
      </w:r>
      <w:r w:rsidRPr="00622046">
        <w:rPr>
          <w:rFonts w:cstheme="minorHAnsi"/>
          <w:sz w:val="24"/>
          <w:szCs w:val="24"/>
        </w:rPr>
        <w:softHyphen/>
        <w:t xml:space="preserve"> word error detection. This project is based on naïve Bayes algorithm to detect the errors on a paragraph that user enters.</w:t>
      </w: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rPr>
          <w:sz w:val="24"/>
          <w:szCs w:val="24"/>
        </w:rPr>
      </w:pPr>
    </w:p>
    <w:p w:rsidR="00E06DCC" w:rsidRDefault="00E06DCC" w:rsidP="00E06DCC">
      <w:pPr>
        <w:rPr>
          <w:sz w:val="24"/>
          <w:szCs w:val="24"/>
        </w:rPr>
      </w:pPr>
    </w:p>
    <w:p w:rsidR="00E06DCC" w:rsidRDefault="00E06DCC" w:rsidP="00E06DCC">
      <w:pP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Pr="00EB0B20" w:rsidRDefault="00E06DCC" w:rsidP="00E06DCC">
      <w:pPr>
        <w:rPr>
          <w:sz w:val="34"/>
          <w:szCs w:val="34"/>
        </w:rPr>
      </w:pPr>
    </w:p>
    <w:p w:rsidR="00E06DCC" w:rsidRPr="00F005CD" w:rsidRDefault="00E06DCC" w:rsidP="00F005CD">
      <w:pPr>
        <w:rPr>
          <w:b/>
          <w:bCs/>
          <w:sz w:val="44"/>
          <w:szCs w:val="34"/>
        </w:rPr>
      </w:pPr>
      <w:r w:rsidRPr="00AB152C">
        <w:rPr>
          <w:b/>
          <w:bCs/>
          <w:sz w:val="44"/>
          <w:szCs w:val="34"/>
        </w:rPr>
        <w:t>Contents</w:t>
      </w:r>
    </w:p>
    <w:p w:rsidR="00E06DCC" w:rsidRPr="00FE3237" w:rsidRDefault="00E06DCC" w:rsidP="00E06DCC">
      <w:pPr>
        <w:pStyle w:val="ListParagraph"/>
        <w:numPr>
          <w:ilvl w:val="0"/>
          <w:numId w:val="1"/>
        </w:numPr>
        <w:rPr>
          <w:sz w:val="32"/>
          <w:szCs w:val="32"/>
        </w:rPr>
      </w:pPr>
      <w:r>
        <w:rPr>
          <w:b/>
          <w:bCs/>
          <w:sz w:val="32"/>
          <w:szCs w:val="32"/>
        </w:rPr>
        <w:t>Introduction</w:t>
      </w:r>
    </w:p>
    <w:p w:rsidR="00F005CD" w:rsidRPr="00F005CD" w:rsidRDefault="00F005CD" w:rsidP="00F005CD">
      <w:pPr>
        <w:pStyle w:val="ListParagraph"/>
        <w:numPr>
          <w:ilvl w:val="1"/>
          <w:numId w:val="1"/>
        </w:numPr>
        <w:rPr>
          <w:sz w:val="24"/>
          <w:szCs w:val="24"/>
        </w:rPr>
      </w:pPr>
      <w:r>
        <w:rPr>
          <w:sz w:val="24"/>
          <w:szCs w:val="24"/>
        </w:rPr>
        <w:t>Introduction</w:t>
      </w:r>
      <w:r w:rsidR="00E06DCC" w:rsidRPr="0038321F">
        <w:rPr>
          <w:sz w:val="24"/>
          <w:szCs w:val="24"/>
        </w:rPr>
        <w:t>………..……………………………………………………………………</w:t>
      </w:r>
      <w:r w:rsidR="00E06DCC">
        <w:rPr>
          <w:sz w:val="24"/>
          <w:szCs w:val="24"/>
        </w:rPr>
        <w:t>………….</w:t>
      </w:r>
      <w:r w:rsidR="00E06DCC" w:rsidRPr="0038321F">
        <w:rPr>
          <w:sz w:val="24"/>
          <w:szCs w:val="24"/>
        </w:rPr>
        <w:t>…………….</w:t>
      </w:r>
      <w:r w:rsidR="00C770FF">
        <w:rPr>
          <w:sz w:val="24"/>
          <w:szCs w:val="24"/>
        </w:rPr>
        <w:t>1</w:t>
      </w:r>
    </w:p>
    <w:p w:rsidR="00E06DCC" w:rsidRDefault="00F005CD" w:rsidP="00F005CD">
      <w:pPr>
        <w:pStyle w:val="ListParagraph"/>
        <w:numPr>
          <w:ilvl w:val="1"/>
          <w:numId w:val="1"/>
        </w:numPr>
        <w:rPr>
          <w:sz w:val="24"/>
          <w:szCs w:val="24"/>
        </w:rPr>
      </w:pPr>
      <w:r>
        <w:rPr>
          <w:rFonts w:eastAsia="Times New Roman" w:cstheme="minorHAnsi"/>
          <w:sz w:val="24"/>
          <w:szCs w:val="24"/>
        </w:rPr>
        <w:t xml:space="preserve">How does a spell checker </w:t>
      </w:r>
      <w:r w:rsidRPr="00827EAF">
        <w:rPr>
          <w:rFonts w:eastAsia="Times New Roman" w:cstheme="minorHAnsi"/>
          <w:sz w:val="24"/>
          <w:szCs w:val="24"/>
        </w:rPr>
        <w:t>work</w:t>
      </w:r>
      <w:r w:rsidR="008300CF">
        <w:rPr>
          <w:rFonts w:eastAsia="Times New Roman" w:cstheme="minorHAnsi"/>
          <w:sz w:val="24"/>
          <w:szCs w:val="24"/>
        </w:rPr>
        <w:t>s</w:t>
      </w:r>
      <w:r w:rsidRPr="00827EAF">
        <w:rPr>
          <w:rFonts w:eastAsia="Times New Roman" w:cstheme="minorHAnsi"/>
          <w:sz w:val="24"/>
          <w:szCs w:val="24"/>
        </w:rPr>
        <w:t>?</w:t>
      </w:r>
      <w:r w:rsidR="00E06DCC" w:rsidRPr="00122F66">
        <w:rPr>
          <w:sz w:val="24"/>
          <w:szCs w:val="24"/>
        </w:rPr>
        <w:t>…..…</w:t>
      </w:r>
      <w:r w:rsidR="00E06DCC">
        <w:rPr>
          <w:sz w:val="24"/>
          <w:szCs w:val="24"/>
        </w:rPr>
        <w:t>……</w:t>
      </w:r>
      <w:r w:rsidR="008300CF">
        <w:rPr>
          <w:sz w:val="24"/>
          <w:szCs w:val="24"/>
        </w:rPr>
        <w:t>…………………….</w:t>
      </w:r>
      <w:r w:rsidR="00C770FF">
        <w:rPr>
          <w:sz w:val="24"/>
          <w:szCs w:val="24"/>
        </w:rPr>
        <w:t>…………………………….………1</w:t>
      </w:r>
    </w:p>
    <w:p w:rsidR="00E06DCC" w:rsidRDefault="008300CF" w:rsidP="00E06DCC">
      <w:pPr>
        <w:pStyle w:val="ListParagraph"/>
        <w:numPr>
          <w:ilvl w:val="1"/>
          <w:numId w:val="1"/>
        </w:numPr>
        <w:rPr>
          <w:sz w:val="24"/>
          <w:szCs w:val="24"/>
        </w:rPr>
      </w:pPr>
      <w:r>
        <w:rPr>
          <w:sz w:val="24"/>
          <w:szCs w:val="24"/>
        </w:rPr>
        <w:t>Algorithm</w:t>
      </w:r>
      <w:r w:rsidR="00E06DCC">
        <w:rPr>
          <w:sz w:val="24"/>
          <w:szCs w:val="24"/>
        </w:rPr>
        <w:t>………….</w:t>
      </w:r>
      <w:r w:rsidR="00E06DCC" w:rsidRPr="00122F66">
        <w:rPr>
          <w:sz w:val="24"/>
          <w:szCs w:val="24"/>
        </w:rPr>
        <w:t>………..…</w:t>
      </w:r>
      <w:r w:rsidR="00E06DCC">
        <w:rPr>
          <w:sz w:val="24"/>
          <w:szCs w:val="24"/>
        </w:rPr>
        <w:t>…</w:t>
      </w:r>
      <w:r w:rsidR="00C770FF">
        <w:rPr>
          <w:sz w:val="24"/>
          <w:szCs w:val="24"/>
        </w:rPr>
        <w:t>………………………………………………………………………………..2</w:t>
      </w:r>
    </w:p>
    <w:p w:rsidR="00E06DCC" w:rsidRDefault="00E06DCC" w:rsidP="00E06DCC">
      <w:pPr>
        <w:pStyle w:val="ListParagraph"/>
        <w:ind w:left="1080"/>
        <w:rPr>
          <w:sz w:val="24"/>
          <w:szCs w:val="24"/>
        </w:rPr>
      </w:pPr>
    </w:p>
    <w:p w:rsidR="00E06DCC" w:rsidRPr="00FE3237" w:rsidRDefault="00E06DCC" w:rsidP="00E06DCC">
      <w:pPr>
        <w:pStyle w:val="ListParagraph"/>
        <w:numPr>
          <w:ilvl w:val="0"/>
          <w:numId w:val="1"/>
        </w:numPr>
        <w:rPr>
          <w:sz w:val="32"/>
          <w:szCs w:val="32"/>
        </w:rPr>
      </w:pPr>
      <w:r>
        <w:rPr>
          <w:b/>
          <w:bCs/>
          <w:sz w:val="32"/>
          <w:szCs w:val="32"/>
        </w:rPr>
        <w:t>Implementation</w:t>
      </w:r>
    </w:p>
    <w:p w:rsidR="00E06DCC" w:rsidRPr="0038321F" w:rsidRDefault="00E06DCC" w:rsidP="00E06DCC">
      <w:pPr>
        <w:pStyle w:val="ListParagraph"/>
        <w:numPr>
          <w:ilvl w:val="1"/>
          <w:numId w:val="1"/>
        </w:numPr>
        <w:rPr>
          <w:sz w:val="24"/>
          <w:szCs w:val="24"/>
        </w:rPr>
      </w:pPr>
      <w:r>
        <w:rPr>
          <w:rFonts w:cstheme="minorHAnsi"/>
          <w:sz w:val="24"/>
          <w:szCs w:val="24"/>
          <w:lang w:bidi="ps-AF"/>
        </w:rPr>
        <w:t>P</w:t>
      </w:r>
      <w:r w:rsidRPr="00CC28E8">
        <w:rPr>
          <w:rFonts w:cstheme="minorHAnsi"/>
          <w:sz w:val="24"/>
          <w:szCs w:val="24"/>
          <w:lang w:bidi="ps-AF"/>
        </w:rPr>
        <w:t>repare the dataset</w:t>
      </w:r>
      <w:r w:rsidRPr="0038321F">
        <w:rPr>
          <w:sz w:val="24"/>
          <w:szCs w:val="24"/>
        </w:rPr>
        <w:t>…</w:t>
      </w:r>
      <w:r>
        <w:rPr>
          <w:sz w:val="24"/>
          <w:szCs w:val="24"/>
        </w:rPr>
        <w:t>………………………………….</w:t>
      </w:r>
      <w:r w:rsidRPr="0038321F">
        <w:rPr>
          <w:sz w:val="24"/>
          <w:szCs w:val="24"/>
        </w:rPr>
        <w:t>…………………………</w:t>
      </w:r>
      <w:r>
        <w:rPr>
          <w:sz w:val="24"/>
          <w:szCs w:val="24"/>
        </w:rPr>
        <w:t>………………………….</w:t>
      </w:r>
      <w:r w:rsidR="00C770FF">
        <w:rPr>
          <w:sz w:val="24"/>
          <w:szCs w:val="24"/>
        </w:rPr>
        <w:t>.4</w:t>
      </w:r>
    </w:p>
    <w:p w:rsidR="00E06DCC" w:rsidRDefault="00C770FF" w:rsidP="00E06DCC">
      <w:pPr>
        <w:pStyle w:val="ListParagraph"/>
        <w:numPr>
          <w:ilvl w:val="1"/>
          <w:numId w:val="1"/>
        </w:numPr>
        <w:rPr>
          <w:sz w:val="24"/>
          <w:szCs w:val="24"/>
        </w:rPr>
      </w:pPr>
      <w:r>
        <w:rPr>
          <w:sz w:val="24"/>
          <w:szCs w:val="24"/>
        </w:rPr>
        <w:t>Train model</w:t>
      </w:r>
      <w:r w:rsidR="00E06DCC" w:rsidRPr="00122F66">
        <w:rPr>
          <w:sz w:val="24"/>
          <w:szCs w:val="24"/>
        </w:rPr>
        <w:t>……</w:t>
      </w:r>
      <w:r w:rsidR="00E06DCC">
        <w:rPr>
          <w:sz w:val="24"/>
          <w:szCs w:val="24"/>
        </w:rPr>
        <w:t>…………………..……………………………</w:t>
      </w:r>
      <w:r w:rsidR="00E06DCC" w:rsidRPr="00122F66">
        <w:rPr>
          <w:sz w:val="24"/>
          <w:szCs w:val="24"/>
        </w:rPr>
        <w:t>……………</w:t>
      </w:r>
      <w:r>
        <w:rPr>
          <w:sz w:val="24"/>
          <w:szCs w:val="24"/>
        </w:rPr>
        <w:t>……………….</w:t>
      </w:r>
      <w:r w:rsidR="00E06DCC" w:rsidRPr="00122F66">
        <w:rPr>
          <w:sz w:val="24"/>
          <w:szCs w:val="24"/>
        </w:rPr>
        <w:t>………</w:t>
      </w:r>
      <w:r w:rsidR="00E06DCC">
        <w:rPr>
          <w:sz w:val="24"/>
          <w:szCs w:val="24"/>
        </w:rPr>
        <w:t>….</w:t>
      </w:r>
      <w:r w:rsidR="00E06DCC" w:rsidRPr="00122F66">
        <w:rPr>
          <w:sz w:val="24"/>
          <w:szCs w:val="24"/>
        </w:rPr>
        <w:t>……</w:t>
      </w:r>
      <w:r>
        <w:rPr>
          <w:sz w:val="24"/>
          <w:szCs w:val="24"/>
        </w:rPr>
        <w:t>…4</w:t>
      </w:r>
    </w:p>
    <w:p w:rsidR="00E06DCC" w:rsidRDefault="00C770FF" w:rsidP="00C770FF">
      <w:pPr>
        <w:pStyle w:val="ListParagraph"/>
        <w:numPr>
          <w:ilvl w:val="1"/>
          <w:numId w:val="1"/>
        </w:numPr>
        <w:rPr>
          <w:sz w:val="24"/>
          <w:szCs w:val="24"/>
        </w:rPr>
      </w:pPr>
      <w:r>
        <w:rPr>
          <w:sz w:val="24"/>
          <w:szCs w:val="24"/>
        </w:rPr>
        <w:t>Test model</w:t>
      </w:r>
      <w:r w:rsidR="00E06DCC">
        <w:rPr>
          <w:sz w:val="24"/>
          <w:szCs w:val="24"/>
        </w:rPr>
        <w:t>…</w:t>
      </w:r>
      <w:r w:rsidR="00E06DCC" w:rsidRPr="00122F66">
        <w:rPr>
          <w:sz w:val="24"/>
          <w:szCs w:val="24"/>
        </w:rPr>
        <w:t>………………</w:t>
      </w:r>
      <w:r w:rsidR="00E06DCC">
        <w:rPr>
          <w:sz w:val="24"/>
          <w:szCs w:val="24"/>
        </w:rPr>
        <w:t>……………….</w:t>
      </w:r>
      <w:r w:rsidR="00E06DCC" w:rsidRPr="00122F66">
        <w:rPr>
          <w:sz w:val="24"/>
          <w:szCs w:val="24"/>
        </w:rPr>
        <w:t>………………</w:t>
      </w:r>
      <w:r w:rsidR="00E06DCC">
        <w:rPr>
          <w:sz w:val="24"/>
          <w:szCs w:val="24"/>
        </w:rPr>
        <w:t>…</w:t>
      </w:r>
      <w:r w:rsidR="00E06DCC" w:rsidRPr="00122F66">
        <w:rPr>
          <w:sz w:val="24"/>
          <w:szCs w:val="24"/>
        </w:rPr>
        <w:t>……</w:t>
      </w:r>
      <w:r>
        <w:rPr>
          <w:sz w:val="24"/>
          <w:szCs w:val="24"/>
        </w:rPr>
        <w:t>……………………………………………..4</w:t>
      </w:r>
    </w:p>
    <w:p w:rsidR="00E06DCC" w:rsidRDefault="00E06DCC" w:rsidP="00E06DCC">
      <w:pPr>
        <w:rPr>
          <w:b/>
          <w:bCs/>
          <w:sz w:val="32"/>
          <w:szCs w:val="32"/>
        </w:rPr>
      </w:pPr>
      <w:r>
        <w:rPr>
          <w:b/>
          <w:bCs/>
          <w:sz w:val="24"/>
          <w:szCs w:val="24"/>
        </w:rPr>
        <w:t xml:space="preserve">      </w:t>
      </w:r>
      <w:r>
        <w:rPr>
          <w:b/>
          <w:bCs/>
          <w:sz w:val="32"/>
          <w:szCs w:val="32"/>
        </w:rPr>
        <w:t>4</w:t>
      </w:r>
      <w:r w:rsidRPr="005C7C29">
        <w:rPr>
          <w:b/>
          <w:bCs/>
          <w:sz w:val="32"/>
          <w:szCs w:val="32"/>
        </w:rPr>
        <w:t>.</w:t>
      </w:r>
      <w:r>
        <w:rPr>
          <w:b/>
          <w:bCs/>
          <w:sz w:val="32"/>
          <w:szCs w:val="32"/>
        </w:rPr>
        <w:t xml:space="preserve"> Conclusion</w:t>
      </w:r>
    </w:p>
    <w:p w:rsidR="00E06DCC" w:rsidRDefault="00E06DCC" w:rsidP="00C418CD">
      <w:pPr>
        <w:rPr>
          <w:sz w:val="24"/>
          <w:szCs w:val="24"/>
        </w:rPr>
      </w:pPr>
      <w:r>
        <w:rPr>
          <w:b/>
          <w:bCs/>
          <w:sz w:val="32"/>
          <w:szCs w:val="32"/>
        </w:rPr>
        <w:tab/>
      </w:r>
      <w:r>
        <w:rPr>
          <w:sz w:val="24"/>
          <w:szCs w:val="24"/>
        </w:rPr>
        <w:t xml:space="preserve">4.1 </w:t>
      </w:r>
      <w:r w:rsidR="00C418CD">
        <w:rPr>
          <w:sz w:val="24"/>
          <w:szCs w:val="24"/>
        </w:rPr>
        <w:t>Future Works</w:t>
      </w:r>
      <w:r w:rsidR="00C770FF">
        <w:rPr>
          <w:sz w:val="24"/>
          <w:szCs w:val="24"/>
        </w:rPr>
        <w:t>……………………………………………………………………………………………………...6</w:t>
      </w:r>
    </w:p>
    <w:p w:rsidR="00E06DCC" w:rsidRDefault="00E06DCC" w:rsidP="00E06DCC">
      <w:pPr>
        <w:rPr>
          <w:sz w:val="24"/>
          <w:szCs w:val="24"/>
        </w:rPr>
      </w:pPr>
      <w:r>
        <w:rPr>
          <w:sz w:val="24"/>
          <w:szCs w:val="24"/>
        </w:rPr>
        <w:tab/>
        <w:t>4.2 References…………………………………………………………………………………………..…….</w:t>
      </w:r>
      <w:r w:rsidR="00C770FF">
        <w:rPr>
          <w:sz w:val="24"/>
          <w:szCs w:val="24"/>
        </w:rPr>
        <w:t>……….7</w:t>
      </w:r>
    </w:p>
    <w:p w:rsidR="00E06DCC" w:rsidRDefault="00E06DCC" w:rsidP="00E06DCC">
      <w:pPr>
        <w:rPr>
          <w:sz w:val="24"/>
          <w:szCs w:val="24"/>
        </w:rPr>
      </w:pPr>
      <w:r>
        <w:rPr>
          <w:sz w:val="24"/>
          <w:szCs w:val="24"/>
        </w:rPr>
        <w:tab/>
      </w:r>
    </w:p>
    <w:p w:rsidR="00E06DCC" w:rsidRDefault="00E06DCC" w:rsidP="00E06DCC">
      <w:pPr>
        <w:rPr>
          <w:b/>
          <w:bCs/>
          <w:sz w:val="34"/>
          <w:szCs w:val="34"/>
        </w:rPr>
      </w:pPr>
    </w:p>
    <w:p w:rsidR="00E06DCC" w:rsidRDefault="00E06DCC" w:rsidP="00E06DCC">
      <w:pPr>
        <w:rPr>
          <w:b/>
          <w:bCs/>
          <w:sz w:val="34"/>
          <w:szCs w:val="34"/>
        </w:rPr>
      </w:pPr>
    </w:p>
    <w:p w:rsidR="00E06DCC" w:rsidRDefault="00E06DCC" w:rsidP="00E06DCC">
      <w:pPr>
        <w:rPr>
          <w:b/>
          <w:bCs/>
          <w:sz w:val="34"/>
          <w:szCs w:val="34"/>
        </w:rPr>
      </w:pPr>
    </w:p>
    <w:p w:rsidR="00E06DCC" w:rsidRDefault="00E06DCC" w:rsidP="00E06DCC">
      <w:pPr>
        <w:rPr>
          <w:b/>
          <w:bCs/>
          <w:sz w:val="34"/>
          <w:szCs w:val="34"/>
        </w:rPr>
      </w:pPr>
    </w:p>
    <w:p w:rsidR="00E06DCC" w:rsidRDefault="00E06DCC">
      <w:r>
        <w:br w:type="page"/>
      </w:r>
    </w:p>
    <w:p w:rsidR="00827EAF" w:rsidRPr="00827EAF" w:rsidRDefault="00827EAF" w:rsidP="00827EAF">
      <w:pPr>
        <w:autoSpaceDE w:val="0"/>
        <w:autoSpaceDN w:val="0"/>
        <w:adjustRightInd w:val="0"/>
        <w:spacing w:after="0" w:line="240" w:lineRule="auto"/>
        <w:rPr>
          <w:b/>
          <w:bCs/>
          <w:sz w:val="44"/>
          <w:szCs w:val="28"/>
        </w:rPr>
      </w:pPr>
      <w:r w:rsidRPr="00827EAF">
        <w:rPr>
          <w:b/>
          <w:bCs/>
          <w:sz w:val="44"/>
          <w:szCs w:val="28"/>
        </w:rPr>
        <w:lastRenderedPageBreak/>
        <w:t>Introduction</w:t>
      </w:r>
    </w:p>
    <w:p w:rsidR="00E06DCC" w:rsidRDefault="00827EAF" w:rsidP="00827EAF">
      <w:pPr>
        <w:autoSpaceDE w:val="0"/>
        <w:autoSpaceDN w:val="0"/>
        <w:adjustRightInd w:val="0"/>
        <w:spacing w:after="0" w:line="240" w:lineRule="auto"/>
        <w:rPr>
          <w:rFonts w:cstheme="minorHAnsi"/>
          <w:sz w:val="24"/>
          <w:szCs w:val="24"/>
        </w:rPr>
      </w:pPr>
      <w:r w:rsidRPr="00827EAF">
        <w:rPr>
          <w:rFonts w:cstheme="minorHAnsi"/>
          <w:sz w:val="24"/>
          <w:szCs w:val="24"/>
        </w:rPr>
        <w:t xml:space="preserve">A </w:t>
      </w:r>
      <w:hyperlink r:id="rId9" w:history="1">
        <w:r w:rsidRPr="00827EAF">
          <w:rPr>
            <w:rStyle w:val="Hyperlink"/>
            <w:rFonts w:cstheme="minorHAnsi"/>
            <w:color w:val="auto"/>
            <w:sz w:val="24"/>
            <w:szCs w:val="24"/>
            <w:u w:val="none"/>
          </w:rPr>
          <w:t>software</w:t>
        </w:r>
      </w:hyperlink>
      <w:r w:rsidRPr="00827EAF">
        <w:rPr>
          <w:rFonts w:cstheme="minorHAnsi"/>
          <w:sz w:val="24"/>
          <w:szCs w:val="24"/>
        </w:rPr>
        <w:t xml:space="preserve"> program or program feature designed to locate misspelled words and notify the user of the misspellings. Depending on the </w:t>
      </w:r>
      <w:r w:rsidRPr="00827EAF">
        <w:rPr>
          <w:rFonts w:cstheme="minorHAnsi"/>
          <w:b/>
          <w:bCs/>
          <w:sz w:val="24"/>
          <w:szCs w:val="24"/>
        </w:rPr>
        <w:t>spell checker</w:t>
      </w:r>
      <w:r w:rsidRPr="00827EAF">
        <w:rPr>
          <w:rFonts w:cstheme="minorHAnsi"/>
          <w:sz w:val="24"/>
          <w:szCs w:val="24"/>
        </w:rPr>
        <w:t xml:space="preserve">, the feature may either </w:t>
      </w:r>
      <w:hyperlink r:id="rId10" w:history="1">
        <w:r w:rsidRPr="00827EAF">
          <w:rPr>
            <w:rStyle w:val="Hyperlink"/>
            <w:rFonts w:cstheme="minorHAnsi"/>
            <w:color w:val="auto"/>
            <w:sz w:val="24"/>
            <w:szCs w:val="24"/>
            <w:u w:val="none"/>
          </w:rPr>
          <w:t>autocorrect</w:t>
        </w:r>
      </w:hyperlink>
      <w:r w:rsidRPr="00827EAF">
        <w:rPr>
          <w:rFonts w:cstheme="minorHAnsi"/>
          <w:sz w:val="24"/>
          <w:szCs w:val="24"/>
        </w:rPr>
        <w:t xml:space="preserve"> the word or allow the user to select from potential corrections on the misspelled word.</w:t>
      </w:r>
    </w:p>
    <w:p w:rsidR="00827EAF" w:rsidRPr="00827EAF" w:rsidRDefault="00827EAF" w:rsidP="00827EAF">
      <w:pPr>
        <w:autoSpaceDE w:val="0"/>
        <w:autoSpaceDN w:val="0"/>
        <w:adjustRightInd w:val="0"/>
        <w:spacing w:after="0" w:line="240" w:lineRule="auto"/>
        <w:rPr>
          <w:rFonts w:cstheme="minorHAnsi"/>
          <w:sz w:val="24"/>
          <w:szCs w:val="24"/>
        </w:rPr>
      </w:pPr>
      <w:r>
        <w:rPr>
          <w:b/>
          <w:bCs/>
        </w:rPr>
        <w:t>Spell check</w:t>
      </w:r>
      <w:r>
        <w:t xml:space="preserve"> is a software tool for correcting spelling. It's available in word processing programs, email programs, cell phones, and a variety of other applications, such as blogs and forums. Spell check lets you know when words are misspelled, corrects misspelled words as you type, and allows you to search a whole document for misspelled words.</w:t>
      </w:r>
    </w:p>
    <w:p w:rsidR="00827EAF" w:rsidRDefault="00827EAF" w:rsidP="00827EAF">
      <w:pPr>
        <w:autoSpaceDE w:val="0"/>
        <w:autoSpaceDN w:val="0"/>
        <w:adjustRightInd w:val="0"/>
        <w:spacing w:after="0" w:line="240" w:lineRule="auto"/>
        <w:rPr>
          <w:rFonts w:cstheme="minorHAnsi"/>
          <w:sz w:val="24"/>
          <w:szCs w:val="24"/>
        </w:rPr>
      </w:pPr>
      <w:r w:rsidRPr="00827EAF">
        <w:rPr>
          <w:rFonts w:cstheme="minorHAnsi"/>
          <w:sz w:val="24"/>
          <w:szCs w:val="24"/>
        </w:rPr>
        <w:t>Although spell checkers have become one of the most commonly used features in many programs, they have also become a hindrance. Some people have become so dependent on spell checkers that their spelling and grammar skills have declined. They have a difficult time writing anything correctly without the help of a computer.</w:t>
      </w:r>
    </w:p>
    <w:p w:rsidR="00827EAF" w:rsidRDefault="00827EAF" w:rsidP="00827EAF">
      <w:pPr>
        <w:autoSpaceDE w:val="0"/>
        <w:autoSpaceDN w:val="0"/>
        <w:adjustRightInd w:val="0"/>
        <w:spacing w:after="0" w:line="240" w:lineRule="auto"/>
        <w:rPr>
          <w:rFonts w:cstheme="minorHAnsi"/>
          <w:sz w:val="24"/>
          <w:szCs w:val="24"/>
        </w:rPr>
      </w:pPr>
    </w:p>
    <w:p w:rsidR="00827EAF" w:rsidRPr="00827EAF" w:rsidRDefault="00827EAF" w:rsidP="00827EAF">
      <w:pPr>
        <w:spacing w:before="100" w:beforeAutospacing="1" w:after="100" w:afterAutospacing="1" w:line="240" w:lineRule="auto"/>
        <w:outlineLvl w:val="1"/>
        <w:rPr>
          <w:rFonts w:eastAsia="Times New Roman" w:cstheme="minorHAnsi"/>
          <w:b/>
          <w:bCs/>
          <w:sz w:val="28"/>
          <w:szCs w:val="28"/>
        </w:rPr>
      </w:pPr>
      <w:r w:rsidRPr="00827EAF">
        <w:rPr>
          <w:rFonts w:eastAsia="Times New Roman" w:cstheme="minorHAnsi"/>
          <w:b/>
          <w:bCs/>
          <w:sz w:val="28"/>
          <w:szCs w:val="28"/>
        </w:rPr>
        <w:t>How does a spell checker work</w:t>
      </w:r>
      <w:r w:rsidR="008300CF">
        <w:rPr>
          <w:rFonts w:eastAsia="Times New Roman" w:cstheme="minorHAnsi"/>
          <w:b/>
          <w:bCs/>
          <w:sz w:val="28"/>
          <w:szCs w:val="28"/>
        </w:rPr>
        <w:t>s</w:t>
      </w:r>
      <w:r w:rsidRPr="00827EAF">
        <w:rPr>
          <w:rFonts w:eastAsia="Times New Roman" w:cstheme="minorHAnsi"/>
          <w:b/>
          <w:bCs/>
          <w:sz w:val="28"/>
          <w:szCs w:val="28"/>
        </w:rPr>
        <w:t>?</w:t>
      </w:r>
    </w:p>
    <w:p w:rsidR="00827EAF" w:rsidRDefault="00827EAF" w:rsidP="00827EAF">
      <w:p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The spell checker works by comparing every word typed with a list of thousands of correctly spelled, words and then uses </w:t>
      </w:r>
      <w:hyperlink r:id="rId11" w:history="1">
        <w:r w:rsidRPr="00827EAF">
          <w:rPr>
            <w:rFonts w:eastAsia="Times New Roman" w:cstheme="minorHAnsi"/>
            <w:sz w:val="24"/>
            <w:szCs w:val="24"/>
          </w:rPr>
          <w:t>algorithms</w:t>
        </w:r>
      </w:hyperlink>
      <w:r w:rsidRPr="00827EAF">
        <w:rPr>
          <w:rFonts w:eastAsia="Times New Roman" w:cstheme="minorHAnsi"/>
          <w:sz w:val="24"/>
          <w:szCs w:val="24"/>
        </w:rPr>
        <w:t xml:space="preserve"> to determine the correct spellings. If a word (e.g., a name), is spelled correctly, you can add it to the program's exceptions list so it will not be flagged as misspelled in the future</w:t>
      </w:r>
      <w:r>
        <w:rPr>
          <w:rFonts w:eastAsia="Times New Roman" w:cstheme="minorHAnsi"/>
          <w:sz w:val="24"/>
          <w:szCs w:val="24"/>
        </w:rPr>
        <w:t>.</w:t>
      </w:r>
    </w:p>
    <w:p w:rsidR="00827EAF" w:rsidRPr="00827EAF" w:rsidRDefault="00827EAF" w:rsidP="00827EAF">
      <w:p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A basic spell checker carries out the following processes: </w:t>
      </w:r>
    </w:p>
    <w:p w:rsidR="00827EAF" w:rsidRPr="00827EAF" w:rsidRDefault="00827EAF" w:rsidP="00827EAF">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It scans the text and extracts the words contained in it.</w:t>
      </w:r>
    </w:p>
    <w:p w:rsidR="00827EAF" w:rsidRPr="00827EAF" w:rsidRDefault="00827EAF" w:rsidP="00827EAF">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It then compares each word with a known list of correctly spelled words (i.e. a dictionary). This might contain just a list of words, or it might also contain additional information, such as hyphenation points or lexical and grammatical attributes.</w:t>
      </w:r>
    </w:p>
    <w:p w:rsidR="009D771C" w:rsidRPr="00827EAF" w:rsidRDefault="00827EAF" w:rsidP="009D771C">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An additional step is a language-dependent algorithm for handling </w:t>
      </w:r>
      <w:hyperlink r:id="rId12" w:tooltip="Morphology (linguistics)" w:history="1">
        <w:r w:rsidRPr="00827EAF">
          <w:rPr>
            <w:rFonts w:eastAsia="Times New Roman" w:cstheme="minorHAnsi"/>
            <w:sz w:val="24"/>
            <w:szCs w:val="24"/>
          </w:rPr>
          <w:t>morphology</w:t>
        </w:r>
      </w:hyperlink>
      <w:r w:rsidRPr="00827EAF">
        <w:rPr>
          <w:rFonts w:eastAsia="Times New Roman" w:cstheme="minorHAnsi"/>
          <w:sz w:val="24"/>
          <w:szCs w:val="24"/>
        </w:rPr>
        <w:t xml:space="preserve">. Even for a lightly inflected language like </w:t>
      </w:r>
      <w:hyperlink r:id="rId13" w:tooltip="English language" w:history="1">
        <w:r w:rsidRPr="00827EAF">
          <w:rPr>
            <w:rFonts w:eastAsia="Times New Roman" w:cstheme="minorHAnsi"/>
            <w:sz w:val="24"/>
            <w:szCs w:val="24"/>
          </w:rPr>
          <w:t>English</w:t>
        </w:r>
      </w:hyperlink>
      <w:r w:rsidRPr="00827EAF">
        <w:rPr>
          <w:rFonts w:eastAsia="Times New Roman" w:cstheme="minorHAnsi"/>
          <w:sz w:val="24"/>
          <w:szCs w:val="24"/>
        </w:rPr>
        <w:t xml:space="preserve">, the spell-checker will need to consider different forms of the same word, such as plurals, verbal forms, </w:t>
      </w:r>
      <w:hyperlink r:id="rId14" w:tooltip="Contraction (grammar)" w:history="1">
        <w:r w:rsidRPr="00827EAF">
          <w:rPr>
            <w:rFonts w:eastAsia="Times New Roman" w:cstheme="minorHAnsi"/>
            <w:sz w:val="24"/>
            <w:szCs w:val="24"/>
          </w:rPr>
          <w:t>contractions</w:t>
        </w:r>
      </w:hyperlink>
      <w:r w:rsidRPr="00827EAF">
        <w:rPr>
          <w:rFonts w:eastAsia="Times New Roman" w:cstheme="minorHAnsi"/>
          <w:sz w:val="24"/>
          <w:szCs w:val="24"/>
        </w:rPr>
        <w:t xml:space="preserve">, and </w:t>
      </w:r>
      <w:hyperlink r:id="rId15" w:tooltip="Possessive (linguistics)" w:history="1">
        <w:r w:rsidRPr="00827EAF">
          <w:rPr>
            <w:rFonts w:eastAsia="Times New Roman" w:cstheme="minorHAnsi"/>
            <w:sz w:val="24"/>
            <w:szCs w:val="24"/>
          </w:rPr>
          <w:t>possessives</w:t>
        </w:r>
      </w:hyperlink>
      <w:r w:rsidRPr="00827EAF">
        <w:rPr>
          <w:rFonts w:eastAsia="Times New Roman" w:cstheme="minorHAnsi"/>
          <w:sz w:val="24"/>
          <w:szCs w:val="24"/>
        </w:rPr>
        <w:t>. For many other languages, such as those featuring agglutination and more complex declension and conjugation, this part of the process is more complicated.</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In many classic approach, a spell checker implements a simple dictionary check structure.</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The overall implementation involves simple dictionary check. A diagram demonstrating this</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Algorithm is showed in Figure 1.</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This method is nice and easy, also requires a low level of programming. Developer can</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 xml:space="preserve">Simply define a sets of dictionary words for spelling detection and suggestion. If </w:t>
      </w:r>
      <w:r>
        <w:rPr>
          <w:rFonts w:cstheme="minorHAnsi"/>
          <w:sz w:val="24"/>
          <w:szCs w:val="24"/>
        </w:rPr>
        <w:t xml:space="preserve">a </w:t>
      </w:r>
      <w:r w:rsidRPr="009D771C">
        <w:rPr>
          <w:rFonts w:cstheme="minorHAnsi"/>
          <w:sz w:val="24"/>
          <w:szCs w:val="24"/>
        </w:rPr>
        <w:t>spelling</w:t>
      </w:r>
    </w:p>
    <w:p w:rsidR="00827EAF"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Error occurs, do binary search on the dictionary list and generates a number of corrections. To improve accuracy, simply expanding the dictionary size and it can detect more words.</w:t>
      </w:r>
    </w:p>
    <w:p w:rsidR="00827EAF" w:rsidRPr="00827EAF" w:rsidRDefault="00827EAF" w:rsidP="00827EAF">
      <w:pPr>
        <w:spacing w:before="100" w:beforeAutospacing="1" w:after="100" w:afterAutospacing="1" w:line="240" w:lineRule="auto"/>
        <w:rPr>
          <w:rFonts w:eastAsia="Times New Roman" w:cstheme="minorHAnsi"/>
          <w:sz w:val="24"/>
          <w:szCs w:val="24"/>
        </w:rPr>
      </w:pPr>
    </w:p>
    <w:p w:rsidR="00827EAF" w:rsidRPr="00827EAF" w:rsidRDefault="00827EAF" w:rsidP="00827EAF">
      <w:pPr>
        <w:autoSpaceDE w:val="0"/>
        <w:autoSpaceDN w:val="0"/>
        <w:adjustRightInd w:val="0"/>
        <w:spacing w:after="0" w:line="240" w:lineRule="auto"/>
        <w:rPr>
          <w:rFonts w:cstheme="minorHAnsi"/>
          <w:sz w:val="24"/>
          <w:szCs w:val="24"/>
        </w:rPr>
      </w:pPr>
    </w:p>
    <w:p w:rsidR="00827EAF" w:rsidRDefault="009D771C" w:rsidP="009D771C">
      <w:pPr>
        <w:autoSpaceDE w:val="0"/>
        <w:autoSpaceDN w:val="0"/>
        <w:adjustRightInd w:val="0"/>
        <w:spacing w:after="0" w:line="240" w:lineRule="auto"/>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5249008" cy="510611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png"/>
                    <pic:cNvPicPr/>
                  </pic:nvPicPr>
                  <pic:blipFill>
                    <a:blip r:embed="rId16">
                      <a:extLst>
                        <a:ext uri="{28A0092B-C50C-407E-A947-70E740481C1C}">
                          <a14:useLocalDpi xmlns:a14="http://schemas.microsoft.com/office/drawing/2010/main" val="0"/>
                        </a:ext>
                      </a:extLst>
                    </a:blip>
                    <a:stretch>
                      <a:fillRect/>
                    </a:stretch>
                  </pic:blipFill>
                  <pic:spPr>
                    <a:xfrm>
                      <a:off x="0" y="0"/>
                      <a:ext cx="5249008" cy="5106113"/>
                    </a:xfrm>
                    <a:prstGeom prst="rect">
                      <a:avLst/>
                    </a:prstGeom>
                  </pic:spPr>
                </pic:pic>
              </a:graphicData>
            </a:graphic>
          </wp:inline>
        </w:drawing>
      </w:r>
    </w:p>
    <w:p w:rsidR="00F70271" w:rsidRDefault="00F70271" w:rsidP="009D771C">
      <w:pPr>
        <w:autoSpaceDE w:val="0"/>
        <w:autoSpaceDN w:val="0"/>
        <w:adjustRightInd w:val="0"/>
        <w:spacing w:after="0" w:line="240" w:lineRule="auto"/>
        <w:jc w:val="center"/>
        <w:rPr>
          <w:rFonts w:asciiTheme="majorHAnsi" w:hAnsiTheme="majorHAnsi" w:cstheme="majorHAnsi"/>
          <w:sz w:val="24"/>
          <w:szCs w:val="24"/>
        </w:rPr>
      </w:pPr>
    </w:p>
    <w:p w:rsidR="00F70271" w:rsidRPr="008300CF" w:rsidRDefault="00F70271" w:rsidP="009D771C">
      <w:pPr>
        <w:autoSpaceDE w:val="0"/>
        <w:autoSpaceDN w:val="0"/>
        <w:adjustRightInd w:val="0"/>
        <w:spacing w:after="0" w:line="240" w:lineRule="auto"/>
        <w:jc w:val="center"/>
        <w:rPr>
          <w:rFonts w:asciiTheme="minorBidi" w:hAnsiTheme="minorBidi"/>
        </w:rPr>
      </w:pPr>
    </w:p>
    <w:p w:rsidR="00F70271" w:rsidRPr="008300CF" w:rsidRDefault="00F70271" w:rsidP="00F70271">
      <w:pPr>
        <w:autoSpaceDE w:val="0"/>
        <w:autoSpaceDN w:val="0"/>
        <w:adjustRightInd w:val="0"/>
        <w:spacing w:after="0" w:line="240" w:lineRule="auto"/>
        <w:rPr>
          <w:rFonts w:asciiTheme="minorBidi" w:hAnsiTheme="minorBidi"/>
          <w:b/>
          <w:bCs/>
          <w:sz w:val="28"/>
          <w:szCs w:val="28"/>
        </w:rPr>
      </w:pPr>
      <w:r w:rsidRPr="008300CF">
        <w:rPr>
          <w:rFonts w:asciiTheme="minorBidi" w:hAnsiTheme="minorBidi"/>
          <w:b/>
          <w:bCs/>
          <w:sz w:val="28"/>
          <w:szCs w:val="28"/>
        </w:rPr>
        <w:t>Algorithm</w:t>
      </w:r>
      <w:r w:rsidR="00AE317D">
        <w:rPr>
          <w:rFonts w:asciiTheme="minorBidi" w:hAnsiTheme="minorBidi"/>
          <w:b/>
          <w:bCs/>
          <w:sz w:val="28"/>
          <w:szCs w:val="28"/>
        </w:rPr>
        <w:t xml:space="preserve"> and Model</w:t>
      </w:r>
      <w:r w:rsidRPr="008300CF">
        <w:rPr>
          <w:rFonts w:asciiTheme="minorBidi" w:hAnsiTheme="minorBidi"/>
          <w:b/>
          <w:bCs/>
          <w:sz w:val="28"/>
          <w:szCs w:val="28"/>
        </w:rPr>
        <w:t>:</w:t>
      </w:r>
    </w:p>
    <w:p w:rsidR="00846A50" w:rsidRDefault="00846A50" w:rsidP="00846A50">
      <w:pPr>
        <w:autoSpaceDE w:val="0"/>
        <w:autoSpaceDN w:val="0"/>
        <w:adjustRightInd w:val="0"/>
        <w:spacing w:after="0" w:line="240" w:lineRule="auto"/>
        <w:jc w:val="center"/>
        <w:rPr>
          <w:rFonts w:cstheme="minorHAnsi"/>
          <w:sz w:val="24"/>
          <w:szCs w:val="24"/>
        </w:rPr>
      </w:pPr>
    </w:p>
    <w:p w:rsidR="001A4C0A" w:rsidRPr="001A4C0A" w:rsidRDefault="001A4C0A" w:rsidP="001A4C0A">
      <w:pPr>
        <w:pStyle w:val="hk"/>
        <w:shd w:val="clear" w:color="auto" w:fill="FFFFFF"/>
        <w:spacing w:before="480" w:beforeAutospacing="0" w:after="0" w:afterAutospacing="0"/>
        <w:rPr>
          <w:rFonts w:asciiTheme="minorHAnsi" w:hAnsiTheme="minorHAnsi" w:cstheme="minorHAnsi"/>
          <w:spacing w:val="-1"/>
        </w:rPr>
      </w:pPr>
      <w:r w:rsidRPr="001A4C0A">
        <w:rPr>
          <w:rStyle w:val="Strong"/>
          <w:rFonts w:asciiTheme="minorHAnsi" w:hAnsiTheme="minorHAnsi" w:cstheme="minorHAnsi"/>
          <w:spacing w:val="-1"/>
        </w:rPr>
        <w:t>Recurrent Neural Networks (RNN)</w:t>
      </w:r>
    </w:p>
    <w:p w:rsidR="00C770FF" w:rsidRDefault="0026530B" w:rsidP="00C770FF">
      <w:pPr>
        <w:spacing w:before="100" w:beforeAutospacing="1" w:after="100" w:afterAutospacing="1" w:line="240" w:lineRule="auto"/>
        <w:rPr>
          <w:rFonts w:ascii="Arial" w:hAnsi="Arial" w:cs="Arial"/>
          <w:shd w:val="clear" w:color="auto" w:fill="FFFFFF"/>
        </w:rPr>
      </w:pPr>
      <w:r w:rsidRPr="0026530B">
        <w:rPr>
          <w:rStyle w:val="Strong"/>
          <w:rFonts w:cstheme="minorHAnsi"/>
          <w:b w:val="0"/>
          <w:bCs w:val="0"/>
          <w:sz w:val="24"/>
          <w:szCs w:val="24"/>
          <w:bdr w:val="none" w:sz="0" w:space="0" w:color="auto" w:frame="1"/>
          <w:shd w:val="clear" w:color="auto" w:fill="FFFFFF"/>
        </w:rPr>
        <w:t xml:space="preserve">Recurrent Neural </w:t>
      </w:r>
      <w:r w:rsidRPr="0026530B">
        <w:rPr>
          <w:rStyle w:val="Strong"/>
          <w:rFonts w:cstheme="minorHAnsi"/>
          <w:b w:val="0"/>
          <w:bCs w:val="0"/>
          <w:sz w:val="24"/>
          <w:szCs w:val="24"/>
          <w:bdr w:val="none" w:sz="0" w:space="0" w:color="auto" w:frame="1"/>
          <w:shd w:val="clear" w:color="auto" w:fill="FFFFFF"/>
        </w:rPr>
        <w:t>Network (</w:t>
      </w:r>
      <w:r w:rsidRPr="0026530B">
        <w:rPr>
          <w:rStyle w:val="Strong"/>
          <w:rFonts w:cstheme="minorHAnsi"/>
          <w:b w:val="0"/>
          <w:bCs w:val="0"/>
          <w:sz w:val="24"/>
          <w:szCs w:val="24"/>
          <w:bdr w:val="none" w:sz="0" w:space="0" w:color="auto" w:frame="1"/>
          <w:shd w:val="clear" w:color="auto" w:fill="FFFFFF"/>
        </w:rPr>
        <w:t>RNN)</w:t>
      </w:r>
      <w:r w:rsidRPr="0026530B">
        <w:rPr>
          <w:rFonts w:cstheme="minorHAnsi"/>
          <w:sz w:val="24"/>
          <w:szCs w:val="24"/>
          <w:shd w:val="clear" w:color="auto" w:fill="FFFFFF"/>
        </w:rPr>
        <w:t> are a type of </w:t>
      </w:r>
      <w:hyperlink r:id="rId17" w:history="1">
        <w:r w:rsidRPr="0026530B">
          <w:rPr>
            <w:rStyle w:val="Hyperlink"/>
            <w:rFonts w:cstheme="minorHAnsi"/>
            <w:color w:val="auto"/>
            <w:sz w:val="24"/>
            <w:szCs w:val="24"/>
            <w:u w:val="none"/>
            <w:bdr w:val="none" w:sz="0" w:space="0" w:color="auto" w:frame="1"/>
            <w:shd w:val="clear" w:color="auto" w:fill="FFFFFF"/>
          </w:rPr>
          <w:t>Neural Network</w:t>
        </w:r>
      </w:hyperlink>
      <w:r w:rsidRPr="0026530B">
        <w:rPr>
          <w:rFonts w:cstheme="minorHAnsi"/>
          <w:sz w:val="24"/>
          <w:szCs w:val="24"/>
          <w:shd w:val="clear" w:color="auto" w:fill="FFFFFF"/>
        </w:rPr>
        <w:t> where the </w:t>
      </w:r>
      <w:r w:rsidRPr="0026530B">
        <w:rPr>
          <w:rStyle w:val="Strong"/>
          <w:rFonts w:cstheme="minorHAnsi"/>
          <w:sz w:val="24"/>
          <w:szCs w:val="24"/>
          <w:bdr w:val="none" w:sz="0" w:space="0" w:color="auto" w:frame="1"/>
          <w:shd w:val="clear" w:color="auto" w:fill="FFFFFF"/>
        </w:rPr>
        <w:t>output from previous step are fed as input to the current step</w:t>
      </w:r>
      <w:r w:rsidRPr="0026530B">
        <w:rPr>
          <w:rFonts w:cstheme="minorHAnsi"/>
          <w:sz w:val="24"/>
          <w:szCs w:val="24"/>
          <w:shd w:val="clear" w:color="auto" w:fill="FFFFFF"/>
        </w:rPr>
        <w:t>.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w:t>
      </w:r>
      <w:r w:rsidRPr="0026530B">
        <w:rPr>
          <w:rStyle w:val="Strong"/>
          <w:rFonts w:cstheme="minorHAnsi"/>
          <w:sz w:val="24"/>
          <w:szCs w:val="24"/>
          <w:bdr w:val="none" w:sz="0" w:space="0" w:color="auto" w:frame="1"/>
          <w:shd w:val="clear" w:color="auto" w:fill="FFFFFF"/>
        </w:rPr>
        <w:t>Hidden state</w:t>
      </w:r>
      <w:r w:rsidRPr="0026530B">
        <w:rPr>
          <w:rFonts w:cstheme="minorHAnsi"/>
          <w:sz w:val="24"/>
          <w:szCs w:val="24"/>
          <w:shd w:val="clear" w:color="auto" w:fill="FFFFFF"/>
        </w:rPr>
        <w:t>, which remembers some information about a sequence</w:t>
      </w:r>
      <w:r w:rsidRPr="0026530B">
        <w:rPr>
          <w:rFonts w:ascii="Arial" w:hAnsi="Arial" w:cs="Arial"/>
          <w:shd w:val="clear" w:color="auto" w:fill="FFFFFF"/>
        </w:rPr>
        <w:t>.</w:t>
      </w:r>
    </w:p>
    <w:p w:rsidR="0026530B" w:rsidRPr="0026530B" w:rsidRDefault="0026530B" w:rsidP="00C770FF">
      <w:p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lastRenderedPageBreak/>
        <w:drawing>
          <wp:anchor distT="0" distB="0" distL="114300" distR="114300" simplePos="0" relativeHeight="251660288" behindDoc="0" locked="0" layoutInCell="1" allowOverlap="1">
            <wp:simplePos x="914400" y="914400"/>
            <wp:positionH relativeFrom="margin">
              <wp:align>center</wp:align>
            </wp:positionH>
            <wp:positionV relativeFrom="margin">
              <wp:align>top</wp:align>
            </wp:positionV>
            <wp:extent cx="1628775" cy="2857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2.jpg"/>
                    <pic:cNvPicPr/>
                  </pic:nvPicPr>
                  <pic:blipFill>
                    <a:blip r:embed="rId18">
                      <a:extLst>
                        <a:ext uri="{28A0092B-C50C-407E-A947-70E740481C1C}">
                          <a14:useLocalDpi xmlns:a14="http://schemas.microsoft.com/office/drawing/2010/main" val="0"/>
                        </a:ext>
                      </a:extLst>
                    </a:blip>
                    <a:stretch>
                      <a:fillRect/>
                    </a:stretch>
                  </pic:blipFill>
                  <pic:spPr>
                    <a:xfrm>
                      <a:off x="0" y="0"/>
                      <a:ext cx="1628775" cy="2857500"/>
                    </a:xfrm>
                    <a:prstGeom prst="rect">
                      <a:avLst/>
                    </a:prstGeom>
                  </pic:spPr>
                </pic:pic>
              </a:graphicData>
            </a:graphic>
            <wp14:sizeRelV relativeFrom="margin">
              <wp14:pctHeight>0</wp14:pctHeight>
            </wp14:sizeRelV>
          </wp:anchor>
        </w:drawing>
      </w: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26530B" w:rsidRDefault="0026530B" w:rsidP="00C770FF">
      <w:pPr>
        <w:spacing w:before="100" w:beforeAutospacing="1" w:after="100" w:afterAutospacing="1" w:line="240" w:lineRule="auto"/>
        <w:rPr>
          <w:rFonts w:eastAsia="Times New Roman" w:cstheme="minorHAnsi"/>
          <w:sz w:val="24"/>
          <w:szCs w:val="24"/>
        </w:rPr>
      </w:pPr>
    </w:p>
    <w:p w:rsidR="00507DDD" w:rsidRDefault="00507DDD" w:rsidP="00C770FF">
      <w:pPr>
        <w:spacing w:before="100" w:beforeAutospacing="1" w:after="100" w:afterAutospacing="1" w:line="240" w:lineRule="auto"/>
        <w:rPr>
          <w:rFonts w:eastAsia="Times New Roman" w:cstheme="minorHAnsi"/>
          <w:sz w:val="24"/>
          <w:szCs w:val="24"/>
        </w:rPr>
      </w:pPr>
    </w:p>
    <w:p w:rsidR="00507DDD" w:rsidRDefault="00507DDD" w:rsidP="00C770FF">
      <w:pPr>
        <w:spacing w:before="100" w:beforeAutospacing="1" w:after="100" w:afterAutospacing="1" w:line="240" w:lineRule="auto"/>
        <w:rPr>
          <w:rFonts w:eastAsia="Times New Roman" w:cstheme="minorHAnsi"/>
          <w:sz w:val="24"/>
          <w:szCs w:val="24"/>
        </w:rPr>
      </w:pPr>
    </w:p>
    <w:p w:rsidR="0026530B" w:rsidRPr="0026530B" w:rsidRDefault="0026530B" w:rsidP="0026530B">
      <w:pPr>
        <w:pStyle w:val="Heading3"/>
        <w:shd w:val="clear" w:color="auto" w:fill="FFFFFF"/>
        <w:spacing w:before="360" w:after="360"/>
        <w:jc w:val="both"/>
        <w:textAlignment w:val="baseline"/>
        <w:rPr>
          <w:rFonts w:asciiTheme="minorHAnsi" w:hAnsiTheme="minorHAnsi" w:cstheme="minorHAnsi"/>
          <w:b/>
          <w:bCs/>
          <w:color w:val="auto"/>
        </w:rPr>
      </w:pPr>
      <w:r w:rsidRPr="0026530B">
        <w:rPr>
          <w:rFonts w:asciiTheme="minorHAnsi" w:hAnsiTheme="minorHAnsi" w:cstheme="minorHAnsi"/>
          <w:b/>
          <w:bCs/>
          <w:color w:val="auto"/>
        </w:rPr>
        <w:t>How RNN works</w:t>
      </w:r>
    </w:p>
    <w:p w:rsidR="0026530B" w:rsidRP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r w:rsidRPr="0026530B">
        <w:rPr>
          <w:rFonts w:asciiTheme="minorHAnsi" w:hAnsiTheme="minorHAnsi" w:cstheme="minorHAnsi"/>
        </w:rPr>
        <w:t>The working of a RNN can be understood with the help of below example:</w:t>
      </w:r>
    </w:p>
    <w:p w:rsidR="0026530B" w:rsidRPr="0026530B" w:rsidRDefault="0026530B" w:rsidP="0026530B">
      <w:pPr>
        <w:pStyle w:val="NormalWeb"/>
        <w:shd w:val="clear" w:color="auto" w:fill="FFFFFF"/>
        <w:spacing w:before="0" w:beforeAutospacing="0" w:after="0" w:afterAutospacing="0"/>
        <w:textAlignment w:val="baseline"/>
        <w:rPr>
          <w:rFonts w:asciiTheme="minorHAnsi" w:hAnsiTheme="minorHAnsi" w:cstheme="minorHAnsi"/>
        </w:rPr>
      </w:pPr>
      <w:r w:rsidRPr="0026530B">
        <w:rPr>
          <w:rFonts w:asciiTheme="minorHAnsi" w:hAnsiTheme="minorHAnsi" w:cstheme="minorHAnsi"/>
          <w:b/>
          <w:bCs/>
          <w:bdr w:val="none" w:sz="0" w:space="0" w:color="auto" w:frame="1"/>
        </w:rPr>
        <w:t>Example:</w:t>
      </w:r>
    </w:p>
    <w:p w:rsid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r w:rsidRPr="0026530B">
        <w:rPr>
          <w:rFonts w:asciiTheme="minorHAnsi" w:hAnsiTheme="minorHAnsi" w:cstheme="minorHAnsi"/>
        </w:rPr>
        <w:t>Suppose there is a deeper network with one input layer, three hidden layers and one output layer. Then like other neural networks, each hidden layer will have its own set of weights and biases, let’s say, for hidden layer 1 the weights and biases are (w1, b1), (w2, b2) for second hidden layer and (w3, b3) for third hidden layer. This means that each of these layers are independent of each other, i.e. they do not memorize the previous outputs.</w:t>
      </w:r>
    </w:p>
    <w:p w:rsid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p>
    <w:p w:rsidR="0026530B" w:rsidRDefault="0026530B" w:rsidP="0026530B">
      <w:pPr>
        <w:pStyle w:val="NormalWeb"/>
        <w:shd w:val="clear" w:color="auto" w:fill="FFFFFF"/>
        <w:spacing w:before="0" w:beforeAutospacing="0" w:after="150" w:afterAutospacing="0"/>
        <w:jc w:val="center"/>
        <w:textAlignment w:val="baseline"/>
        <w:rPr>
          <w:rFonts w:asciiTheme="minorHAnsi" w:hAnsiTheme="minorHAnsi" w:cstheme="minorHAnsi"/>
        </w:rPr>
      </w:pPr>
      <w:r>
        <w:rPr>
          <w:rFonts w:asciiTheme="minorHAnsi" w:hAnsiTheme="minorHAnsi" w:cstheme="minorHAnsi"/>
          <w:noProof/>
        </w:rPr>
        <w:lastRenderedPageBreak/>
        <w:drawing>
          <wp:inline distT="0" distB="0" distL="0" distR="0">
            <wp:extent cx="198882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2-1.jpg"/>
                    <pic:cNvPicPr/>
                  </pic:nvPicPr>
                  <pic:blipFill>
                    <a:blip r:embed="rId19">
                      <a:extLst>
                        <a:ext uri="{28A0092B-C50C-407E-A947-70E740481C1C}">
                          <a14:useLocalDpi xmlns:a14="http://schemas.microsoft.com/office/drawing/2010/main" val="0"/>
                        </a:ext>
                      </a:extLst>
                    </a:blip>
                    <a:stretch>
                      <a:fillRect/>
                    </a:stretch>
                  </pic:blipFill>
                  <pic:spPr>
                    <a:xfrm>
                      <a:off x="0" y="0"/>
                      <a:ext cx="1988820" cy="4000500"/>
                    </a:xfrm>
                    <a:prstGeom prst="rect">
                      <a:avLst/>
                    </a:prstGeom>
                  </pic:spPr>
                </pic:pic>
              </a:graphicData>
            </a:graphic>
          </wp:inline>
        </w:drawing>
      </w:r>
    </w:p>
    <w:p w:rsidR="00507DDD" w:rsidRDefault="00507DDD" w:rsidP="0026530B">
      <w:pPr>
        <w:pStyle w:val="NormalWeb"/>
        <w:shd w:val="clear" w:color="auto" w:fill="FFFFFF"/>
        <w:spacing w:before="0" w:beforeAutospacing="0" w:after="150" w:afterAutospacing="0"/>
        <w:jc w:val="center"/>
        <w:textAlignment w:val="baseline"/>
        <w:rPr>
          <w:rFonts w:asciiTheme="minorHAnsi" w:hAnsiTheme="minorHAnsi" w:cstheme="minorHAnsi"/>
        </w:rPr>
      </w:pPr>
    </w:p>
    <w:p w:rsidR="00573EFA" w:rsidRPr="0026530B" w:rsidRDefault="00573EFA" w:rsidP="0026530B">
      <w:pPr>
        <w:pStyle w:val="NormalWeb"/>
        <w:shd w:val="clear" w:color="auto" w:fill="FFFFFF"/>
        <w:spacing w:before="0" w:beforeAutospacing="0" w:after="150" w:afterAutospacing="0"/>
        <w:jc w:val="center"/>
        <w:textAlignment w:val="baseline"/>
        <w:rPr>
          <w:rFonts w:asciiTheme="minorHAnsi" w:hAnsiTheme="minorHAnsi" w:cstheme="minorHAnsi"/>
        </w:rPr>
      </w:pPr>
    </w:p>
    <w:p w:rsidR="00573EFA" w:rsidRPr="00573EFA" w:rsidRDefault="00573EFA" w:rsidP="00573EFA">
      <w:pPr>
        <w:shd w:val="clear" w:color="auto" w:fill="FFFFFF"/>
        <w:spacing w:after="150" w:line="240" w:lineRule="auto"/>
        <w:textAlignment w:val="baseline"/>
        <w:rPr>
          <w:rFonts w:eastAsia="Times New Roman" w:cstheme="minorHAnsi"/>
          <w:sz w:val="24"/>
          <w:szCs w:val="24"/>
        </w:rPr>
      </w:pPr>
      <w:r w:rsidRPr="00573EFA">
        <w:rPr>
          <w:rFonts w:eastAsia="Times New Roman" w:cstheme="minorHAnsi"/>
          <w:sz w:val="24"/>
          <w:szCs w:val="24"/>
        </w:rPr>
        <w:t>Now the RNN will do the following:</w:t>
      </w:r>
    </w:p>
    <w:p w:rsidR="00573EFA" w:rsidRPr="00573EFA" w:rsidRDefault="00573EFA" w:rsidP="00573EFA">
      <w:pPr>
        <w:numPr>
          <w:ilvl w:val="0"/>
          <w:numId w:val="6"/>
        </w:numPr>
        <w:shd w:val="clear" w:color="auto" w:fill="FFFFFF"/>
        <w:spacing w:after="0" w:line="240" w:lineRule="auto"/>
        <w:ind w:left="540"/>
        <w:textAlignment w:val="baseline"/>
        <w:rPr>
          <w:rFonts w:eastAsia="Times New Roman" w:cstheme="minorHAnsi"/>
          <w:sz w:val="24"/>
          <w:szCs w:val="24"/>
        </w:rPr>
      </w:pPr>
      <w:r w:rsidRPr="00573EFA">
        <w:rPr>
          <w:rFonts w:eastAsia="Times New Roman" w:cstheme="minorHAnsi"/>
          <w:sz w:val="24"/>
          <w:szCs w:val="24"/>
        </w:rPr>
        <w:t>RNN converts the independent activations into dependent activations by providing the same weights and biases to all the layers, thus reducing the complexity of increasing parameters and memorizing each previous outputs by giving each output as input to the next hidden layer.</w:t>
      </w:r>
    </w:p>
    <w:p w:rsidR="00573EFA" w:rsidRPr="00573EFA" w:rsidRDefault="00573EFA" w:rsidP="00573EFA">
      <w:pPr>
        <w:numPr>
          <w:ilvl w:val="0"/>
          <w:numId w:val="6"/>
        </w:numPr>
        <w:shd w:val="clear" w:color="auto" w:fill="FFFFFF"/>
        <w:spacing w:after="0" w:line="240" w:lineRule="auto"/>
        <w:ind w:left="540"/>
        <w:textAlignment w:val="baseline"/>
        <w:rPr>
          <w:rFonts w:eastAsia="Times New Roman" w:cstheme="minorHAnsi"/>
          <w:sz w:val="24"/>
          <w:szCs w:val="24"/>
        </w:rPr>
      </w:pPr>
      <w:r w:rsidRPr="00573EFA">
        <w:rPr>
          <w:rFonts w:eastAsia="Times New Roman" w:cstheme="minorHAnsi"/>
          <w:sz w:val="24"/>
          <w:szCs w:val="24"/>
        </w:rPr>
        <w:t>Hence these three layers can be joined together such that the weights and bias of all the hidden layers is the same, into a single recurrent layer.</w:t>
      </w:r>
    </w:p>
    <w:p w:rsidR="0026530B" w:rsidRPr="00573EFA" w:rsidRDefault="0026530B" w:rsidP="00C770FF">
      <w:pPr>
        <w:spacing w:before="100" w:beforeAutospacing="1" w:after="100" w:afterAutospacing="1" w:line="240" w:lineRule="auto"/>
        <w:rPr>
          <w:rFonts w:eastAsia="Times New Roman" w:cstheme="minorHAnsi"/>
          <w:sz w:val="24"/>
          <w:szCs w:val="24"/>
        </w:rPr>
      </w:pPr>
    </w:p>
    <w:p w:rsidR="0026530B" w:rsidRDefault="00573EFA" w:rsidP="00573EFA">
      <w:pPr>
        <w:spacing w:before="100" w:beforeAutospacing="1" w:after="100" w:afterAutospacing="1" w:line="240" w:lineRule="auto"/>
        <w:jc w:val="center"/>
        <w:rPr>
          <w:rFonts w:eastAsia="Times New Roman" w:cstheme="minorHAnsi"/>
          <w:sz w:val="24"/>
          <w:szCs w:val="24"/>
        </w:rPr>
      </w:pPr>
      <w:r>
        <w:rPr>
          <w:rFonts w:eastAsia="Times New Roman" w:cstheme="minorHAnsi"/>
          <w:noProof/>
          <w:sz w:val="24"/>
          <w:szCs w:val="24"/>
        </w:rPr>
        <w:lastRenderedPageBreak/>
        <w:drawing>
          <wp:inline distT="0" distB="0" distL="0" distR="0">
            <wp:extent cx="1657350" cy="410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3.jpg"/>
                    <pic:cNvPicPr/>
                  </pic:nvPicPr>
                  <pic:blipFill>
                    <a:blip r:embed="rId20">
                      <a:extLst>
                        <a:ext uri="{28A0092B-C50C-407E-A947-70E740481C1C}">
                          <a14:useLocalDpi xmlns:a14="http://schemas.microsoft.com/office/drawing/2010/main" val="0"/>
                        </a:ext>
                      </a:extLst>
                    </a:blip>
                    <a:stretch>
                      <a:fillRect/>
                    </a:stretch>
                  </pic:blipFill>
                  <pic:spPr>
                    <a:xfrm>
                      <a:off x="0" y="0"/>
                      <a:ext cx="1657350" cy="4105275"/>
                    </a:xfrm>
                    <a:prstGeom prst="rect">
                      <a:avLst/>
                    </a:prstGeom>
                  </pic:spPr>
                </pic:pic>
              </a:graphicData>
            </a:graphic>
          </wp:inline>
        </w:drawing>
      </w:r>
    </w:p>
    <w:p w:rsidR="00573EFA" w:rsidRPr="00573EFA" w:rsidRDefault="00573EFA" w:rsidP="00573EFA">
      <w:pPr>
        <w:pStyle w:val="ListParagraph"/>
        <w:numPr>
          <w:ilvl w:val="0"/>
          <w:numId w:val="7"/>
        </w:numPr>
        <w:spacing w:before="100" w:beforeAutospacing="1" w:after="100" w:afterAutospacing="1" w:line="240" w:lineRule="auto"/>
        <w:rPr>
          <w:rStyle w:val="Strong"/>
          <w:rFonts w:eastAsia="Times New Roman" w:cstheme="minorHAnsi"/>
          <w:b w:val="0"/>
          <w:bCs w:val="0"/>
          <w:sz w:val="28"/>
          <w:szCs w:val="28"/>
        </w:rPr>
      </w:pPr>
      <w:r w:rsidRPr="00573EFA">
        <w:rPr>
          <w:rStyle w:val="Strong"/>
          <w:rFonts w:cstheme="minorHAnsi"/>
          <w:sz w:val="24"/>
          <w:szCs w:val="24"/>
          <w:bdr w:val="none" w:sz="0" w:space="0" w:color="auto" w:frame="1"/>
          <w:shd w:val="clear" w:color="auto" w:fill="FFFFFF"/>
        </w:rPr>
        <w:t>Formula for calculating current state:</w:t>
      </w:r>
    </w:p>
    <w:p w:rsidR="00573EFA" w:rsidRPr="00573EFA" w:rsidRDefault="00573EFA" w:rsidP="00573EFA">
      <w:pPr>
        <w:pStyle w:val="ListParagraph"/>
        <w:spacing w:before="100" w:beforeAutospacing="1" w:after="100" w:afterAutospacing="1" w:line="240" w:lineRule="auto"/>
        <w:rPr>
          <w:rStyle w:val="Strong"/>
          <w:rFonts w:eastAsia="Times New Roman" w:cstheme="minorHAnsi"/>
          <w:b w:val="0"/>
          <w:bCs w:val="0"/>
          <w:sz w:val="28"/>
          <w:szCs w:val="28"/>
        </w:rPr>
      </w:pPr>
    </w:p>
    <w:p w:rsidR="00573EFA" w:rsidRDefault="00573EFA" w:rsidP="00573EFA">
      <w:pPr>
        <w:pStyle w:val="ListParagraph"/>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drawing>
          <wp:inline distT="0" distB="0" distL="0" distR="0">
            <wp:extent cx="17049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2018-08-23-at-3.27.11-PM.png"/>
                    <pic:cNvPicPr/>
                  </pic:nvPicPr>
                  <pic:blipFill>
                    <a:blip r:embed="rId21">
                      <a:extLst>
                        <a:ext uri="{28A0092B-C50C-407E-A947-70E740481C1C}">
                          <a14:useLocalDpi xmlns:a14="http://schemas.microsoft.com/office/drawing/2010/main" val="0"/>
                        </a:ext>
                      </a:extLst>
                    </a:blip>
                    <a:stretch>
                      <a:fillRect/>
                    </a:stretch>
                  </pic:blipFill>
                  <pic:spPr>
                    <a:xfrm>
                      <a:off x="0" y="0"/>
                      <a:ext cx="1704975" cy="466725"/>
                    </a:xfrm>
                    <a:prstGeom prst="rect">
                      <a:avLst/>
                    </a:prstGeom>
                  </pic:spPr>
                </pic:pic>
              </a:graphicData>
            </a:graphic>
          </wp:inline>
        </w:drawing>
      </w:r>
    </w:p>
    <w:p w:rsidR="00573EFA" w:rsidRPr="00573EFA" w:rsidRDefault="00573EFA" w:rsidP="00573EFA">
      <w:pPr>
        <w:pStyle w:val="ListParagraph"/>
        <w:numPr>
          <w:ilvl w:val="0"/>
          <w:numId w:val="9"/>
        </w:numPr>
        <w:spacing w:before="100" w:beforeAutospacing="1" w:after="100" w:afterAutospacing="1" w:line="240" w:lineRule="auto"/>
        <w:rPr>
          <w:rStyle w:val="Strong"/>
          <w:rFonts w:eastAsia="Times New Roman" w:cstheme="minorHAnsi"/>
          <w:b w:val="0"/>
          <w:bCs w:val="0"/>
          <w:sz w:val="32"/>
          <w:szCs w:val="32"/>
        </w:rPr>
      </w:pPr>
      <w:r w:rsidRPr="00573EFA">
        <w:rPr>
          <w:rStyle w:val="Strong"/>
          <w:rFonts w:cstheme="minorHAnsi"/>
          <w:sz w:val="24"/>
          <w:szCs w:val="24"/>
          <w:bdr w:val="none" w:sz="0" w:space="0" w:color="auto" w:frame="1"/>
          <w:shd w:val="clear" w:color="auto" w:fill="FFFFFF"/>
        </w:rPr>
        <w:t>Formula for applying Activation function(</w:t>
      </w:r>
      <w:proofErr w:type="spellStart"/>
      <w:r w:rsidRPr="00573EFA">
        <w:rPr>
          <w:rStyle w:val="Strong"/>
          <w:rFonts w:cstheme="minorHAnsi"/>
          <w:sz w:val="24"/>
          <w:szCs w:val="24"/>
          <w:bdr w:val="none" w:sz="0" w:space="0" w:color="auto" w:frame="1"/>
          <w:shd w:val="clear" w:color="auto" w:fill="FFFFFF"/>
        </w:rPr>
        <w:t>tanh</w:t>
      </w:r>
      <w:proofErr w:type="spellEnd"/>
      <w:r w:rsidRPr="00573EFA">
        <w:rPr>
          <w:rStyle w:val="Strong"/>
          <w:rFonts w:cstheme="minorHAnsi"/>
          <w:sz w:val="24"/>
          <w:szCs w:val="24"/>
          <w:bdr w:val="none" w:sz="0" w:space="0" w:color="auto" w:frame="1"/>
          <w:shd w:val="clear" w:color="auto" w:fill="FFFFFF"/>
        </w:rPr>
        <w:t>):</w:t>
      </w:r>
    </w:p>
    <w:p w:rsidR="00573EFA" w:rsidRPr="00573EFA" w:rsidRDefault="00573EFA" w:rsidP="00573EFA">
      <w:pPr>
        <w:pStyle w:val="ListParagraph"/>
        <w:spacing w:before="100" w:beforeAutospacing="1" w:after="100" w:afterAutospacing="1" w:line="240" w:lineRule="auto"/>
        <w:rPr>
          <w:rStyle w:val="Strong"/>
          <w:rFonts w:eastAsia="Times New Roman" w:cstheme="minorHAnsi"/>
          <w:b w:val="0"/>
          <w:bCs w:val="0"/>
          <w:sz w:val="32"/>
          <w:szCs w:val="32"/>
        </w:rPr>
      </w:pPr>
    </w:p>
    <w:p w:rsidR="00573EFA" w:rsidRDefault="00573EFA" w:rsidP="00573EFA">
      <w:pPr>
        <w:pStyle w:val="ListParagraph"/>
        <w:spacing w:before="100" w:beforeAutospacing="1" w:after="100" w:afterAutospacing="1" w:line="240" w:lineRule="auto"/>
        <w:rPr>
          <w:rFonts w:eastAsia="Times New Roman" w:cstheme="minorHAnsi"/>
          <w:sz w:val="32"/>
          <w:szCs w:val="32"/>
        </w:rPr>
      </w:pPr>
      <w:r>
        <w:rPr>
          <w:rFonts w:eastAsia="Times New Roman" w:cstheme="minorHAnsi"/>
          <w:noProof/>
          <w:sz w:val="32"/>
          <w:szCs w:val="32"/>
        </w:rPr>
        <w:drawing>
          <wp:inline distT="0" distB="0" distL="0" distR="0">
            <wp:extent cx="3400425" cy="57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2018-08-23-at-3.28.27-PM.png"/>
                    <pic:cNvPicPr/>
                  </pic:nvPicPr>
                  <pic:blipFill>
                    <a:blip r:embed="rId22">
                      <a:extLst>
                        <a:ext uri="{28A0092B-C50C-407E-A947-70E740481C1C}">
                          <a14:useLocalDpi xmlns:a14="http://schemas.microsoft.com/office/drawing/2010/main" val="0"/>
                        </a:ext>
                      </a:extLst>
                    </a:blip>
                    <a:stretch>
                      <a:fillRect/>
                    </a:stretch>
                  </pic:blipFill>
                  <pic:spPr>
                    <a:xfrm>
                      <a:off x="0" y="0"/>
                      <a:ext cx="3400425" cy="571500"/>
                    </a:xfrm>
                    <a:prstGeom prst="rect">
                      <a:avLst/>
                    </a:prstGeom>
                  </pic:spPr>
                </pic:pic>
              </a:graphicData>
            </a:graphic>
          </wp:inline>
        </w:drawing>
      </w:r>
    </w:p>
    <w:p w:rsidR="00573EFA" w:rsidRPr="00573EFA" w:rsidRDefault="00573EFA" w:rsidP="00573EFA">
      <w:pPr>
        <w:pStyle w:val="ListParagraph"/>
        <w:numPr>
          <w:ilvl w:val="0"/>
          <w:numId w:val="9"/>
        </w:numPr>
        <w:spacing w:before="100" w:beforeAutospacing="1" w:after="100" w:afterAutospacing="1" w:line="240" w:lineRule="auto"/>
        <w:rPr>
          <w:rStyle w:val="Strong"/>
          <w:rFonts w:eastAsia="Times New Roman" w:cstheme="minorHAnsi"/>
          <w:b w:val="0"/>
          <w:bCs w:val="0"/>
          <w:sz w:val="36"/>
          <w:szCs w:val="36"/>
        </w:rPr>
      </w:pPr>
      <w:r w:rsidRPr="00573EFA">
        <w:rPr>
          <w:rStyle w:val="Strong"/>
          <w:rFonts w:cstheme="minorHAnsi"/>
          <w:sz w:val="24"/>
          <w:szCs w:val="24"/>
          <w:bdr w:val="none" w:sz="0" w:space="0" w:color="auto" w:frame="1"/>
          <w:shd w:val="clear" w:color="auto" w:fill="FFFFFF"/>
        </w:rPr>
        <w:t>Formula for calculating output:</w:t>
      </w:r>
    </w:p>
    <w:p w:rsidR="00573EFA" w:rsidRDefault="00573EFA" w:rsidP="00573EFA">
      <w:pPr>
        <w:pStyle w:val="ListParagraph"/>
        <w:spacing w:before="100" w:beforeAutospacing="1" w:after="100" w:afterAutospacing="1" w:line="240" w:lineRule="auto"/>
        <w:rPr>
          <w:rFonts w:eastAsia="Times New Roman" w:cstheme="minorHAnsi"/>
          <w:sz w:val="36"/>
          <w:szCs w:val="36"/>
        </w:rPr>
      </w:pPr>
      <w:r>
        <w:rPr>
          <w:rFonts w:eastAsia="Times New Roman" w:cstheme="minorHAnsi"/>
          <w:noProof/>
          <w:sz w:val="36"/>
          <w:szCs w:val="36"/>
        </w:rPr>
        <w:drawing>
          <wp:inline distT="0" distB="0" distL="0" distR="0">
            <wp:extent cx="138112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2018-08-23-at-3.29.30-PM.png"/>
                    <pic:cNvPicPr/>
                  </pic:nvPicPr>
                  <pic:blipFill>
                    <a:blip r:embed="rId23">
                      <a:extLst>
                        <a:ext uri="{28A0092B-C50C-407E-A947-70E740481C1C}">
                          <a14:useLocalDpi xmlns:a14="http://schemas.microsoft.com/office/drawing/2010/main" val="0"/>
                        </a:ext>
                      </a:extLst>
                    </a:blip>
                    <a:stretch>
                      <a:fillRect/>
                    </a:stretch>
                  </pic:blipFill>
                  <pic:spPr>
                    <a:xfrm>
                      <a:off x="0" y="0"/>
                      <a:ext cx="1381125" cy="609600"/>
                    </a:xfrm>
                    <a:prstGeom prst="rect">
                      <a:avLst/>
                    </a:prstGeom>
                  </pic:spPr>
                </pic:pic>
              </a:graphicData>
            </a:graphic>
          </wp:inline>
        </w:drawing>
      </w:r>
    </w:p>
    <w:p w:rsidR="00507DDD" w:rsidRPr="00507DDD" w:rsidRDefault="00507DDD" w:rsidP="00507DDD">
      <w:pPr>
        <w:spacing w:before="100" w:beforeAutospacing="1" w:after="100" w:afterAutospacing="1" w:line="240" w:lineRule="auto"/>
        <w:rPr>
          <w:rFonts w:eastAsia="Times New Roman" w:cstheme="minorHAnsi"/>
          <w:sz w:val="36"/>
          <w:szCs w:val="36"/>
        </w:rPr>
      </w:pPr>
    </w:p>
    <w:p w:rsidR="0026530B" w:rsidRDefault="0026530B" w:rsidP="00C770FF">
      <w:pPr>
        <w:spacing w:before="100" w:beforeAutospacing="1" w:after="100" w:afterAutospacing="1" w:line="240" w:lineRule="auto"/>
        <w:rPr>
          <w:rFonts w:eastAsia="Times New Roman" w:cstheme="minorHAnsi"/>
          <w:sz w:val="24"/>
          <w:szCs w:val="24"/>
        </w:rPr>
      </w:pPr>
    </w:p>
    <w:p w:rsidR="0026530B" w:rsidRDefault="0026530B" w:rsidP="00C770FF">
      <w:pPr>
        <w:spacing w:before="100" w:beforeAutospacing="1" w:after="100" w:afterAutospacing="1" w:line="240" w:lineRule="auto"/>
        <w:rPr>
          <w:rFonts w:eastAsia="Times New Roman" w:cstheme="minorHAnsi"/>
          <w:sz w:val="24"/>
          <w:szCs w:val="24"/>
        </w:rPr>
      </w:pPr>
    </w:p>
    <w:p w:rsidR="0026530B" w:rsidRDefault="0026530B" w:rsidP="00C770FF">
      <w:pPr>
        <w:spacing w:before="100" w:beforeAutospacing="1" w:after="100" w:afterAutospacing="1" w:line="240" w:lineRule="auto"/>
        <w:rPr>
          <w:rFonts w:eastAsia="Times New Roman" w:cstheme="minorHAnsi"/>
          <w:sz w:val="24"/>
          <w:szCs w:val="24"/>
        </w:rPr>
      </w:pPr>
    </w:p>
    <w:p w:rsidR="0026530B" w:rsidRDefault="0026530B"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8300CF" w:rsidRPr="00846A50" w:rsidRDefault="008300CF" w:rsidP="008300CF">
      <w:pPr>
        <w:spacing w:before="100" w:beforeAutospacing="1" w:after="100" w:afterAutospacing="1" w:line="240" w:lineRule="auto"/>
        <w:rPr>
          <w:rFonts w:eastAsia="Times New Roman" w:cstheme="minorHAnsi"/>
          <w:b/>
          <w:bCs/>
          <w:sz w:val="44"/>
          <w:szCs w:val="44"/>
        </w:rPr>
      </w:pPr>
      <w:r w:rsidRPr="008300CF">
        <w:rPr>
          <w:rFonts w:eastAsia="Times New Roman" w:cstheme="minorHAnsi"/>
          <w:b/>
          <w:bCs/>
          <w:sz w:val="44"/>
          <w:szCs w:val="44"/>
        </w:rPr>
        <w:t>Implementation</w:t>
      </w:r>
    </w:p>
    <w:p w:rsidR="008300CF" w:rsidRDefault="008300CF" w:rsidP="008300CF">
      <w:pPr>
        <w:autoSpaceDE w:val="0"/>
        <w:autoSpaceDN w:val="0"/>
        <w:adjustRightInd w:val="0"/>
        <w:spacing w:after="0" w:line="240" w:lineRule="auto"/>
        <w:rPr>
          <w:rFonts w:cstheme="minorHAnsi"/>
          <w:b/>
          <w:bCs/>
          <w:sz w:val="32"/>
          <w:szCs w:val="32"/>
        </w:rPr>
      </w:pPr>
      <w:r>
        <w:rPr>
          <w:rFonts w:cstheme="minorHAnsi"/>
          <w:b/>
          <w:bCs/>
          <w:sz w:val="32"/>
          <w:szCs w:val="32"/>
        </w:rPr>
        <w:t xml:space="preserve">Preparing </w:t>
      </w:r>
      <w:r w:rsidR="00FF0E11">
        <w:rPr>
          <w:rFonts w:cstheme="minorHAnsi"/>
          <w:b/>
          <w:bCs/>
          <w:sz w:val="32"/>
          <w:szCs w:val="32"/>
        </w:rPr>
        <w:t>Dataset</w:t>
      </w:r>
      <w:r>
        <w:rPr>
          <w:rFonts w:cstheme="minorHAnsi"/>
          <w:b/>
          <w:bCs/>
          <w:sz w:val="32"/>
          <w:szCs w:val="32"/>
        </w:rPr>
        <w:t>:</w:t>
      </w:r>
    </w:p>
    <w:p w:rsidR="008300CF" w:rsidRDefault="008300CF" w:rsidP="008300CF">
      <w:pPr>
        <w:autoSpaceDE w:val="0"/>
        <w:autoSpaceDN w:val="0"/>
        <w:adjustRightInd w:val="0"/>
        <w:spacing w:after="0" w:line="240" w:lineRule="auto"/>
        <w:rPr>
          <w:rFonts w:cstheme="minorHAnsi"/>
          <w:sz w:val="24"/>
          <w:szCs w:val="24"/>
        </w:rPr>
      </w:pPr>
      <w:r>
        <w:rPr>
          <w:rFonts w:cstheme="minorHAnsi"/>
          <w:sz w:val="24"/>
          <w:szCs w:val="24"/>
        </w:rPr>
        <w:t>We have prepared Dari dataset from Darakht-Danish</w:t>
      </w:r>
      <w:r w:rsidR="00AE317D">
        <w:rPr>
          <w:rFonts w:cstheme="minorHAnsi"/>
          <w:sz w:val="24"/>
          <w:szCs w:val="24"/>
        </w:rPr>
        <w:t>.af</w:t>
      </w:r>
      <w:r>
        <w:rPr>
          <w:rFonts w:cstheme="minorHAnsi"/>
          <w:sz w:val="24"/>
          <w:szCs w:val="24"/>
        </w:rPr>
        <w:t xml:space="preserve"> online library which they have the most accurate books with correct grammatical syntax.</w:t>
      </w:r>
    </w:p>
    <w:p w:rsidR="00FF0E11" w:rsidRPr="008300CF" w:rsidRDefault="00FF0E11" w:rsidP="008300CF">
      <w:pPr>
        <w:autoSpaceDE w:val="0"/>
        <w:autoSpaceDN w:val="0"/>
        <w:adjustRightInd w:val="0"/>
        <w:spacing w:after="0" w:line="240" w:lineRule="auto"/>
        <w:rPr>
          <w:rFonts w:cstheme="minorHAnsi"/>
          <w:sz w:val="24"/>
          <w:szCs w:val="24"/>
        </w:rPr>
      </w:pPr>
    </w:p>
    <w:p w:rsidR="008300CF" w:rsidRDefault="008300CF" w:rsidP="008300CF">
      <w:pPr>
        <w:autoSpaceDE w:val="0"/>
        <w:autoSpaceDN w:val="0"/>
        <w:adjustRightInd w:val="0"/>
        <w:spacing w:after="0" w:line="240" w:lineRule="auto"/>
        <w:rPr>
          <w:rFonts w:cstheme="minorHAnsi"/>
          <w:b/>
          <w:bCs/>
          <w:sz w:val="32"/>
          <w:szCs w:val="32"/>
        </w:rPr>
      </w:pPr>
      <w:r w:rsidRPr="0028283F">
        <w:rPr>
          <w:rFonts w:cstheme="minorHAnsi"/>
          <w:b/>
          <w:bCs/>
          <w:sz w:val="32"/>
          <w:szCs w:val="32"/>
        </w:rPr>
        <w:t>Train Model</w:t>
      </w:r>
      <w:r>
        <w:rPr>
          <w:rFonts w:cstheme="minorHAnsi"/>
          <w:b/>
          <w:bCs/>
          <w:sz w:val="32"/>
          <w:szCs w:val="32"/>
        </w:rPr>
        <w:t>:</w:t>
      </w:r>
    </w:p>
    <w:p w:rsidR="0028283F" w:rsidRDefault="0028283F" w:rsidP="00F005CD">
      <w:pPr>
        <w:autoSpaceDE w:val="0"/>
        <w:autoSpaceDN w:val="0"/>
        <w:adjustRightInd w:val="0"/>
        <w:spacing w:after="0" w:line="240" w:lineRule="auto"/>
        <w:rPr>
          <w:rFonts w:cstheme="minorHAnsi"/>
          <w:sz w:val="24"/>
          <w:szCs w:val="24"/>
        </w:rPr>
      </w:pPr>
      <w:r>
        <w:rPr>
          <w:rFonts w:cstheme="minorHAnsi"/>
          <w:sz w:val="24"/>
          <w:szCs w:val="24"/>
        </w:rPr>
        <w:t>We used some python libraries like Tensorflow, Pandas, scikit-</w:t>
      </w:r>
      <w:proofErr w:type="spellStart"/>
      <w:r>
        <w:rPr>
          <w:rFonts w:cstheme="minorHAnsi"/>
          <w:sz w:val="24"/>
          <w:szCs w:val="24"/>
        </w:rPr>
        <w:t>learn</w:t>
      </w:r>
      <w:proofErr w:type="gramStart"/>
      <w:r w:rsidR="00AE317D">
        <w:rPr>
          <w:rFonts w:cstheme="minorHAnsi"/>
          <w:sz w:val="24"/>
          <w:szCs w:val="24"/>
        </w:rPr>
        <w:t>,nltk</w:t>
      </w:r>
      <w:proofErr w:type="spellEnd"/>
      <w:proofErr w:type="gramEnd"/>
      <w:r>
        <w:rPr>
          <w:rFonts w:cstheme="minorHAnsi"/>
          <w:sz w:val="24"/>
          <w:szCs w:val="24"/>
        </w:rPr>
        <w:t xml:space="preserve"> for </w:t>
      </w:r>
      <w:r w:rsidR="00F005CD">
        <w:rPr>
          <w:rFonts w:cstheme="minorHAnsi"/>
          <w:sz w:val="24"/>
          <w:szCs w:val="24"/>
        </w:rPr>
        <w:t>four</w:t>
      </w:r>
      <w:r>
        <w:rPr>
          <w:rFonts w:cstheme="minorHAnsi"/>
          <w:sz w:val="24"/>
          <w:szCs w:val="24"/>
        </w:rPr>
        <w:t xml:space="preserve"> main reasons:</w:t>
      </w:r>
    </w:p>
    <w:p w:rsidR="0028283F" w:rsidRPr="0028283F" w:rsidRDefault="0028283F" w:rsidP="0028283F">
      <w:pPr>
        <w:pStyle w:val="ListParagraph"/>
        <w:numPr>
          <w:ilvl w:val="0"/>
          <w:numId w:val="5"/>
        </w:numPr>
        <w:autoSpaceDE w:val="0"/>
        <w:autoSpaceDN w:val="0"/>
        <w:adjustRightInd w:val="0"/>
        <w:spacing w:after="0" w:line="240" w:lineRule="auto"/>
        <w:rPr>
          <w:rFonts w:cstheme="minorHAnsi"/>
          <w:sz w:val="24"/>
          <w:szCs w:val="24"/>
        </w:rPr>
      </w:pPr>
      <w:r w:rsidRPr="0028283F">
        <w:rPr>
          <w:rFonts w:cstheme="minorHAnsi"/>
          <w:sz w:val="24"/>
          <w:szCs w:val="24"/>
        </w:rPr>
        <w:t>Preprocess the data (Normalize the data)</w:t>
      </w:r>
    </w:p>
    <w:p w:rsidR="0028283F" w:rsidRPr="0028283F" w:rsidRDefault="0028283F" w:rsidP="0028283F">
      <w:pPr>
        <w:pStyle w:val="ListParagraph"/>
        <w:numPr>
          <w:ilvl w:val="0"/>
          <w:numId w:val="5"/>
        </w:numPr>
        <w:autoSpaceDE w:val="0"/>
        <w:autoSpaceDN w:val="0"/>
        <w:adjustRightInd w:val="0"/>
        <w:spacing w:after="0" w:line="240" w:lineRule="auto"/>
        <w:rPr>
          <w:rFonts w:cstheme="minorHAnsi"/>
          <w:sz w:val="24"/>
          <w:szCs w:val="24"/>
        </w:rPr>
      </w:pPr>
      <w:r w:rsidRPr="0028283F">
        <w:rPr>
          <w:rFonts w:cstheme="minorHAnsi"/>
          <w:sz w:val="24"/>
          <w:szCs w:val="24"/>
        </w:rPr>
        <w:t>Build Model</w:t>
      </w:r>
    </w:p>
    <w:p w:rsidR="0028283F" w:rsidRPr="0028283F" w:rsidRDefault="0028283F" w:rsidP="0028283F">
      <w:pPr>
        <w:pStyle w:val="ListParagraph"/>
        <w:numPr>
          <w:ilvl w:val="0"/>
          <w:numId w:val="5"/>
        </w:numPr>
        <w:autoSpaceDE w:val="0"/>
        <w:autoSpaceDN w:val="0"/>
        <w:adjustRightInd w:val="0"/>
        <w:spacing w:after="0" w:line="240" w:lineRule="auto"/>
        <w:rPr>
          <w:rFonts w:cstheme="minorHAnsi"/>
          <w:sz w:val="24"/>
          <w:szCs w:val="24"/>
        </w:rPr>
      </w:pPr>
      <w:r w:rsidRPr="0028283F">
        <w:rPr>
          <w:rFonts w:cstheme="minorHAnsi"/>
          <w:sz w:val="24"/>
          <w:szCs w:val="24"/>
        </w:rPr>
        <w:t>Train Model</w:t>
      </w:r>
    </w:p>
    <w:p w:rsidR="0028283F" w:rsidRDefault="00F005CD" w:rsidP="0028283F">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Test Model</w:t>
      </w:r>
    </w:p>
    <w:p w:rsidR="00FF0E11" w:rsidRDefault="00FF0E11" w:rsidP="00FF0E11">
      <w:pPr>
        <w:autoSpaceDE w:val="0"/>
        <w:autoSpaceDN w:val="0"/>
        <w:adjustRightInd w:val="0"/>
        <w:spacing w:after="0" w:line="240" w:lineRule="auto"/>
        <w:rPr>
          <w:sz w:val="24"/>
          <w:szCs w:val="24"/>
        </w:rPr>
      </w:pPr>
      <w:r w:rsidRPr="00FF0E11">
        <w:rPr>
          <w:sz w:val="24"/>
          <w:szCs w:val="24"/>
        </w:rPr>
        <w:t xml:space="preserve">Our model is designed using grid search to find the optimal architecture, and hyper parameter values. The best results, as measured by sequence loss with 15% of our data, were created using a two-layered network with a </w:t>
      </w:r>
      <w:r>
        <w:rPr>
          <w:sz w:val="24"/>
          <w:szCs w:val="24"/>
        </w:rPr>
        <w:t>SeqToSeq RNN in the encoding layer</w:t>
      </w:r>
      <w:r w:rsidRPr="00FF0E11">
        <w:rPr>
          <w:sz w:val="24"/>
          <w:szCs w:val="24"/>
        </w:rPr>
        <w:t xml:space="preserve"> </w:t>
      </w:r>
      <w:r>
        <w:rPr>
          <w:sz w:val="24"/>
          <w:szCs w:val="24"/>
        </w:rPr>
        <w:t xml:space="preserve">and </w:t>
      </w:r>
      <w:r w:rsidRPr="00FF0E11">
        <w:rPr>
          <w:sz w:val="24"/>
          <w:szCs w:val="24"/>
        </w:rPr>
        <w:t>decoding layer.</w:t>
      </w:r>
    </w:p>
    <w:p w:rsidR="00FF0E11" w:rsidRDefault="00FF0E11" w:rsidP="00FF0E11">
      <w:pPr>
        <w:autoSpaceDE w:val="0"/>
        <w:autoSpaceDN w:val="0"/>
        <w:adjustRightInd w:val="0"/>
        <w:spacing w:after="0" w:line="240" w:lineRule="auto"/>
        <w:rPr>
          <w:sz w:val="24"/>
          <w:szCs w:val="24"/>
        </w:rPr>
      </w:pPr>
    </w:p>
    <w:p w:rsidR="00A00A30" w:rsidRPr="00A00A30" w:rsidRDefault="00A00A30" w:rsidP="00A00A30">
      <w:pPr>
        <w:autoSpaceDE w:val="0"/>
        <w:autoSpaceDN w:val="0"/>
        <w:adjustRightInd w:val="0"/>
        <w:spacing w:after="0" w:line="240" w:lineRule="auto"/>
        <w:jc w:val="center"/>
        <w:rPr>
          <w:rFonts w:cstheme="minorHAnsi"/>
          <w:sz w:val="28"/>
          <w:szCs w:val="28"/>
        </w:rPr>
      </w:pPr>
    </w:p>
    <w:p w:rsidR="00FF0E11" w:rsidRDefault="00FF0E11" w:rsidP="00FF0E11">
      <w:pPr>
        <w:autoSpaceDE w:val="0"/>
        <w:autoSpaceDN w:val="0"/>
        <w:adjustRightInd w:val="0"/>
        <w:spacing w:after="0" w:line="240" w:lineRule="auto"/>
        <w:rPr>
          <w:rFonts w:cstheme="minorHAnsi"/>
          <w:b/>
          <w:bCs/>
          <w:sz w:val="32"/>
          <w:szCs w:val="32"/>
        </w:rPr>
      </w:pPr>
      <w:r>
        <w:rPr>
          <w:rFonts w:cstheme="minorHAnsi"/>
          <w:b/>
          <w:bCs/>
          <w:sz w:val="32"/>
          <w:szCs w:val="32"/>
        </w:rPr>
        <w:t>T</w:t>
      </w:r>
      <w:r w:rsidR="00A00A30">
        <w:rPr>
          <w:rFonts w:cstheme="minorHAnsi"/>
          <w:b/>
          <w:bCs/>
          <w:sz w:val="32"/>
          <w:szCs w:val="32"/>
        </w:rPr>
        <w:t>est</w:t>
      </w:r>
      <w:r w:rsidRPr="0028283F">
        <w:rPr>
          <w:rFonts w:cstheme="minorHAnsi"/>
          <w:b/>
          <w:bCs/>
          <w:sz w:val="32"/>
          <w:szCs w:val="32"/>
        </w:rPr>
        <w:t xml:space="preserve"> Model</w:t>
      </w:r>
      <w:r>
        <w:rPr>
          <w:rFonts w:cstheme="minorHAnsi"/>
          <w:b/>
          <w:bCs/>
          <w:sz w:val="32"/>
          <w:szCs w:val="32"/>
        </w:rPr>
        <w:t>:</w:t>
      </w:r>
    </w:p>
    <w:p w:rsidR="00A00A30" w:rsidRDefault="00A00A30">
      <w:pPr>
        <w:rPr>
          <w:rFonts w:cstheme="minorHAnsi"/>
          <w:sz w:val="24"/>
          <w:szCs w:val="24"/>
        </w:rPr>
      </w:pPr>
      <w:r>
        <w:rPr>
          <w:rFonts w:cstheme="minorHAnsi"/>
          <w:sz w:val="24"/>
          <w:szCs w:val="24"/>
        </w:rPr>
        <w:br w:type="page"/>
      </w:r>
    </w:p>
    <w:p w:rsidR="00FF0E11" w:rsidRDefault="00FF0E11" w:rsidP="00F005CD">
      <w:pPr>
        <w:autoSpaceDE w:val="0"/>
        <w:autoSpaceDN w:val="0"/>
        <w:adjustRightInd w:val="0"/>
        <w:spacing w:after="0" w:line="240" w:lineRule="auto"/>
        <w:rPr>
          <w:rFonts w:cstheme="minorHAnsi"/>
          <w:sz w:val="24"/>
          <w:szCs w:val="24"/>
        </w:rPr>
      </w:pPr>
    </w:p>
    <w:p w:rsidR="00C418CD" w:rsidRDefault="00C418CD" w:rsidP="00C418CD">
      <w:pPr>
        <w:autoSpaceDE w:val="0"/>
        <w:autoSpaceDN w:val="0"/>
        <w:bidi/>
        <w:adjustRightInd w:val="0"/>
        <w:spacing w:after="0" w:line="240" w:lineRule="auto"/>
        <w:rPr>
          <w:rFonts w:cstheme="minorHAnsi"/>
          <w:sz w:val="24"/>
          <w:szCs w:val="24"/>
        </w:rPr>
      </w:pPr>
    </w:p>
    <w:p w:rsidR="00C418CD" w:rsidRDefault="00C418CD">
      <w:pPr>
        <w:rPr>
          <w:rFonts w:cstheme="minorHAnsi"/>
          <w:sz w:val="24"/>
          <w:szCs w:val="24"/>
          <w:rtl/>
        </w:rPr>
      </w:pPr>
    </w:p>
    <w:p w:rsidR="00C418CD" w:rsidRDefault="00C418CD" w:rsidP="00C418CD">
      <w:pPr>
        <w:autoSpaceDE w:val="0"/>
        <w:autoSpaceDN w:val="0"/>
        <w:adjustRightInd w:val="0"/>
        <w:spacing w:after="0" w:line="240" w:lineRule="auto"/>
        <w:rPr>
          <w:rFonts w:cstheme="minorHAnsi"/>
          <w:b/>
          <w:bCs/>
          <w:sz w:val="32"/>
          <w:szCs w:val="32"/>
        </w:rPr>
      </w:pPr>
      <w:r>
        <w:rPr>
          <w:rFonts w:cstheme="minorHAnsi"/>
          <w:b/>
          <w:bCs/>
          <w:sz w:val="32"/>
          <w:szCs w:val="32"/>
        </w:rPr>
        <w:t>Conclusion:</w:t>
      </w:r>
    </w:p>
    <w:p w:rsidR="00C418CD" w:rsidRPr="00C418CD" w:rsidRDefault="00C418CD" w:rsidP="00C418CD">
      <w:pPr>
        <w:autoSpaceDE w:val="0"/>
        <w:autoSpaceDN w:val="0"/>
        <w:adjustRightInd w:val="0"/>
        <w:spacing w:after="0" w:line="240" w:lineRule="auto"/>
        <w:rPr>
          <w:rFonts w:cstheme="minorHAnsi"/>
          <w:sz w:val="24"/>
          <w:szCs w:val="24"/>
        </w:rPr>
      </w:pPr>
    </w:p>
    <w:p w:rsidR="00C418CD" w:rsidRPr="001C6134" w:rsidRDefault="001C6134" w:rsidP="001C6134">
      <w:pPr>
        <w:autoSpaceDE w:val="0"/>
        <w:autoSpaceDN w:val="0"/>
        <w:adjustRightInd w:val="0"/>
        <w:spacing w:after="0" w:line="240" w:lineRule="auto"/>
        <w:rPr>
          <w:rFonts w:cstheme="minorHAnsi"/>
        </w:rPr>
      </w:pPr>
      <w:r>
        <w:rPr>
          <w:rFonts w:cstheme="minorHAnsi"/>
        </w:rPr>
        <w:t>This project</w:t>
      </w:r>
      <w:r w:rsidR="00AF7F95" w:rsidRPr="001C6134">
        <w:rPr>
          <w:rFonts w:cstheme="minorHAnsi"/>
        </w:rPr>
        <w:t xml:space="preserve"> </w:t>
      </w:r>
      <w:r>
        <w:rPr>
          <w:rFonts w:cstheme="minorHAnsi"/>
        </w:rPr>
        <w:t xml:space="preserve">attempt to solve the </w:t>
      </w:r>
      <w:r w:rsidR="00AF7F95" w:rsidRPr="001C6134">
        <w:rPr>
          <w:rFonts w:cstheme="minorHAnsi"/>
        </w:rPr>
        <w:t xml:space="preserve">spell-checking problem for </w:t>
      </w:r>
      <w:r>
        <w:rPr>
          <w:rFonts w:cstheme="minorHAnsi"/>
        </w:rPr>
        <w:t xml:space="preserve">Dari language. Each suggested </w:t>
      </w:r>
      <w:r w:rsidR="00AF7F95" w:rsidRPr="001C6134">
        <w:rPr>
          <w:rFonts w:cstheme="minorHAnsi"/>
        </w:rPr>
        <w:t>method has an advantages and disa</w:t>
      </w:r>
      <w:r>
        <w:rPr>
          <w:rFonts w:cstheme="minorHAnsi"/>
        </w:rPr>
        <w:t xml:space="preserve">dvantages and all of them solve </w:t>
      </w:r>
      <w:r w:rsidR="00AF7F95" w:rsidRPr="001C6134">
        <w:rPr>
          <w:rFonts w:cstheme="minorHAnsi"/>
        </w:rPr>
        <w:t>the problem. There is may be effected t</w:t>
      </w:r>
      <w:r>
        <w:rPr>
          <w:rFonts w:cstheme="minorHAnsi"/>
        </w:rPr>
        <w:t xml:space="preserve">o applied over other languages, </w:t>
      </w:r>
      <w:r w:rsidR="00AF7F95" w:rsidRPr="001C6134">
        <w:rPr>
          <w:rFonts w:cstheme="minorHAnsi"/>
        </w:rPr>
        <w:t>and may be merged with eac</w:t>
      </w:r>
      <w:r>
        <w:rPr>
          <w:rFonts w:cstheme="minorHAnsi"/>
        </w:rPr>
        <w:t xml:space="preserve">h other to implement an optimal </w:t>
      </w:r>
      <w:r w:rsidR="00AF7F95" w:rsidRPr="001C6134">
        <w:rPr>
          <w:rFonts w:cstheme="minorHAnsi"/>
        </w:rPr>
        <w:t xml:space="preserve">spell-checker program for </w:t>
      </w:r>
      <w:r>
        <w:rPr>
          <w:rFonts w:cstheme="minorHAnsi"/>
        </w:rPr>
        <w:t>Dari</w:t>
      </w:r>
      <w:r w:rsidR="00AF7F95" w:rsidRPr="001C6134">
        <w:rPr>
          <w:rFonts w:cstheme="minorHAnsi"/>
        </w:rPr>
        <w:t xml:space="preserve"> Language.</w:t>
      </w: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cstheme="minorHAnsi"/>
          <w:sz w:val="24"/>
          <w:szCs w:val="24"/>
          <w:rtl/>
        </w:rPr>
      </w:pPr>
    </w:p>
    <w:p w:rsidR="00C770FF" w:rsidRDefault="00C770FF" w:rsidP="00C770FF">
      <w:pPr>
        <w:autoSpaceDE w:val="0"/>
        <w:autoSpaceDN w:val="0"/>
        <w:adjustRightInd w:val="0"/>
        <w:spacing w:after="0" w:line="240" w:lineRule="auto"/>
        <w:rPr>
          <w:rFonts w:cstheme="minorHAnsi"/>
          <w:b/>
          <w:bCs/>
          <w:sz w:val="32"/>
          <w:szCs w:val="32"/>
        </w:rPr>
      </w:pPr>
      <w:r>
        <w:rPr>
          <w:rFonts w:cstheme="minorHAnsi"/>
          <w:b/>
          <w:bCs/>
          <w:sz w:val="32"/>
          <w:szCs w:val="32"/>
        </w:rPr>
        <w:t>References:</w:t>
      </w:r>
    </w:p>
    <w:p w:rsidR="00C770FF" w:rsidRDefault="00C770FF" w:rsidP="00C770FF">
      <w:pPr>
        <w:autoSpaceDE w:val="0"/>
        <w:autoSpaceDN w:val="0"/>
        <w:adjustRightInd w:val="0"/>
        <w:spacing w:after="0" w:line="240" w:lineRule="auto"/>
        <w:rPr>
          <w:rFonts w:asciiTheme="majorHAnsi" w:hAnsiTheme="majorHAnsi" w:cstheme="majorHAnsi"/>
          <w:i/>
          <w:iCs/>
          <w:sz w:val="24"/>
          <w:szCs w:val="24"/>
        </w:rPr>
      </w:pP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[1]: (2014) </w:t>
      </w:r>
      <w:r w:rsidRPr="00C770FF">
        <w:rPr>
          <w:rFonts w:asciiTheme="majorHAnsi" w:hAnsiTheme="majorHAnsi" w:cstheme="majorHAnsi"/>
          <w:i/>
          <w:iCs/>
          <w:sz w:val="24"/>
          <w:szCs w:val="24"/>
          <w:lang w:bidi="he-IL"/>
        </w:rPr>
        <w:t xml:space="preserve">Spelling </w:t>
      </w:r>
      <w:proofErr w:type="gramStart"/>
      <w:r w:rsidRPr="00C770FF">
        <w:rPr>
          <w:rFonts w:asciiTheme="majorHAnsi" w:hAnsiTheme="majorHAnsi" w:cstheme="majorHAnsi"/>
          <w:i/>
          <w:iCs/>
          <w:sz w:val="24"/>
          <w:szCs w:val="24"/>
          <w:lang w:bidi="he-IL"/>
        </w:rPr>
        <w:t xml:space="preserve">fixers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Available at: https://schwafire.atavist.com/spellcheck (Accessed: 2</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May 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[2]: Posted and </w:t>
      </w:r>
      <w:proofErr w:type="spellStart"/>
      <w:r w:rsidRPr="00C770FF">
        <w:rPr>
          <w:rFonts w:asciiTheme="majorHAnsi" w:hAnsiTheme="majorHAnsi" w:cstheme="majorHAnsi"/>
          <w:i/>
          <w:iCs/>
          <w:sz w:val="24"/>
          <w:szCs w:val="24"/>
        </w:rPr>
        <w:t>Chitu</w:t>
      </w:r>
      <w:proofErr w:type="spellEnd"/>
      <w:r w:rsidRPr="00C770FF">
        <w:rPr>
          <w:rFonts w:asciiTheme="majorHAnsi" w:hAnsiTheme="majorHAnsi" w:cstheme="majorHAnsi"/>
          <w:i/>
          <w:iCs/>
          <w:sz w:val="24"/>
          <w:szCs w:val="24"/>
        </w:rPr>
        <w:t xml:space="preserve">, A. (2013) </w:t>
      </w:r>
      <w:r w:rsidRPr="00C770FF">
        <w:rPr>
          <w:rFonts w:asciiTheme="majorHAnsi" w:hAnsiTheme="majorHAnsi" w:cstheme="majorHAnsi"/>
          <w:i/>
          <w:iCs/>
          <w:sz w:val="24"/>
          <w:szCs w:val="24"/>
          <w:lang w:bidi="he-IL"/>
        </w:rPr>
        <w:t xml:space="preserve">Chrome’s </w:t>
      </w:r>
      <w:proofErr w:type="spellStart"/>
      <w:r w:rsidRPr="00C770FF">
        <w:rPr>
          <w:rFonts w:asciiTheme="majorHAnsi" w:hAnsiTheme="majorHAnsi" w:cstheme="majorHAnsi"/>
          <w:i/>
          <w:iCs/>
          <w:sz w:val="24"/>
          <w:szCs w:val="24"/>
          <w:lang w:bidi="he-IL"/>
        </w:rPr>
        <w:t>contextsensitive</w:t>
      </w:r>
      <w:proofErr w:type="spell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lang w:bidi="he-IL"/>
        </w:rPr>
        <w:t>spell</w:t>
      </w:r>
      <w:proofErr w:type="gramEnd"/>
      <w:r w:rsidRPr="00C770FF">
        <w:rPr>
          <w:rFonts w:asciiTheme="majorHAnsi" w:hAnsiTheme="majorHAnsi" w:cstheme="majorHAnsi"/>
          <w:i/>
          <w:iCs/>
          <w:sz w:val="24"/>
          <w:szCs w:val="24"/>
          <w:lang w:bidi="he-IL"/>
        </w:rPr>
        <w:t xml:space="preserve"> checker works Offline </w:t>
      </w:r>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Available at: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http://googlesystem.blogspot.co.uk/2013/04/chromescontextsensitivespellchecker.</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html</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(Accessed: 10 April 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[3]: </w:t>
      </w:r>
      <w:r w:rsidRPr="00C770FF">
        <w:rPr>
          <w:rFonts w:asciiTheme="majorHAnsi" w:hAnsiTheme="majorHAnsi" w:cstheme="majorHAnsi"/>
          <w:i/>
          <w:iCs/>
          <w:sz w:val="24"/>
          <w:szCs w:val="24"/>
          <w:lang w:bidi="he-IL"/>
        </w:rPr>
        <w:t xml:space="preserve">Wikipedia: Lists of common misspellings/A </w:t>
      </w:r>
      <w:r w:rsidRPr="00C770FF">
        <w:rPr>
          <w:rFonts w:asciiTheme="majorHAnsi" w:hAnsiTheme="majorHAnsi" w:cstheme="majorHAnsi"/>
          <w:i/>
          <w:iCs/>
          <w:sz w:val="24"/>
          <w:szCs w:val="24"/>
        </w:rPr>
        <w:t xml:space="preserve">(2015) in </w:t>
      </w:r>
      <w:proofErr w:type="gramStart"/>
      <w:r w:rsidRPr="00C770FF">
        <w:rPr>
          <w:rFonts w:asciiTheme="majorHAnsi" w:hAnsiTheme="majorHAnsi" w:cstheme="majorHAnsi"/>
          <w:i/>
          <w:iCs/>
          <w:sz w:val="24"/>
          <w:szCs w:val="24"/>
          <w:lang w:bidi="he-IL"/>
        </w:rPr>
        <w:t xml:space="preserve">Wikipedia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Available at: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https://en.wikipedia.org/wiki/Wikipedia:Lists_of_common_misspellings/A (Accessed: 14 April</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[4]: </w:t>
      </w:r>
      <w:proofErr w:type="spellStart"/>
      <w:r w:rsidRPr="00C770FF">
        <w:rPr>
          <w:rFonts w:asciiTheme="majorHAnsi" w:hAnsiTheme="majorHAnsi" w:cstheme="majorHAnsi"/>
          <w:i/>
          <w:iCs/>
          <w:sz w:val="24"/>
          <w:szCs w:val="24"/>
        </w:rPr>
        <w:t>Damerau</w:t>
      </w:r>
      <w:proofErr w:type="spellEnd"/>
      <w:r w:rsidRPr="00C770FF">
        <w:rPr>
          <w:rFonts w:asciiTheme="majorHAnsi" w:hAnsiTheme="majorHAnsi" w:cstheme="majorHAnsi"/>
          <w:i/>
          <w:iCs/>
          <w:sz w:val="24"/>
          <w:szCs w:val="24"/>
        </w:rPr>
        <w:t xml:space="preserve">, F.J. (1964) </w:t>
      </w:r>
      <w:r w:rsidRPr="00C770FF">
        <w:rPr>
          <w:rFonts w:asciiTheme="majorHAnsi" w:hAnsiTheme="majorHAnsi" w:cstheme="majorHAnsi"/>
          <w:i/>
          <w:iCs/>
          <w:sz w:val="24"/>
          <w:szCs w:val="24"/>
          <w:lang w:bidi="he-IL"/>
        </w:rPr>
        <w:t xml:space="preserve">A technique for computer detection and correction of spelling </w:t>
      </w:r>
      <w:proofErr w:type="gramStart"/>
      <w:r w:rsidRPr="00C770FF">
        <w:rPr>
          <w:rFonts w:asciiTheme="majorHAnsi" w:hAnsiTheme="majorHAnsi" w:cstheme="majorHAnsi"/>
          <w:i/>
          <w:iCs/>
          <w:sz w:val="24"/>
          <w:szCs w:val="24"/>
          <w:lang w:bidi="he-IL"/>
        </w:rPr>
        <w:t xml:space="preserve">errors </w:t>
      </w:r>
      <w:r w:rsidRPr="00C770FF">
        <w:rPr>
          <w:rFonts w:asciiTheme="majorHAnsi" w:hAnsiTheme="majorHAnsi" w:cstheme="majorHAnsi"/>
          <w:i/>
          <w:iCs/>
          <w:sz w:val="24"/>
          <w:szCs w:val="24"/>
        </w:rPr>
        <w:t>.</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[5]: </w:t>
      </w:r>
      <w:proofErr w:type="spellStart"/>
      <w:r w:rsidRPr="00C770FF">
        <w:rPr>
          <w:rFonts w:asciiTheme="majorHAnsi" w:hAnsiTheme="majorHAnsi" w:cstheme="majorHAnsi"/>
          <w:i/>
          <w:iCs/>
          <w:sz w:val="24"/>
          <w:szCs w:val="24"/>
        </w:rPr>
        <w:t>Frith</w:t>
      </w:r>
      <w:proofErr w:type="spellEnd"/>
      <w:r w:rsidRPr="00C770FF">
        <w:rPr>
          <w:rFonts w:asciiTheme="majorHAnsi" w:hAnsiTheme="majorHAnsi" w:cstheme="majorHAnsi"/>
          <w:i/>
          <w:iCs/>
          <w:sz w:val="24"/>
          <w:szCs w:val="24"/>
        </w:rPr>
        <w:t xml:space="preserve">, U. (1980). </w:t>
      </w:r>
      <w:r w:rsidRPr="00C770FF">
        <w:rPr>
          <w:rFonts w:asciiTheme="majorHAnsi" w:hAnsiTheme="majorHAnsi" w:cstheme="majorHAnsi"/>
          <w:i/>
          <w:iCs/>
          <w:sz w:val="24"/>
          <w:szCs w:val="24"/>
          <w:lang w:bidi="he-IL"/>
        </w:rPr>
        <w:t>Unexpected spelling problems</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[6]: McCloskey, M., </w:t>
      </w:r>
      <w:proofErr w:type="spellStart"/>
      <w:r w:rsidRPr="00C770FF">
        <w:rPr>
          <w:rFonts w:asciiTheme="majorHAnsi" w:hAnsiTheme="majorHAnsi" w:cstheme="majorHAnsi"/>
          <w:i/>
          <w:iCs/>
          <w:sz w:val="24"/>
          <w:szCs w:val="24"/>
        </w:rPr>
        <w:t>Badecker</w:t>
      </w:r>
      <w:proofErr w:type="spellEnd"/>
      <w:r w:rsidRPr="00C770FF">
        <w:rPr>
          <w:rFonts w:asciiTheme="majorHAnsi" w:hAnsiTheme="majorHAnsi" w:cstheme="majorHAnsi"/>
          <w:i/>
          <w:iCs/>
          <w:sz w:val="24"/>
          <w:szCs w:val="24"/>
        </w:rPr>
        <w:t xml:space="preserve">, W., </w:t>
      </w:r>
      <w:proofErr w:type="spellStart"/>
      <w:r w:rsidRPr="00C770FF">
        <w:rPr>
          <w:rFonts w:asciiTheme="majorHAnsi" w:hAnsiTheme="majorHAnsi" w:cstheme="majorHAnsi"/>
          <w:i/>
          <w:iCs/>
          <w:sz w:val="24"/>
          <w:szCs w:val="24"/>
        </w:rPr>
        <w:t>Goodmanschulman</w:t>
      </w:r>
      <w:proofErr w:type="spellEnd"/>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R.A. and </w:t>
      </w:r>
      <w:proofErr w:type="spellStart"/>
      <w:r w:rsidRPr="00C770FF">
        <w:rPr>
          <w:rFonts w:asciiTheme="majorHAnsi" w:hAnsiTheme="majorHAnsi" w:cstheme="majorHAnsi"/>
          <w:i/>
          <w:iCs/>
          <w:sz w:val="24"/>
          <w:szCs w:val="24"/>
        </w:rPr>
        <w:t>Aliminosa</w:t>
      </w:r>
      <w:proofErr w:type="spellEnd"/>
      <w:r w:rsidRPr="00C770FF">
        <w:rPr>
          <w:rFonts w:asciiTheme="majorHAnsi" w:hAnsiTheme="majorHAnsi" w:cstheme="majorHAnsi"/>
          <w:i/>
          <w:iCs/>
          <w:sz w:val="24"/>
          <w:szCs w:val="24"/>
        </w:rPr>
        <w:t>, D. (1994) ‘The</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structure</w:t>
      </w:r>
      <w:proofErr w:type="gramEnd"/>
      <w:r w:rsidRPr="00C770FF">
        <w:rPr>
          <w:rFonts w:asciiTheme="majorHAnsi" w:hAnsiTheme="majorHAnsi" w:cstheme="majorHAnsi"/>
          <w:i/>
          <w:iCs/>
          <w:sz w:val="24"/>
          <w:szCs w:val="24"/>
        </w:rPr>
        <w:t xml:space="preserve"> of </w:t>
      </w:r>
      <w:proofErr w:type="spellStart"/>
      <w:r w:rsidRPr="00C770FF">
        <w:rPr>
          <w:rFonts w:asciiTheme="majorHAnsi" w:hAnsiTheme="majorHAnsi" w:cstheme="majorHAnsi"/>
          <w:i/>
          <w:iCs/>
          <w:sz w:val="24"/>
          <w:szCs w:val="24"/>
        </w:rPr>
        <w:t>graphemic</w:t>
      </w:r>
      <w:proofErr w:type="spellEnd"/>
      <w:r w:rsidRPr="00C770FF">
        <w:rPr>
          <w:rFonts w:asciiTheme="majorHAnsi" w:hAnsiTheme="majorHAnsi" w:cstheme="majorHAnsi"/>
          <w:i/>
          <w:iCs/>
          <w:sz w:val="24"/>
          <w:szCs w:val="24"/>
        </w:rPr>
        <w:t xml:space="preserve"> representations in spelling: Evidence from a case of acquired dysgraphia’,</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lang w:bidi="he-IL"/>
        </w:rPr>
        <w:t xml:space="preserve">Cognitive </w:t>
      </w:r>
      <w:proofErr w:type="gramStart"/>
      <w:r w:rsidRPr="00C770FF">
        <w:rPr>
          <w:rFonts w:asciiTheme="majorHAnsi" w:hAnsiTheme="majorHAnsi" w:cstheme="majorHAnsi"/>
          <w:i/>
          <w:iCs/>
          <w:sz w:val="24"/>
          <w:szCs w:val="24"/>
          <w:lang w:bidi="he-IL"/>
        </w:rPr>
        <w:t xml:space="preserve">Neuropsychology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11(3), pp. 341–392.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 10.1080/02643299408251979.</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[7]: Andrew R. Golding (1995), A Bayesian hybrid method for </w:t>
      </w:r>
      <w:proofErr w:type="spellStart"/>
      <w:r w:rsidRPr="00C770FF">
        <w:rPr>
          <w:rFonts w:asciiTheme="majorHAnsi" w:hAnsiTheme="majorHAnsi" w:cstheme="majorHAnsi"/>
          <w:i/>
          <w:iCs/>
          <w:sz w:val="24"/>
          <w:szCs w:val="24"/>
        </w:rPr>
        <w:t>contextsensitive</w:t>
      </w:r>
      <w:proofErr w:type="spell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spelling</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correction</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[8]: Golding, A.R. and Roth, D. (1999) </w:t>
      </w:r>
      <w:r w:rsidRPr="00C770FF">
        <w:rPr>
          <w:rFonts w:asciiTheme="majorHAnsi" w:hAnsiTheme="majorHAnsi" w:cstheme="majorHAnsi"/>
          <w:i/>
          <w:iCs/>
          <w:sz w:val="24"/>
          <w:szCs w:val="24"/>
          <w:lang w:bidi="he-IL"/>
        </w:rPr>
        <w:t xml:space="preserve">Machine </w:t>
      </w:r>
      <w:proofErr w:type="gramStart"/>
      <w:r w:rsidRPr="00C770FF">
        <w:rPr>
          <w:rFonts w:asciiTheme="majorHAnsi" w:hAnsiTheme="majorHAnsi" w:cstheme="majorHAnsi"/>
          <w:i/>
          <w:iCs/>
          <w:sz w:val="24"/>
          <w:szCs w:val="24"/>
          <w:lang w:bidi="he-IL"/>
        </w:rPr>
        <w:t xml:space="preserve">Learning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34(1/3), pp. 107–130.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10.1023/a</w:t>
      </w:r>
      <w:proofErr w:type="gramStart"/>
      <w:r w:rsidRPr="00C770FF">
        <w:rPr>
          <w:rFonts w:asciiTheme="majorHAnsi" w:hAnsiTheme="majorHAnsi" w:cstheme="majorHAnsi"/>
          <w:i/>
          <w:iCs/>
          <w:sz w:val="24"/>
          <w:szCs w:val="24"/>
        </w:rPr>
        <w:t>:1007545901558</w:t>
      </w:r>
      <w:proofErr w:type="gramEnd"/>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[9]: </w:t>
      </w:r>
      <w:proofErr w:type="spellStart"/>
      <w:r w:rsidRPr="00C770FF">
        <w:rPr>
          <w:rFonts w:asciiTheme="majorHAnsi" w:hAnsiTheme="majorHAnsi" w:cstheme="majorHAnsi"/>
          <w:i/>
          <w:iCs/>
          <w:sz w:val="24"/>
          <w:szCs w:val="24"/>
        </w:rPr>
        <w:t>Jurafsky</w:t>
      </w:r>
      <w:proofErr w:type="spellEnd"/>
      <w:r w:rsidRPr="00C770FF">
        <w:rPr>
          <w:rFonts w:asciiTheme="majorHAnsi" w:hAnsiTheme="majorHAnsi" w:cstheme="majorHAnsi"/>
          <w:i/>
          <w:iCs/>
          <w:sz w:val="24"/>
          <w:szCs w:val="24"/>
        </w:rPr>
        <w:t xml:space="preserve">, D. and Martin, J.H. (2008) </w:t>
      </w:r>
      <w:r w:rsidRPr="00C770FF">
        <w:rPr>
          <w:rFonts w:asciiTheme="majorHAnsi" w:hAnsiTheme="majorHAnsi" w:cstheme="majorHAnsi"/>
          <w:i/>
          <w:iCs/>
          <w:sz w:val="24"/>
          <w:szCs w:val="24"/>
          <w:lang w:bidi="he-IL"/>
        </w:rPr>
        <w:t>Speech and language processing: An introduction to</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lang w:bidi="he-IL"/>
        </w:rPr>
        <w:t>natural</w:t>
      </w:r>
      <w:proofErr w:type="gramEnd"/>
      <w:r w:rsidRPr="00C770FF">
        <w:rPr>
          <w:rFonts w:asciiTheme="majorHAnsi" w:hAnsiTheme="majorHAnsi" w:cstheme="majorHAnsi"/>
          <w:i/>
          <w:iCs/>
          <w:sz w:val="24"/>
          <w:szCs w:val="24"/>
          <w:lang w:bidi="he-IL"/>
        </w:rPr>
        <w:t xml:space="preserve"> language processing, computational linguistics, and speech recognition </w:t>
      </w:r>
      <w:r w:rsidRPr="00C770FF">
        <w:rPr>
          <w:rFonts w:asciiTheme="majorHAnsi" w:hAnsiTheme="majorHAnsi" w:cstheme="majorHAnsi"/>
          <w:i/>
          <w:iCs/>
          <w:sz w:val="24"/>
          <w:szCs w:val="24"/>
        </w:rPr>
        <w:t xml:space="preserve">. 2nd </w:t>
      </w:r>
      <w:proofErr w:type="spellStart"/>
      <w:r w:rsidRPr="00C770FF">
        <w:rPr>
          <w:rFonts w:asciiTheme="majorHAnsi" w:hAnsiTheme="majorHAnsi" w:cstheme="majorHAnsi"/>
          <w:i/>
          <w:iCs/>
          <w:sz w:val="24"/>
          <w:szCs w:val="24"/>
        </w:rPr>
        <w:t>edn</w:t>
      </w:r>
      <w:proofErr w:type="spellEnd"/>
      <w:r w:rsidRPr="00C770FF">
        <w:rPr>
          <w:rFonts w:asciiTheme="majorHAnsi" w:hAnsiTheme="majorHAnsi" w:cstheme="majorHAnsi"/>
          <w:i/>
          <w:iCs/>
          <w:sz w:val="24"/>
          <w:szCs w:val="24"/>
        </w:rPr>
        <w:t>. United</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States: Pearson Prentice Hall.</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[10]: Drown, D.J., </w:t>
      </w:r>
      <w:proofErr w:type="spellStart"/>
      <w:r w:rsidRPr="00C770FF">
        <w:rPr>
          <w:rFonts w:asciiTheme="majorHAnsi" w:hAnsiTheme="majorHAnsi" w:cstheme="majorHAnsi"/>
          <w:i/>
          <w:iCs/>
          <w:sz w:val="24"/>
          <w:szCs w:val="24"/>
        </w:rPr>
        <w:t>Khoshgoftaar</w:t>
      </w:r>
      <w:proofErr w:type="spellEnd"/>
      <w:r w:rsidRPr="00C770FF">
        <w:rPr>
          <w:rFonts w:asciiTheme="majorHAnsi" w:hAnsiTheme="majorHAnsi" w:cstheme="majorHAnsi"/>
          <w:i/>
          <w:iCs/>
          <w:sz w:val="24"/>
          <w:szCs w:val="24"/>
        </w:rPr>
        <w:t>, T.M. and Narayanan, R. (2007) ‘Using evolutionary sampling to</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proofErr w:type="gramStart"/>
      <w:r w:rsidRPr="00C770FF">
        <w:rPr>
          <w:rFonts w:asciiTheme="majorHAnsi" w:hAnsiTheme="majorHAnsi" w:cstheme="majorHAnsi"/>
          <w:i/>
          <w:iCs/>
          <w:sz w:val="24"/>
          <w:szCs w:val="24"/>
        </w:rPr>
        <w:t>mine</w:t>
      </w:r>
      <w:proofErr w:type="gramEnd"/>
      <w:r w:rsidRPr="00C770FF">
        <w:rPr>
          <w:rFonts w:asciiTheme="majorHAnsi" w:hAnsiTheme="majorHAnsi" w:cstheme="majorHAnsi"/>
          <w:i/>
          <w:iCs/>
          <w:sz w:val="24"/>
          <w:szCs w:val="24"/>
        </w:rPr>
        <w:t xml:space="preserve"> imbalanced data’, </w:t>
      </w:r>
      <w:r w:rsidRPr="00C770FF">
        <w:rPr>
          <w:rFonts w:asciiTheme="majorHAnsi" w:hAnsiTheme="majorHAnsi" w:cstheme="majorHAnsi"/>
          <w:i/>
          <w:iCs/>
          <w:sz w:val="24"/>
          <w:szCs w:val="24"/>
          <w:lang w:bidi="he-IL"/>
        </w:rPr>
        <w:t>Sixth International Conference on Machine Learning and Applications</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lang w:bidi="he-IL"/>
        </w:rPr>
        <w:t>(ICMLA 2007</w:t>
      </w:r>
      <w:proofErr w:type="gramStart"/>
      <w:r w:rsidRPr="00C770FF">
        <w:rPr>
          <w:rFonts w:asciiTheme="majorHAnsi" w:hAnsiTheme="majorHAnsi" w:cstheme="majorHAnsi"/>
          <w:i/>
          <w:iCs/>
          <w:sz w:val="24"/>
          <w:szCs w:val="24"/>
          <w:lang w:bidi="he-IL"/>
        </w:rPr>
        <w:t xml:space="preserve">)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pp. 166 171,</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 10.1109/icmla.2007.73.</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[11]: </w:t>
      </w:r>
      <w:proofErr w:type="spellStart"/>
      <w:r w:rsidRPr="00C770FF">
        <w:rPr>
          <w:rFonts w:asciiTheme="majorHAnsi" w:hAnsiTheme="majorHAnsi" w:cstheme="majorHAnsi"/>
          <w:i/>
          <w:iCs/>
          <w:sz w:val="24"/>
          <w:szCs w:val="24"/>
        </w:rPr>
        <w:t>Bassil</w:t>
      </w:r>
      <w:proofErr w:type="spellEnd"/>
      <w:r w:rsidRPr="00C770FF">
        <w:rPr>
          <w:rFonts w:asciiTheme="majorHAnsi" w:hAnsiTheme="majorHAnsi" w:cstheme="majorHAnsi"/>
          <w:i/>
          <w:iCs/>
          <w:sz w:val="24"/>
          <w:szCs w:val="24"/>
        </w:rPr>
        <w:t xml:space="preserve">, Y. and </w:t>
      </w:r>
      <w:proofErr w:type="spellStart"/>
      <w:r w:rsidRPr="00C770FF">
        <w:rPr>
          <w:rFonts w:asciiTheme="majorHAnsi" w:hAnsiTheme="majorHAnsi" w:cstheme="majorHAnsi"/>
          <w:i/>
          <w:iCs/>
          <w:sz w:val="24"/>
          <w:szCs w:val="24"/>
        </w:rPr>
        <w:t>Alwani</w:t>
      </w:r>
      <w:proofErr w:type="spellEnd"/>
      <w:r w:rsidRPr="00C770FF">
        <w:rPr>
          <w:rFonts w:asciiTheme="majorHAnsi" w:hAnsiTheme="majorHAnsi" w:cstheme="majorHAnsi"/>
          <w:i/>
          <w:iCs/>
          <w:sz w:val="24"/>
          <w:szCs w:val="24"/>
        </w:rPr>
        <w:t>, M. (2012) ‘</w:t>
      </w:r>
      <w:proofErr w:type="spellStart"/>
      <w:r w:rsidRPr="00C770FF">
        <w:rPr>
          <w:rFonts w:asciiTheme="majorHAnsi" w:hAnsiTheme="majorHAnsi" w:cstheme="majorHAnsi"/>
          <w:i/>
          <w:iCs/>
          <w:sz w:val="24"/>
          <w:szCs w:val="24"/>
        </w:rPr>
        <w:t>Contextsensitive</w:t>
      </w:r>
      <w:proofErr w:type="spell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spelling</w:t>
      </w:r>
      <w:proofErr w:type="gramEnd"/>
      <w:r w:rsidRPr="00C770FF">
        <w:rPr>
          <w:rFonts w:asciiTheme="majorHAnsi" w:hAnsiTheme="majorHAnsi" w:cstheme="majorHAnsi"/>
          <w:i/>
          <w:iCs/>
          <w:sz w:val="24"/>
          <w:szCs w:val="24"/>
        </w:rPr>
        <w:t xml:space="preserve"> correction using Google web 1T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5Gram</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information</w:t>
      </w:r>
      <w:proofErr w:type="gramEnd"/>
      <w:r w:rsidRPr="00C770FF">
        <w:rPr>
          <w:rFonts w:asciiTheme="majorHAnsi" w:hAnsiTheme="majorHAnsi" w:cstheme="majorHAnsi"/>
          <w:i/>
          <w:iCs/>
          <w:sz w:val="24"/>
          <w:szCs w:val="24"/>
        </w:rPr>
        <w:t xml:space="preserve">’, </w:t>
      </w:r>
      <w:r w:rsidRPr="00C770FF">
        <w:rPr>
          <w:rFonts w:asciiTheme="majorHAnsi" w:hAnsiTheme="majorHAnsi" w:cstheme="majorHAnsi"/>
          <w:i/>
          <w:iCs/>
          <w:sz w:val="24"/>
          <w:szCs w:val="24"/>
          <w:lang w:bidi="he-IL"/>
        </w:rPr>
        <w:t xml:space="preserve">Computer and Information Science </w:t>
      </w:r>
      <w:r w:rsidRPr="00C770FF">
        <w:rPr>
          <w:rFonts w:asciiTheme="majorHAnsi" w:hAnsiTheme="majorHAnsi" w:cstheme="majorHAnsi"/>
          <w:i/>
          <w:iCs/>
          <w:sz w:val="24"/>
          <w:szCs w:val="24"/>
        </w:rPr>
        <w:t xml:space="preserve">, 5(3).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 10.5539/cis.v5n3p37.</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[12]: C. Whitelaw, B. Hutchinson, GY Chung, G. Ellis (2009), </w:t>
      </w:r>
      <w:r w:rsidRPr="00C770FF">
        <w:rPr>
          <w:rFonts w:asciiTheme="majorHAnsi" w:hAnsiTheme="majorHAnsi" w:cstheme="majorHAnsi"/>
          <w:i/>
          <w:iCs/>
          <w:sz w:val="24"/>
          <w:szCs w:val="24"/>
          <w:lang w:bidi="he-IL"/>
        </w:rPr>
        <w:t>Using the Web for Language</w:t>
      </w:r>
    </w:p>
    <w:p w:rsidR="00C418CD" w:rsidRPr="00C418CD" w:rsidRDefault="00C770FF" w:rsidP="00C770FF">
      <w:pPr>
        <w:bidi/>
        <w:jc w:val="right"/>
        <w:rPr>
          <w:rFonts w:cstheme="minorHAnsi"/>
          <w:sz w:val="24"/>
          <w:szCs w:val="24"/>
        </w:rPr>
      </w:pPr>
      <w:r w:rsidRPr="00C770FF">
        <w:rPr>
          <w:rFonts w:asciiTheme="majorHAnsi" w:hAnsiTheme="majorHAnsi" w:cstheme="majorHAnsi"/>
          <w:i/>
          <w:iCs/>
          <w:sz w:val="24"/>
          <w:szCs w:val="24"/>
          <w:lang w:bidi="he-IL"/>
        </w:rPr>
        <w:t xml:space="preserve">Independent Spellchecking and </w:t>
      </w:r>
      <w:proofErr w:type="spellStart"/>
      <w:r w:rsidRPr="00C770FF">
        <w:rPr>
          <w:rFonts w:asciiTheme="majorHAnsi" w:hAnsiTheme="majorHAnsi" w:cstheme="majorHAnsi"/>
          <w:i/>
          <w:iCs/>
          <w:sz w:val="24"/>
          <w:szCs w:val="24"/>
          <w:lang w:bidi="he-IL"/>
        </w:rPr>
        <w:t>Autocorrectio</w:t>
      </w:r>
      <w:r>
        <w:rPr>
          <w:rFonts w:ascii="Arial-ItalicMT" w:cs="Arial-ItalicMT"/>
          <w:i/>
          <w:iCs/>
          <w:sz w:val="21"/>
          <w:szCs w:val="21"/>
          <w:lang w:bidi="he-IL"/>
        </w:rPr>
        <w:t>n</w:t>
      </w:r>
      <w:proofErr w:type="spellEnd"/>
    </w:p>
    <w:sectPr w:rsidR="00C418CD" w:rsidRPr="00C418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561" w:rsidRDefault="006E1561" w:rsidP="00C770FF">
      <w:pPr>
        <w:spacing w:after="0" w:line="240" w:lineRule="auto"/>
      </w:pPr>
      <w:r>
        <w:separator/>
      </w:r>
    </w:p>
  </w:endnote>
  <w:endnote w:type="continuationSeparator" w:id="0">
    <w:p w:rsidR="006E1561" w:rsidRDefault="006E1561" w:rsidP="00C77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0FF" w:rsidRDefault="00C770F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C3A40">
      <w:rPr>
        <w:caps/>
        <w:noProof/>
        <w:color w:val="5B9BD5" w:themeColor="accent1"/>
      </w:rPr>
      <w:t>2</w:t>
    </w:r>
    <w:r>
      <w:rPr>
        <w:caps/>
        <w:noProof/>
        <w:color w:val="5B9BD5" w:themeColor="accent1"/>
      </w:rPr>
      <w:fldChar w:fldCharType="end"/>
    </w:r>
  </w:p>
  <w:p w:rsidR="0011087C" w:rsidRDefault="006E1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561" w:rsidRDefault="006E1561" w:rsidP="00C770FF">
      <w:pPr>
        <w:spacing w:after="0" w:line="240" w:lineRule="auto"/>
      </w:pPr>
      <w:r>
        <w:separator/>
      </w:r>
    </w:p>
  </w:footnote>
  <w:footnote w:type="continuationSeparator" w:id="0">
    <w:p w:rsidR="006E1561" w:rsidRDefault="006E1561" w:rsidP="00C77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B6670"/>
    <w:multiLevelType w:val="multilevel"/>
    <w:tmpl w:val="239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368603EB"/>
    <w:multiLevelType w:val="hybridMultilevel"/>
    <w:tmpl w:val="1314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82DBB"/>
    <w:multiLevelType w:val="multilevel"/>
    <w:tmpl w:val="11D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34151"/>
    <w:multiLevelType w:val="multilevel"/>
    <w:tmpl w:val="2042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5C7EDB"/>
    <w:multiLevelType w:val="hybridMultilevel"/>
    <w:tmpl w:val="97B6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F940FB"/>
    <w:multiLevelType w:val="hybridMultilevel"/>
    <w:tmpl w:val="42DA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45369"/>
    <w:multiLevelType w:val="hybridMultilevel"/>
    <w:tmpl w:val="70804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9357BD"/>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8"/>
  </w:num>
  <w:num w:numId="3">
    <w:abstractNumId w:val="0"/>
  </w:num>
  <w:num w:numId="4">
    <w:abstractNumId w:val="3"/>
  </w:num>
  <w:num w:numId="5">
    <w:abstractNumId w:val="2"/>
  </w:num>
  <w:num w:numId="6">
    <w:abstractNumId w:val="4"/>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DCC"/>
    <w:rsid w:val="001A4C0A"/>
    <w:rsid w:val="001C6134"/>
    <w:rsid w:val="0026530B"/>
    <w:rsid w:val="0028283F"/>
    <w:rsid w:val="002C3A40"/>
    <w:rsid w:val="003050AF"/>
    <w:rsid w:val="00414C50"/>
    <w:rsid w:val="00507DDD"/>
    <w:rsid w:val="00573EFA"/>
    <w:rsid w:val="00622046"/>
    <w:rsid w:val="006E1561"/>
    <w:rsid w:val="00827EAF"/>
    <w:rsid w:val="008300CF"/>
    <w:rsid w:val="00842E06"/>
    <w:rsid w:val="00846A50"/>
    <w:rsid w:val="00903DEC"/>
    <w:rsid w:val="009D771C"/>
    <w:rsid w:val="00A00A30"/>
    <w:rsid w:val="00AE317D"/>
    <w:rsid w:val="00AF7F95"/>
    <w:rsid w:val="00B213D2"/>
    <w:rsid w:val="00B74157"/>
    <w:rsid w:val="00C418CD"/>
    <w:rsid w:val="00C770FF"/>
    <w:rsid w:val="00E06DCC"/>
    <w:rsid w:val="00F005CD"/>
    <w:rsid w:val="00F70271"/>
    <w:rsid w:val="00FF0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A369E-64B0-4829-A6B8-D525DA29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DCC"/>
  </w:style>
  <w:style w:type="paragraph" w:styleId="Heading1">
    <w:name w:val="heading 1"/>
    <w:basedOn w:val="Normal"/>
    <w:next w:val="Normal"/>
    <w:link w:val="Heading1Char"/>
    <w:uiPriority w:val="9"/>
    <w:qFormat/>
    <w:rsid w:val="00282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7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28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CC"/>
    <w:pPr>
      <w:ind w:left="720"/>
      <w:contextualSpacing/>
    </w:pPr>
  </w:style>
  <w:style w:type="paragraph" w:styleId="Footer">
    <w:name w:val="footer"/>
    <w:basedOn w:val="Normal"/>
    <w:link w:val="FooterChar"/>
    <w:uiPriority w:val="99"/>
    <w:unhideWhenUsed/>
    <w:rsid w:val="00E06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DCC"/>
  </w:style>
  <w:style w:type="character" w:styleId="Hyperlink">
    <w:name w:val="Hyperlink"/>
    <w:basedOn w:val="DefaultParagraphFont"/>
    <w:uiPriority w:val="99"/>
    <w:semiHidden/>
    <w:unhideWhenUsed/>
    <w:rsid w:val="00827EAF"/>
    <w:rPr>
      <w:color w:val="0000FF"/>
      <w:u w:val="single"/>
    </w:rPr>
  </w:style>
  <w:style w:type="character" w:customStyle="1" w:styleId="Heading2Char">
    <w:name w:val="Heading 2 Char"/>
    <w:basedOn w:val="DefaultParagraphFont"/>
    <w:link w:val="Heading2"/>
    <w:uiPriority w:val="9"/>
    <w:rsid w:val="00827EAF"/>
    <w:rPr>
      <w:rFonts w:ascii="Times New Roman" w:eastAsia="Times New Roman" w:hAnsi="Times New Roman" w:cs="Times New Roman"/>
      <w:b/>
      <w:bCs/>
      <w:sz w:val="36"/>
      <w:szCs w:val="36"/>
    </w:rPr>
  </w:style>
  <w:style w:type="paragraph" w:customStyle="1" w:styleId="tab">
    <w:name w:val="tab"/>
    <w:basedOn w:val="Normal"/>
    <w:rsid w:val="00827E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7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28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828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77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0FF"/>
  </w:style>
  <w:style w:type="paragraph" w:customStyle="1" w:styleId="hk">
    <w:name w:val="hk"/>
    <w:basedOn w:val="Normal"/>
    <w:rsid w:val="001A4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C0A"/>
    <w:rPr>
      <w:b/>
      <w:bCs/>
    </w:rPr>
  </w:style>
  <w:style w:type="character" w:styleId="Emphasis">
    <w:name w:val="Emphasis"/>
    <w:basedOn w:val="DefaultParagraphFont"/>
    <w:uiPriority w:val="20"/>
    <w:qFormat/>
    <w:rsid w:val="001A4C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943220">
      <w:bodyDiv w:val="1"/>
      <w:marLeft w:val="0"/>
      <w:marRight w:val="0"/>
      <w:marTop w:val="0"/>
      <w:marBottom w:val="0"/>
      <w:divBdr>
        <w:top w:val="none" w:sz="0" w:space="0" w:color="auto"/>
        <w:left w:val="none" w:sz="0" w:space="0" w:color="auto"/>
        <w:bottom w:val="none" w:sz="0" w:space="0" w:color="auto"/>
        <w:right w:val="none" w:sz="0" w:space="0" w:color="auto"/>
      </w:divBdr>
    </w:div>
    <w:div w:id="777721145">
      <w:bodyDiv w:val="1"/>
      <w:marLeft w:val="0"/>
      <w:marRight w:val="0"/>
      <w:marTop w:val="0"/>
      <w:marBottom w:val="0"/>
      <w:divBdr>
        <w:top w:val="none" w:sz="0" w:space="0" w:color="auto"/>
        <w:left w:val="none" w:sz="0" w:space="0" w:color="auto"/>
        <w:bottom w:val="none" w:sz="0" w:space="0" w:color="auto"/>
        <w:right w:val="none" w:sz="0" w:space="0" w:color="auto"/>
      </w:divBdr>
      <w:divsChild>
        <w:div w:id="1478718086">
          <w:marLeft w:val="0"/>
          <w:marRight w:val="0"/>
          <w:marTop w:val="0"/>
          <w:marBottom w:val="0"/>
          <w:divBdr>
            <w:top w:val="none" w:sz="0" w:space="0" w:color="auto"/>
            <w:left w:val="none" w:sz="0" w:space="0" w:color="auto"/>
            <w:bottom w:val="none" w:sz="0" w:space="0" w:color="auto"/>
            <w:right w:val="none" w:sz="0" w:space="0" w:color="auto"/>
          </w:divBdr>
          <w:divsChild>
            <w:div w:id="1822312041">
              <w:marLeft w:val="0"/>
              <w:marRight w:val="0"/>
              <w:marTop w:val="0"/>
              <w:marBottom w:val="0"/>
              <w:divBdr>
                <w:top w:val="none" w:sz="0" w:space="0" w:color="auto"/>
                <w:left w:val="none" w:sz="0" w:space="0" w:color="auto"/>
                <w:bottom w:val="none" w:sz="0" w:space="0" w:color="auto"/>
                <w:right w:val="none" w:sz="0" w:space="0" w:color="auto"/>
              </w:divBdr>
              <w:divsChild>
                <w:div w:id="267203497">
                  <w:marLeft w:val="0"/>
                  <w:marRight w:val="0"/>
                  <w:marTop w:val="0"/>
                  <w:marBottom w:val="0"/>
                  <w:divBdr>
                    <w:top w:val="none" w:sz="0" w:space="0" w:color="auto"/>
                    <w:left w:val="none" w:sz="0" w:space="0" w:color="auto"/>
                    <w:bottom w:val="none" w:sz="0" w:space="0" w:color="auto"/>
                    <w:right w:val="none" w:sz="0" w:space="0" w:color="auto"/>
                  </w:divBdr>
                  <w:divsChild>
                    <w:div w:id="1493789147">
                      <w:marLeft w:val="0"/>
                      <w:marRight w:val="0"/>
                      <w:marTop w:val="0"/>
                      <w:marBottom w:val="0"/>
                      <w:divBdr>
                        <w:top w:val="none" w:sz="0" w:space="0" w:color="auto"/>
                        <w:left w:val="none" w:sz="0" w:space="0" w:color="auto"/>
                        <w:bottom w:val="none" w:sz="0" w:space="0" w:color="auto"/>
                        <w:right w:val="none" w:sz="0" w:space="0" w:color="auto"/>
                      </w:divBdr>
                      <w:divsChild>
                        <w:div w:id="1119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009">
                  <w:marLeft w:val="0"/>
                  <w:marRight w:val="0"/>
                  <w:marTop w:val="0"/>
                  <w:marBottom w:val="0"/>
                  <w:divBdr>
                    <w:top w:val="none" w:sz="0" w:space="0" w:color="auto"/>
                    <w:left w:val="none" w:sz="0" w:space="0" w:color="auto"/>
                    <w:bottom w:val="none" w:sz="0" w:space="0" w:color="auto"/>
                    <w:right w:val="none" w:sz="0" w:space="0" w:color="auto"/>
                  </w:divBdr>
                  <w:divsChild>
                    <w:div w:id="494536702">
                      <w:marLeft w:val="0"/>
                      <w:marRight w:val="0"/>
                      <w:marTop w:val="0"/>
                      <w:marBottom w:val="0"/>
                      <w:divBdr>
                        <w:top w:val="none" w:sz="0" w:space="0" w:color="auto"/>
                        <w:left w:val="none" w:sz="0" w:space="0" w:color="auto"/>
                        <w:bottom w:val="none" w:sz="0" w:space="0" w:color="auto"/>
                        <w:right w:val="none" w:sz="0" w:space="0" w:color="auto"/>
                      </w:divBdr>
                      <w:divsChild>
                        <w:div w:id="217282015">
                          <w:marLeft w:val="0"/>
                          <w:marRight w:val="0"/>
                          <w:marTop w:val="0"/>
                          <w:marBottom w:val="0"/>
                          <w:divBdr>
                            <w:top w:val="none" w:sz="0" w:space="0" w:color="auto"/>
                            <w:left w:val="none" w:sz="0" w:space="0" w:color="auto"/>
                            <w:bottom w:val="none" w:sz="0" w:space="0" w:color="auto"/>
                            <w:right w:val="none" w:sz="0" w:space="0" w:color="auto"/>
                          </w:divBdr>
                          <w:divsChild>
                            <w:div w:id="1962876330">
                              <w:marLeft w:val="0"/>
                              <w:marRight w:val="0"/>
                              <w:marTop w:val="0"/>
                              <w:marBottom w:val="0"/>
                              <w:divBdr>
                                <w:top w:val="none" w:sz="0" w:space="0" w:color="auto"/>
                                <w:left w:val="none" w:sz="0" w:space="0" w:color="auto"/>
                                <w:bottom w:val="none" w:sz="0" w:space="0" w:color="auto"/>
                                <w:right w:val="none" w:sz="0" w:space="0" w:color="auto"/>
                              </w:divBdr>
                              <w:divsChild>
                                <w:div w:id="26107373">
                                  <w:marLeft w:val="0"/>
                                  <w:marRight w:val="0"/>
                                  <w:marTop w:val="0"/>
                                  <w:marBottom w:val="0"/>
                                  <w:divBdr>
                                    <w:top w:val="none" w:sz="0" w:space="0" w:color="auto"/>
                                    <w:left w:val="none" w:sz="0" w:space="0" w:color="auto"/>
                                    <w:bottom w:val="none" w:sz="0" w:space="0" w:color="auto"/>
                                    <w:right w:val="none" w:sz="0" w:space="0" w:color="auto"/>
                                  </w:divBdr>
                                  <w:divsChild>
                                    <w:div w:id="648291587">
                                      <w:marLeft w:val="0"/>
                                      <w:marRight w:val="0"/>
                                      <w:marTop w:val="0"/>
                                      <w:marBottom w:val="0"/>
                                      <w:divBdr>
                                        <w:top w:val="none" w:sz="0" w:space="0" w:color="auto"/>
                                        <w:left w:val="none" w:sz="0" w:space="0" w:color="auto"/>
                                        <w:bottom w:val="none" w:sz="0" w:space="0" w:color="auto"/>
                                        <w:right w:val="none" w:sz="0" w:space="0" w:color="auto"/>
                                      </w:divBdr>
                                      <w:divsChild>
                                        <w:div w:id="1307856432">
                                          <w:marLeft w:val="0"/>
                                          <w:marRight w:val="0"/>
                                          <w:marTop w:val="0"/>
                                          <w:marBottom w:val="0"/>
                                          <w:divBdr>
                                            <w:top w:val="none" w:sz="0" w:space="0" w:color="auto"/>
                                            <w:left w:val="none" w:sz="0" w:space="0" w:color="auto"/>
                                            <w:bottom w:val="none" w:sz="0" w:space="0" w:color="auto"/>
                                            <w:right w:val="none" w:sz="0" w:space="0" w:color="auto"/>
                                          </w:divBdr>
                                          <w:divsChild>
                                            <w:div w:id="1424570888">
                                              <w:marLeft w:val="0"/>
                                              <w:marRight w:val="0"/>
                                              <w:marTop w:val="0"/>
                                              <w:marBottom w:val="0"/>
                                              <w:divBdr>
                                                <w:top w:val="none" w:sz="0" w:space="0" w:color="auto"/>
                                                <w:left w:val="none" w:sz="0" w:space="0" w:color="auto"/>
                                                <w:bottom w:val="none" w:sz="0" w:space="0" w:color="auto"/>
                                                <w:right w:val="none" w:sz="0" w:space="0" w:color="auto"/>
                                              </w:divBdr>
                                              <w:divsChild>
                                                <w:div w:id="2029872487">
                                                  <w:marLeft w:val="0"/>
                                                  <w:marRight w:val="0"/>
                                                  <w:marTop w:val="0"/>
                                                  <w:marBottom w:val="0"/>
                                                  <w:divBdr>
                                                    <w:top w:val="none" w:sz="0" w:space="0" w:color="auto"/>
                                                    <w:left w:val="none" w:sz="0" w:space="0" w:color="auto"/>
                                                    <w:bottom w:val="none" w:sz="0" w:space="0" w:color="auto"/>
                                                    <w:right w:val="none" w:sz="0" w:space="0" w:color="auto"/>
                                                  </w:divBdr>
                                                  <w:divsChild>
                                                    <w:div w:id="19919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632826">
      <w:bodyDiv w:val="1"/>
      <w:marLeft w:val="0"/>
      <w:marRight w:val="0"/>
      <w:marTop w:val="0"/>
      <w:marBottom w:val="0"/>
      <w:divBdr>
        <w:top w:val="none" w:sz="0" w:space="0" w:color="auto"/>
        <w:left w:val="none" w:sz="0" w:space="0" w:color="auto"/>
        <w:bottom w:val="none" w:sz="0" w:space="0" w:color="auto"/>
        <w:right w:val="none" w:sz="0" w:space="0" w:color="auto"/>
      </w:divBdr>
    </w:div>
    <w:div w:id="1039360532">
      <w:bodyDiv w:val="1"/>
      <w:marLeft w:val="0"/>
      <w:marRight w:val="0"/>
      <w:marTop w:val="0"/>
      <w:marBottom w:val="0"/>
      <w:divBdr>
        <w:top w:val="none" w:sz="0" w:space="0" w:color="auto"/>
        <w:left w:val="none" w:sz="0" w:space="0" w:color="auto"/>
        <w:bottom w:val="none" w:sz="0" w:space="0" w:color="auto"/>
        <w:right w:val="none" w:sz="0" w:space="0" w:color="auto"/>
      </w:divBdr>
    </w:div>
    <w:div w:id="1331249841">
      <w:bodyDiv w:val="1"/>
      <w:marLeft w:val="0"/>
      <w:marRight w:val="0"/>
      <w:marTop w:val="0"/>
      <w:marBottom w:val="0"/>
      <w:divBdr>
        <w:top w:val="none" w:sz="0" w:space="0" w:color="auto"/>
        <w:left w:val="none" w:sz="0" w:space="0" w:color="auto"/>
        <w:bottom w:val="none" w:sz="0" w:space="0" w:color="auto"/>
        <w:right w:val="none" w:sz="0" w:space="0" w:color="auto"/>
      </w:divBdr>
    </w:div>
    <w:div w:id="1855653861">
      <w:bodyDiv w:val="1"/>
      <w:marLeft w:val="0"/>
      <w:marRight w:val="0"/>
      <w:marTop w:val="0"/>
      <w:marBottom w:val="0"/>
      <w:divBdr>
        <w:top w:val="none" w:sz="0" w:space="0" w:color="auto"/>
        <w:left w:val="none" w:sz="0" w:space="0" w:color="auto"/>
        <w:bottom w:val="none" w:sz="0" w:space="0" w:color="auto"/>
        <w:right w:val="none" w:sz="0" w:space="0" w:color="auto"/>
      </w:divBdr>
    </w:div>
    <w:div w:id="20051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English_language"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en.wikipedia.org/wiki/Morphology_(linguistics)" TargetMode="External"/><Relationship Id="rId17" Type="http://schemas.openxmlformats.org/officeDocument/2006/relationships/hyperlink" Target="https://www.geeksforgeeks.org/tag/neural-networ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jargon/a/algorith.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Possessive_(linguistics)" TargetMode="External"/><Relationship Id="rId23" Type="http://schemas.openxmlformats.org/officeDocument/2006/relationships/image" Target="media/image8.png"/><Relationship Id="rId10" Type="http://schemas.openxmlformats.org/officeDocument/2006/relationships/hyperlink" Target="https://www.computerhope.com/jargon/a/autocorr.htm" TargetMode="Externa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www.computerhope.com/jargon/s/software.htm" TargetMode="External"/><Relationship Id="rId14" Type="http://schemas.openxmlformats.org/officeDocument/2006/relationships/hyperlink" Target="https://en.wikipedia.org/wiki/Contraction_(grammar)"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Najm</dc:creator>
  <cp:keywords/>
  <dc:description/>
  <cp:lastModifiedBy>Mehreen Najm</cp:lastModifiedBy>
  <cp:revision>15</cp:revision>
  <dcterms:created xsi:type="dcterms:W3CDTF">2019-11-24T16:46:00Z</dcterms:created>
  <dcterms:modified xsi:type="dcterms:W3CDTF">2019-12-01T17:53:00Z</dcterms:modified>
</cp:coreProperties>
</file>