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E65016"/>
    <w:p w:rsidR="000E376F" w:rsidRDefault="000E376F" w:rsidP="000E376F">
      <w:pPr>
        <w:jc w:val="center"/>
      </w:pPr>
    </w:p>
    <w:p w:rsidR="000E376F"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3906EB" w:rsidRPr="000A3880" w:rsidRDefault="003906EB" w:rsidP="006B1057">
      <w:pPr>
        <w:jc w:val="center"/>
        <w:rPr>
          <w:rFonts w:cstheme="minorHAnsi"/>
          <w:b/>
          <w:bCs/>
          <w:sz w:val="40"/>
          <w:szCs w:val="40"/>
        </w:rPr>
      </w:pPr>
      <w:r>
        <w:rPr>
          <w:rFonts w:cstheme="minorHAnsi"/>
          <w:b/>
          <w:bCs/>
          <w:sz w:val="40"/>
          <w:szCs w:val="40"/>
        </w:rPr>
        <w:t>(</w:t>
      </w:r>
      <w:bookmarkStart w:id="0" w:name="_GoBack"/>
      <w:bookmarkEnd w:id="0"/>
      <w:r>
        <w:rPr>
          <w:rFonts w:cstheme="minorHAnsi"/>
          <w:b/>
          <w:bCs/>
          <w:sz w:val="40"/>
          <w:szCs w:val="40"/>
        </w:rPr>
        <w:t>Ava)</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1836420" cy="16040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5750" cy="1612206"/>
                    </a:xfrm>
                    <a:prstGeom prst="rect">
                      <a:avLst/>
                    </a:prstGeom>
                  </pic:spPr>
                </pic:pic>
              </a:graphicData>
            </a:graphic>
          </wp:inline>
        </w:drawing>
      </w:r>
    </w:p>
    <w:p w:rsidR="003B2069" w:rsidRPr="003247D1" w:rsidRDefault="003B2069" w:rsidP="003B2069">
      <w:pPr>
        <w:jc w:val="center"/>
        <w:rPr>
          <w:rFonts w:cstheme="minorHAnsi"/>
          <w:sz w:val="28"/>
          <w:szCs w:val="28"/>
        </w:rPr>
      </w:pPr>
      <w:r w:rsidRPr="003247D1">
        <w:rPr>
          <w:rFonts w:cstheme="minorHAnsi"/>
          <w:noProof/>
          <w:sz w:val="28"/>
          <w:szCs w:val="28"/>
        </w:rPr>
        <mc:AlternateContent>
          <mc:Choice Requires="wps">
            <w:drawing>
              <wp:anchor distT="0" distB="0" distL="114300" distR="114300" simplePos="0" relativeHeight="251659264" behindDoc="0" locked="0" layoutInCell="1" allowOverlap="1" wp14:anchorId="5765F8B0" wp14:editId="7E024EC7">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3247D1">
        <w:rPr>
          <w:rFonts w:cstheme="minorHAnsi"/>
          <w:sz w:val="28"/>
          <w:szCs w:val="28"/>
        </w:rPr>
        <w:t>Submitted by:</w:t>
      </w:r>
    </w:p>
    <w:p w:rsidR="003B2069" w:rsidRPr="003247D1" w:rsidRDefault="003B2069" w:rsidP="003B2069">
      <w:pPr>
        <w:jc w:val="center"/>
        <w:rPr>
          <w:rFonts w:cstheme="minorHAnsi"/>
          <w:sz w:val="28"/>
          <w:szCs w:val="28"/>
        </w:rPr>
      </w:pPr>
      <w:r w:rsidRPr="003247D1">
        <w:rPr>
          <w:rFonts w:cstheme="minorHAnsi"/>
          <w:sz w:val="28"/>
          <w:szCs w:val="28"/>
        </w:rPr>
        <w:t xml:space="preserve">Ahmad Zia Yosfi &amp; 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B2DBC">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w:t>
      </w:r>
      <w:r w:rsidR="00AB2DBC">
        <w:rPr>
          <w:rFonts w:cstheme="minorHAnsi"/>
          <w:sz w:val="24"/>
          <w:szCs w:val="24"/>
        </w:rPr>
        <w:t xml:space="preserve"> Using Sequence to Sequence </w:t>
      </w:r>
      <w:r w:rsidR="00AB2DBC" w:rsidRPr="00F30B45">
        <w:rPr>
          <w:rFonts w:ascii="Arial" w:hAnsi="Arial" w:cs="Arial"/>
          <w:color w:val="212121"/>
          <w:sz w:val="21"/>
          <w:szCs w:val="21"/>
        </w:rPr>
        <w:t>Neural Machine Translation</w:t>
      </w:r>
      <w:r w:rsidR="00AB2DBC">
        <w:rPr>
          <w:rFonts w:cstheme="minorHAnsi"/>
          <w:sz w:val="24"/>
          <w:szCs w:val="24"/>
        </w:rPr>
        <w:t>.</w:t>
      </w:r>
      <w:r w:rsidR="00352046">
        <w:rPr>
          <w:rFonts w:cstheme="minorHAnsi"/>
          <w:sz w:val="24"/>
          <w:szCs w:val="24"/>
        </w:rPr>
        <w:t xml:space="preserv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r w:rsidR="00E457A9">
        <w:rPr>
          <w:sz w:val="24"/>
          <w:szCs w:val="24"/>
        </w:rPr>
        <w:t>……</w:t>
      </w:r>
      <w:r w:rsidR="007543D9">
        <w:rPr>
          <w:sz w:val="24"/>
          <w:szCs w:val="24"/>
        </w:rPr>
        <w:t>…………………………………………………………………….……….4</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r w:rsidR="00E457A9">
        <w:rPr>
          <w:sz w:val="24"/>
          <w:szCs w:val="24"/>
        </w:rPr>
        <w:t>…</w:t>
      </w:r>
      <w:r w:rsidR="009A1464">
        <w:rPr>
          <w:sz w:val="24"/>
          <w:szCs w:val="24"/>
        </w:rPr>
        <w:t>……………………………………………………………………………….8</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r>
        <w:rPr>
          <w:sz w:val="24"/>
          <w:szCs w:val="24"/>
        </w:rPr>
        <w:t>…….</w:t>
      </w:r>
      <w:r w:rsidR="00821F01">
        <w:rPr>
          <w:sz w:val="24"/>
          <w:szCs w:val="24"/>
        </w:rPr>
        <w:t>8</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2F3034" w:rsidRPr="0038321F" w:rsidRDefault="002F3034" w:rsidP="002F3034">
      <w:pPr>
        <w:pStyle w:val="ListParagraph"/>
        <w:numPr>
          <w:ilvl w:val="1"/>
          <w:numId w:val="1"/>
        </w:numPr>
        <w:rPr>
          <w:sz w:val="24"/>
          <w:szCs w:val="24"/>
        </w:rPr>
      </w:pPr>
      <w:r>
        <w:rPr>
          <w:rFonts w:cstheme="minorHAnsi"/>
          <w:sz w:val="24"/>
          <w:szCs w:val="24"/>
          <w:lang w:bidi="ps-AF"/>
        </w:rPr>
        <w:t>P</w:t>
      </w:r>
      <w:r w:rsidRPr="00CC28E8">
        <w:rPr>
          <w:rFonts w:cstheme="minorHAnsi"/>
          <w:sz w:val="24"/>
          <w:szCs w:val="24"/>
          <w:lang w:bidi="ps-AF"/>
        </w:rPr>
        <w:t>repare the dataset</w:t>
      </w:r>
      <w:r w:rsidRPr="0038321F">
        <w:rPr>
          <w:sz w:val="24"/>
          <w:szCs w:val="24"/>
        </w:rPr>
        <w:t>…</w:t>
      </w:r>
      <w:r>
        <w:rPr>
          <w:sz w:val="24"/>
          <w:szCs w:val="24"/>
        </w:rPr>
        <w:t>………………………………….</w:t>
      </w:r>
      <w:r w:rsidRPr="0038321F">
        <w:rPr>
          <w:sz w:val="24"/>
          <w:szCs w:val="24"/>
        </w:rPr>
        <w:t>…………………………</w:t>
      </w:r>
      <w:r>
        <w:rPr>
          <w:sz w:val="24"/>
          <w:szCs w:val="24"/>
        </w:rPr>
        <w:t>……………………</w:t>
      </w:r>
      <w:r w:rsidR="00101E10">
        <w:rPr>
          <w:sz w:val="24"/>
          <w:szCs w:val="24"/>
        </w:rPr>
        <w:t>……</w:t>
      </w:r>
      <w:r w:rsidR="008D0FE9">
        <w:rPr>
          <w:sz w:val="24"/>
          <w:szCs w:val="24"/>
        </w:rPr>
        <w:t>.</w:t>
      </w:r>
      <w:r w:rsidR="00101E10">
        <w:rPr>
          <w:sz w:val="24"/>
          <w:szCs w:val="24"/>
        </w:rPr>
        <w:t>.9</w:t>
      </w:r>
    </w:p>
    <w:p w:rsidR="002F3034" w:rsidRDefault="002F3034" w:rsidP="002F3034">
      <w:pPr>
        <w:pStyle w:val="ListParagraph"/>
        <w:numPr>
          <w:ilvl w:val="1"/>
          <w:numId w:val="1"/>
        </w:numPr>
        <w:rPr>
          <w:sz w:val="24"/>
          <w:szCs w:val="24"/>
        </w:rPr>
      </w:pPr>
      <w:r>
        <w:rPr>
          <w:sz w:val="24"/>
          <w:szCs w:val="24"/>
        </w:rPr>
        <w:t>Create a tf.data dataset</w:t>
      </w:r>
      <w:r w:rsidRPr="00122F66">
        <w:rPr>
          <w:sz w:val="24"/>
          <w:szCs w:val="24"/>
        </w:rPr>
        <w:t>……</w:t>
      </w:r>
      <w:r>
        <w:rPr>
          <w:sz w:val="24"/>
          <w:szCs w:val="24"/>
        </w:rPr>
        <w:t>…………………..……………………………</w:t>
      </w:r>
      <w:r w:rsidRPr="00122F66">
        <w:rPr>
          <w:sz w:val="24"/>
          <w:szCs w:val="24"/>
        </w:rPr>
        <w:t>……………………</w:t>
      </w:r>
      <w:r>
        <w:rPr>
          <w:sz w:val="24"/>
          <w:szCs w:val="24"/>
        </w:rPr>
        <w:t>….</w:t>
      </w:r>
      <w:r w:rsidRPr="00122F66">
        <w:rPr>
          <w:sz w:val="24"/>
          <w:szCs w:val="24"/>
        </w:rPr>
        <w:t>…….</w:t>
      </w:r>
      <w:r w:rsidR="00101E10">
        <w:rPr>
          <w:sz w:val="24"/>
          <w:szCs w:val="24"/>
        </w:rPr>
        <w:t>10</w:t>
      </w:r>
    </w:p>
    <w:p w:rsidR="002F3034" w:rsidRDefault="002F3034" w:rsidP="002F3034">
      <w:pPr>
        <w:pStyle w:val="ListParagraph"/>
        <w:numPr>
          <w:ilvl w:val="1"/>
          <w:numId w:val="1"/>
        </w:numPr>
        <w:rPr>
          <w:sz w:val="24"/>
          <w:szCs w:val="24"/>
        </w:rPr>
      </w:pPr>
      <w:r>
        <w:rPr>
          <w:sz w:val="24"/>
          <w:szCs w:val="24"/>
        </w:rPr>
        <w:t>Writing the encoder and decoder model…</w:t>
      </w:r>
      <w:r w:rsidRPr="00122F66">
        <w:rPr>
          <w:sz w:val="24"/>
          <w:szCs w:val="24"/>
        </w:rPr>
        <w:t>………………</w:t>
      </w:r>
      <w:r>
        <w:rPr>
          <w:sz w:val="24"/>
          <w:szCs w:val="24"/>
        </w:rPr>
        <w:t>……………….</w:t>
      </w:r>
      <w:r w:rsidRPr="00122F66">
        <w:rPr>
          <w:sz w:val="24"/>
          <w:szCs w:val="24"/>
        </w:rPr>
        <w:t>………………</w:t>
      </w:r>
      <w:r>
        <w:rPr>
          <w:sz w:val="24"/>
          <w:szCs w:val="24"/>
        </w:rPr>
        <w:t>…</w:t>
      </w:r>
      <w:r w:rsidRPr="00122F66">
        <w:rPr>
          <w:sz w:val="24"/>
          <w:szCs w:val="24"/>
        </w:rPr>
        <w:t>…….</w:t>
      </w:r>
      <w:r w:rsidR="00696A96">
        <w:rPr>
          <w:sz w:val="24"/>
          <w:szCs w:val="24"/>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Define the optimizer and the loss function</w:t>
      </w:r>
      <w:r>
        <w:rPr>
          <w:rFonts w:ascii="Arial" w:hAnsi="Arial" w:cs="Arial"/>
          <w:color w:val="212121"/>
          <w:sz w:val="21"/>
          <w:szCs w:val="21"/>
        </w:rPr>
        <w:t>…………………………………………….</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Checkpoints (Object-based saving)</w:t>
      </w:r>
      <w:r>
        <w:rPr>
          <w:rFonts w:ascii="Arial" w:hAnsi="Arial" w:cs="Arial"/>
          <w:color w:val="212121"/>
          <w:sz w:val="21"/>
          <w:szCs w:val="21"/>
        </w:rPr>
        <w:t xml:space="preserve"> ………………………………………………….</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Training ……………</w:t>
      </w:r>
      <w:r>
        <w:rPr>
          <w:rFonts w:ascii="Arial" w:hAnsi="Arial" w:cs="Arial"/>
          <w:color w:val="212121"/>
          <w:sz w:val="21"/>
          <w:szCs w:val="21"/>
        </w:rPr>
        <w:t>…………………………………………………………………….</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Translate …</w:t>
      </w:r>
      <w:r>
        <w:rPr>
          <w:rFonts w:ascii="Arial" w:hAnsi="Arial" w:cs="Arial"/>
          <w:color w:val="212121"/>
          <w:sz w:val="21"/>
          <w:szCs w:val="21"/>
        </w:rPr>
        <w:t>…</w:t>
      </w:r>
      <w:r w:rsidR="00696A96">
        <w:rPr>
          <w:rFonts w:ascii="Arial" w:hAnsi="Arial" w:cs="Arial"/>
          <w:color w:val="212121"/>
          <w:sz w:val="21"/>
          <w:szCs w:val="21"/>
        </w:rPr>
        <w:t>…………………………………………………………………………</w:t>
      </w:r>
      <w:r w:rsidR="008D0FE9">
        <w:rPr>
          <w:rFonts w:ascii="Arial" w:hAnsi="Arial" w:cs="Arial"/>
          <w:color w:val="212121"/>
          <w:sz w:val="21"/>
          <w:szCs w:val="21"/>
        </w:rPr>
        <w:t>.</w:t>
      </w:r>
      <w:r w:rsidR="00696A96">
        <w:rPr>
          <w:rFonts w:ascii="Arial" w:hAnsi="Arial" w:cs="Arial"/>
          <w:color w:val="212121"/>
          <w:sz w:val="21"/>
          <w:szCs w:val="21"/>
        </w:rPr>
        <w:t>……11</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8D0FE9">
        <w:rPr>
          <w:sz w:val="24"/>
          <w:szCs w:val="24"/>
        </w:rPr>
        <w:t>4</w:t>
      </w:r>
      <w:r w:rsidR="009C6B76">
        <w:rPr>
          <w:sz w:val="24"/>
          <w:szCs w:val="24"/>
        </w:rPr>
        <w:t>.</w:t>
      </w:r>
      <w:r>
        <w:rPr>
          <w:sz w:val="24"/>
          <w:szCs w:val="24"/>
        </w:rPr>
        <w:t>1 Summary</w:t>
      </w:r>
      <w:r w:rsidR="00535C31">
        <w:rPr>
          <w:sz w:val="24"/>
          <w:szCs w:val="24"/>
        </w:rPr>
        <w:t>……………</w:t>
      </w:r>
      <w:r w:rsidR="00AE610F">
        <w:rPr>
          <w:sz w:val="24"/>
          <w:szCs w:val="24"/>
        </w:rPr>
        <w:t>…………………………………………………………………………………..</w:t>
      </w:r>
      <w:r w:rsidR="00535C31">
        <w:rPr>
          <w:sz w:val="24"/>
          <w:szCs w:val="24"/>
        </w:rPr>
        <w:t>………</w:t>
      </w:r>
      <w:r w:rsidR="008D0FE9">
        <w:rPr>
          <w:sz w:val="24"/>
          <w:szCs w:val="24"/>
        </w:rPr>
        <w:t>.</w:t>
      </w:r>
      <w:r w:rsidR="00535C31">
        <w:rPr>
          <w:sz w:val="24"/>
          <w:szCs w:val="24"/>
        </w:rPr>
        <w:t>….</w:t>
      </w:r>
      <w:r w:rsidR="00696A96">
        <w:rPr>
          <w:sz w:val="24"/>
          <w:szCs w:val="24"/>
        </w:rPr>
        <w:t>12</w:t>
      </w:r>
    </w:p>
    <w:p w:rsidR="00535C31" w:rsidRDefault="008D0FE9" w:rsidP="00EC1F93">
      <w:pPr>
        <w:rPr>
          <w:sz w:val="24"/>
          <w:szCs w:val="24"/>
        </w:rPr>
      </w:pPr>
      <w:r>
        <w:rPr>
          <w:sz w:val="24"/>
          <w:szCs w:val="24"/>
        </w:rPr>
        <w:tab/>
        <w:t>4</w:t>
      </w:r>
      <w:r w:rsidR="009C6B76">
        <w:rPr>
          <w:sz w:val="24"/>
          <w:szCs w:val="24"/>
        </w:rPr>
        <w:t xml:space="preserve">.2 </w:t>
      </w:r>
      <w:r w:rsidR="00535C31">
        <w:rPr>
          <w:sz w:val="24"/>
          <w:szCs w:val="24"/>
        </w:rPr>
        <w:t>References………………………</w:t>
      </w:r>
      <w:r w:rsidR="007D15EB">
        <w:rPr>
          <w:sz w:val="24"/>
          <w:szCs w:val="24"/>
        </w:rPr>
        <w:t>……</w:t>
      </w:r>
      <w:r w:rsidR="00615660">
        <w:rPr>
          <w:sz w:val="24"/>
          <w:szCs w:val="24"/>
        </w:rPr>
        <w:t>……………………………………………………………</w:t>
      </w:r>
      <w:r w:rsidR="00B038CC">
        <w:rPr>
          <w:sz w:val="24"/>
          <w:szCs w:val="24"/>
        </w:rPr>
        <w:t>..</w:t>
      </w:r>
      <w:r w:rsidR="00615660">
        <w:rPr>
          <w:sz w:val="24"/>
          <w:szCs w:val="24"/>
        </w:rPr>
        <w:t>…….</w:t>
      </w:r>
      <w:r w:rsidR="00696A96">
        <w:rPr>
          <w:sz w:val="24"/>
          <w:szCs w:val="24"/>
        </w:rPr>
        <w:t>……….13</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AB2DBC">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F52F65" w:rsidRDefault="00260761" w:rsidP="009C631B">
      <w:pPr>
        <w:autoSpaceDE w:val="0"/>
        <w:autoSpaceDN w:val="0"/>
        <w:adjustRightInd w:val="0"/>
        <w:spacing w:after="0" w:line="240" w:lineRule="auto"/>
        <w:rPr>
          <w:rFonts w:cstheme="minorHAnsi"/>
          <w:sz w:val="24"/>
          <w:szCs w:val="24"/>
        </w:rPr>
      </w:pPr>
      <w:r w:rsidRPr="00352046">
        <w:rPr>
          <w:rFonts w:cstheme="minorHAnsi"/>
          <w:sz w:val="24"/>
          <w:szCs w:val="24"/>
        </w:rPr>
        <w:t>We will specify</w:t>
      </w:r>
      <w:r w:rsidR="00F52F65">
        <w:rPr>
          <w:rFonts w:cstheme="minorHAnsi"/>
          <w:sz w:val="24"/>
          <w:szCs w:val="24"/>
        </w:rPr>
        <w:t>:</w:t>
      </w:r>
    </w:p>
    <w:p w:rsidR="00EC6DF0" w:rsidRPr="00EC6DF0" w:rsidRDefault="00EC6DF0" w:rsidP="00EC6DF0">
      <w:pPr>
        <w:pStyle w:val="ListParagraph"/>
        <w:widowControl w:val="0"/>
        <w:numPr>
          <w:ilvl w:val="0"/>
          <w:numId w:val="8"/>
        </w:numPr>
        <w:spacing w:after="0" w:line="240" w:lineRule="auto"/>
        <w:rPr>
          <w:rFonts w:eastAsia="Helvetica Neue" w:cstheme="minorHAnsi"/>
          <w:iCs/>
          <w:sz w:val="20"/>
          <w:szCs w:val="20"/>
        </w:rPr>
      </w:pPr>
      <w:r w:rsidRPr="00EC6DF0">
        <w:rPr>
          <w:rFonts w:eastAsia="Helvetica Neue" w:cstheme="minorHAnsi"/>
          <w:iCs/>
          <w:sz w:val="24"/>
          <w:szCs w:val="24"/>
        </w:rPr>
        <w:t>How our solution will reduce the gap between Deaf and people?</w:t>
      </w:r>
    </w:p>
    <w:p w:rsidR="00EC6DF0" w:rsidRPr="00EC6DF0" w:rsidRDefault="00EC6DF0" w:rsidP="00EC6DF0">
      <w:pPr>
        <w:pStyle w:val="ListParagraph"/>
        <w:widowControl w:val="0"/>
        <w:numPr>
          <w:ilvl w:val="0"/>
          <w:numId w:val="8"/>
        </w:numPr>
        <w:spacing w:after="0" w:line="240" w:lineRule="auto"/>
        <w:rPr>
          <w:rFonts w:eastAsia="Helvetica Neue" w:cstheme="minorHAnsi"/>
          <w:iCs/>
          <w:sz w:val="24"/>
          <w:szCs w:val="24"/>
        </w:rPr>
      </w:pPr>
      <w:r w:rsidRPr="00EC6DF0">
        <w:rPr>
          <w:rFonts w:eastAsia="Helvetica Neue" w:cstheme="minorHAnsi"/>
          <w:iCs/>
          <w:sz w:val="24"/>
          <w:szCs w:val="24"/>
        </w:rPr>
        <w:t>Which ways are convenient to include deaf in technology</w:t>
      </w:r>
      <w:r w:rsidRPr="00EC6DF0">
        <w:rPr>
          <w:rFonts w:cstheme="minorHAnsi"/>
          <w:sz w:val="24"/>
          <w:szCs w:val="24"/>
        </w:rPr>
        <w:t>?</w:t>
      </w:r>
    </w:p>
    <w:p w:rsidR="001A69CD" w:rsidRPr="00531B53" w:rsidRDefault="00EC6DF0" w:rsidP="00EC6DF0">
      <w:pPr>
        <w:pStyle w:val="ListParagraph"/>
        <w:widowControl w:val="0"/>
        <w:numPr>
          <w:ilvl w:val="0"/>
          <w:numId w:val="8"/>
        </w:numPr>
        <w:spacing w:after="0" w:line="240" w:lineRule="auto"/>
        <w:rPr>
          <w:rFonts w:eastAsia="Helvetica Neue" w:cstheme="minorHAnsi"/>
          <w:iCs/>
          <w:sz w:val="24"/>
          <w:szCs w:val="24"/>
        </w:rPr>
      </w:pPr>
      <w:r w:rsidRPr="00EC6DF0">
        <w:rPr>
          <w:rFonts w:cstheme="minorHAnsi"/>
          <w:sz w:val="24"/>
          <w:szCs w:val="24"/>
        </w:rPr>
        <w:t>Which Models can be used to automate a system for communication between ordinary people and Deaf?</w:t>
      </w:r>
    </w:p>
    <w:p w:rsidR="00531B53" w:rsidRDefault="00531B53" w:rsidP="00531B53">
      <w:pPr>
        <w:widowControl w:val="0"/>
        <w:spacing w:after="0" w:line="240" w:lineRule="auto"/>
        <w:rPr>
          <w:rFonts w:eastAsia="Helvetica Neue" w:cstheme="minorHAnsi"/>
          <w:iCs/>
          <w:sz w:val="24"/>
          <w:szCs w:val="24"/>
        </w:rPr>
      </w:pPr>
      <w:r>
        <w:rPr>
          <w:rFonts w:eastAsia="Helvetica Neue" w:cstheme="minorHAnsi"/>
          <w:iCs/>
          <w:sz w:val="24"/>
          <w:szCs w:val="24"/>
        </w:rPr>
        <w:t xml:space="preserve">We </w:t>
      </w:r>
      <w:r w:rsidR="003F4ABE">
        <w:rPr>
          <w:rFonts w:eastAsia="Helvetica Neue" w:cstheme="minorHAnsi"/>
          <w:iCs/>
          <w:sz w:val="24"/>
          <w:szCs w:val="24"/>
        </w:rPr>
        <w:t>divided our Methodology</w:t>
      </w:r>
      <w:r>
        <w:rPr>
          <w:rFonts w:eastAsia="Helvetica Neue" w:cstheme="minorHAnsi"/>
          <w:iCs/>
          <w:sz w:val="24"/>
          <w:szCs w:val="24"/>
        </w:rPr>
        <w:t xml:space="preserve"> in 2 parts:</w:t>
      </w:r>
    </w:p>
    <w:p w:rsidR="00531B53" w:rsidRPr="00531B53" w:rsidRDefault="00531B53" w:rsidP="00531B53">
      <w:pPr>
        <w:pStyle w:val="ListParagraph"/>
        <w:widowControl w:val="0"/>
        <w:numPr>
          <w:ilvl w:val="0"/>
          <w:numId w:val="15"/>
        </w:numPr>
        <w:spacing w:after="0" w:line="240" w:lineRule="auto"/>
        <w:rPr>
          <w:rFonts w:eastAsia="Helvetica Neue" w:cstheme="minorHAnsi"/>
          <w:iCs/>
          <w:sz w:val="32"/>
          <w:szCs w:val="32"/>
        </w:rPr>
      </w:pPr>
      <w:r w:rsidRPr="00531B53">
        <w:rPr>
          <w:rFonts w:eastAsia="Helvetica Neue" w:cstheme="minorHAnsi"/>
          <w:iCs/>
          <w:sz w:val="24"/>
          <w:szCs w:val="24"/>
        </w:rPr>
        <w:t xml:space="preserve">Research methodology: </w:t>
      </w:r>
      <w:r>
        <w:rPr>
          <w:rFonts w:eastAsia="Helvetica Neue" w:cstheme="minorHAnsi"/>
          <w:iCs/>
          <w:sz w:val="24"/>
          <w:szCs w:val="24"/>
        </w:rPr>
        <w:t>we are using</w:t>
      </w:r>
      <w:r w:rsidRPr="00531B53">
        <w:rPr>
          <w:rFonts w:eastAsia="Helvetica Neue" w:cstheme="minorHAnsi"/>
          <w:iCs/>
          <w:sz w:val="24"/>
          <w:szCs w:val="24"/>
        </w:rPr>
        <w:t xml:space="preserve"> literature review </w:t>
      </w:r>
      <w:r>
        <w:rPr>
          <w:rFonts w:eastAsia="Helvetica Neue" w:cstheme="minorHAnsi"/>
          <w:iCs/>
          <w:sz w:val="24"/>
          <w:szCs w:val="24"/>
        </w:rPr>
        <w:t xml:space="preserve">and </w:t>
      </w:r>
      <w:r w:rsidRPr="00531B53">
        <w:rPr>
          <w:rFonts w:eastAsia="Helvetica Neue" w:cstheme="minorHAnsi"/>
          <w:iCs/>
          <w:sz w:val="24"/>
          <w:szCs w:val="24"/>
        </w:rPr>
        <w:t>we will work on the data that we have found to find a systematic way to help Deaf, then we will work on factors that can make our solution better.</w:t>
      </w:r>
    </w:p>
    <w:p w:rsidR="00531B53" w:rsidRPr="00531B53" w:rsidRDefault="00531B53" w:rsidP="00531B53">
      <w:pPr>
        <w:pStyle w:val="ListParagraph"/>
        <w:widowControl w:val="0"/>
        <w:numPr>
          <w:ilvl w:val="0"/>
          <w:numId w:val="15"/>
        </w:numPr>
        <w:spacing w:after="0" w:line="240" w:lineRule="auto"/>
        <w:rPr>
          <w:rFonts w:eastAsia="Helvetica Neue" w:cstheme="minorHAnsi"/>
          <w:iCs/>
          <w:sz w:val="40"/>
          <w:szCs w:val="40"/>
        </w:rPr>
      </w:pPr>
      <w:r w:rsidRPr="00531B53">
        <w:rPr>
          <w:rFonts w:eastAsia="Helvetica Neue" w:cstheme="minorHAnsi"/>
          <w:iCs/>
          <w:sz w:val="24"/>
          <w:szCs w:val="24"/>
        </w:rPr>
        <w:lastRenderedPageBreak/>
        <w:t>Development Methodology: We will use agile methodology as our datasets are in progress, we will use some features and technologies like (TenserFlow, Game engine, A</w:t>
      </w:r>
      <w:r>
        <w:rPr>
          <w:rFonts w:eastAsia="Helvetica Neue" w:cstheme="minorHAnsi"/>
          <w:iCs/>
          <w:sz w:val="24"/>
          <w:szCs w:val="24"/>
        </w:rPr>
        <w:t>ndroid development kit, Firebase</w:t>
      </w:r>
      <w:r w:rsidRPr="00531B53">
        <w:rPr>
          <w:rFonts w:eastAsia="Helvetica Neue" w:cstheme="minorHAnsi"/>
          <w:iCs/>
          <w:sz w:val="24"/>
          <w:szCs w:val="24"/>
        </w:rPr>
        <w:t xml:space="preserve">). </w:t>
      </w:r>
    </w:p>
    <w:p w:rsidR="00531B53" w:rsidRDefault="00531B53" w:rsidP="00531B53">
      <w:pPr>
        <w:pStyle w:val="ListParagraph"/>
        <w:widowControl w:val="0"/>
        <w:spacing w:after="0" w:line="240" w:lineRule="auto"/>
        <w:rPr>
          <w:rFonts w:eastAsia="Helvetica Neue" w:cstheme="minorHAnsi"/>
          <w:iCs/>
          <w:sz w:val="24"/>
          <w:szCs w:val="24"/>
        </w:rPr>
      </w:pPr>
      <w:r w:rsidRPr="00531B53">
        <w:rPr>
          <w:rFonts w:eastAsia="Helvetica Neue" w:cstheme="minorHAnsi"/>
          <w:iCs/>
          <w:sz w:val="24"/>
          <w:szCs w:val="24"/>
        </w:rPr>
        <w:t xml:space="preserve">After finding a perfect solution, we are going to gather the datasets, then we will train and test the system. </w:t>
      </w:r>
    </w:p>
    <w:p w:rsidR="00531B53" w:rsidRPr="00531B53" w:rsidRDefault="00531B53" w:rsidP="00531B53">
      <w:pPr>
        <w:pStyle w:val="ListParagraph"/>
        <w:widowControl w:val="0"/>
        <w:spacing w:after="0" w:line="240" w:lineRule="auto"/>
        <w:rPr>
          <w:rFonts w:eastAsia="Helvetica Neue" w:cstheme="minorHAnsi"/>
          <w:iCs/>
          <w:sz w:val="40"/>
          <w:szCs w:val="40"/>
        </w:rPr>
      </w:pPr>
      <w:r w:rsidRPr="00531B53">
        <w:rPr>
          <w:rFonts w:eastAsia="Helvetica Neue" w:cstheme="minorHAnsi"/>
          <w:iCs/>
          <w:sz w:val="24"/>
          <w:szCs w:val="24"/>
        </w:rPr>
        <w:t>Second, we will work on animating of signs in case of how to react against of each letter or a word that ordinary people talk or write.</w:t>
      </w:r>
    </w:p>
    <w:p w:rsidR="00AB2DBC" w:rsidRPr="00AB2DBC" w:rsidRDefault="00AB2DBC" w:rsidP="00AB2DBC">
      <w:pPr>
        <w:rPr>
          <w:rFonts w:asciiTheme="majorHAnsi" w:hAnsiTheme="majorHAnsi" w:cs="Cambria"/>
          <w:b/>
          <w:bCs/>
          <w:sz w:val="24"/>
          <w:szCs w:val="24"/>
        </w:rPr>
      </w:pPr>
      <w:r w:rsidRPr="00AB2DBC">
        <w:rPr>
          <w:rFonts w:asciiTheme="majorHAnsi" w:hAnsiTheme="majorHAnsi" w:cs="Cambria"/>
          <w:b/>
          <w:bCs/>
          <w:sz w:val="24"/>
          <w:szCs w:val="24"/>
        </w:rPr>
        <w:t>Sign Language Representations:</w:t>
      </w:r>
      <w:r w:rsidR="00B25C2D" w:rsidRPr="00B25C2D">
        <w:rPr>
          <w:rFonts w:asciiTheme="majorHAnsi" w:hAnsiTheme="majorHAnsi" w:cs="Cambria"/>
          <w:sz w:val="24"/>
          <w:szCs w:val="24"/>
        </w:rPr>
        <w:t xml:space="preserve"> </w:t>
      </w:r>
      <w:r w:rsidR="00B25C2D">
        <w:rPr>
          <w:rFonts w:asciiTheme="majorHAnsi" w:hAnsiTheme="majorHAnsi" w:cs="Cambria"/>
          <w:sz w:val="24"/>
          <w:szCs w:val="24"/>
        </w:rPr>
        <w:t>[1]</w:t>
      </w:r>
    </w:p>
    <w:p w:rsidR="00AB2DBC" w:rsidRDefault="00AB2DBC" w:rsidP="00AB2DBC">
      <w:pPr>
        <w:autoSpaceDE w:val="0"/>
        <w:autoSpaceDN w:val="0"/>
        <w:adjustRightInd w:val="0"/>
        <w:spacing w:after="0" w:line="240" w:lineRule="auto"/>
        <w:rPr>
          <w:rFonts w:asciiTheme="majorHAnsi" w:hAnsiTheme="majorHAnsi" w:cs="Cambria"/>
          <w:b/>
          <w:bCs/>
          <w:sz w:val="24"/>
          <w:szCs w:val="24"/>
        </w:rPr>
      </w:pPr>
      <w:r w:rsidRPr="00AB2DBC">
        <w:rPr>
          <w:rFonts w:asciiTheme="majorHAnsi" w:hAnsiTheme="majorHAnsi" w:cs="Cambria"/>
          <w:sz w:val="24"/>
          <w:szCs w:val="24"/>
        </w:rPr>
        <w:t>A notation system for sign language is strongly needed to advance the study of its structure</w:t>
      </w:r>
      <w:r>
        <w:rPr>
          <w:rFonts w:asciiTheme="majorHAnsi" w:hAnsiTheme="majorHAnsi" w:cs="Cambria"/>
          <w:b/>
          <w:bCs/>
          <w:sz w:val="24"/>
          <w:szCs w:val="24"/>
        </w:rPr>
        <w:t>,</w:t>
      </w:r>
    </w:p>
    <w:p w:rsidR="007F7273" w:rsidRDefault="00AB2DBC" w:rsidP="00AB2DBC">
      <w:pPr>
        <w:autoSpaceDE w:val="0"/>
        <w:autoSpaceDN w:val="0"/>
        <w:adjustRightInd w:val="0"/>
        <w:spacing w:after="0" w:line="240" w:lineRule="auto"/>
        <w:rPr>
          <w:rFonts w:asciiTheme="majorHAnsi" w:hAnsiTheme="majorHAnsi" w:cs="Cambria"/>
          <w:sz w:val="24"/>
          <w:szCs w:val="24"/>
        </w:rPr>
      </w:pPr>
      <w:r w:rsidRPr="00AB2DBC">
        <w:rPr>
          <w:rFonts w:asciiTheme="majorHAnsi" w:hAnsiTheme="majorHAnsi" w:cs="Cambria"/>
          <w:sz w:val="24"/>
          <w:szCs w:val="24"/>
        </w:rPr>
        <w:t>Two pioneers, William C. Stokoe, who proposed a notation system for American Sign Language (ASL), and Lynn Friedman, who analyzed ASL from a phonological point of view, worked towards this end. However, their notation systems are rather impractical for general users because they are too technical, much like phonetic alphabets in spoken languages. Therefore, it is necessary to employ another writing system to describe a sign or a signed sentence for everyday purposes. A more suitable sign writing method for this purpose is “SignWriting” by the American movement analyst Valerie Sutton. Her system was applied to Japanese Sign Language (JSL) and the results indicated that the system was effective enough to “write” Japanese Sign Language</w:t>
      </w:r>
      <w:r w:rsidR="004C480D">
        <w:rPr>
          <w:rFonts w:asciiTheme="majorHAnsi" w:hAnsiTheme="majorHAnsi" w:cs="Cambria"/>
          <w:sz w:val="24"/>
          <w:szCs w:val="24"/>
        </w:rPr>
        <w:t>.</w:t>
      </w:r>
    </w:p>
    <w:p w:rsidR="004C480D" w:rsidRDefault="004C480D" w:rsidP="00B25C2D">
      <w:pPr>
        <w:autoSpaceDE w:val="0"/>
        <w:autoSpaceDN w:val="0"/>
        <w:adjustRightInd w:val="0"/>
        <w:spacing w:after="0" w:line="240" w:lineRule="auto"/>
        <w:rPr>
          <w:rFonts w:asciiTheme="majorHAnsi" w:hAnsiTheme="majorHAnsi" w:cs="Cambria"/>
          <w:sz w:val="24"/>
          <w:szCs w:val="24"/>
        </w:rPr>
      </w:pPr>
      <w:r w:rsidRPr="004C480D">
        <w:rPr>
          <w:rFonts w:asciiTheme="majorHAnsi" w:hAnsiTheme="majorHAnsi" w:cs="Cambria"/>
          <w:sz w:val="24"/>
          <w:szCs w:val="24"/>
        </w:rPr>
        <w:t>Indeed, there are newsletters and books written in SignWriting in some countries and the practical usage of the system in literacy education has had a great impact on the education of deaf children.</w:t>
      </w:r>
      <w:r>
        <w:rPr>
          <w:rFonts w:asciiTheme="majorHAnsi" w:hAnsiTheme="majorHAnsi" w:cs="Cambria"/>
          <w:sz w:val="24"/>
          <w:szCs w:val="24"/>
        </w:rPr>
        <w:t xml:space="preserve"> </w:t>
      </w:r>
    </w:p>
    <w:p w:rsidR="00B25C2D" w:rsidRP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Sutton’s Center for Sutton Movement Writing, Inc. has created the following writing systems</w:t>
      </w:r>
    </w:p>
    <w:p w:rsidR="004C480D" w:rsidRPr="00A57593" w:rsidRDefault="004C480D" w:rsidP="00AB674F">
      <w:pPr>
        <w:autoSpaceDE w:val="0"/>
        <w:autoSpaceDN w:val="0"/>
        <w:adjustRightInd w:val="0"/>
        <w:spacing w:after="0" w:line="240" w:lineRule="auto"/>
        <w:rPr>
          <w:rFonts w:cstheme="minorHAnsi"/>
          <w:b/>
          <w:bCs/>
          <w:sz w:val="28"/>
          <w:szCs w:val="28"/>
        </w:rPr>
      </w:pPr>
      <w:r w:rsidRPr="00A57593">
        <w:rPr>
          <w:rFonts w:asciiTheme="majorHAnsi" w:hAnsiTheme="majorHAnsi" w:cs="Cambria"/>
          <w:b/>
          <w:bCs/>
          <w:sz w:val="28"/>
          <w:szCs w:val="28"/>
        </w:rPr>
        <w:t xml:space="preserve"> </w:t>
      </w:r>
      <w:r w:rsidR="00AE441A" w:rsidRPr="00A57593">
        <w:rPr>
          <w:rFonts w:cstheme="minorHAnsi"/>
          <w:b/>
          <w:bCs/>
          <w:sz w:val="28"/>
          <w:szCs w:val="28"/>
        </w:rPr>
        <w:t>1. Sutton</w:t>
      </w:r>
      <w:r w:rsidRPr="00A57593">
        <w:rPr>
          <w:rFonts w:cstheme="minorHAnsi"/>
          <w:b/>
          <w:bCs/>
          <w:sz w:val="28"/>
          <w:szCs w:val="28"/>
        </w:rPr>
        <w:t xml:space="preserve"> Movement Writing</w:t>
      </w:r>
      <w:r w:rsidR="00B25C2D" w:rsidRPr="00A57593">
        <w:rPr>
          <w:rFonts w:cstheme="minorHAnsi"/>
          <w:b/>
          <w:bCs/>
          <w:sz w:val="28"/>
          <w:szCs w:val="28"/>
        </w:rPr>
        <w:t xml:space="preserve"> </w:t>
      </w:r>
    </w:p>
    <w:p w:rsidR="004C480D" w:rsidRPr="00B25C2D" w:rsidRDefault="00B25C2D" w:rsidP="00B25C2D">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Sutton Movement Writing is</w:t>
      </w:r>
      <w:r w:rsidRPr="00B25C2D">
        <w:rPr>
          <w:rFonts w:asciiTheme="majorHAnsi" w:hAnsiTheme="majorHAnsi" w:cs="Cambria"/>
          <w:sz w:val="24"/>
          <w:szCs w:val="24"/>
        </w:rPr>
        <w:t xml:space="preserve"> the International Movement Writing Alphabet (IMWA) </w:t>
      </w:r>
      <w:r>
        <w:rPr>
          <w:rFonts w:asciiTheme="majorHAnsi" w:hAnsiTheme="majorHAnsi" w:cs="Cambria"/>
          <w:sz w:val="24"/>
          <w:szCs w:val="24"/>
        </w:rPr>
        <w:t>u</w:t>
      </w:r>
      <w:r w:rsidRPr="00B25C2D">
        <w:rPr>
          <w:rFonts w:asciiTheme="majorHAnsi" w:hAnsiTheme="majorHAnsi" w:cs="Cambria"/>
          <w:sz w:val="24"/>
          <w:szCs w:val="24"/>
        </w:rPr>
        <w:t>sed to record all human and animal gestures.</w:t>
      </w:r>
      <w:r w:rsidRPr="00B25C2D">
        <w:t xml:space="preserve"> </w:t>
      </w:r>
      <w:r w:rsidRPr="00B25C2D">
        <w:rPr>
          <w:rFonts w:asciiTheme="majorHAnsi" w:hAnsiTheme="majorHAnsi" w:cs="Cambria"/>
          <w:sz w:val="24"/>
          <w:szCs w:val="24"/>
        </w:rPr>
        <w:t>The IMWA records the details of</w:t>
      </w:r>
      <w:r>
        <w:rPr>
          <w:rFonts w:asciiTheme="majorHAnsi" w:hAnsiTheme="majorHAnsi" w:cs="Cambria"/>
          <w:sz w:val="24"/>
          <w:szCs w:val="24"/>
        </w:rPr>
        <w:t xml:space="preserve"> </w:t>
      </w:r>
      <w:r w:rsidRPr="00B25C2D">
        <w:rPr>
          <w:rFonts w:asciiTheme="majorHAnsi" w:hAnsiTheme="majorHAnsi" w:cs="Cambria"/>
          <w:sz w:val="24"/>
          <w:szCs w:val="24"/>
        </w:rPr>
        <w:t>movement-based languages.</w:t>
      </w:r>
      <w:r w:rsidRPr="00B25C2D">
        <w:t xml:space="preserve"> </w:t>
      </w:r>
      <w:r w:rsidRPr="00B25C2D">
        <w:rPr>
          <w:rFonts w:asciiTheme="majorHAnsi" w:hAnsiTheme="majorHAnsi" w:cs="Cambria"/>
          <w:sz w:val="24"/>
          <w:szCs w:val="24"/>
        </w:rPr>
        <w:t>The IMWA has been specifically designed for the</w:t>
      </w:r>
      <w:r>
        <w:rPr>
          <w:rFonts w:asciiTheme="majorHAnsi" w:hAnsiTheme="majorHAnsi" w:cs="Cambria"/>
          <w:sz w:val="24"/>
          <w:szCs w:val="24"/>
        </w:rPr>
        <w:t xml:space="preserve"> </w:t>
      </w:r>
      <w:r w:rsidRPr="00B25C2D">
        <w:rPr>
          <w:rFonts w:asciiTheme="majorHAnsi" w:hAnsiTheme="majorHAnsi" w:cs="Cambria"/>
          <w:sz w:val="24"/>
          <w:szCs w:val="24"/>
        </w:rPr>
        <w:t>following five fields:</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a. SignWriting: for writing the movements of sign languages </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b. DanceWriting: for writing dance choreography </w:t>
      </w:r>
    </w:p>
    <w:p w:rsidR="004C480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c. MimeWriting: f</w:t>
      </w:r>
      <w:r>
        <w:rPr>
          <w:rFonts w:asciiTheme="majorHAnsi" w:hAnsiTheme="majorHAnsi" w:cs="Cambria"/>
          <w:sz w:val="24"/>
          <w:szCs w:val="24"/>
        </w:rPr>
        <w:t xml:space="preserve">or </w:t>
      </w:r>
      <w:r w:rsidRPr="00B25C2D">
        <w:rPr>
          <w:rFonts w:asciiTheme="majorHAnsi" w:hAnsiTheme="majorHAnsi" w:cs="Cambria"/>
          <w:sz w:val="24"/>
          <w:szCs w:val="24"/>
        </w:rPr>
        <w:t>writing classic pantomime</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d. SportsWriting: for writing ic</w:t>
      </w:r>
      <w:r>
        <w:rPr>
          <w:rFonts w:asciiTheme="majorHAnsi" w:hAnsiTheme="majorHAnsi" w:cs="Cambria"/>
          <w:sz w:val="24"/>
          <w:szCs w:val="24"/>
        </w:rPr>
        <w:t>e skating and gymnastics routines</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e. ScienceWriting: for gesture-based research.</w:t>
      </w:r>
    </w:p>
    <w:p w:rsidR="00433C65" w:rsidRDefault="00433C65" w:rsidP="00B25C2D">
      <w:pPr>
        <w:autoSpaceDE w:val="0"/>
        <w:autoSpaceDN w:val="0"/>
        <w:adjustRightInd w:val="0"/>
        <w:spacing w:after="0" w:line="240" w:lineRule="auto"/>
        <w:rPr>
          <w:rFonts w:asciiTheme="majorHAnsi" w:hAnsiTheme="majorHAnsi" w:cs="Cambria"/>
          <w:sz w:val="24"/>
          <w:szCs w:val="24"/>
        </w:rPr>
      </w:pPr>
    </w:p>
    <w:p w:rsidR="00B25C2D" w:rsidRPr="00433C65" w:rsidRDefault="00B25C2D" w:rsidP="00AB674F">
      <w:pPr>
        <w:autoSpaceDE w:val="0"/>
        <w:autoSpaceDN w:val="0"/>
        <w:adjustRightInd w:val="0"/>
        <w:spacing w:after="0" w:line="240" w:lineRule="auto"/>
        <w:rPr>
          <w:rFonts w:cstheme="minorHAnsi"/>
          <w:b/>
          <w:bCs/>
          <w:sz w:val="28"/>
          <w:szCs w:val="28"/>
        </w:rPr>
      </w:pPr>
      <w:r w:rsidRPr="00433C65">
        <w:rPr>
          <w:rFonts w:cstheme="minorHAnsi"/>
          <w:b/>
          <w:bCs/>
          <w:sz w:val="28"/>
          <w:szCs w:val="28"/>
        </w:rPr>
        <w:t xml:space="preserve">2. Sign-Symbol-Sequence </w:t>
      </w:r>
      <w:r w:rsidR="00AB674F" w:rsidRPr="00433C65">
        <w:rPr>
          <w:rFonts w:cstheme="minorHAnsi"/>
          <w:b/>
          <w:bCs/>
          <w:sz w:val="28"/>
          <w:szCs w:val="28"/>
        </w:rPr>
        <w:t>(formal sign writing):</w:t>
      </w:r>
    </w:p>
    <w:p w:rsidR="00B25C2D" w:rsidRDefault="00B25C2D" w:rsidP="00AB674F">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The sign symbol sequence</w:t>
      </w:r>
      <w:r w:rsidR="00AB674F">
        <w:rPr>
          <w:rFonts w:asciiTheme="majorHAnsi" w:hAnsiTheme="majorHAnsi" w:cs="Cambria"/>
          <w:sz w:val="24"/>
          <w:szCs w:val="24"/>
        </w:rPr>
        <w:t xml:space="preserve"> (FSW)</w:t>
      </w:r>
      <w:r>
        <w:rPr>
          <w:rFonts w:asciiTheme="majorHAnsi" w:hAnsiTheme="majorHAnsi" w:cs="Cambria"/>
          <w:sz w:val="24"/>
          <w:szCs w:val="24"/>
        </w:rPr>
        <w:t xml:space="preserve"> is the official sequence of symbols in Sutton movement writing. The </w:t>
      </w:r>
      <w:r w:rsidR="00AB674F">
        <w:rPr>
          <w:rFonts w:asciiTheme="majorHAnsi" w:hAnsiTheme="majorHAnsi" w:cs="Cambria"/>
          <w:sz w:val="24"/>
          <w:szCs w:val="24"/>
        </w:rPr>
        <w:t>FSW</w:t>
      </w:r>
      <w:r>
        <w:rPr>
          <w:rFonts w:asciiTheme="majorHAnsi" w:hAnsiTheme="majorHAnsi" w:cs="Cambria"/>
          <w:sz w:val="24"/>
          <w:szCs w:val="24"/>
        </w:rPr>
        <w:t xml:space="preserve"> is used in computer to sort and look up movements in Movement Writing.</w:t>
      </w:r>
    </w:p>
    <w:p w:rsidR="00AB674F" w:rsidRPr="00433C65" w:rsidRDefault="00AE441A" w:rsidP="00433C65">
      <w:pPr>
        <w:pStyle w:val="ListParagraph"/>
        <w:numPr>
          <w:ilvl w:val="0"/>
          <w:numId w:val="13"/>
        </w:numPr>
        <w:autoSpaceDE w:val="0"/>
        <w:autoSpaceDN w:val="0"/>
        <w:adjustRightInd w:val="0"/>
        <w:spacing w:after="0" w:line="240" w:lineRule="auto"/>
        <w:rPr>
          <w:rFonts w:asciiTheme="majorHAnsi" w:hAnsiTheme="majorHAnsi" w:cs="Cambria"/>
          <w:b/>
          <w:bCs/>
          <w:sz w:val="24"/>
          <w:szCs w:val="24"/>
        </w:rPr>
      </w:pPr>
      <w:r w:rsidRPr="00433C65">
        <w:rPr>
          <w:rFonts w:asciiTheme="majorHAnsi" w:hAnsiTheme="majorHAnsi" w:cs="Cambria"/>
          <w:b/>
          <w:bCs/>
          <w:sz w:val="24"/>
          <w:szCs w:val="24"/>
        </w:rPr>
        <w:t>Sutton’s</w:t>
      </w:r>
      <w:r w:rsidR="00B25C2D" w:rsidRPr="00433C65">
        <w:rPr>
          <w:rFonts w:asciiTheme="majorHAnsi" w:hAnsiTheme="majorHAnsi" w:cs="Cambria"/>
          <w:b/>
          <w:bCs/>
          <w:sz w:val="24"/>
          <w:szCs w:val="24"/>
        </w:rPr>
        <w:t xml:space="preserve"> SymbolBank</w:t>
      </w:r>
    </w:p>
    <w:p w:rsidR="00433C65" w:rsidRPr="00AB674F" w:rsidRDefault="00433C65" w:rsidP="00433C65">
      <w:pPr>
        <w:pStyle w:val="ListParagraph"/>
        <w:autoSpaceDE w:val="0"/>
        <w:autoSpaceDN w:val="0"/>
        <w:adjustRightInd w:val="0"/>
        <w:spacing w:after="0" w:line="240" w:lineRule="auto"/>
        <w:rPr>
          <w:rFonts w:asciiTheme="majorHAnsi" w:hAnsiTheme="majorHAnsi" w:cs="Cambria"/>
          <w:b/>
          <w:bCs/>
          <w:sz w:val="24"/>
          <w:szCs w:val="24"/>
        </w:rPr>
      </w:pPr>
    </w:p>
    <w:p w:rsidR="007F7273" w:rsidRPr="000E3F44" w:rsidRDefault="00B25C2D" w:rsidP="00AB674F">
      <w:pPr>
        <w:autoSpaceDE w:val="0"/>
        <w:autoSpaceDN w:val="0"/>
        <w:adjustRightInd w:val="0"/>
        <w:spacing w:after="0" w:line="240" w:lineRule="auto"/>
        <w:rPr>
          <w:rFonts w:asciiTheme="majorHAnsi" w:hAnsiTheme="majorHAnsi" w:cs="Cambria"/>
          <w:b/>
          <w:bCs/>
          <w:color w:val="000000" w:themeColor="text1"/>
          <w:sz w:val="32"/>
          <w:szCs w:val="32"/>
        </w:rPr>
      </w:pPr>
      <w:r w:rsidRPr="000E3F44">
        <w:rPr>
          <w:rFonts w:asciiTheme="majorHAnsi" w:hAnsiTheme="majorHAnsi" w:cs="Cambria"/>
          <w:color w:val="000000" w:themeColor="text1"/>
          <w:sz w:val="24"/>
          <w:szCs w:val="24"/>
        </w:rPr>
        <w:t>Sutton’s SymbolBank Database is the official source for all symbols in Sutton Movement Writing.</w:t>
      </w:r>
    </w:p>
    <w:p w:rsidR="00CA06AD" w:rsidRPr="000E3F44" w:rsidRDefault="0068436F" w:rsidP="0068436F">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Sutton’s writing system of sign language is composed with symbols for head and face cues, hand shape, Movement (direction and manner), qualification and</w:t>
      </w:r>
      <w:r w:rsidR="00AB674F" w:rsidRPr="000E3F44">
        <w:rPr>
          <w:rFonts w:asciiTheme="majorHAnsi" w:hAnsiTheme="majorHAnsi" w:cs="Cambria"/>
          <w:color w:val="000000" w:themeColor="text1"/>
          <w:sz w:val="24"/>
          <w:szCs w:val="24"/>
        </w:rPr>
        <w:t xml:space="preserve"> punctuation. Signed words written in SignWriting are created by compounding symbols of a highly pictorial design. This system has the following advantages</w:t>
      </w:r>
      <w:r w:rsidRPr="000E3F44">
        <w:rPr>
          <w:rFonts w:asciiTheme="majorHAnsi" w:hAnsiTheme="majorHAnsi" w:cs="Cambria"/>
          <w:color w:val="000000" w:themeColor="text1"/>
          <w:sz w:val="24"/>
          <w:szCs w:val="24"/>
        </w:rPr>
        <w:t>:</w:t>
      </w:r>
    </w:p>
    <w:p w:rsidR="0068436F" w:rsidRPr="000E3F44" w:rsidRDefault="0068436F" w:rsidP="0068436F">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 xml:space="preserve">1. </w:t>
      </w:r>
      <w:r w:rsidR="00AE441A" w:rsidRPr="000E3F44">
        <w:rPr>
          <w:rFonts w:asciiTheme="majorHAnsi" w:hAnsiTheme="majorHAnsi" w:cs="Cambria"/>
          <w:color w:val="000000" w:themeColor="text1"/>
          <w:sz w:val="24"/>
          <w:szCs w:val="24"/>
        </w:rPr>
        <w:t>It</w:t>
      </w:r>
      <w:r w:rsidRPr="000E3F44">
        <w:rPr>
          <w:rFonts w:asciiTheme="majorHAnsi" w:hAnsiTheme="majorHAnsi" w:cs="Cambria"/>
          <w:color w:val="000000" w:themeColor="text1"/>
          <w:sz w:val="24"/>
          <w:szCs w:val="24"/>
        </w:rPr>
        <w:t xml:space="preserve"> is aimed at enabling us to write every sign or signed sentence of </w:t>
      </w:r>
      <w:r w:rsidR="00B80546" w:rsidRPr="000E3F44">
        <w:rPr>
          <w:rFonts w:asciiTheme="majorHAnsi" w:hAnsiTheme="majorHAnsi" w:cs="Cambria"/>
          <w:color w:val="000000" w:themeColor="text1"/>
          <w:sz w:val="24"/>
          <w:szCs w:val="24"/>
        </w:rPr>
        <w:t xml:space="preserve">every </w:t>
      </w:r>
      <w:r w:rsidRPr="000E3F44">
        <w:rPr>
          <w:rFonts w:asciiTheme="majorHAnsi" w:hAnsiTheme="majorHAnsi" w:cs="Cambria"/>
          <w:color w:val="000000" w:themeColor="text1"/>
          <w:sz w:val="24"/>
          <w:szCs w:val="24"/>
        </w:rPr>
        <w:t xml:space="preserve">country; </w:t>
      </w:r>
    </w:p>
    <w:p w:rsidR="0068436F" w:rsidRPr="000E3F44" w:rsidRDefault="0068436F" w:rsidP="00B80546">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lastRenderedPageBreak/>
        <w:t xml:space="preserve">2. </w:t>
      </w:r>
      <w:r w:rsidR="00AE441A" w:rsidRPr="000E3F44">
        <w:rPr>
          <w:rFonts w:asciiTheme="majorHAnsi" w:hAnsiTheme="majorHAnsi" w:cs="Cambria"/>
          <w:color w:val="000000" w:themeColor="text1"/>
          <w:sz w:val="24"/>
          <w:szCs w:val="24"/>
        </w:rPr>
        <w:t>Because</w:t>
      </w:r>
      <w:r w:rsidRPr="000E3F44">
        <w:rPr>
          <w:rFonts w:asciiTheme="majorHAnsi" w:hAnsiTheme="majorHAnsi" w:cs="Cambria"/>
          <w:color w:val="000000" w:themeColor="text1"/>
          <w:sz w:val="24"/>
          <w:szCs w:val="24"/>
        </w:rPr>
        <w:t xml:space="preserve"> the </w:t>
      </w:r>
      <w:r w:rsidR="00B80546" w:rsidRPr="000E3F44">
        <w:rPr>
          <w:rFonts w:asciiTheme="majorHAnsi" w:hAnsiTheme="majorHAnsi" w:cs="Cambria"/>
          <w:color w:val="000000" w:themeColor="text1"/>
          <w:sz w:val="24"/>
          <w:szCs w:val="24"/>
        </w:rPr>
        <w:t>Writing is pictorial, natural shapes and movements of signs can be realistically shown;</w:t>
      </w:r>
    </w:p>
    <w:p w:rsidR="00B80546" w:rsidRPr="000E3F44" w:rsidRDefault="00AE441A" w:rsidP="00B80546">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3. Face</w:t>
      </w:r>
      <w:r w:rsidR="00B80546" w:rsidRPr="000E3F44">
        <w:rPr>
          <w:rFonts w:asciiTheme="majorHAnsi" w:hAnsiTheme="majorHAnsi" w:cs="Cambria"/>
          <w:color w:val="000000" w:themeColor="text1"/>
          <w:sz w:val="24"/>
          <w:szCs w:val="24"/>
        </w:rPr>
        <w:t xml:space="preserve"> expressions and body movements can be depicted, too.</w:t>
      </w:r>
    </w:p>
    <w:p w:rsidR="00B80546" w:rsidRDefault="0061444D" w:rsidP="00B80546">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noProof/>
          <w:sz w:val="24"/>
          <w:szCs w:val="24"/>
        </w:rPr>
        <w:drawing>
          <wp:anchor distT="0" distB="0" distL="114300" distR="114300" simplePos="0" relativeHeight="251660288" behindDoc="0" locked="0" layoutInCell="1" allowOverlap="1" wp14:anchorId="0D073137" wp14:editId="67F7B649">
            <wp:simplePos x="0" y="0"/>
            <wp:positionH relativeFrom="margin">
              <wp:align>center</wp:align>
            </wp:positionH>
            <wp:positionV relativeFrom="paragraph">
              <wp:posOffset>118272</wp:posOffset>
            </wp:positionV>
            <wp:extent cx="2275368" cy="251771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JPG"/>
                    <pic:cNvPicPr/>
                  </pic:nvPicPr>
                  <pic:blipFill>
                    <a:blip r:embed="rId9">
                      <a:extLst>
                        <a:ext uri="{28A0092B-C50C-407E-A947-70E740481C1C}">
                          <a14:useLocalDpi xmlns:a14="http://schemas.microsoft.com/office/drawing/2010/main" val="0"/>
                        </a:ext>
                      </a:extLst>
                    </a:blip>
                    <a:stretch>
                      <a:fillRect/>
                    </a:stretch>
                  </pic:blipFill>
                  <pic:spPr>
                    <a:xfrm>
                      <a:off x="0" y="0"/>
                      <a:ext cx="2275368" cy="2517719"/>
                    </a:xfrm>
                    <a:prstGeom prst="rect">
                      <a:avLst/>
                    </a:prstGeom>
                  </pic:spPr>
                </pic:pic>
              </a:graphicData>
            </a:graphic>
            <wp14:sizeRelH relativeFrom="page">
              <wp14:pctWidth>0</wp14:pctWidth>
            </wp14:sizeRelH>
            <wp14:sizeRelV relativeFrom="page">
              <wp14:pctHeight>0</wp14:pctHeight>
            </wp14:sizeRelV>
          </wp:anchor>
        </w:drawing>
      </w: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64732F" w:rsidRDefault="0064732F"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8D5918" w:rsidRDefault="008D5918" w:rsidP="00943933">
      <w:pPr>
        <w:autoSpaceDE w:val="0"/>
        <w:autoSpaceDN w:val="0"/>
        <w:adjustRightInd w:val="0"/>
        <w:spacing w:after="0" w:line="240" w:lineRule="auto"/>
        <w:rPr>
          <w:rFonts w:cstheme="minorHAnsi"/>
          <w:sz w:val="24"/>
          <w:szCs w:val="24"/>
        </w:rPr>
      </w:pPr>
      <w:r>
        <w:rPr>
          <w:rFonts w:cstheme="minorHAnsi"/>
          <w:sz w:val="24"/>
          <w:szCs w:val="24"/>
        </w:rPr>
        <w:t xml:space="preserve">In addition, </w:t>
      </w:r>
      <w:r w:rsidRPr="008D5918">
        <w:rPr>
          <w:rFonts w:cstheme="minorHAnsi"/>
          <w:sz w:val="24"/>
          <w:szCs w:val="24"/>
        </w:rPr>
        <w:t>concatenation of signing is more f</w:t>
      </w:r>
      <w:r>
        <w:rPr>
          <w:rFonts w:cstheme="minorHAnsi"/>
          <w:sz w:val="24"/>
          <w:szCs w:val="24"/>
        </w:rPr>
        <w:t xml:space="preserve">luent and controlled for </w:t>
      </w:r>
      <w:r w:rsidRPr="008D5918">
        <w:rPr>
          <w:rFonts w:cstheme="minorHAnsi"/>
          <w:sz w:val="24"/>
          <w:szCs w:val="24"/>
        </w:rPr>
        <w:t>avatar than for video signi</w:t>
      </w:r>
      <w:r>
        <w:rPr>
          <w:rFonts w:cstheme="minorHAnsi"/>
          <w:sz w:val="24"/>
          <w:szCs w:val="24"/>
        </w:rPr>
        <w:t xml:space="preserve">ng, as the exact positioning of </w:t>
      </w:r>
      <w:r w:rsidRPr="008D5918">
        <w:rPr>
          <w:rFonts w:cstheme="minorHAnsi"/>
          <w:sz w:val="24"/>
          <w:szCs w:val="24"/>
        </w:rPr>
        <w:t>the avatar can be man</w:t>
      </w:r>
      <w:r>
        <w:rPr>
          <w:rFonts w:cstheme="minorHAnsi"/>
          <w:sz w:val="24"/>
          <w:szCs w:val="24"/>
        </w:rPr>
        <w:t xml:space="preserve">ipulated. For these reasons, we </w:t>
      </w:r>
      <w:r w:rsidRPr="008D5918">
        <w:rPr>
          <w:rFonts w:cstheme="minorHAnsi"/>
          <w:sz w:val="24"/>
          <w:szCs w:val="24"/>
        </w:rPr>
        <w:t>decided to display th</w:t>
      </w:r>
      <w:r>
        <w:rPr>
          <w:rFonts w:cstheme="minorHAnsi"/>
          <w:sz w:val="24"/>
          <w:szCs w:val="24"/>
        </w:rPr>
        <w:t xml:space="preserve">e signs using an avatar, TESSA. </w:t>
      </w:r>
      <w:r w:rsidRPr="008D5918">
        <w:rPr>
          <w:rFonts w:cstheme="minorHAnsi"/>
          <w:sz w:val="24"/>
          <w:szCs w:val="24"/>
        </w:rPr>
        <w:t xml:space="preserve">Research into methods </w:t>
      </w:r>
      <w:r>
        <w:rPr>
          <w:rFonts w:cstheme="minorHAnsi"/>
          <w:sz w:val="24"/>
          <w:szCs w:val="24"/>
        </w:rPr>
        <w:t xml:space="preserve">for capturing signing movements </w:t>
      </w:r>
      <w:r w:rsidRPr="008D5918">
        <w:rPr>
          <w:rFonts w:cstheme="minorHAnsi"/>
          <w:sz w:val="24"/>
          <w:szCs w:val="24"/>
        </w:rPr>
        <w:t>directly from</w:t>
      </w:r>
      <w:r w:rsidR="00943933">
        <w:rPr>
          <w:rFonts w:cstheme="minorHAnsi"/>
          <w:sz w:val="24"/>
          <w:szCs w:val="24"/>
        </w:rPr>
        <w:t xml:space="preserve"> video has been reported.</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lastRenderedPageBreak/>
        <w:t xml:space="preserve">The </w:t>
      </w:r>
      <w:r>
        <w:rPr>
          <w:rFonts w:cstheme="minorHAnsi"/>
          <w:sz w:val="24"/>
          <w:szCs w:val="24"/>
        </w:rPr>
        <w:t xml:space="preserve">alternative is to capture signs </w:t>
      </w:r>
      <w:r w:rsidRPr="00943933">
        <w:rPr>
          <w:rFonts w:cstheme="minorHAnsi"/>
          <w:sz w:val="24"/>
          <w:szCs w:val="24"/>
        </w:rPr>
        <w:t>using separate sensors for</w:t>
      </w:r>
      <w:r>
        <w:rPr>
          <w:rFonts w:cstheme="minorHAnsi"/>
          <w:sz w:val="24"/>
          <w:szCs w:val="24"/>
        </w:rPr>
        <w:t xml:space="preserve"> the hands, body and face. This </w:t>
      </w:r>
      <w:r w:rsidRPr="00943933">
        <w:rPr>
          <w:rFonts w:cstheme="minorHAnsi"/>
          <w:sz w:val="24"/>
          <w:szCs w:val="24"/>
        </w:rPr>
        <w:t>technique appears to</w:t>
      </w:r>
      <w:r>
        <w:rPr>
          <w:rFonts w:cstheme="minorHAnsi"/>
          <w:sz w:val="24"/>
          <w:szCs w:val="24"/>
        </w:rPr>
        <w:t xml:space="preserve"> capture sufficient movement to </w:t>
      </w:r>
      <w:r w:rsidRPr="00943933">
        <w:rPr>
          <w:rFonts w:cstheme="minorHAnsi"/>
          <w:sz w:val="24"/>
          <w:szCs w:val="24"/>
        </w:rPr>
        <w:t>generate true and realisti</w:t>
      </w:r>
      <w:r>
        <w:rPr>
          <w:rFonts w:cstheme="minorHAnsi"/>
          <w:sz w:val="24"/>
          <w:szCs w:val="24"/>
        </w:rPr>
        <w:t xml:space="preserve">c signing from a virtual human. </w:t>
      </w:r>
      <w:r w:rsidRPr="00943933">
        <w:rPr>
          <w:rFonts w:cstheme="minorHAnsi"/>
          <w:sz w:val="24"/>
          <w:szCs w:val="24"/>
        </w:rPr>
        <w:t>The motion is captured as follows:</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1. Cyber gloves with</w:t>
      </w:r>
      <w:r>
        <w:rPr>
          <w:rFonts w:cstheme="minorHAnsi"/>
          <w:sz w:val="24"/>
          <w:szCs w:val="24"/>
        </w:rPr>
        <w:t xml:space="preserve"> 18 resistive elements for each </w:t>
      </w:r>
      <w:r w:rsidRPr="00943933">
        <w:rPr>
          <w:rFonts w:cstheme="minorHAnsi"/>
          <w:sz w:val="24"/>
          <w:szCs w:val="24"/>
        </w:rPr>
        <w:t xml:space="preserve">hand are </w:t>
      </w:r>
      <w:r>
        <w:rPr>
          <w:rFonts w:cstheme="minorHAnsi"/>
          <w:sz w:val="24"/>
          <w:szCs w:val="24"/>
        </w:rPr>
        <w:t xml:space="preserve">used to record finger and thumb </w:t>
      </w:r>
      <w:r w:rsidRPr="00943933">
        <w:rPr>
          <w:rFonts w:cstheme="minorHAnsi"/>
          <w:sz w:val="24"/>
          <w:szCs w:val="24"/>
        </w:rPr>
        <w:t>positions relative to the hand itself.</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2. Polhemus mag</w:t>
      </w:r>
      <w:r>
        <w:rPr>
          <w:rFonts w:cstheme="minorHAnsi"/>
          <w:sz w:val="24"/>
          <w:szCs w:val="24"/>
        </w:rPr>
        <w:t xml:space="preserve">netic sensors record the wrist, </w:t>
      </w:r>
      <w:r w:rsidRPr="00943933">
        <w:rPr>
          <w:rFonts w:cstheme="minorHAnsi"/>
          <w:sz w:val="24"/>
          <w:szCs w:val="24"/>
        </w:rPr>
        <w:t>upper arm, he</w:t>
      </w:r>
      <w:r>
        <w:rPr>
          <w:rFonts w:cstheme="minorHAnsi"/>
          <w:sz w:val="24"/>
          <w:szCs w:val="24"/>
        </w:rPr>
        <w:t xml:space="preserve">ad and upper torso positions in </w:t>
      </w:r>
      <w:r w:rsidRPr="00943933">
        <w:rPr>
          <w:rFonts w:cstheme="minorHAnsi"/>
          <w:sz w:val="24"/>
          <w:szCs w:val="24"/>
        </w:rPr>
        <w:t>three-dimensional space relative to a magnetic</w:t>
      </w:r>
      <w:r>
        <w:rPr>
          <w:rFonts w:cstheme="minorHAnsi"/>
          <w:sz w:val="24"/>
          <w:szCs w:val="24"/>
        </w:rPr>
        <w:t xml:space="preserve"> </w:t>
      </w:r>
      <w:r w:rsidRPr="00943933">
        <w:rPr>
          <w:rFonts w:cstheme="minorHAnsi"/>
          <w:sz w:val="24"/>
          <w:szCs w:val="24"/>
        </w:rPr>
        <w:t>field source.</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3. Facial moveme</w:t>
      </w:r>
      <w:r>
        <w:rPr>
          <w:rFonts w:cstheme="minorHAnsi"/>
          <w:sz w:val="24"/>
          <w:szCs w:val="24"/>
        </w:rPr>
        <w:t xml:space="preserve">nts are captured using a helmet </w:t>
      </w:r>
      <w:r w:rsidRPr="00943933">
        <w:rPr>
          <w:rFonts w:cstheme="minorHAnsi"/>
          <w:sz w:val="24"/>
          <w:szCs w:val="24"/>
        </w:rPr>
        <w:t>mounted ca</w:t>
      </w:r>
      <w:r>
        <w:rPr>
          <w:rFonts w:cstheme="minorHAnsi"/>
          <w:sz w:val="24"/>
          <w:szCs w:val="24"/>
        </w:rPr>
        <w:t xml:space="preserve">mera with infra-red filters and </w:t>
      </w:r>
      <w:r w:rsidRPr="00943933">
        <w:rPr>
          <w:rFonts w:cstheme="minorHAnsi"/>
          <w:sz w:val="24"/>
          <w:szCs w:val="24"/>
        </w:rPr>
        <w:t>surrounded by inf</w:t>
      </w:r>
      <w:r>
        <w:rPr>
          <w:rFonts w:cstheme="minorHAnsi"/>
          <w:sz w:val="24"/>
          <w:szCs w:val="24"/>
        </w:rPr>
        <w:t xml:space="preserve">ra-red light emitting diodes to </w:t>
      </w:r>
      <w:r w:rsidRPr="00943933">
        <w:rPr>
          <w:rFonts w:cstheme="minorHAnsi"/>
          <w:sz w:val="24"/>
          <w:szCs w:val="24"/>
        </w:rPr>
        <w:t>illuminate Scotch</w:t>
      </w:r>
      <w:r>
        <w:rPr>
          <w:rFonts w:cstheme="minorHAnsi"/>
          <w:sz w:val="24"/>
          <w:szCs w:val="24"/>
        </w:rPr>
        <w:t xml:space="preserve"> light reflectors stuck onto the </w:t>
      </w:r>
      <w:r w:rsidRPr="00943933">
        <w:rPr>
          <w:rFonts w:cstheme="minorHAnsi"/>
          <w:sz w:val="24"/>
          <w:szCs w:val="24"/>
        </w:rPr>
        <w:t>face. Typica</w:t>
      </w:r>
      <w:r>
        <w:rPr>
          <w:rFonts w:cstheme="minorHAnsi"/>
          <w:sz w:val="24"/>
          <w:szCs w:val="24"/>
        </w:rPr>
        <w:t xml:space="preserve">lly 18 reflectors are placed in </w:t>
      </w:r>
      <w:r w:rsidRPr="00943933">
        <w:rPr>
          <w:rFonts w:cstheme="minorHAnsi"/>
          <w:sz w:val="24"/>
          <w:szCs w:val="24"/>
        </w:rPr>
        <w:t>regions of</w:t>
      </w:r>
      <w:r>
        <w:rPr>
          <w:rFonts w:cstheme="minorHAnsi"/>
          <w:sz w:val="24"/>
          <w:szCs w:val="24"/>
        </w:rPr>
        <w:t xml:space="preserve"> interest such as the mouth and </w:t>
      </w:r>
      <w:r w:rsidRPr="00943933">
        <w:rPr>
          <w:rFonts w:cstheme="minorHAnsi"/>
          <w:sz w:val="24"/>
          <w:szCs w:val="24"/>
        </w:rPr>
        <w:t>eyebrows.</w:t>
      </w:r>
    </w:p>
    <w:p w:rsidR="007F7273" w:rsidRPr="008D5918" w:rsidRDefault="007F7273" w:rsidP="007F7273">
      <w:pPr>
        <w:autoSpaceDE w:val="0"/>
        <w:autoSpaceDN w:val="0"/>
        <w:adjustRightInd w:val="0"/>
        <w:spacing w:after="0" w:line="240" w:lineRule="auto"/>
        <w:rPr>
          <w:rFonts w:cstheme="minorHAnsi"/>
          <w:bCs/>
          <w:sz w:val="36"/>
          <w:szCs w:val="40"/>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Default="007F7273" w:rsidP="007F7273">
      <w:pPr>
        <w:rPr>
          <w:rStyle w:val="Hyperlink"/>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10" w:history="1">
        <w:r w:rsidR="00EA06A5">
          <w:rPr>
            <w:rStyle w:val="Hyperlink"/>
          </w:rPr>
          <w:t>https://www.handtalk.me/sobre</w:t>
        </w:r>
      </w:hyperlink>
    </w:p>
    <w:p w:rsidR="000E3F44" w:rsidRDefault="000E3F44" w:rsidP="007F7273">
      <w:pPr>
        <w:rPr>
          <w:rStyle w:val="Hyperlink"/>
        </w:rPr>
      </w:pPr>
    </w:p>
    <w:p w:rsidR="000E3F44" w:rsidRDefault="000E3F44" w:rsidP="007F7273">
      <w:pPr>
        <w:rPr>
          <w:rStyle w:val="Hyperlink"/>
        </w:rPr>
      </w:pPr>
    </w:p>
    <w:p w:rsidR="000E3F44" w:rsidRPr="007F7273" w:rsidRDefault="000E3F44" w:rsidP="000E3F44">
      <w:pPr>
        <w:rPr>
          <w:rFonts w:asciiTheme="majorHAnsi" w:hAnsiTheme="majorHAnsi" w:cs="Cambria"/>
          <w:sz w:val="24"/>
          <w:szCs w:val="24"/>
        </w:rPr>
      </w:pPr>
      <w:r>
        <w:rPr>
          <w:b/>
          <w:sz w:val="28"/>
        </w:rPr>
        <w:t>Area 3</w:t>
      </w:r>
      <w:r w:rsidRPr="00E739E8">
        <w:rPr>
          <w:b/>
          <w:sz w:val="28"/>
        </w:rPr>
        <w:t xml:space="preserve">: </w:t>
      </w:r>
      <w:r w:rsidR="00AD6A62">
        <w:rPr>
          <w:b/>
          <w:sz w:val="28"/>
        </w:rPr>
        <w:t>Braille</w:t>
      </w:r>
    </w:p>
    <w:p w:rsidR="00AE441A" w:rsidRDefault="00AD6A62" w:rsidP="007F7273">
      <w:pPr>
        <w:rPr>
          <w:sz w:val="24"/>
          <w:szCs w:val="24"/>
        </w:rPr>
      </w:pPr>
      <w:r>
        <w:rPr>
          <w:sz w:val="24"/>
          <w:szCs w:val="24"/>
        </w:rPr>
        <w:t xml:space="preserve">This system </w:t>
      </w:r>
      <w:r w:rsidR="00073585" w:rsidRPr="00073585">
        <w:rPr>
          <w:sz w:val="24"/>
          <w:szCs w:val="24"/>
        </w:rPr>
        <w:t xml:space="preserve">includes a smart glove that translates the Braille alphabet, which is used almost universally by the literate </w:t>
      </w:r>
      <w:r w:rsidRPr="00073585">
        <w:rPr>
          <w:sz w:val="24"/>
          <w:szCs w:val="24"/>
        </w:rPr>
        <w:t>deaf blind</w:t>
      </w:r>
      <w:r w:rsidR="00073585" w:rsidRPr="00073585">
        <w:rPr>
          <w:sz w:val="24"/>
          <w:szCs w:val="24"/>
        </w:rPr>
        <w:t xml:space="preserve"> population, into text and vice versa, and communicates the message via SMS to a remote contact. It enables user to convey simple messages by capacitive touch sensors as input sensors placed on the palmer side of the glove and converted to text by the PC/mobile phone. The wearer can perceive and interpret incoming messages by tactile feedback patterns of mini vibrational motors on the dorsal side of the glove. The successful implementation of real-time two- way translation between English and Braille, and communication of the wearable device with a mobile phone/PC opens up new opportunities of information exchange which were hitherto un-available to </w:t>
      </w:r>
      <w:r w:rsidR="00C331CD" w:rsidRPr="00073585">
        <w:rPr>
          <w:sz w:val="24"/>
          <w:szCs w:val="24"/>
        </w:rPr>
        <w:t>deaf blind</w:t>
      </w:r>
      <w:r w:rsidR="00073585" w:rsidRPr="00073585">
        <w:rPr>
          <w:sz w:val="24"/>
          <w:szCs w:val="24"/>
        </w:rPr>
        <w:t xml:space="preserve"> individuals, such as remote communication, as well as parallel one-to many broadcast. The glove also makes communicating with laypersons without knowledge of Braille possible, without the need for trained interpreters</w:t>
      </w:r>
      <w:r w:rsidR="00992B23" w:rsidRPr="00073585">
        <w:rPr>
          <w:sz w:val="24"/>
          <w:szCs w:val="24"/>
        </w:rPr>
        <w:t>.</w:t>
      </w:r>
      <w:r w:rsidR="00992B23">
        <w:rPr>
          <w:sz w:val="24"/>
          <w:szCs w:val="24"/>
        </w:rPr>
        <w:t xml:space="preserve"> [</w:t>
      </w:r>
      <w:r w:rsidR="00D70D8D">
        <w:rPr>
          <w:sz w:val="24"/>
          <w:szCs w:val="24"/>
        </w:rPr>
        <w:t>9</w:t>
      </w:r>
      <w:r w:rsidR="00C331CD">
        <w:rPr>
          <w:sz w:val="24"/>
          <w:szCs w:val="24"/>
        </w:rPr>
        <w:t>]</w:t>
      </w:r>
    </w:p>
    <w:p w:rsidR="00141675" w:rsidRDefault="00141675" w:rsidP="007F7273">
      <w:pPr>
        <w:rPr>
          <w:sz w:val="24"/>
          <w:szCs w:val="24"/>
        </w:rPr>
      </w:pPr>
    </w:p>
    <w:p w:rsidR="00141675" w:rsidRPr="007F7273" w:rsidRDefault="00141675" w:rsidP="00141675">
      <w:pPr>
        <w:rPr>
          <w:rFonts w:asciiTheme="majorHAnsi" w:hAnsiTheme="majorHAnsi" w:cs="Cambria"/>
          <w:sz w:val="24"/>
          <w:szCs w:val="24"/>
        </w:rPr>
      </w:pPr>
      <w:r>
        <w:rPr>
          <w:b/>
          <w:sz w:val="28"/>
        </w:rPr>
        <w:t>Area 4</w:t>
      </w:r>
      <w:r w:rsidRPr="00E739E8">
        <w:rPr>
          <w:b/>
          <w:sz w:val="28"/>
        </w:rPr>
        <w:t xml:space="preserve">: </w:t>
      </w:r>
      <w:r>
        <w:rPr>
          <w:b/>
          <w:sz w:val="28"/>
        </w:rPr>
        <w:t>Deaf-Mute Communication Interpreter</w:t>
      </w:r>
    </w:p>
    <w:p w:rsidR="00141675" w:rsidRDefault="00141675" w:rsidP="00141675">
      <w:pPr>
        <w:rPr>
          <w:sz w:val="24"/>
          <w:szCs w:val="24"/>
        </w:rPr>
      </w:pPr>
      <w:r w:rsidRPr="00141675">
        <w:rPr>
          <w:rFonts w:cstheme="minorHAnsi"/>
          <w:sz w:val="24"/>
          <w:szCs w:val="24"/>
        </w:rPr>
        <w:t xml:space="preserve">The project aims to facilitate people by means of a glove based deaf-mute communication interpreter system. The glove is internally equipped with five flex sensors, tactile sensors and accelerometer. For each specific gesture, the flex sensor produces a proportional change in resistance and accelerometer measures the orientation of hand. The processing of these hand </w:t>
      </w:r>
      <w:r w:rsidRPr="00141675">
        <w:rPr>
          <w:rFonts w:cstheme="minorHAnsi"/>
          <w:sz w:val="24"/>
          <w:szCs w:val="24"/>
        </w:rPr>
        <w:lastRenderedPageBreak/>
        <w:t>gestures is in Arduino. The glove includes two modes of operation –training mode to benefit every user and an operational mode. The concatenation of letters to form words is also done in Arduino. In addition, the system also includes a text to speech conversion (TTS) block which translates the matched gesturesi.e. Text to voice output.</w:t>
      </w:r>
      <w:r>
        <w:rPr>
          <w:sz w:val="24"/>
          <w:szCs w:val="24"/>
        </w:rPr>
        <w:t xml:space="preserve"> [10]</w:t>
      </w:r>
    </w:p>
    <w:p w:rsidR="006F53C2" w:rsidRDefault="006F53C2" w:rsidP="00141675">
      <w:pPr>
        <w:rPr>
          <w:sz w:val="24"/>
          <w:szCs w:val="24"/>
        </w:rPr>
      </w:pPr>
    </w:p>
    <w:p w:rsidR="006F53C2" w:rsidRDefault="006F53C2" w:rsidP="00CF450F">
      <w:pPr>
        <w:rPr>
          <w:b/>
          <w:sz w:val="28"/>
        </w:rPr>
      </w:pPr>
      <w:r>
        <w:rPr>
          <w:b/>
          <w:sz w:val="28"/>
        </w:rPr>
        <w:t>Area 5</w:t>
      </w:r>
      <w:r w:rsidRPr="00E739E8">
        <w:rPr>
          <w:b/>
          <w:sz w:val="28"/>
        </w:rPr>
        <w:t xml:space="preserve">: </w:t>
      </w:r>
      <w:r w:rsidR="00CF450F">
        <w:rPr>
          <w:b/>
          <w:sz w:val="28"/>
        </w:rPr>
        <w:t>Arabic Sign Language Interpreter</w:t>
      </w:r>
    </w:p>
    <w:p w:rsidR="005A538D" w:rsidRDefault="006F53C2" w:rsidP="005A538D">
      <w:pPr>
        <w:rPr>
          <w:rFonts w:cstheme="minorHAnsi"/>
          <w:sz w:val="24"/>
          <w:szCs w:val="24"/>
        </w:rPr>
      </w:pPr>
      <w:r w:rsidRPr="006F53C2">
        <w:rPr>
          <w:rFonts w:cstheme="minorHAnsi"/>
          <w:sz w:val="24"/>
          <w:szCs w:val="24"/>
        </w:rPr>
        <w:t>The real difficulties arise when a deaf person wants to communicate with a non-deaf person. Usually both will get frustrated in a very short time. For this reason, there have been several attempts to design smart devices that can work as interpreters between the deaf people and others. These devices are categorized as human-comput</w:t>
      </w:r>
      <w:r w:rsidR="00A90C02">
        <w:rPr>
          <w:rFonts w:cstheme="minorHAnsi"/>
          <w:sz w:val="24"/>
          <w:szCs w:val="24"/>
        </w:rPr>
        <w:t>er-interaction (HCI) systems [11</w:t>
      </w:r>
      <w:r w:rsidRPr="006F53C2">
        <w:rPr>
          <w:rFonts w:cstheme="minorHAnsi"/>
          <w:sz w:val="24"/>
          <w:szCs w:val="24"/>
        </w:rPr>
        <w:t>].</w:t>
      </w:r>
    </w:p>
    <w:p w:rsidR="007848B1" w:rsidRDefault="005A538D" w:rsidP="005A538D">
      <w:pPr>
        <w:rPr>
          <w:sz w:val="24"/>
          <w:szCs w:val="24"/>
        </w:rPr>
      </w:pPr>
      <w:r w:rsidRPr="005A538D">
        <w:rPr>
          <w:sz w:val="24"/>
          <w:szCs w:val="24"/>
        </w:rPr>
        <w:t>The adaptation of mobile devices makes sign language translation more attractive and more valuable. Using mobile devices instead of PC-base in sign languages presents several advantages. With PC base, term of anywhere and any place in deaf learning cannot be applied. With mobile devices one can obtain communication more realistic, a wider usage of sign language applications becomes possible and practical.</w:t>
      </w:r>
    </w:p>
    <w:p w:rsidR="00211870" w:rsidRDefault="00211870" w:rsidP="005A538D">
      <w:pPr>
        <w:rPr>
          <w:sz w:val="24"/>
          <w:szCs w:val="24"/>
        </w:rPr>
      </w:pPr>
      <w:r w:rsidRPr="00A366E5">
        <w:rPr>
          <w:sz w:val="24"/>
          <w:szCs w:val="24"/>
        </w:rPr>
        <w:t>In recent years, several research projects in developing sign language animations system have been developed [12]. Some previous projects have made efforts in translating English text into Sign Language Animation, but none have proposed practical systems for translating Arabic text into Arabic Sign Language use mobile technologies and mobile devices. And also, most of the previous systems are PC-base. The adoption of mobile devices in developing sign language animation systems is motivated by several considerations: they help deaf to upgrade quality of human-human communication by evolving animations; they have a positive impact on factors such as human-mobility and likeability; they can have a positive effect on a deaf perception of deaf learning experience because they can attract deaf attention</w:t>
      </w:r>
      <w:r w:rsidR="00A366E5" w:rsidRPr="00A366E5">
        <w:rPr>
          <w:sz w:val="24"/>
          <w:szCs w:val="24"/>
        </w:rPr>
        <w:t>. [</w:t>
      </w:r>
      <w:r w:rsidRPr="00A366E5">
        <w:rPr>
          <w:sz w:val="24"/>
          <w:szCs w:val="24"/>
        </w:rPr>
        <w:t>13]</w:t>
      </w:r>
    </w:p>
    <w:p w:rsidR="00866DAE" w:rsidRDefault="00866DAE" w:rsidP="005A538D">
      <w:pPr>
        <w:rPr>
          <w:sz w:val="24"/>
          <w:szCs w:val="24"/>
        </w:rPr>
      </w:pPr>
    </w:p>
    <w:p w:rsidR="00866DAE" w:rsidRDefault="00866DAE" w:rsidP="00B565F0">
      <w:pPr>
        <w:rPr>
          <w:b/>
          <w:sz w:val="28"/>
        </w:rPr>
      </w:pPr>
      <w:r>
        <w:rPr>
          <w:b/>
          <w:sz w:val="28"/>
        </w:rPr>
        <w:t>Area 6</w:t>
      </w:r>
      <w:r w:rsidRPr="00E739E8">
        <w:rPr>
          <w:b/>
          <w:sz w:val="28"/>
        </w:rPr>
        <w:t xml:space="preserve">: </w:t>
      </w:r>
      <w:r w:rsidR="00B565F0">
        <w:rPr>
          <w:b/>
          <w:sz w:val="28"/>
        </w:rPr>
        <w:t>Scribe4Me</w:t>
      </w:r>
    </w:p>
    <w:p w:rsidR="00B565F0" w:rsidRPr="006C2F68" w:rsidRDefault="006C2F68" w:rsidP="00EE3FD5">
      <w:pPr>
        <w:rPr>
          <w:b/>
          <w:sz w:val="24"/>
          <w:szCs w:val="24"/>
        </w:rPr>
      </w:pPr>
      <w:r>
        <w:rPr>
          <w:sz w:val="25"/>
          <w:szCs w:val="25"/>
        </w:rPr>
        <w:t xml:space="preserve">Sound plays an important role in communication and contextual awareness about interesting events and information. For this reason </w:t>
      </w:r>
      <w:r>
        <w:rPr>
          <w:sz w:val="24"/>
          <w:szCs w:val="24"/>
        </w:rPr>
        <w:t>m</w:t>
      </w:r>
      <w:r w:rsidRPr="006C2F68">
        <w:rPr>
          <w:sz w:val="24"/>
          <w:szCs w:val="24"/>
        </w:rPr>
        <w:t xml:space="preserve">obile support for better sound information awareness would be of great value to the deaf and hard-of-hearing. </w:t>
      </w:r>
      <w:r w:rsidR="00EE3FD5">
        <w:rPr>
          <w:sz w:val="24"/>
          <w:szCs w:val="24"/>
        </w:rPr>
        <w:t>This system</w:t>
      </w:r>
      <w:r w:rsidRPr="006C2F68">
        <w:rPr>
          <w:sz w:val="24"/>
          <w:szCs w:val="24"/>
        </w:rPr>
        <w:t xml:space="preserve"> present the design and evaluation of a mobile sound transcription tool for the deaf and hard-of-hearing called Scribe4Me. When a user presses a button on her Scribe4Me PDA, the last 30 seconds of sound is uploaded, transcribed and sent back to her as a text message. Transcriptions include dialog and descriptions of environ-mental sounds. Scribe4Me is unique in providing support for both speech and</w:t>
      </w:r>
      <w:r w:rsidR="004E1904">
        <w:rPr>
          <w:sz w:val="24"/>
          <w:szCs w:val="24"/>
        </w:rPr>
        <w:t xml:space="preserve"> text</w:t>
      </w:r>
      <w:r w:rsidR="00600EF6">
        <w:rPr>
          <w:sz w:val="24"/>
          <w:szCs w:val="24"/>
        </w:rPr>
        <w:t>. [16]</w:t>
      </w:r>
    </w:p>
    <w:p w:rsidR="00866DAE" w:rsidRDefault="00866DAE" w:rsidP="005A538D">
      <w:pPr>
        <w:rPr>
          <w:rFonts w:cstheme="minorHAnsi"/>
          <w:sz w:val="24"/>
          <w:szCs w:val="24"/>
        </w:rPr>
      </w:pPr>
    </w:p>
    <w:p w:rsidR="00F131F7" w:rsidRDefault="00F131F7" w:rsidP="00F131F7">
      <w:pPr>
        <w:rPr>
          <w:rFonts w:cstheme="minorHAnsi"/>
          <w:b/>
          <w:bCs/>
          <w:sz w:val="28"/>
          <w:szCs w:val="28"/>
        </w:rPr>
      </w:pPr>
      <w:r>
        <w:rPr>
          <w:b/>
          <w:sz w:val="28"/>
        </w:rPr>
        <w:lastRenderedPageBreak/>
        <w:t>Area 7</w:t>
      </w:r>
      <w:r w:rsidRPr="00E739E8">
        <w:rPr>
          <w:b/>
          <w:sz w:val="28"/>
        </w:rPr>
        <w:t xml:space="preserve">: </w:t>
      </w:r>
      <w:r w:rsidRPr="00F131F7">
        <w:rPr>
          <w:rFonts w:cstheme="minorHAnsi"/>
          <w:b/>
          <w:bCs/>
          <w:sz w:val="28"/>
          <w:szCs w:val="28"/>
        </w:rPr>
        <w:t>A Spanish speech to sign language translation system for assisting Deaf-Mute People</w:t>
      </w:r>
    </w:p>
    <w:p w:rsidR="00D0296D" w:rsidRDefault="00D0296D" w:rsidP="00F131F7">
      <w:pPr>
        <w:rPr>
          <w:rFonts w:cstheme="minorHAnsi"/>
          <w:b/>
          <w:bCs/>
          <w:sz w:val="28"/>
          <w:szCs w:val="28"/>
        </w:rPr>
      </w:pPr>
      <w:r>
        <w:rPr>
          <w:sz w:val="23"/>
          <w:szCs w:val="23"/>
        </w:rPr>
        <w:t>In Spain, during the last 20 years, there have been several proposals for normalizing Spanish Sign Language, but none of them has been accepted by the deaf-mute people community. From their point of view, these proposals tend to constrain the sign language, limiting its flexibility. In 1991, MA. Rodríguez [14] carried out a detailed analysis of Spanish Sign Language (SSL). She showed the differences between the sign language used by deaf-mute people and the standardization proposals.</w:t>
      </w:r>
    </w:p>
    <w:p w:rsidR="00141675" w:rsidRDefault="00102DB2" w:rsidP="001748F2">
      <w:pPr>
        <w:rPr>
          <w:sz w:val="24"/>
          <w:szCs w:val="24"/>
        </w:rPr>
      </w:pPr>
      <w:r w:rsidRPr="00102DB2">
        <w:rPr>
          <w:sz w:val="24"/>
          <w:szCs w:val="24"/>
        </w:rPr>
        <w:t>This system translates officer explanations into sign language for deaf-mute people. The translation system is composed by a speech recognizer (for decoding the spoken utterance into a word sequence), a natural language translator (for converting a word sequence into a sequence of gestures belonging to the sign language), and a 3D avatar animation module</w:t>
      </w:r>
      <w:r w:rsidR="0055723D">
        <w:rPr>
          <w:sz w:val="24"/>
          <w:szCs w:val="24"/>
        </w:rPr>
        <w:t>. [15]</w:t>
      </w:r>
    </w:p>
    <w:p w:rsidR="00AB5B59" w:rsidRDefault="00AB5B59" w:rsidP="001748F2">
      <w:pPr>
        <w:rPr>
          <w:sz w:val="24"/>
          <w:szCs w:val="24"/>
        </w:rPr>
      </w:pPr>
    </w:p>
    <w:p w:rsidR="000E4930" w:rsidRDefault="00AB5B59" w:rsidP="000E4930">
      <w:pPr>
        <w:rPr>
          <w:b/>
          <w:sz w:val="28"/>
        </w:rPr>
      </w:pPr>
      <w:r>
        <w:rPr>
          <w:b/>
          <w:sz w:val="28"/>
        </w:rPr>
        <w:t>Area 8</w:t>
      </w:r>
      <w:r w:rsidR="00176CB6" w:rsidRPr="00E739E8">
        <w:rPr>
          <w:b/>
          <w:sz w:val="28"/>
        </w:rPr>
        <w:t>:</w:t>
      </w:r>
      <w:r w:rsidR="00176CB6">
        <w:rPr>
          <w:b/>
          <w:sz w:val="28"/>
        </w:rPr>
        <w:t xml:space="preserve"> </w:t>
      </w:r>
      <w:r w:rsidR="000E4930">
        <w:rPr>
          <w:b/>
          <w:sz w:val="28"/>
        </w:rPr>
        <w:t>ATLAS</w:t>
      </w:r>
    </w:p>
    <w:p w:rsidR="000E4930" w:rsidRDefault="00176CB6" w:rsidP="000E4930">
      <w:pPr>
        <w:rPr>
          <w:rFonts w:cstheme="minorHAnsi"/>
          <w:sz w:val="24"/>
          <w:szCs w:val="24"/>
        </w:rPr>
      </w:pPr>
      <w:r w:rsidRPr="00176CB6">
        <w:rPr>
          <w:rFonts w:cstheme="minorHAnsi"/>
          <w:sz w:val="24"/>
          <w:szCs w:val="24"/>
        </w:rPr>
        <w:t>Sign Languages (SLs) are visual languages used by deaf people to convey meaning. SLs rely on signs as lexical units instead of words used in common languages. Italian deaf people resort to Italian Sign Language (LIS) within their communities and it can be considered as the main way of communication of 60.000 Italian deaf individuals [1</w:t>
      </w:r>
      <w:r>
        <w:rPr>
          <w:rFonts w:cstheme="minorHAnsi"/>
          <w:sz w:val="24"/>
          <w:szCs w:val="24"/>
        </w:rPr>
        <w:t>7</w:t>
      </w:r>
      <w:r w:rsidRPr="00176CB6">
        <w:rPr>
          <w:rFonts w:cstheme="minorHAnsi"/>
          <w:sz w:val="24"/>
          <w:szCs w:val="24"/>
        </w:rPr>
        <w:t>].</w:t>
      </w:r>
    </w:p>
    <w:p w:rsidR="000E4930" w:rsidRPr="000E4930" w:rsidRDefault="000E4930" w:rsidP="000E4930">
      <w:pPr>
        <w:rPr>
          <w:rFonts w:cstheme="minorHAnsi"/>
          <w:sz w:val="24"/>
          <w:szCs w:val="24"/>
        </w:rPr>
      </w:pPr>
      <w:r>
        <w:rPr>
          <w:rFonts w:cstheme="minorHAnsi"/>
          <w:sz w:val="24"/>
          <w:szCs w:val="24"/>
        </w:rPr>
        <w:t>A</w:t>
      </w:r>
      <w:r w:rsidRPr="000E4930">
        <w:rPr>
          <w:rFonts w:cstheme="minorHAnsi"/>
          <w:sz w:val="24"/>
          <w:szCs w:val="24"/>
        </w:rPr>
        <w:t xml:space="preserve"> system for the computer-assisted translation from Italian Language to LIS that provides the output of the translation resorting to a virtual avatar</w:t>
      </w:r>
      <w:r w:rsidR="00654233" w:rsidRPr="000E4930">
        <w:rPr>
          <w:rFonts w:cstheme="minorHAnsi"/>
          <w:sz w:val="24"/>
          <w:szCs w:val="24"/>
        </w:rPr>
        <w:t>.</w:t>
      </w:r>
      <w:r w:rsidR="00654233">
        <w:rPr>
          <w:rFonts w:cstheme="minorHAnsi"/>
          <w:sz w:val="24"/>
          <w:szCs w:val="24"/>
        </w:rPr>
        <w:t xml:space="preserve"> [</w:t>
      </w:r>
      <w:r>
        <w:rPr>
          <w:rFonts w:cstheme="minorHAnsi"/>
          <w:sz w:val="24"/>
          <w:szCs w:val="24"/>
        </w:rPr>
        <w:t>19]</w:t>
      </w:r>
    </w:p>
    <w:p w:rsidR="000E4930" w:rsidRPr="000E4930" w:rsidRDefault="000E4930" w:rsidP="001748F2">
      <w:pPr>
        <w:rPr>
          <w:rFonts w:cstheme="minorHAnsi"/>
          <w:sz w:val="20"/>
          <w:szCs w:val="20"/>
        </w:rPr>
      </w:pPr>
      <w:r w:rsidRPr="000E4930">
        <w:rPr>
          <w:rFonts w:cstheme="minorHAnsi"/>
          <w:sz w:val="24"/>
          <w:szCs w:val="24"/>
        </w:rPr>
        <w:t>The ATLAS system is designed to get written text as input and to perform the</w:t>
      </w:r>
      <w:r>
        <w:rPr>
          <w:rFonts w:cstheme="minorHAnsi"/>
          <w:sz w:val="24"/>
          <w:szCs w:val="24"/>
        </w:rPr>
        <w:t xml:space="preserve"> </w:t>
      </w:r>
      <w:r w:rsidRPr="000E4930">
        <w:rPr>
          <w:rFonts w:cstheme="minorHAnsi"/>
          <w:sz w:val="24"/>
          <w:szCs w:val="24"/>
        </w:rPr>
        <w:t>translation, resorting to two different translators: a statistical one and a rule based one. The statistical translator is based on MOSES [</w:t>
      </w:r>
      <w:r>
        <w:rPr>
          <w:rFonts w:cstheme="minorHAnsi"/>
          <w:sz w:val="24"/>
          <w:szCs w:val="24"/>
        </w:rPr>
        <w:t>1</w:t>
      </w:r>
      <w:r w:rsidRPr="000E4930">
        <w:rPr>
          <w:rFonts w:cstheme="minorHAnsi"/>
          <w:sz w:val="24"/>
          <w:szCs w:val="24"/>
        </w:rPr>
        <w:t xml:space="preserve">8], an open source statistical translator that automatically trains the translation models for any language pair. The Rule Based translator is based on a traditional rule-based approach. The input sentences are interpreted in terms of an ontology-based logical representation, which acts as input to a linguistic generator that </w:t>
      </w:r>
      <w:r w:rsidR="00654233">
        <w:rPr>
          <w:rFonts w:cstheme="minorHAnsi"/>
          <w:sz w:val="24"/>
          <w:szCs w:val="24"/>
        </w:rPr>
        <w:t>produces the corresponding LIS</w:t>
      </w:r>
      <w:r w:rsidR="00654233" w:rsidRPr="00654233">
        <w:rPr>
          <w:rFonts w:cstheme="minorHAnsi"/>
          <w:sz w:val="24"/>
          <w:szCs w:val="24"/>
        </w:rPr>
        <w:t xml:space="preserve"> (Italian Sign Language)</w:t>
      </w:r>
      <w:r w:rsidR="00654233" w:rsidRPr="000E4930">
        <w:rPr>
          <w:rFonts w:cstheme="minorHAnsi"/>
          <w:sz w:val="24"/>
          <w:szCs w:val="24"/>
        </w:rPr>
        <w:t xml:space="preserve"> sentence</w:t>
      </w:r>
      <w:r w:rsidRPr="000E4930">
        <w:rPr>
          <w:rFonts w:cstheme="minorHAnsi"/>
          <w:sz w:val="24"/>
          <w:szCs w:val="24"/>
        </w:rPr>
        <w:t>.</w:t>
      </w:r>
    </w:p>
    <w:p w:rsidR="000E4930" w:rsidRPr="00176CB6" w:rsidRDefault="000E4930" w:rsidP="001748F2">
      <w:pPr>
        <w:rPr>
          <w:rFonts w:cstheme="minorHAnsi"/>
          <w:b/>
          <w:sz w:val="24"/>
          <w:szCs w:val="24"/>
        </w:rPr>
      </w:pPr>
    </w:p>
    <w:p w:rsidR="00AB5B59" w:rsidRPr="001748F2" w:rsidRDefault="00AB5B59" w:rsidP="001748F2">
      <w:pPr>
        <w:rPr>
          <w:rStyle w:val="Hyperlink"/>
          <w:rFonts w:cstheme="minorHAnsi"/>
          <w:color w:val="auto"/>
          <w:sz w:val="24"/>
          <w:szCs w:val="24"/>
          <w:u w:val="none"/>
        </w:rPr>
      </w:pPr>
    </w:p>
    <w:p w:rsidR="00AE441A" w:rsidRDefault="00AE441A" w:rsidP="007F7273">
      <w:pPr>
        <w:rPr>
          <w:rFonts w:cstheme="minorHAnsi"/>
          <w:sz w:val="24"/>
        </w:rPr>
      </w:pPr>
    </w:p>
    <w:p w:rsidR="0064732F" w:rsidRDefault="0064732F" w:rsidP="007F7273">
      <w:pPr>
        <w:rPr>
          <w:rFonts w:cstheme="minorHAnsi"/>
          <w:sz w:val="24"/>
        </w:rPr>
      </w:pPr>
    </w:p>
    <w:p w:rsidR="0064732F" w:rsidRDefault="0064732F" w:rsidP="007F7273">
      <w:pPr>
        <w:rPr>
          <w:rFonts w:cstheme="minorHAnsi"/>
          <w:sz w:val="24"/>
        </w:rPr>
      </w:pPr>
    </w:p>
    <w:p w:rsidR="0064732F" w:rsidRPr="00ED325F" w:rsidRDefault="0064732F" w:rsidP="007F7273">
      <w:pPr>
        <w:rPr>
          <w:rFonts w:cstheme="minorHAnsi"/>
          <w:sz w:val="24"/>
        </w:rPr>
      </w:pPr>
    </w:p>
    <w:p w:rsidR="00AA616B" w:rsidRDefault="00AA616B" w:rsidP="00AA616B">
      <w:pPr>
        <w:autoSpaceDE w:val="0"/>
        <w:autoSpaceDN w:val="0"/>
        <w:adjustRightInd w:val="0"/>
        <w:spacing w:after="0" w:line="240" w:lineRule="auto"/>
        <w:rPr>
          <w:b/>
          <w:bCs/>
          <w:sz w:val="32"/>
          <w:szCs w:val="32"/>
        </w:rPr>
      </w:pPr>
      <w:r>
        <w:rPr>
          <w:b/>
          <w:bCs/>
          <w:sz w:val="32"/>
          <w:szCs w:val="32"/>
        </w:rPr>
        <w:lastRenderedPageBreak/>
        <w:t>Objectives:</w:t>
      </w:r>
    </w:p>
    <w:p w:rsidR="00BD6A90" w:rsidRDefault="00BD6A90" w:rsidP="00AA616B">
      <w:pPr>
        <w:autoSpaceDE w:val="0"/>
        <w:autoSpaceDN w:val="0"/>
        <w:adjustRightInd w:val="0"/>
        <w:spacing w:after="0" w:line="240" w:lineRule="auto"/>
        <w:rPr>
          <w:b/>
          <w:bCs/>
          <w:sz w:val="32"/>
          <w:szCs w:val="32"/>
        </w:rPr>
      </w:pPr>
    </w:p>
    <w:p w:rsidR="00A57E76" w:rsidRPr="009A3E2A" w:rsidRDefault="009C2426" w:rsidP="009A3E2A">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w:t>
      </w:r>
      <w:r w:rsidR="00BB3368" w:rsidRPr="006518FE">
        <w:rPr>
          <w:rFonts w:eastAsia="Helvetica Neue" w:cstheme="minorHAnsi"/>
          <w:iCs/>
          <w:sz w:val="24"/>
          <w:szCs w:val="20"/>
        </w:rPr>
        <w:t>gets</w:t>
      </w:r>
      <w:r w:rsidRPr="006518FE">
        <w:rPr>
          <w:rFonts w:eastAsia="Helvetica Neue" w:cstheme="minorHAnsi"/>
          <w:iCs/>
          <w:sz w:val="24"/>
          <w:szCs w:val="20"/>
        </w:rPr>
        <w:t xml:space="preserve">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 xml:space="preserve">uage using </w:t>
      </w:r>
      <w:r w:rsidR="00BB3368">
        <w:rPr>
          <w:rFonts w:cstheme="minorHAnsi"/>
          <w:sz w:val="24"/>
          <w:szCs w:val="24"/>
        </w:rPr>
        <w:t xml:space="preserve">Sequence to Sequence </w:t>
      </w:r>
      <w:r w:rsidR="00BB3368" w:rsidRPr="00F30B45">
        <w:rPr>
          <w:rFonts w:ascii="Arial" w:hAnsi="Arial" w:cs="Arial"/>
          <w:color w:val="212121"/>
          <w:sz w:val="21"/>
          <w:szCs w:val="21"/>
        </w:rPr>
        <w:t>Neural Machine</w:t>
      </w:r>
      <w:r w:rsidR="00E23F55">
        <w:rPr>
          <w:rFonts w:eastAsia="Helvetica Neue" w:cstheme="minorHAnsi"/>
          <w:iCs/>
          <w:sz w:val="24"/>
          <w:szCs w:val="20"/>
        </w:rPr>
        <w:t xml:space="preserve"> </w:t>
      </w:r>
      <w:r w:rsidR="00BB3368">
        <w:rPr>
          <w:rFonts w:eastAsia="Helvetica Neue" w:cstheme="minorHAnsi"/>
          <w:iCs/>
          <w:sz w:val="24"/>
          <w:szCs w:val="20"/>
        </w:rPr>
        <w:t xml:space="preserve">translation </w:t>
      </w:r>
      <w:r w:rsidRPr="006518FE">
        <w:rPr>
          <w:rFonts w:eastAsia="Helvetica Neue" w:cstheme="minorHAnsi"/>
          <w:iCs/>
          <w:sz w:val="24"/>
          <w:szCs w:val="20"/>
        </w:rPr>
        <w:t>and represent the speech using 3D character</w:t>
      </w:r>
      <w:r>
        <w:rPr>
          <w:rFonts w:asciiTheme="minorBidi" w:eastAsia="Helvetica Neue" w:hAnsiTheme="minorBidi"/>
          <w:iCs/>
          <w:sz w:val="20"/>
          <w:szCs w:val="20"/>
        </w:rPr>
        <w:t>.</w:t>
      </w: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Pr="00080087" w:rsidRDefault="00DC4742" w:rsidP="00824A04">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The Book of Jonah) , Signbank and other sources</w:t>
      </w:r>
      <w:r w:rsidR="00080087" w:rsidRPr="00080087">
        <w:rPr>
          <w:rFonts w:cstheme="minorHAnsi"/>
          <w:bCs/>
          <w:sz w:val="24"/>
          <w:szCs w:val="24"/>
        </w:rPr>
        <w:t xml:space="preserve">, but </w:t>
      </w:r>
      <w:r w:rsidR="00080087" w:rsidRPr="00080087">
        <w:rPr>
          <w:sz w:val="24"/>
          <w:szCs w:val="24"/>
        </w:rPr>
        <w:t>t</w:t>
      </w:r>
      <w:r w:rsidR="00B843BA" w:rsidRPr="00142A0F">
        <w:rPr>
          <w:sz w:val="24"/>
          <w:szCs w:val="24"/>
        </w:rPr>
        <w:t xml:space="preserve">he dataset that was used for this project is a subset of a much larger dataset, as described in </w:t>
      </w:r>
      <w:hyperlink r:id="rId11" w:history="1">
        <w:r w:rsidR="00B843BA" w:rsidRPr="00142A0F">
          <w:rPr>
            <w:rStyle w:val="Hyperlink"/>
            <w:sz w:val="24"/>
            <w:szCs w:val="24"/>
          </w:rPr>
          <w:t>http://www.signbank.org/signbank.html</w:t>
        </w:r>
      </w:hyperlink>
      <w:r w:rsidR="00B843BA" w:rsidRPr="00142A0F">
        <w:rPr>
          <w:sz w:val="24"/>
          <w:szCs w:val="24"/>
        </w:rPr>
        <w:t xml:space="preserve"> .</w:t>
      </w:r>
      <w:r w:rsidR="00E502AC">
        <w:rPr>
          <w:sz w:val="24"/>
          <w:szCs w:val="24"/>
        </w:rPr>
        <w:t xml:space="preserve"> As 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1E3A3D" w:rsidRDefault="001E3A3D" w:rsidP="001E3A3D">
      <w:pPr>
        <w:autoSpaceDE w:val="0"/>
        <w:autoSpaceDN w:val="0"/>
        <w:adjustRightInd w:val="0"/>
        <w:spacing w:after="0" w:line="240" w:lineRule="auto"/>
        <w:rPr>
          <w:sz w:val="24"/>
        </w:rPr>
      </w:pPr>
      <w:r>
        <w:rPr>
          <w:sz w:val="24"/>
        </w:rPr>
        <w:t>Till now we gathered 1500 small sentences with their sign representation informal sign writing.</w:t>
      </w:r>
    </w:p>
    <w:p w:rsidR="009B0713" w:rsidRDefault="009B0713" w:rsidP="001E3A3D">
      <w:pPr>
        <w:autoSpaceDE w:val="0"/>
        <w:autoSpaceDN w:val="0"/>
        <w:adjustRightInd w:val="0"/>
        <w:spacing w:after="0" w:line="240" w:lineRule="auto"/>
        <w:rPr>
          <w:sz w:val="24"/>
        </w:rPr>
      </w:pPr>
    </w:p>
    <w:p w:rsidR="009B0713" w:rsidRPr="001E3A3D" w:rsidRDefault="009B0713" w:rsidP="001E3A3D">
      <w:pPr>
        <w:autoSpaceDE w:val="0"/>
        <w:autoSpaceDN w:val="0"/>
        <w:adjustRightInd w:val="0"/>
        <w:spacing w:after="0" w:line="240" w:lineRule="auto"/>
        <w:rPr>
          <w:sz w:val="24"/>
        </w:rPr>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C37725" w:rsidP="001E3A3D">
      <w:pPr>
        <w:autoSpaceDE w:val="0"/>
        <w:autoSpaceDN w:val="0"/>
        <w:adjustRightInd w:val="0"/>
        <w:spacing w:after="0" w:line="240" w:lineRule="auto"/>
        <w:jc w:val="both"/>
        <w:rPr>
          <w:b/>
          <w:bCs/>
          <w:sz w:val="36"/>
          <w:szCs w:val="36"/>
        </w:rPr>
      </w:pPr>
      <w:r>
        <w:rPr>
          <w:b/>
          <w:bCs/>
          <w:sz w:val="36"/>
          <w:szCs w:val="36"/>
        </w:rPr>
        <w:lastRenderedPageBreak/>
        <w:t>Implementation</w:t>
      </w:r>
      <w:r w:rsidR="001E3A3D" w:rsidRPr="001E3A3D">
        <w:rPr>
          <w:b/>
          <w:bCs/>
          <w:sz w:val="36"/>
          <w:szCs w:val="36"/>
        </w:rPr>
        <w:t>:</w:t>
      </w:r>
    </w:p>
    <w:p w:rsidR="009C6610" w:rsidRPr="001E3A3D" w:rsidRDefault="009C6610" w:rsidP="001E3A3D">
      <w:pPr>
        <w:autoSpaceDE w:val="0"/>
        <w:autoSpaceDN w:val="0"/>
        <w:adjustRightInd w:val="0"/>
        <w:spacing w:after="0" w:line="240" w:lineRule="auto"/>
        <w:jc w:val="both"/>
        <w:rPr>
          <w:b/>
          <w:bCs/>
          <w:sz w:val="36"/>
          <w:szCs w:val="36"/>
        </w:rPr>
      </w:pPr>
    </w:p>
    <w:p w:rsidR="001E3A3D" w:rsidRPr="00F75D06" w:rsidRDefault="001B0DA0" w:rsidP="001E3A3D">
      <w:pPr>
        <w:autoSpaceDE w:val="0"/>
        <w:autoSpaceDN w:val="0"/>
        <w:adjustRightInd w:val="0"/>
        <w:spacing w:after="0" w:line="240" w:lineRule="auto"/>
        <w:jc w:val="both"/>
        <w:rPr>
          <w:rFonts w:cstheme="minorHAnsi"/>
          <w:sz w:val="24"/>
          <w:szCs w:val="24"/>
        </w:rPr>
      </w:pPr>
      <w:r>
        <w:rPr>
          <w:rFonts w:cstheme="minorHAnsi"/>
          <w:sz w:val="24"/>
          <w:szCs w:val="24"/>
        </w:rPr>
        <w:t>As we mentioned above a</w:t>
      </w:r>
      <w:r w:rsidR="001E3A3D" w:rsidRPr="00F75D06">
        <w:rPr>
          <w:rFonts w:cstheme="minorHAnsi"/>
          <w:sz w:val="24"/>
          <w:szCs w:val="24"/>
        </w:rPr>
        <w:t xml:space="preserve"> comprehensive approach to the task of enabling humans who cannot sign to communicate using sign-language would clearly require the development of a general purpose speech to sign language converter. This in turn requires the solution of the following problems:</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speech to text conversion (speech Recognition).</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translation of English text into a suitable representation of sign language.</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Display of this representation as a sequence of Signs using computer graphics techniques.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As we mentioned, the most suitable sign representation is “international sign writing”, we try to found all sources that we can use to gather “English – sign writing” combination sentences for our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In first try we gathered 1500 words and small sentences combinations, and we use it to build our first experimental model.</w:t>
      </w:r>
    </w:p>
    <w:p w:rsidR="001E3A3D" w:rsidRPr="00F75D06" w:rsidRDefault="001E3A3D" w:rsidP="001E3A3D">
      <w:pPr>
        <w:pStyle w:val="ListParagraph"/>
        <w:autoSpaceDE w:val="0"/>
        <w:autoSpaceDN w:val="0"/>
        <w:adjustRightInd w:val="0"/>
        <w:spacing w:after="0" w:line="240" w:lineRule="auto"/>
        <w:ind w:left="0"/>
        <w:rPr>
          <w:rStyle w:val="Emphasis"/>
          <w:rFonts w:cstheme="minorHAnsi"/>
          <w:color w:val="212121"/>
          <w:sz w:val="24"/>
          <w:szCs w:val="24"/>
          <w:shd w:val="clear" w:color="auto" w:fill="FFFFFF"/>
        </w:rPr>
      </w:pPr>
      <w:r w:rsidRPr="00F75D06">
        <w:rPr>
          <w:rFonts w:cstheme="minorHAnsi"/>
          <w:color w:val="212121"/>
          <w:sz w:val="24"/>
          <w:szCs w:val="24"/>
          <w:shd w:val="clear" w:color="auto" w:fill="FFFFFF"/>
        </w:rPr>
        <w:t xml:space="preserve">We use a sequence to sequence (seq2seq) model and </w:t>
      </w:r>
      <w:r w:rsidR="00760056" w:rsidRPr="00F75D06">
        <w:rPr>
          <w:rFonts w:cstheme="minorHAnsi"/>
          <w:color w:val="212121"/>
          <w:sz w:val="24"/>
          <w:szCs w:val="24"/>
          <w:shd w:val="clear" w:color="auto" w:fill="FFFFFF"/>
        </w:rPr>
        <w:t>after</w:t>
      </w:r>
      <w:r w:rsidRPr="00F75D06">
        <w:rPr>
          <w:rFonts w:cstheme="minorHAnsi"/>
          <w:color w:val="212121"/>
          <w:sz w:val="24"/>
          <w:szCs w:val="24"/>
          <w:shd w:val="clear" w:color="auto" w:fill="FFFFFF"/>
        </w:rPr>
        <w:t xml:space="preserve"> training the model we were able to input an English word, such as *"¿translator "</w:t>
      </w:r>
      <w:r w:rsidRPr="00F75D06">
        <w:rPr>
          <w:rStyle w:val="Emphasis"/>
          <w:rFonts w:cstheme="minorHAnsi"/>
          <w:color w:val="212121"/>
          <w:sz w:val="24"/>
          <w:szCs w:val="24"/>
          <w:shd w:val="clear" w:color="auto" w:fill="FFFFFF"/>
        </w:rPr>
        <w:t>, and return the sign:</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rPr>
      </w:pPr>
      <w:r w:rsidRPr="00F75D06">
        <w:rPr>
          <w:rStyle w:val="Emphasis"/>
          <w:rFonts w:cstheme="minorHAnsi"/>
          <w:color w:val="212121"/>
          <w:sz w:val="24"/>
          <w:szCs w:val="24"/>
          <w:shd w:val="clear" w:color="auto" w:fill="FFFFFF"/>
        </w:rPr>
        <w:t xml:space="preserve"> </w:t>
      </w:r>
      <w:r w:rsidRPr="00760056">
        <w:rPr>
          <w:rStyle w:val="Emphasis"/>
          <w:rFonts w:ascii="SuttonSignWritingOneD" w:hAnsi="SuttonSignWritingOneD" w:cstheme="minorHAnsi"/>
          <w:color w:val="212121"/>
          <w:sz w:val="24"/>
          <w:szCs w:val="24"/>
          <w:shd w:val="clear" w:color="auto" w:fill="FFFFFF"/>
        </w:rPr>
        <w:t>*"</w:t>
      </w:r>
      <w:r w:rsidRPr="00760056">
        <w:rPr>
          <w:rFonts w:ascii="SuttonSignWritingOneD" w:hAnsi="SuttonSignWritingOneD" w:cstheme="minorHAnsi"/>
          <w:sz w:val="24"/>
          <w:szCs w:val="24"/>
        </w:rPr>
        <w:t xml:space="preserve"> </w:t>
      </w: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Style w:val="Emphasis"/>
          <w:rFonts w:cstheme="minorHAnsi"/>
          <w:color w:val="212121"/>
          <w:sz w:val="24"/>
          <w:szCs w:val="24"/>
          <w:shd w:val="clear" w:color="auto" w:fill="FFFFFF"/>
        </w:rPr>
        <w:t xml:space="preserve"> "</w:t>
      </w:r>
      <w:r w:rsidRPr="00F75D06">
        <w:rPr>
          <w:rFonts w:cstheme="minorHAnsi"/>
          <w:color w:val="212121"/>
          <w:sz w:val="24"/>
          <w:szCs w:val="24"/>
          <w:shd w:val="clear" w:color="auto" w:fill="FFFFFF"/>
        </w:rPr>
        <w:t> </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lang w:bidi="ps-AF"/>
        </w:rPr>
      </w:pPr>
      <w:r w:rsidRPr="00F75D06">
        <w:rPr>
          <w:rFonts w:cstheme="minorHAnsi"/>
          <w:color w:val="212121"/>
          <w:sz w:val="24"/>
          <w:szCs w:val="24"/>
          <w:shd w:val="clear" w:color="auto" w:fill="FFFFFF"/>
          <w:lang w:bidi="ps-AF"/>
        </w:rPr>
        <w:t>Which is the representation of word “translator” in American Sign Writing.</w:t>
      </w:r>
    </w:p>
    <w:p w:rsidR="001E3A3D" w:rsidRPr="00F75D06" w:rsidRDefault="0039775C"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r w:rsidRPr="00F75D06">
        <w:rPr>
          <w:rFonts w:asciiTheme="minorHAnsi" w:hAnsiTheme="minorHAnsi" w:cstheme="minorHAnsi"/>
          <w:color w:val="212121"/>
          <w:sz w:val="24"/>
          <w:szCs w:val="24"/>
          <w:shd w:val="clear" w:color="auto" w:fill="FFFFFF"/>
          <w:lang w:bidi="ps-AF"/>
        </w:rPr>
        <w:t>To</w:t>
      </w:r>
      <w:r w:rsidR="001E3A3D" w:rsidRPr="00F75D06">
        <w:rPr>
          <w:rFonts w:asciiTheme="minorHAnsi" w:hAnsiTheme="minorHAnsi" w:cstheme="minorHAnsi"/>
          <w:color w:val="212121"/>
          <w:sz w:val="24"/>
          <w:szCs w:val="24"/>
          <w:shd w:val="clear" w:color="auto" w:fill="FFFFFF"/>
          <w:lang w:bidi="ps-AF"/>
        </w:rPr>
        <w:t xml:space="preserve"> train our model </w:t>
      </w:r>
      <w:r w:rsidRPr="00F75D06">
        <w:rPr>
          <w:rFonts w:asciiTheme="minorHAnsi" w:hAnsiTheme="minorHAnsi" w:cstheme="minorHAnsi"/>
          <w:color w:val="212121"/>
          <w:sz w:val="24"/>
          <w:szCs w:val="24"/>
          <w:shd w:val="clear" w:color="auto" w:fill="FFFFFF"/>
          <w:lang w:bidi="ps-AF"/>
        </w:rPr>
        <w:t>we</w:t>
      </w:r>
      <w:r>
        <w:rPr>
          <w:rFonts w:asciiTheme="minorHAnsi" w:hAnsiTheme="minorHAnsi" w:cstheme="minorHAnsi"/>
          <w:color w:val="212121"/>
          <w:sz w:val="24"/>
          <w:szCs w:val="24"/>
          <w:shd w:val="clear" w:color="auto" w:fill="FFFFFF"/>
          <w:lang w:bidi="ps-AF"/>
        </w:rPr>
        <w:t xml:space="preserve"> used Tensor flow in “google C</w:t>
      </w:r>
      <w:r w:rsidR="001E3A3D" w:rsidRPr="00F75D06">
        <w:rPr>
          <w:rFonts w:asciiTheme="minorHAnsi" w:hAnsiTheme="minorHAnsi" w:cstheme="minorHAnsi"/>
          <w:color w:val="212121"/>
          <w:sz w:val="24"/>
          <w:szCs w:val="24"/>
          <w:shd w:val="clear" w:color="auto" w:fill="FFFFFF"/>
          <w:lang w:bidi="ps-AF"/>
        </w:rPr>
        <w:t>olab” and we followed steps in “</w:t>
      </w:r>
      <w:r w:rsidR="001E3A3D" w:rsidRPr="00F75D06">
        <w:rPr>
          <w:rFonts w:asciiTheme="minorHAnsi" w:hAnsiTheme="minorHAnsi" w:cstheme="minorHAnsi"/>
          <w:color w:val="212121"/>
          <w:sz w:val="24"/>
          <w:szCs w:val="24"/>
        </w:rPr>
        <w:t>Neural Machine Translation with Attention</w:t>
      </w:r>
      <w:r w:rsidR="001E3A3D" w:rsidRPr="00F75D06">
        <w:rPr>
          <w:rFonts w:asciiTheme="minorHAnsi" w:hAnsiTheme="minorHAnsi" w:cstheme="minorHAnsi"/>
          <w:color w:val="212121"/>
          <w:sz w:val="24"/>
          <w:szCs w:val="24"/>
          <w:shd w:val="clear" w:color="auto" w:fill="FFFFFF"/>
          <w:lang w:bidi="ps-AF"/>
        </w:rPr>
        <w:t xml:space="preserve">” Notebook available at: </w:t>
      </w:r>
    </w:p>
    <w:p w:rsidR="001E3A3D" w:rsidRPr="00F75D06" w:rsidRDefault="006F3EE4"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hyperlink r:id="rId12" w:history="1">
        <w:r w:rsidR="001E3A3D" w:rsidRPr="00F75D06">
          <w:rPr>
            <w:rStyle w:val="Hyperlink"/>
            <w:rFonts w:asciiTheme="minorHAnsi" w:hAnsiTheme="minorHAnsi" w:cstheme="minorHAnsi"/>
            <w:sz w:val="24"/>
            <w:szCs w:val="24"/>
            <w:shd w:val="clear" w:color="auto" w:fill="FFFFFF"/>
            <w:lang w:bidi="ps-AF"/>
          </w:rPr>
          <w:t>https://colab.research.google.com/github/tensorflow/docs/blob/master/site/en/r2/tutorials/text/nmt_with_attention.ipynb</w:t>
        </w:r>
      </w:hyperlink>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760056"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The</w:t>
      </w:r>
      <w:r w:rsidR="001E3A3D" w:rsidRPr="00F75D06">
        <w:rPr>
          <w:rFonts w:cstheme="minorHAnsi"/>
          <w:sz w:val="24"/>
          <w:szCs w:val="24"/>
          <w:lang w:bidi="ps-AF"/>
        </w:rPr>
        <w:t xml:space="preserve"> steps are as follow:</w:t>
      </w:r>
    </w:p>
    <w:p w:rsidR="001E3A3D" w:rsidRPr="00F75D06" w:rsidRDefault="001E3A3D" w:rsidP="001E3A3D">
      <w:pPr>
        <w:autoSpaceDE w:val="0"/>
        <w:autoSpaceDN w:val="0"/>
        <w:adjustRightInd w:val="0"/>
        <w:spacing w:after="0" w:line="240" w:lineRule="auto"/>
        <w:rPr>
          <w:rFonts w:cstheme="minorHAnsi"/>
          <w:b/>
          <w:bCs/>
          <w:sz w:val="24"/>
          <w:szCs w:val="24"/>
          <w:lang w:bidi="ps-AF"/>
        </w:rPr>
      </w:pPr>
      <w:r w:rsidRPr="00F75D06">
        <w:rPr>
          <w:rFonts w:cstheme="minorHAnsi"/>
          <w:b/>
          <w:bCs/>
          <w:sz w:val="24"/>
          <w:szCs w:val="24"/>
          <w:lang w:bidi="ps-AF"/>
        </w:rPr>
        <w:t>A: prepare the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We stored the dataset in a “.txt” file in Unicode format, every line in this file is an “English + American sign language” sentence and they are separated with tab “/t”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Example: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1E3A3D" w:rsidP="001E3A3D">
      <w:pPr>
        <w:ind w:left="-720" w:firstLine="720"/>
        <w:rPr>
          <w:rFonts w:cstheme="minorHAnsi"/>
          <w:sz w:val="24"/>
          <w:szCs w:val="24"/>
        </w:rPr>
      </w:pP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Fonts w:cstheme="minorHAnsi"/>
          <w:sz w:val="24"/>
          <w:szCs w:val="24"/>
        </w:rPr>
        <w:tab/>
        <w:t>¿come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1. Add a *start* and *end* token to each sentence.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2. Clean the sentences by removing special characters.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3. Create a word index and reverse word index (dictionaries mapping from word → id and id → word).</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rtl/>
          <w:lang w:bidi="prs-AF"/>
        </w:rPr>
      </w:pPr>
      <w:r w:rsidRPr="00F75D06">
        <w:rPr>
          <w:rFonts w:cstheme="minorHAnsi"/>
          <w:sz w:val="24"/>
          <w:szCs w:val="24"/>
          <w:lang w:bidi="ps-AF"/>
        </w:rPr>
        <w:t>4. Pad each sentence to a maximum length.</w:t>
      </w:r>
    </w:p>
    <w:p w:rsidR="001E3A3D" w:rsidRPr="00F75D06" w:rsidRDefault="001E3A3D" w:rsidP="001E3A3D">
      <w:pPr>
        <w:pStyle w:val="Heading3"/>
        <w:shd w:val="clear" w:color="auto" w:fill="FFFFFF"/>
        <w:spacing w:after="60"/>
        <w:rPr>
          <w:rFonts w:asciiTheme="minorHAnsi" w:hAnsiTheme="minorHAnsi" w:cstheme="minorHAnsi"/>
          <w:b/>
          <w:bCs/>
          <w:color w:val="212121"/>
        </w:rPr>
      </w:pPr>
      <w:r w:rsidRPr="00F75D06">
        <w:rPr>
          <w:rFonts w:asciiTheme="minorHAnsi" w:hAnsiTheme="minorHAnsi" w:cstheme="minorHAnsi"/>
          <w:b/>
          <w:bCs/>
          <w:color w:val="212121"/>
        </w:rPr>
        <w:lastRenderedPageBreak/>
        <w:t>B: Create a tf.data dataset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C: Write the encoder and decoder model:</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The input is put through an encoder model which gives us the encoder output of shape </w:t>
      </w:r>
      <w:r w:rsidRPr="00F75D06">
        <w:rPr>
          <w:rStyle w:val="Emphasis"/>
          <w:rFonts w:asciiTheme="minorHAnsi" w:eastAsiaTheme="majorEastAsia" w:hAnsiTheme="minorHAnsi" w:cstheme="minorHAnsi"/>
          <w:color w:val="212121"/>
        </w:rPr>
        <w:t>(batch_size, max_length, hidden_size)</w:t>
      </w:r>
      <w:r w:rsidRPr="00F75D06">
        <w:rPr>
          <w:rFonts w:asciiTheme="minorHAnsi" w:hAnsiTheme="minorHAnsi" w:cstheme="minorHAnsi"/>
          <w:color w:val="212121"/>
        </w:rPr>
        <w:t> and the encoder hidden state of shape </w:t>
      </w:r>
      <w:r w:rsidRPr="00F75D06">
        <w:rPr>
          <w:rStyle w:val="Emphasis"/>
          <w:rFonts w:asciiTheme="minorHAnsi" w:eastAsiaTheme="majorEastAsia" w:hAnsiTheme="minorHAnsi" w:cstheme="minorHAnsi"/>
          <w:color w:val="212121"/>
        </w:rPr>
        <w:t>(batch_size, hidden_size)</w:t>
      </w:r>
      <w:r w:rsidRPr="00F75D06">
        <w:rPr>
          <w:rFonts w:asciiTheme="minorHAnsi" w:hAnsiTheme="minorHAnsi" w:cstheme="minorHAnsi"/>
          <w:color w:val="212121"/>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Here are the equations that are implemented:</w:t>
      </w:r>
    </w:p>
    <w:p w:rsidR="001E3A3D" w:rsidRPr="00F75D06" w:rsidRDefault="001E3A3D" w:rsidP="001E3A3D">
      <w:pPr>
        <w:rPr>
          <w:rFonts w:cstheme="minorHAnsi"/>
          <w:sz w:val="24"/>
          <w:szCs w:val="24"/>
        </w:rPr>
      </w:pPr>
      <w:r w:rsidRPr="00F75D06">
        <w:rPr>
          <w:rFonts w:cstheme="minorHAnsi"/>
          <w:noProof/>
          <w:sz w:val="24"/>
          <w:szCs w:val="24"/>
        </w:rPr>
        <w:drawing>
          <wp:inline distT="0" distB="0" distL="0" distR="0" wp14:anchorId="26DD7086" wp14:editId="18329707">
            <wp:extent cx="5943600" cy="175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rsidR="001E3A3D" w:rsidRPr="00F75D06" w:rsidRDefault="001E3A3D" w:rsidP="001E3A3D">
      <w:pPr>
        <w:rPr>
          <w:rFonts w:eastAsia="Times New Roman" w:cstheme="minorHAnsi"/>
          <w:color w:val="212121"/>
          <w:sz w:val="24"/>
          <w:szCs w:val="24"/>
        </w:rPr>
      </w:pPr>
      <w:r w:rsidRPr="00F75D06">
        <w:rPr>
          <w:rFonts w:cstheme="minorHAnsi"/>
          <w:sz w:val="24"/>
          <w:szCs w:val="24"/>
        </w:rPr>
        <w:t>If we consider this notation:</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FC = Fully connected (dense) layer</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EO = Encoder output</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H = hidden state</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X = input to the decoder</w:t>
      </w:r>
    </w:p>
    <w:p w:rsidR="001E3A3D" w:rsidRPr="00F75D06" w:rsidRDefault="001E3A3D" w:rsidP="001E3A3D">
      <w:pPr>
        <w:shd w:val="clear" w:color="auto" w:fill="FFFFFF"/>
        <w:spacing w:before="100" w:beforeAutospacing="1" w:after="100" w:afterAutospacing="1" w:line="240" w:lineRule="auto"/>
        <w:rPr>
          <w:rFonts w:cstheme="minorHAnsi"/>
          <w:color w:val="212121"/>
          <w:sz w:val="24"/>
          <w:szCs w:val="24"/>
          <w:shd w:val="clear" w:color="auto" w:fill="FFFFFF"/>
        </w:rPr>
      </w:pPr>
      <w:r w:rsidRPr="00F75D06">
        <w:rPr>
          <w:rFonts w:eastAsia="Times New Roman" w:cstheme="minorHAnsi"/>
          <w:color w:val="212121"/>
          <w:sz w:val="24"/>
          <w:szCs w:val="24"/>
        </w:rPr>
        <w:t xml:space="preserve">The </w:t>
      </w:r>
      <w:r w:rsidRPr="00F75D06">
        <w:rPr>
          <w:rFonts w:cstheme="minorHAnsi"/>
          <w:color w:val="212121"/>
          <w:sz w:val="24"/>
          <w:szCs w:val="24"/>
          <w:shd w:val="clear" w:color="auto" w:fill="FFFFFF"/>
        </w:rPr>
        <w:t>pseudo-code:is as follow:</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score = FC(tanh(FC(EO) + FC(H)))</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attention weights = softmax(score, axis = 1). Softmax by default is applied on the last axis but here we want to apply it on the </w:t>
      </w:r>
      <w:r w:rsidRPr="00F75D06">
        <w:rPr>
          <w:rFonts w:eastAsia="Times New Roman" w:cstheme="minorHAnsi"/>
          <w:i/>
          <w:iCs/>
          <w:color w:val="212121"/>
          <w:sz w:val="24"/>
          <w:szCs w:val="24"/>
        </w:rPr>
        <w:t>1st axis</w:t>
      </w:r>
      <w:r w:rsidRPr="00F75D06">
        <w:rPr>
          <w:rFonts w:eastAsia="Times New Roman" w:cstheme="minorHAnsi"/>
          <w:color w:val="212121"/>
          <w:sz w:val="24"/>
          <w:szCs w:val="24"/>
        </w:rPr>
        <w:t>, since the shape of score is </w:t>
      </w:r>
      <w:r w:rsidRPr="00F75D06">
        <w:rPr>
          <w:rFonts w:eastAsia="Times New Roman" w:cstheme="minorHAnsi"/>
          <w:i/>
          <w:iCs/>
          <w:color w:val="212121"/>
          <w:sz w:val="24"/>
          <w:szCs w:val="24"/>
        </w:rPr>
        <w:t>(batch_size, max_length, hidden_size)</w:t>
      </w:r>
      <w:r w:rsidRPr="00F75D06">
        <w:rPr>
          <w:rFonts w:eastAsia="Times New Roman" w:cstheme="minorHAnsi"/>
          <w:color w:val="212121"/>
          <w:sz w:val="24"/>
          <w:szCs w:val="24"/>
        </w:rPr>
        <w:t>. Max_length is the length of our input. Since we are trying to assign a weight to each input, softmax should be applied on that axis.</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context vector = sum(attention weights * EO, axis = 1). Same reason as above for choosing axis as 1.</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embedding output = The input to the decoder X is passed through an embedding layer.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merged vector = concat(embedding output, context vector)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This merged vector is then given to the GRU</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D: Define the optimizer and the loss function:</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E: Checkpoints (Object-based saving)</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F: Training:</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Pass the </w:t>
      </w:r>
      <w:r w:rsidRPr="00F75D06">
        <w:rPr>
          <w:rStyle w:val="Emphasis"/>
          <w:rFonts w:cstheme="minorHAnsi"/>
          <w:color w:val="212121"/>
          <w:sz w:val="24"/>
          <w:szCs w:val="24"/>
        </w:rPr>
        <w:t>input</w:t>
      </w:r>
      <w:r w:rsidRPr="00F75D06">
        <w:rPr>
          <w:rFonts w:cstheme="minorHAnsi"/>
          <w:color w:val="212121"/>
          <w:sz w:val="24"/>
          <w:szCs w:val="24"/>
        </w:rPr>
        <w:t> through the </w:t>
      </w:r>
      <w:r w:rsidRPr="00F75D06">
        <w:rPr>
          <w:rStyle w:val="Emphasis"/>
          <w:rFonts w:cstheme="minorHAnsi"/>
          <w:color w:val="212121"/>
          <w:sz w:val="24"/>
          <w:szCs w:val="24"/>
        </w:rPr>
        <w:t>encoder</w:t>
      </w:r>
      <w:r w:rsidRPr="00F75D06">
        <w:rPr>
          <w:rFonts w:cstheme="minorHAnsi"/>
          <w:color w:val="212121"/>
          <w:sz w:val="24"/>
          <w:szCs w:val="24"/>
        </w:rPr>
        <w:t> which return </w:t>
      </w:r>
      <w:r w:rsidRPr="00F75D06">
        <w:rPr>
          <w:rStyle w:val="Emphasis"/>
          <w:rFonts w:cstheme="minorHAnsi"/>
          <w:color w:val="212121"/>
          <w:sz w:val="24"/>
          <w:szCs w:val="24"/>
        </w:rPr>
        <w:t>encoder output</w:t>
      </w:r>
      <w:r w:rsidRPr="00F75D06">
        <w:rPr>
          <w:rFonts w:cstheme="minorHAnsi"/>
          <w:color w:val="212121"/>
          <w:sz w:val="24"/>
          <w:szCs w:val="24"/>
        </w:rPr>
        <w:t> and the </w:t>
      </w:r>
      <w:r w:rsidRPr="00F75D06">
        <w:rPr>
          <w:rStyle w:val="Emphasis"/>
          <w:rFonts w:cstheme="minorHAnsi"/>
          <w:color w:val="212121"/>
          <w:sz w:val="24"/>
          <w:szCs w:val="24"/>
        </w:rPr>
        <w:t>encoder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lastRenderedPageBreak/>
        <w:t>The encoder output, encoder hidden state and the decoder input (which is the </w:t>
      </w:r>
      <w:r w:rsidRPr="00F75D06">
        <w:rPr>
          <w:rStyle w:val="Emphasis"/>
          <w:rFonts w:cstheme="minorHAnsi"/>
          <w:color w:val="212121"/>
          <w:sz w:val="24"/>
          <w:szCs w:val="24"/>
        </w:rPr>
        <w:t>start token</w:t>
      </w:r>
      <w:r w:rsidRPr="00F75D06">
        <w:rPr>
          <w:rFonts w:cstheme="minorHAnsi"/>
          <w:color w:val="212121"/>
          <w:sz w:val="24"/>
          <w:szCs w:val="24"/>
        </w:rPr>
        <w:t>) is passed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returns the </w:t>
      </w:r>
      <w:r w:rsidRPr="00F75D06">
        <w:rPr>
          <w:rStyle w:val="Emphasis"/>
          <w:rFonts w:cstheme="minorHAnsi"/>
          <w:color w:val="212121"/>
          <w:sz w:val="24"/>
          <w:szCs w:val="24"/>
        </w:rPr>
        <w:t>predictions</w:t>
      </w:r>
      <w:r w:rsidRPr="00F75D06">
        <w:rPr>
          <w:rFonts w:cstheme="minorHAnsi"/>
          <w:color w:val="212121"/>
          <w:sz w:val="24"/>
          <w:szCs w:val="24"/>
        </w:rPr>
        <w:t> and the </w:t>
      </w:r>
      <w:r w:rsidRPr="00F75D06">
        <w:rPr>
          <w:rStyle w:val="Emphasis"/>
          <w:rFonts w:cstheme="minorHAnsi"/>
          <w:color w:val="212121"/>
          <w:sz w:val="24"/>
          <w:szCs w:val="24"/>
        </w:rPr>
        <w:t>decoder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hidden state is then passed back into the model and the predictions are used to calculate the loss.</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We Used </w:t>
      </w:r>
      <w:r w:rsidRPr="00F75D06">
        <w:rPr>
          <w:rStyle w:val="Emphasis"/>
          <w:rFonts w:cstheme="minorHAnsi"/>
          <w:color w:val="212121"/>
          <w:sz w:val="24"/>
          <w:szCs w:val="24"/>
        </w:rPr>
        <w:t>teacher forcing</w:t>
      </w:r>
      <w:r w:rsidRPr="00F75D06">
        <w:rPr>
          <w:rFonts w:cstheme="minorHAnsi"/>
          <w:color w:val="212121"/>
          <w:sz w:val="24"/>
          <w:szCs w:val="24"/>
        </w:rPr>
        <w:t> to decide the next input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Style w:val="Emphasis"/>
          <w:rFonts w:cstheme="minorHAnsi"/>
          <w:color w:val="212121"/>
          <w:sz w:val="24"/>
          <w:szCs w:val="24"/>
        </w:rPr>
        <w:t>Teacher forcing</w:t>
      </w:r>
      <w:r w:rsidRPr="00F75D06">
        <w:rPr>
          <w:rFonts w:cstheme="minorHAnsi"/>
          <w:color w:val="212121"/>
          <w:sz w:val="24"/>
          <w:szCs w:val="24"/>
        </w:rPr>
        <w:t> is the technique where the </w:t>
      </w:r>
      <w:r w:rsidRPr="00F75D06">
        <w:rPr>
          <w:rStyle w:val="Emphasis"/>
          <w:rFonts w:cstheme="minorHAnsi"/>
          <w:color w:val="212121"/>
          <w:sz w:val="24"/>
          <w:szCs w:val="24"/>
        </w:rPr>
        <w:t>target word</w:t>
      </w:r>
      <w:r w:rsidRPr="00F75D06">
        <w:rPr>
          <w:rFonts w:cstheme="minorHAnsi"/>
          <w:color w:val="212121"/>
          <w:sz w:val="24"/>
          <w:szCs w:val="24"/>
        </w:rPr>
        <w:t> is passed as the </w:t>
      </w:r>
      <w:r w:rsidRPr="00F75D06">
        <w:rPr>
          <w:rStyle w:val="Emphasis"/>
          <w:rFonts w:cstheme="minorHAnsi"/>
          <w:color w:val="212121"/>
          <w:sz w:val="24"/>
          <w:szCs w:val="24"/>
        </w:rPr>
        <w:t>next input</w:t>
      </w:r>
      <w:r w:rsidRPr="00F75D06">
        <w:rPr>
          <w:rFonts w:cstheme="minorHAnsi"/>
          <w:color w:val="212121"/>
          <w:sz w:val="24"/>
          <w:szCs w:val="24"/>
        </w:rPr>
        <w: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 xml:space="preserve">The final step is to calculate the gradients and apply it to the optimizer and </w:t>
      </w:r>
      <w:r w:rsidR="00F75D06" w:rsidRPr="00F75D06">
        <w:rPr>
          <w:rFonts w:cstheme="minorHAnsi"/>
          <w:color w:val="212121"/>
          <w:sz w:val="24"/>
          <w:szCs w:val="24"/>
        </w:rPr>
        <w:t>back propagate</w:t>
      </w:r>
      <w:r w:rsidRPr="00F75D06">
        <w:rPr>
          <w:rFonts w:cstheme="minorHAnsi"/>
          <w:color w:val="212121"/>
          <w:sz w:val="24"/>
          <w:szCs w:val="24"/>
        </w:rPr>
        <w: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G: Translate:</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evaluate function is similar to the training loop, except we don't use </w:t>
      </w:r>
      <w:r w:rsidRPr="00F75D06">
        <w:rPr>
          <w:rStyle w:val="Emphasis"/>
          <w:rFonts w:cstheme="minorHAnsi"/>
          <w:color w:val="212121"/>
          <w:sz w:val="24"/>
          <w:szCs w:val="24"/>
        </w:rPr>
        <w:t>teacher forcing</w:t>
      </w:r>
      <w:r w:rsidRPr="00F75D06">
        <w:rPr>
          <w:rFonts w:cstheme="minorHAnsi"/>
          <w:color w:val="212121"/>
          <w:sz w:val="24"/>
          <w:szCs w:val="24"/>
        </w:rPr>
        <w:t> here. The input to the decoder at each time step is its previous predictions along with the hidden state and the encoder output.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Stop predicting when the model predicts the </w:t>
      </w:r>
      <w:r w:rsidRPr="00F75D06">
        <w:rPr>
          <w:rStyle w:val="Emphasis"/>
          <w:rFonts w:cstheme="minorHAnsi"/>
          <w:color w:val="212121"/>
          <w:sz w:val="24"/>
          <w:szCs w:val="24"/>
        </w:rPr>
        <w:t>end token</w:t>
      </w:r>
      <w:r w:rsidRPr="00F75D06">
        <w:rPr>
          <w:rFonts w:cstheme="minorHAnsi"/>
          <w:color w:val="212121"/>
          <w:sz w:val="24"/>
          <w:szCs w:val="24"/>
        </w:rPr>
        <w: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And store the </w:t>
      </w:r>
      <w:r w:rsidRPr="00F75D06">
        <w:rPr>
          <w:rStyle w:val="Emphasis"/>
          <w:rFonts w:cstheme="minorHAnsi"/>
          <w:color w:val="212121"/>
          <w:sz w:val="24"/>
          <w:szCs w:val="24"/>
        </w:rPr>
        <w:t>attention weights for every time step</w:t>
      </w:r>
      <w:r w:rsidRPr="00F75D06">
        <w:rPr>
          <w:rFonts w:cstheme="minorHAnsi"/>
          <w:color w:val="212121"/>
          <w:sz w:val="24"/>
          <w:szCs w:val="24"/>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Note: The encoder output is calculated only once for one input.</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language. Moreover, we are using International sign writing mechanism but for testing our first version of our system we are using American Sign Language</w:t>
      </w:r>
      <w:r w:rsidR="00C47720">
        <w:rPr>
          <w:rFonts w:cstheme="minorHAnsi"/>
          <w:sz w:val="24"/>
          <w:szCs w:val="24"/>
        </w:rPr>
        <w:t>, in future it is possible to fit any sign wiring</w:t>
      </w:r>
      <w:r w:rsidR="00385CB2">
        <w:rPr>
          <w:rFonts w:cstheme="minorHAnsi"/>
          <w:sz w:val="24"/>
          <w:szCs w:val="24"/>
        </w:rPr>
        <w:t xml:space="preserve"> language with our </w:t>
      </w:r>
      <w:r w:rsidR="00C47720">
        <w:rPr>
          <w:rFonts w:cstheme="minorHAnsi"/>
          <w:sz w:val="24"/>
          <w:szCs w:val="24"/>
        </w:rPr>
        <w:t>system</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Kato, Mihoko.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Mazor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Arthur‐Okor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[5] Maiorana-Basas, Michella, and Claudia M. Pagliaro.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FF6F43" w:rsidRDefault="000F5BEA" w:rsidP="000F5BEA">
      <w:pPr>
        <w:widowControl w:val="0"/>
        <w:spacing w:after="0" w:line="240" w:lineRule="auto"/>
        <w:rPr>
          <w:rFonts w:asciiTheme="majorHAnsi" w:eastAsia="Helvetica Neue" w:hAnsiTheme="majorHAnsi" w:cstheme="majorHAnsi"/>
          <w:i/>
          <w:iCs/>
          <w:color w:val="000000" w:themeColor="text1"/>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 xml:space="preserve">Al-Fityani, Kinda, and Carol Padden. "Sign language geography in the Arab world." Sign </w:t>
      </w:r>
      <w:r w:rsidRPr="00FF6F43">
        <w:rPr>
          <w:rFonts w:asciiTheme="majorHAnsi" w:hAnsiTheme="majorHAnsi" w:cstheme="majorHAnsi"/>
          <w:i/>
          <w:iCs/>
          <w:color w:val="000000" w:themeColor="text1"/>
          <w:sz w:val="24"/>
          <w:szCs w:val="24"/>
        </w:rPr>
        <w:t>languages: A Cambridge survey (2010): 433-450.</w:t>
      </w:r>
    </w:p>
    <w:p w:rsidR="000F5BEA" w:rsidRPr="00FF6F43" w:rsidRDefault="000F5BEA" w:rsidP="00940BC5">
      <w:pPr>
        <w:autoSpaceDE w:val="0"/>
        <w:autoSpaceDN w:val="0"/>
        <w:adjustRightInd w:val="0"/>
        <w:spacing w:after="0" w:line="240" w:lineRule="auto"/>
        <w:rPr>
          <w:rFonts w:asciiTheme="majorHAnsi" w:hAnsiTheme="majorHAnsi" w:cs="Cambria"/>
          <w:i/>
          <w:color w:val="000000" w:themeColor="text1"/>
          <w:sz w:val="24"/>
          <w:szCs w:val="24"/>
        </w:rPr>
      </w:pPr>
    </w:p>
    <w:p w:rsidR="00B140C7" w:rsidRPr="00FF6F43" w:rsidRDefault="00B140C7" w:rsidP="00940BC5">
      <w:pPr>
        <w:autoSpaceDE w:val="0"/>
        <w:autoSpaceDN w:val="0"/>
        <w:adjustRightInd w:val="0"/>
        <w:spacing w:after="0" w:line="240" w:lineRule="auto"/>
        <w:rPr>
          <w:rFonts w:asciiTheme="majorHAnsi" w:hAnsiTheme="majorHAnsi" w:cstheme="majorHAnsi"/>
          <w:i/>
          <w:iCs/>
          <w:color w:val="000000" w:themeColor="text1"/>
          <w:sz w:val="24"/>
          <w:szCs w:val="24"/>
        </w:rPr>
      </w:pPr>
      <w:r w:rsidRPr="00FF6F43">
        <w:rPr>
          <w:rFonts w:asciiTheme="majorHAnsi" w:hAnsiTheme="majorHAnsi" w:cstheme="majorHAnsi"/>
          <w:i/>
          <w:color w:val="000000" w:themeColor="text1"/>
          <w:sz w:val="24"/>
          <w:szCs w:val="24"/>
        </w:rPr>
        <w:t xml:space="preserve">[7] </w:t>
      </w:r>
      <w:r w:rsidRPr="00FF6F43">
        <w:rPr>
          <w:rFonts w:asciiTheme="majorHAnsi" w:hAnsiTheme="majorHAnsi" w:cstheme="majorHAnsi"/>
          <w:i/>
          <w:iCs/>
          <w:color w:val="000000" w:themeColor="text1"/>
          <w:sz w:val="24"/>
          <w:szCs w:val="24"/>
        </w:rPr>
        <w:t>D. Wood, H. Wood, A. Griffiths, and I. Howarth.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Default="00B140C7" w:rsidP="00940BC5">
      <w:pPr>
        <w:autoSpaceDE w:val="0"/>
        <w:autoSpaceDN w:val="0"/>
        <w:adjustRightInd w:val="0"/>
        <w:spacing w:after="0" w:line="240" w:lineRule="auto"/>
        <w:rPr>
          <w:rFonts w:asciiTheme="majorHAnsi" w:hAnsiTheme="majorHAnsi" w:cstheme="majorHAnsi"/>
          <w:i/>
          <w:color w:val="222222"/>
          <w:sz w:val="24"/>
          <w:szCs w:val="20"/>
          <w:shd w:val="clear" w:color="auto" w:fill="FFFFFF"/>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Cox, S., Lincoln, M., Tryggvason, J., Nakisa, M., Wells, M., Tutt,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FF6F43" w:rsidRDefault="00FF6F43" w:rsidP="00940BC5">
      <w:pPr>
        <w:autoSpaceDE w:val="0"/>
        <w:autoSpaceDN w:val="0"/>
        <w:adjustRightInd w:val="0"/>
        <w:spacing w:after="0" w:line="240" w:lineRule="auto"/>
        <w:rPr>
          <w:rFonts w:asciiTheme="majorHAnsi" w:hAnsiTheme="majorHAnsi" w:cstheme="majorHAnsi"/>
          <w:i/>
          <w:color w:val="222222"/>
          <w:sz w:val="24"/>
          <w:szCs w:val="20"/>
          <w:shd w:val="clear" w:color="auto" w:fill="FFFFFF"/>
        </w:rPr>
      </w:pPr>
    </w:p>
    <w:p w:rsidR="00FF6F43" w:rsidRDefault="00FF6F43" w:rsidP="00940BC5">
      <w:pPr>
        <w:autoSpaceDE w:val="0"/>
        <w:autoSpaceDN w:val="0"/>
        <w:adjustRightInd w:val="0"/>
        <w:spacing w:after="0" w:line="240" w:lineRule="auto"/>
        <w:rPr>
          <w:rFonts w:asciiTheme="majorHAnsi" w:hAnsiTheme="majorHAnsi" w:cstheme="majorHAnsi"/>
          <w:i/>
          <w:iCs/>
          <w:sz w:val="24"/>
          <w:szCs w:val="24"/>
        </w:rPr>
      </w:pPr>
      <w:r w:rsidRPr="00FF6F43">
        <w:rPr>
          <w:rFonts w:asciiTheme="majorHAnsi" w:hAnsiTheme="majorHAnsi" w:cstheme="majorHAnsi"/>
          <w:i/>
          <w:iCs/>
          <w:sz w:val="24"/>
          <w:szCs w:val="24"/>
        </w:rPr>
        <w:t xml:space="preserve">[9] U. Gollner et al., "Mobile Lorm glove introducing a communication device for deaf-blind people", </w:t>
      </w:r>
      <w:r w:rsidRPr="00FF6F43">
        <w:rPr>
          <w:rStyle w:val="Emphasis"/>
          <w:rFonts w:asciiTheme="majorHAnsi" w:hAnsiTheme="majorHAnsi" w:cstheme="majorHAnsi"/>
          <w:i w:val="0"/>
          <w:iCs w:val="0"/>
          <w:sz w:val="24"/>
          <w:szCs w:val="24"/>
        </w:rPr>
        <w:t>Proc. 6th Int. Conf. Tangible Embedded and Embodied Interaction</w:t>
      </w:r>
      <w:r w:rsidRPr="00FF6F43">
        <w:rPr>
          <w:rFonts w:asciiTheme="majorHAnsi" w:hAnsiTheme="majorHAnsi" w:cstheme="majorHAnsi"/>
          <w:i/>
          <w:iCs/>
          <w:sz w:val="24"/>
          <w:szCs w:val="24"/>
        </w:rPr>
        <w:t>, pp. 127-130, 2012.</w:t>
      </w:r>
    </w:p>
    <w:p w:rsidR="00124B96" w:rsidRDefault="00124B96" w:rsidP="00940BC5">
      <w:pPr>
        <w:autoSpaceDE w:val="0"/>
        <w:autoSpaceDN w:val="0"/>
        <w:adjustRightInd w:val="0"/>
        <w:spacing w:after="0" w:line="240" w:lineRule="auto"/>
        <w:rPr>
          <w:rFonts w:asciiTheme="majorHAnsi" w:hAnsiTheme="majorHAnsi" w:cstheme="majorHAnsi"/>
          <w:i/>
          <w:iCs/>
          <w:sz w:val="24"/>
          <w:szCs w:val="24"/>
        </w:rPr>
      </w:pPr>
    </w:p>
    <w:p w:rsidR="00124B96" w:rsidRDefault="00124B96" w:rsidP="00940BC5">
      <w:pPr>
        <w:autoSpaceDE w:val="0"/>
        <w:autoSpaceDN w:val="0"/>
        <w:adjustRightInd w:val="0"/>
        <w:spacing w:after="0" w:line="240" w:lineRule="auto"/>
        <w:rPr>
          <w:rFonts w:asciiTheme="majorHAnsi" w:hAnsiTheme="majorHAnsi" w:cstheme="majorHAnsi"/>
          <w:i/>
          <w:iCs/>
          <w:sz w:val="24"/>
          <w:szCs w:val="24"/>
        </w:rPr>
      </w:pPr>
      <w:r w:rsidRPr="00124B96">
        <w:rPr>
          <w:rFonts w:asciiTheme="majorHAnsi" w:hAnsiTheme="majorHAnsi" w:cstheme="majorHAnsi"/>
          <w:i/>
          <w:iCs/>
          <w:sz w:val="24"/>
          <w:szCs w:val="24"/>
        </w:rPr>
        <w:t>[10] Rajamohan, Anbarasi, R. Hemavathy, and M. Dhanalakshmi. "Deaf-mute communication interpreter." International Journal of Scientific Engineering and Technology 2.5 (2013): 336-341.</w:t>
      </w:r>
    </w:p>
    <w:p w:rsidR="007848B1" w:rsidRDefault="007848B1" w:rsidP="00940BC5">
      <w:pPr>
        <w:autoSpaceDE w:val="0"/>
        <w:autoSpaceDN w:val="0"/>
        <w:adjustRightInd w:val="0"/>
        <w:spacing w:after="0" w:line="240" w:lineRule="auto"/>
        <w:rPr>
          <w:rFonts w:asciiTheme="majorHAnsi" w:hAnsiTheme="majorHAnsi" w:cstheme="majorHAnsi"/>
          <w:i/>
          <w:iCs/>
          <w:sz w:val="24"/>
          <w:szCs w:val="24"/>
        </w:rPr>
      </w:pPr>
    </w:p>
    <w:p w:rsidR="007848B1" w:rsidRDefault="007848B1" w:rsidP="00940BC5">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i/>
          <w:iCs/>
          <w:sz w:val="24"/>
          <w:szCs w:val="24"/>
        </w:rPr>
        <w:t xml:space="preserve">[11] </w:t>
      </w:r>
      <w:r w:rsidRPr="007848B1">
        <w:rPr>
          <w:rFonts w:asciiTheme="majorHAnsi" w:hAnsiTheme="majorHAnsi" w:cstheme="majorHAnsi"/>
          <w:sz w:val="24"/>
          <w:szCs w:val="24"/>
        </w:rPr>
        <w:t>Khaled Assaleh, M. Al-Rousan. Recognition of Arabic Sign Language Alphabet Using Polynomial Classifiers. EURASIP Journal on Applied Signal Processing 2005:13, 2136–2145</w:t>
      </w:r>
    </w:p>
    <w:p w:rsidR="001C1174" w:rsidRDefault="001C1174" w:rsidP="00940BC5">
      <w:pPr>
        <w:autoSpaceDE w:val="0"/>
        <w:autoSpaceDN w:val="0"/>
        <w:adjustRightInd w:val="0"/>
        <w:spacing w:after="0" w:line="240" w:lineRule="auto"/>
        <w:rPr>
          <w:rFonts w:asciiTheme="majorHAnsi" w:hAnsiTheme="majorHAnsi" w:cstheme="majorHAnsi"/>
          <w:sz w:val="24"/>
          <w:szCs w:val="24"/>
        </w:rPr>
      </w:pPr>
    </w:p>
    <w:p w:rsidR="001C1174" w:rsidRDefault="001C1174" w:rsidP="00940BC5">
      <w:pPr>
        <w:autoSpaceDE w:val="0"/>
        <w:autoSpaceDN w:val="0"/>
        <w:adjustRightInd w:val="0"/>
        <w:spacing w:after="0" w:line="240" w:lineRule="auto"/>
        <w:rPr>
          <w:rFonts w:asciiTheme="majorHAnsi" w:hAnsiTheme="majorHAnsi" w:cstheme="majorHAnsi"/>
          <w:i/>
          <w:iCs/>
          <w:sz w:val="24"/>
          <w:szCs w:val="24"/>
        </w:rPr>
      </w:pPr>
      <w:r w:rsidRPr="001C1174">
        <w:rPr>
          <w:rFonts w:asciiTheme="majorHAnsi" w:hAnsiTheme="majorHAnsi" w:cstheme="majorHAnsi"/>
          <w:i/>
          <w:iCs/>
          <w:sz w:val="24"/>
          <w:szCs w:val="24"/>
        </w:rPr>
        <w:t>[12] Matt Huenerfauth. Generating American Sign Language Classifier Predicates For English-To Asl Machine Translation. Ph.D dissertation, University of Pennsylvania, Department of Computer and Information Science, Philadelphia, PA, USA 2006</w:t>
      </w:r>
    </w:p>
    <w:p w:rsidR="008D2C7A" w:rsidRDefault="008D2C7A" w:rsidP="00940BC5">
      <w:pPr>
        <w:autoSpaceDE w:val="0"/>
        <w:autoSpaceDN w:val="0"/>
        <w:adjustRightInd w:val="0"/>
        <w:spacing w:after="0" w:line="240" w:lineRule="auto"/>
        <w:rPr>
          <w:rFonts w:asciiTheme="majorHAnsi" w:hAnsiTheme="majorHAnsi" w:cstheme="majorHAnsi"/>
          <w:i/>
          <w:iCs/>
          <w:sz w:val="24"/>
          <w:szCs w:val="24"/>
        </w:rPr>
      </w:pPr>
      <w:r w:rsidRPr="008D2C7A">
        <w:rPr>
          <w:rFonts w:asciiTheme="majorHAnsi" w:hAnsiTheme="majorHAnsi" w:cstheme="majorHAnsi"/>
          <w:i/>
          <w:iCs/>
          <w:sz w:val="24"/>
          <w:szCs w:val="24"/>
        </w:rPr>
        <w:lastRenderedPageBreak/>
        <w:t>[13] Halawani, Sami M. "Arabic sign language translation system on mobile devices." IJCSNS International Journal of Computer Science and Network Security 8.1 (2008): 251-256.</w:t>
      </w:r>
    </w:p>
    <w:p w:rsidR="004D755F" w:rsidRDefault="004D755F" w:rsidP="00940BC5">
      <w:pPr>
        <w:autoSpaceDE w:val="0"/>
        <w:autoSpaceDN w:val="0"/>
        <w:adjustRightInd w:val="0"/>
        <w:spacing w:after="0" w:line="240" w:lineRule="auto"/>
        <w:rPr>
          <w:rFonts w:asciiTheme="majorHAnsi" w:hAnsiTheme="majorHAnsi" w:cstheme="majorHAnsi"/>
          <w:i/>
          <w:iCs/>
          <w:sz w:val="24"/>
          <w:szCs w:val="24"/>
        </w:rPr>
      </w:pPr>
    </w:p>
    <w:p w:rsidR="004D755F" w:rsidRDefault="004D755F" w:rsidP="00940BC5">
      <w:pPr>
        <w:autoSpaceDE w:val="0"/>
        <w:autoSpaceDN w:val="0"/>
        <w:adjustRightInd w:val="0"/>
        <w:spacing w:after="0" w:line="240" w:lineRule="auto"/>
        <w:rPr>
          <w:rFonts w:asciiTheme="majorHAnsi" w:hAnsiTheme="majorHAnsi" w:cstheme="majorHAnsi"/>
          <w:i/>
          <w:iCs/>
          <w:sz w:val="24"/>
          <w:szCs w:val="24"/>
        </w:rPr>
      </w:pPr>
      <w:r w:rsidRPr="004D755F">
        <w:rPr>
          <w:rFonts w:asciiTheme="majorHAnsi" w:hAnsiTheme="majorHAnsi" w:cstheme="majorHAnsi"/>
          <w:i/>
          <w:iCs/>
          <w:sz w:val="24"/>
          <w:szCs w:val="24"/>
        </w:rPr>
        <w:t>[14] Rodríguez, M.A. (1991). “Lenguaje de signos” Phd Dissertation. Confederación Nacional de Sordos Españoles (CNSE) and ONCE. Madrid. Spain. 1991.</w:t>
      </w:r>
    </w:p>
    <w:p w:rsidR="0055723D" w:rsidRDefault="0055723D" w:rsidP="00940BC5">
      <w:pPr>
        <w:autoSpaceDE w:val="0"/>
        <w:autoSpaceDN w:val="0"/>
        <w:adjustRightInd w:val="0"/>
        <w:spacing w:after="0" w:line="240" w:lineRule="auto"/>
        <w:rPr>
          <w:rFonts w:asciiTheme="majorHAnsi" w:hAnsiTheme="majorHAnsi" w:cstheme="majorHAnsi"/>
          <w:i/>
          <w:iCs/>
          <w:sz w:val="24"/>
          <w:szCs w:val="24"/>
        </w:rPr>
      </w:pPr>
    </w:p>
    <w:p w:rsidR="0055723D" w:rsidRPr="0055723D" w:rsidRDefault="0055723D" w:rsidP="00940BC5">
      <w:pPr>
        <w:autoSpaceDE w:val="0"/>
        <w:autoSpaceDN w:val="0"/>
        <w:adjustRightInd w:val="0"/>
        <w:spacing w:after="0" w:line="240" w:lineRule="auto"/>
        <w:rPr>
          <w:rFonts w:asciiTheme="majorHAnsi" w:hAnsiTheme="majorHAnsi" w:cstheme="majorHAnsi"/>
          <w:i/>
          <w:iCs/>
          <w:sz w:val="24"/>
          <w:szCs w:val="24"/>
        </w:rPr>
      </w:pPr>
      <w:r w:rsidRPr="0055723D">
        <w:rPr>
          <w:rFonts w:asciiTheme="majorHAnsi" w:hAnsiTheme="majorHAnsi" w:cstheme="majorHAnsi"/>
          <w:i/>
          <w:iCs/>
          <w:sz w:val="24"/>
          <w:szCs w:val="24"/>
        </w:rPr>
        <w:t>[15] San-Segundo, R., Barra, R., D'Haro, L.F., Montero, J.M., Córdoba, R. and Ferreiros, J., 2006. A spanish speech to sign language translation system for assisting deaf-mute people. In Ninth International Conference on Spoken Language Processing.</w:t>
      </w:r>
    </w:p>
    <w:p w:rsidR="001C1174" w:rsidRDefault="001C1174" w:rsidP="00940BC5">
      <w:pPr>
        <w:autoSpaceDE w:val="0"/>
        <w:autoSpaceDN w:val="0"/>
        <w:adjustRightInd w:val="0"/>
        <w:spacing w:after="0" w:line="240" w:lineRule="auto"/>
        <w:rPr>
          <w:rFonts w:asciiTheme="majorHAnsi" w:hAnsiTheme="majorHAnsi" w:cstheme="majorHAnsi"/>
          <w:i/>
          <w:iCs/>
          <w:sz w:val="24"/>
          <w:szCs w:val="24"/>
        </w:rPr>
      </w:pPr>
    </w:p>
    <w:p w:rsidR="00600EF6" w:rsidRDefault="00600EF6" w:rsidP="00940BC5">
      <w:pPr>
        <w:autoSpaceDE w:val="0"/>
        <w:autoSpaceDN w:val="0"/>
        <w:adjustRightInd w:val="0"/>
        <w:spacing w:after="0" w:line="240" w:lineRule="auto"/>
        <w:rPr>
          <w:rFonts w:asciiTheme="majorHAnsi" w:hAnsiTheme="majorHAnsi" w:cstheme="majorHAnsi"/>
          <w:i/>
          <w:iCs/>
          <w:sz w:val="24"/>
          <w:szCs w:val="24"/>
        </w:rPr>
      </w:pPr>
      <w:r w:rsidRPr="00600EF6">
        <w:rPr>
          <w:rFonts w:asciiTheme="majorHAnsi" w:hAnsiTheme="majorHAnsi" w:cstheme="majorHAnsi"/>
          <w:i/>
          <w:iCs/>
          <w:sz w:val="24"/>
          <w:szCs w:val="24"/>
        </w:rPr>
        <w:t>[16] Matthews, T., Carter, S., Pai, C., Fong, J. and Mankoff, J., 2006, September. Scribe4Me: Evaluating a mobile sound transcription tool for the deaf. In International Conference on Ubiquitous Computing (pp. 159-176). Springer, Berlin, Heidelberg.</w:t>
      </w:r>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r w:rsidRPr="009E05DB">
        <w:rPr>
          <w:rFonts w:asciiTheme="majorHAnsi" w:hAnsiTheme="majorHAnsi" w:cstheme="majorHAnsi"/>
          <w:i/>
          <w:iCs/>
          <w:sz w:val="24"/>
          <w:szCs w:val="24"/>
        </w:rPr>
        <w:t xml:space="preserve">[17] Eud homepage: </w:t>
      </w:r>
      <w:hyperlink r:id="rId14" w:history="1">
        <w:r w:rsidRPr="002B03AC">
          <w:rPr>
            <w:rStyle w:val="Hyperlink"/>
            <w:rFonts w:asciiTheme="majorHAnsi" w:hAnsiTheme="majorHAnsi" w:cstheme="majorHAnsi"/>
            <w:i/>
            <w:iCs/>
            <w:sz w:val="24"/>
            <w:szCs w:val="24"/>
          </w:rPr>
          <w:t>http://www.eud.eu/italy-i-187.html</w:t>
        </w:r>
      </w:hyperlink>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p>
    <w:p w:rsidR="009E05DB" w:rsidRDefault="009E05DB" w:rsidP="009E05DB">
      <w:pPr>
        <w:autoSpaceDE w:val="0"/>
        <w:autoSpaceDN w:val="0"/>
        <w:adjustRightInd w:val="0"/>
        <w:spacing w:after="0" w:line="240" w:lineRule="auto"/>
        <w:rPr>
          <w:rFonts w:asciiTheme="majorHAnsi" w:hAnsiTheme="majorHAnsi" w:cstheme="majorHAnsi"/>
          <w:i/>
          <w:iCs/>
          <w:sz w:val="24"/>
          <w:szCs w:val="24"/>
        </w:rPr>
      </w:pPr>
      <w:r w:rsidRPr="009E05DB">
        <w:rPr>
          <w:rFonts w:asciiTheme="majorHAnsi" w:hAnsiTheme="majorHAnsi" w:cstheme="majorHAnsi"/>
          <w:i/>
          <w:iCs/>
          <w:sz w:val="24"/>
          <w:szCs w:val="24"/>
        </w:rPr>
        <w:t>[18] S. Morrissey, A. Way, D. Stein, J. Bungeroth, andH. Ney(2007), “Towards a hybrid data-driven mt systemfor sign languages,” in Machine Translation Summit, Copenhagen, Denmark, Sept. 2007, pp. 329–335.</w:t>
      </w:r>
    </w:p>
    <w:p w:rsidR="009E05DB" w:rsidRDefault="009E05DB" w:rsidP="009E05DB">
      <w:pPr>
        <w:autoSpaceDE w:val="0"/>
        <w:autoSpaceDN w:val="0"/>
        <w:adjustRightInd w:val="0"/>
        <w:spacing w:after="0" w:line="240" w:lineRule="auto"/>
        <w:rPr>
          <w:rFonts w:asciiTheme="majorHAnsi" w:hAnsiTheme="majorHAnsi" w:cstheme="majorHAnsi"/>
          <w:i/>
          <w:iCs/>
          <w:sz w:val="24"/>
          <w:szCs w:val="24"/>
        </w:rPr>
      </w:pPr>
    </w:p>
    <w:p w:rsidR="009E05DB" w:rsidRPr="00E84333" w:rsidRDefault="00E84333" w:rsidP="009E05DB">
      <w:pPr>
        <w:autoSpaceDE w:val="0"/>
        <w:autoSpaceDN w:val="0"/>
        <w:adjustRightInd w:val="0"/>
        <w:spacing w:after="0" w:line="240" w:lineRule="auto"/>
        <w:rPr>
          <w:rFonts w:asciiTheme="majorHAnsi" w:hAnsiTheme="majorHAnsi" w:cstheme="majorHAnsi"/>
          <w:i/>
          <w:iCs/>
          <w:sz w:val="24"/>
          <w:szCs w:val="24"/>
        </w:rPr>
      </w:pPr>
      <w:r w:rsidRPr="00E84333">
        <w:rPr>
          <w:rFonts w:asciiTheme="majorHAnsi" w:hAnsiTheme="majorHAnsi" w:cstheme="majorHAnsi"/>
          <w:i/>
          <w:iCs/>
          <w:sz w:val="24"/>
          <w:szCs w:val="24"/>
        </w:rPr>
        <w:t>[19] Barberis, D., Garazzino, N., Prinetto, P., Tiotto, G., Savino, A., Shoaib, U. and Ahmad, N., 2011, November. Language resources for computer assisted translation from italian to italian sign language of deaf people. In Proceedings of Accessibility Reaching Everywhere AEGIS Workshop and International Conference, Brussels, Belgium (November 2011).</w:t>
      </w:r>
    </w:p>
    <w:p w:rsidR="001C1174" w:rsidRPr="00124B96" w:rsidRDefault="001C1174" w:rsidP="00940BC5">
      <w:pPr>
        <w:autoSpaceDE w:val="0"/>
        <w:autoSpaceDN w:val="0"/>
        <w:adjustRightInd w:val="0"/>
        <w:spacing w:after="0" w:line="240" w:lineRule="auto"/>
        <w:rPr>
          <w:rFonts w:asciiTheme="majorHAnsi" w:hAnsiTheme="majorHAnsi" w:cstheme="majorHAnsi"/>
          <w:i/>
          <w:iCs/>
          <w:color w:val="595959" w:themeColor="text1" w:themeTint="A6"/>
          <w:sz w:val="40"/>
          <w:szCs w:val="32"/>
        </w:rPr>
      </w:pP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EE4" w:rsidRDefault="006F3EE4" w:rsidP="0011087C">
      <w:pPr>
        <w:spacing w:after="0" w:line="240" w:lineRule="auto"/>
      </w:pPr>
      <w:r>
        <w:separator/>
      </w:r>
    </w:p>
  </w:endnote>
  <w:endnote w:type="continuationSeparator" w:id="0">
    <w:p w:rsidR="006F3EE4" w:rsidRDefault="006F3EE4"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3906EB">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3906EB">
          <w:rPr>
            <w:noProof/>
          </w:rPr>
          <w:t>14</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EE4" w:rsidRDefault="006F3EE4" w:rsidP="0011087C">
      <w:pPr>
        <w:spacing w:after="0" w:line="240" w:lineRule="auto"/>
      </w:pPr>
      <w:r>
        <w:separator/>
      </w:r>
    </w:p>
  </w:footnote>
  <w:footnote w:type="continuationSeparator" w:id="0">
    <w:p w:rsidR="006F3EE4" w:rsidRDefault="006F3EE4"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3D9C"/>
    <w:multiLevelType w:val="hybridMultilevel"/>
    <w:tmpl w:val="B536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E57E7"/>
    <w:multiLevelType w:val="multilevel"/>
    <w:tmpl w:val="F5B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925537"/>
    <w:multiLevelType w:val="multilevel"/>
    <w:tmpl w:val="ABF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7">
    <w:nsid w:val="3E3D7D6F"/>
    <w:multiLevelType w:val="hybridMultilevel"/>
    <w:tmpl w:val="33580FE4"/>
    <w:lvl w:ilvl="0" w:tplc="0F64C6B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F16267"/>
    <w:multiLevelType w:val="multilevel"/>
    <w:tmpl w:val="863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B1DEF"/>
    <w:multiLevelType w:val="multilevel"/>
    <w:tmpl w:val="43D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4">
    <w:nsid w:val="64920F2F"/>
    <w:multiLevelType w:val="hybridMultilevel"/>
    <w:tmpl w:val="61F69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6A2E66"/>
    <w:multiLevelType w:val="hybridMultilevel"/>
    <w:tmpl w:val="33580FE4"/>
    <w:lvl w:ilvl="0" w:tplc="0F64C6B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1"/>
  </w:num>
  <w:num w:numId="4">
    <w:abstractNumId w:val="4"/>
  </w:num>
  <w:num w:numId="5">
    <w:abstractNumId w:val="6"/>
  </w:num>
  <w:num w:numId="6">
    <w:abstractNumId w:val="3"/>
  </w:num>
  <w:num w:numId="7">
    <w:abstractNumId w:val="9"/>
  </w:num>
  <w:num w:numId="8">
    <w:abstractNumId w:val="12"/>
  </w:num>
  <w:num w:numId="9">
    <w:abstractNumId w:val="8"/>
  </w:num>
  <w:num w:numId="10">
    <w:abstractNumId w:val="10"/>
  </w:num>
  <w:num w:numId="11">
    <w:abstractNumId w:val="5"/>
  </w:num>
  <w:num w:numId="12">
    <w:abstractNumId w:val="1"/>
  </w:num>
  <w:num w:numId="13">
    <w:abstractNumId w:val="0"/>
  </w:num>
  <w:num w:numId="14">
    <w:abstractNumId w:val="14"/>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462"/>
    <w:rsid w:val="00042F2B"/>
    <w:rsid w:val="00044934"/>
    <w:rsid w:val="00053800"/>
    <w:rsid w:val="0006127E"/>
    <w:rsid w:val="0007144F"/>
    <w:rsid w:val="00073585"/>
    <w:rsid w:val="0007427D"/>
    <w:rsid w:val="00080087"/>
    <w:rsid w:val="0008361D"/>
    <w:rsid w:val="00087C76"/>
    <w:rsid w:val="00090D0E"/>
    <w:rsid w:val="000A3880"/>
    <w:rsid w:val="000A4DB9"/>
    <w:rsid w:val="000B3EA7"/>
    <w:rsid w:val="000B3FB6"/>
    <w:rsid w:val="000B7E1F"/>
    <w:rsid w:val="000C419D"/>
    <w:rsid w:val="000E376F"/>
    <w:rsid w:val="000E3DDB"/>
    <w:rsid w:val="000E3F44"/>
    <w:rsid w:val="000E4930"/>
    <w:rsid w:val="000F5BEA"/>
    <w:rsid w:val="00101E10"/>
    <w:rsid w:val="00102DB2"/>
    <w:rsid w:val="0011087C"/>
    <w:rsid w:val="00112C7D"/>
    <w:rsid w:val="00115B29"/>
    <w:rsid w:val="00122F66"/>
    <w:rsid w:val="00124B96"/>
    <w:rsid w:val="00137D52"/>
    <w:rsid w:val="00141675"/>
    <w:rsid w:val="00142A0F"/>
    <w:rsid w:val="00166DF9"/>
    <w:rsid w:val="001715CF"/>
    <w:rsid w:val="001748F2"/>
    <w:rsid w:val="00176CB6"/>
    <w:rsid w:val="00197271"/>
    <w:rsid w:val="001A5F47"/>
    <w:rsid w:val="001A69CD"/>
    <w:rsid w:val="001B0DA0"/>
    <w:rsid w:val="001B7C3F"/>
    <w:rsid w:val="001C1174"/>
    <w:rsid w:val="001C3FB7"/>
    <w:rsid w:val="001C41AC"/>
    <w:rsid w:val="001C74E3"/>
    <w:rsid w:val="001C7BD9"/>
    <w:rsid w:val="001E1550"/>
    <w:rsid w:val="001E2EC0"/>
    <w:rsid w:val="001E3A3D"/>
    <w:rsid w:val="00211870"/>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D69F5"/>
    <w:rsid w:val="002E2D1E"/>
    <w:rsid w:val="002E5EE5"/>
    <w:rsid w:val="002F3034"/>
    <w:rsid w:val="002F6E3E"/>
    <w:rsid w:val="00300350"/>
    <w:rsid w:val="003028F3"/>
    <w:rsid w:val="00307464"/>
    <w:rsid w:val="00310599"/>
    <w:rsid w:val="003114DE"/>
    <w:rsid w:val="003247D1"/>
    <w:rsid w:val="00334DEE"/>
    <w:rsid w:val="00343216"/>
    <w:rsid w:val="0034793E"/>
    <w:rsid w:val="00352046"/>
    <w:rsid w:val="00362BD9"/>
    <w:rsid w:val="00372969"/>
    <w:rsid w:val="0038321F"/>
    <w:rsid w:val="00385CB2"/>
    <w:rsid w:val="003906EB"/>
    <w:rsid w:val="0039775C"/>
    <w:rsid w:val="003A30E6"/>
    <w:rsid w:val="003A385D"/>
    <w:rsid w:val="003A7145"/>
    <w:rsid w:val="003B076B"/>
    <w:rsid w:val="003B2069"/>
    <w:rsid w:val="003C5390"/>
    <w:rsid w:val="003D60FE"/>
    <w:rsid w:val="003E4829"/>
    <w:rsid w:val="003E4EB0"/>
    <w:rsid w:val="003E602E"/>
    <w:rsid w:val="003E6890"/>
    <w:rsid w:val="003F4ABE"/>
    <w:rsid w:val="003F4D02"/>
    <w:rsid w:val="003F5CDD"/>
    <w:rsid w:val="00410346"/>
    <w:rsid w:val="004302E2"/>
    <w:rsid w:val="00433C65"/>
    <w:rsid w:val="0043718F"/>
    <w:rsid w:val="00460E61"/>
    <w:rsid w:val="00461564"/>
    <w:rsid w:val="004629F7"/>
    <w:rsid w:val="00487953"/>
    <w:rsid w:val="004B362F"/>
    <w:rsid w:val="004C480D"/>
    <w:rsid w:val="004D1FB2"/>
    <w:rsid w:val="004D3AC0"/>
    <w:rsid w:val="004D755F"/>
    <w:rsid w:val="004E1904"/>
    <w:rsid w:val="004F6C4B"/>
    <w:rsid w:val="00500869"/>
    <w:rsid w:val="005010D7"/>
    <w:rsid w:val="00501F5C"/>
    <w:rsid w:val="00503F07"/>
    <w:rsid w:val="00520E2A"/>
    <w:rsid w:val="00531B53"/>
    <w:rsid w:val="005342AF"/>
    <w:rsid w:val="00534805"/>
    <w:rsid w:val="00535C31"/>
    <w:rsid w:val="005365E2"/>
    <w:rsid w:val="00542DF2"/>
    <w:rsid w:val="00544E9B"/>
    <w:rsid w:val="00546212"/>
    <w:rsid w:val="00547340"/>
    <w:rsid w:val="0055723D"/>
    <w:rsid w:val="00562D1D"/>
    <w:rsid w:val="00591DD3"/>
    <w:rsid w:val="005971B0"/>
    <w:rsid w:val="005A1FE4"/>
    <w:rsid w:val="005A2BE8"/>
    <w:rsid w:val="005A3560"/>
    <w:rsid w:val="005A538D"/>
    <w:rsid w:val="005A5B97"/>
    <w:rsid w:val="005B6B94"/>
    <w:rsid w:val="005C0429"/>
    <w:rsid w:val="005C7C29"/>
    <w:rsid w:val="005D53F1"/>
    <w:rsid w:val="005D6E41"/>
    <w:rsid w:val="005F3E27"/>
    <w:rsid w:val="005F4D37"/>
    <w:rsid w:val="00600EF6"/>
    <w:rsid w:val="0061444D"/>
    <w:rsid w:val="00615660"/>
    <w:rsid w:val="006161AF"/>
    <w:rsid w:val="00630F35"/>
    <w:rsid w:val="00634538"/>
    <w:rsid w:val="00635B0B"/>
    <w:rsid w:val="0063618A"/>
    <w:rsid w:val="00641344"/>
    <w:rsid w:val="00642BA2"/>
    <w:rsid w:val="0064732F"/>
    <w:rsid w:val="006518FE"/>
    <w:rsid w:val="00654233"/>
    <w:rsid w:val="00654CF3"/>
    <w:rsid w:val="00656740"/>
    <w:rsid w:val="00667FD3"/>
    <w:rsid w:val="0067689D"/>
    <w:rsid w:val="00681F65"/>
    <w:rsid w:val="0068436F"/>
    <w:rsid w:val="006874FD"/>
    <w:rsid w:val="00693D97"/>
    <w:rsid w:val="006954AE"/>
    <w:rsid w:val="00695AD9"/>
    <w:rsid w:val="00696A96"/>
    <w:rsid w:val="006B1057"/>
    <w:rsid w:val="006C0C9B"/>
    <w:rsid w:val="006C2F68"/>
    <w:rsid w:val="006C30D1"/>
    <w:rsid w:val="006D4F5F"/>
    <w:rsid w:val="006E72E4"/>
    <w:rsid w:val="006F0A70"/>
    <w:rsid w:val="006F2854"/>
    <w:rsid w:val="006F3EE4"/>
    <w:rsid w:val="006F53C2"/>
    <w:rsid w:val="006F7778"/>
    <w:rsid w:val="00700866"/>
    <w:rsid w:val="00700952"/>
    <w:rsid w:val="007271C9"/>
    <w:rsid w:val="0073437B"/>
    <w:rsid w:val="00750FFA"/>
    <w:rsid w:val="007543D9"/>
    <w:rsid w:val="00755318"/>
    <w:rsid w:val="00755B1C"/>
    <w:rsid w:val="007569CB"/>
    <w:rsid w:val="00760056"/>
    <w:rsid w:val="00762B05"/>
    <w:rsid w:val="007813F4"/>
    <w:rsid w:val="007848B1"/>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1F01"/>
    <w:rsid w:val="008227E3"/>
    <w:rsid w:val="00824A04"/>
    <w:rsid w:val="00832CFA"/>
    <w:rsid w:val="00834534"/>
    <w:rsid w:val="00836409"/>
    <w:rsid w:val="00852D2A"/>
    <w:rsid w:val="00853C1A"/>
    <w:rsid w:val="00860315"/>
    <w:rsid w:val="008618CA"/>
    <w:rsid w:val="00862810"/>
    <w:rsid w:val="0086350A"/>
    <w:rsid w:val="00864736"/>
    <w:rsid w:val="00866282"/>
    <w:rsid w:val="00866B61"/>
    <w:rsid w:val="00866DAE"/>
    <w:rsid w:val="00870486"/>
    <w:rsid w:val="00882C22"/>
    <w:rsid w:val="00887CCF"/>
    <w:rsid w:val="008950AC"/>
    <w:rsid w:val="00896D69"/>
    <w:rsid w:val="008A0A40"/>
    <w:rsid w:val="008D0FE9"/>
    <w:rsid w:val="008D2C7A"/>
    <w:rsid w:val="008D57FB"/>
    <w:rsid w:val="008D5918"/>
    <w:rsid w:val="008E4B05"/>
    <w:rsid w:val="008E559E"/>
    <w:rsid w:val="008E5FB8"/>
    <w:rsid w:val="008F45DF"/>
    <w:rsid w:val="008F7C8E"/>
    <w:rsid w:val="009022F5"/>
    <w:rsid w:val="0092589A"/>
    <w:rsid w:val="00940BC5"/>
    <w:rsid w:val="00943933"/>
    <w:rsid w:val="009605B8"/>
    <w:rsid w:val="009613BC"/>
    <w:rsid w:val="0096353C"/>
    <w:rsid w:val="00985B9C"/>
    <w:rsid w:val="00986A90"/>
    <w:rsid w:val="0099239B"/>
    <w:rsid w:val="00992B23"/>
    <w:rsid w:val="009A1464"/>
    <w:rsid w:val="009A32A9"/>
    <w:rsid w:val="009A3E2A"/>
    <w:rsid w:val="009B0713"/>
    <w:rsid w:val="009C2426"/>
    <w:rsid w:val="009C631B"/>
    <w:rsid w:val="009C6610"/>
    <w:rsid w:val="009C6B76"/>
    <w:rsid w:val="009C7C68"/>
    <w:rsid w:val="009D0D11"/>
    <w:rsid w:val="009D4C41"/>
    <w:rsid w:val="009D5683"/>
    <w:rsid w:val="009E05DB"/>
    <w:rsid w:val="009E2933"/>
    <w:rsid w:val="00A034A5"/>
    <w:rsid w:val="00A211AF"/>
    <w:rsid w:val="00A22C1C"/>
    <w:rsid w:val="00A35BCC"/>
    <w:rsid w:val="00A366E5"/>
    <w:rsid w:val="00A4022F"/>
    <w:rsid w:val="00A40CDE"/>
    <w:rsid w:val="00A41D41"/>
    <w:rsid w:val="00A43287"/>
    <w:rsid w:val="00A56B0F"/>
    <w:rsid w:val="00A57593"/>
    <w:rsid w:val="00A578FD"/>
    <w:rsid w:val="00A57C0D"/>
    <w:rsid w:val="00A57E76"/>
    <w:rsid w:val="00A61061"/>
    <w:rsid w:val="00A63BAE"/>
    <w:rsid w:val="00A808D8"/>
    <w:rsid w:val="00A874A8"/>
    <w:rsid w:val="00A90B50"/>
    <w:rsid w:val="00A90C02"/>
    <w:rsid w:val="00A97B1B"/>
    <w:rsid w:val="00AA04ED"/>
    <w:rsid w:val="00AA41DB"/>
    <w:rsid w:val="00AA616B"/>
    <w:rsid w:val="00AB152C"/>
    <w:rsid w:val="00AB2DBC"/>
    <w:rsid w:val="00AB4FF7"/>
    <w:rsid w:val="00AB5B59"/>
    <w:rsid w:val="00AB674F"/>
    <w:rsid w:val="00AD33AD"/>
    <w:rsid w:val="00AD6A62"/>
    <w:rsid w:val="00AD6CBB"/>
    <w:rsid w:val="00AE441A"/>
    <w:rsid w:val="00AE610F"/>
    <w:rsid w:val="00B038CC"/>
    <w:rsid w:val="00B140C7"/>
    <w:rsid w:val="00B141EF"/>
    <w:rsid w:val="00B23E5B"/>
    <w:rsid w:val="00B25C2D"/>
    <w:rsid w:val="00B3038F"/>
    <w:rsid w:val="00B40239"/>
    <w:rsid w:val="00B433A4"/>
    <w:rsid w:val="00B565F0"/>
    <w:rsid w:val="00B67ED6"/>
    <w:rsid w:val="00B70735"/>
    <w:rsid w:val="00B762B5"/>
    <w:rsid w:val="00B80546"/>
    <w:rsid w:val="00B843BA"/>
    <w:rsid w:val="00B856E0"/>
    <w:rsid w:val="00B97E24"/>
    <w:rsid w:val="00BB2889"/>
    <w:rsid w:val="00BB3368"/>
    <w:rsid w:val="00BD042F"/>
    <w:rsid w:val="00BD6A90"/>
    <w:rsid w:val="00BE1B8F"/>
    <w:rsid w:val="00BE6630"/>
    <w:rsid w:val="00C129E2"/>
    <w:rsid w:val="00C14FF9"/>
    <w:rsid w:val="00C17FCC"/>
    <w:rsid w:val="00C2610D"/>
    <w:rsid w:val="00C30725"/>
    <w:rsid w:val="00C331CD"/>
    <w:rsid w:val="00C37725"/>
    <w:rsid w:val="00C4016E"/>
    <w:rsid w:val="00C41624"/>
    <w:rsid w:val="00C43B59"/>
    <w:rsid w:val="00C47720"/>
    <w:rsid w:val="00C9692D"/>
    <w:rsid w:val="00CA06AD"/>
    <w:rsid w:val="00CA1F0A"/>
    <w:rsid w:val="00CC44B6"/>
    <w:rsid w:val="00CC515C"/>
    <w:rsid w:val="00CD348C"/>
    <w:rsid w:val="00CE0711"/>
    <w:rsid w:val="00CF1A53"/>
    <w:rsid w:val="00CF3CFE"/>
    <w:rsid w:val="00CF450F"/>
    <w:rsid w:val="00D006FD"/>
    <w:rsid w:val="00D022BA"/>
    <w:rsid w:val="00D0296D"/>
    <w:rsid w:val="00D1563C"/>
    <w:rsid w:val="00D42755"/>
    <w:rsid w:val="00D43396"/>
    <w:rsid w:val="00D576AE"/>
    <w:rsid w:val="00D614C6"/>
    <w:rsid w:val="00D66957"/>
    <w:rsid w:val="00D66CD2"/>
    <w:rsid w:val="00D70D8D"/>
    <w:rsid w:val="00D71D14"/>
    <w:rsid w:val="00D77F53"/>
    <w:rsid w:val="00D97F40"/>
    <w:rsid w:val="00DA51E2"/>
    <w:rsid w:val="00DB1C1A"/>
    <w:rsid w:val="00DB7544"/>
    <w:rsid w:val="00DB7678"/>
    <w:rsid w:val="00DC3AFB"/>
    <w:rsid w:val="00DC4742"/>
    <w:rsid w:val="00DC6DF2"/>
    <w:rsid w:val="00DD35DB"/>
    <w:rsid w:val="00DD3699"/>
    <w:rsid w:val="00DE4B5C"/>
    <w:rsid w:val="00DF1A80"/>
    <w:rsid w:val="00DF2545"/>
    <w:rsid w:val="00E0795A"/>
    <w:rsid w:val="00E14348"/>
    <w:rsid w:val="00E15377"/>
    <w:rsid w:val="00E23F55"/>
    <w:rsid w:val="00E27C55"/>
    <w:rsid w:val="00E30620"/>
    <w:rsid w:val="00E319BD"/>
    <w:rsid w:val="00E457A9"/>
    <w:rsid w:val="00E46D6A"/>
    <w:rsid w:val="00E502AC"/>
    <w:rsid w:val="00E5526B"/>
    <w:rsid w:val="00E65016"/>
    <w:rsid w:val="00E739E8"/>
    <w:rsid w:val="00E84333"/>
    <w:rsid w:val="00E87493"/>
    <w:rsid w:val="00EA06A5"/>
    <w:rsid w:val="00EA09F5"/>
    <w:rsid w:val="00EA0C28"/>
    <w:rsid w:val="00EB03C5"/>
    <w:rsid w:val="00EB0B20"/>
    <w:rsid w:val="00EB4261"/>
    <w:rsid w:val="00EC02C7"/>
    <w:rsid w:val="00EC1F93"/>
    <w:rsid w:val="00EC6DF0"/>
    <w:rsid w:val="00ED05CA"/>
    <w:rsid w:val="00ED325F"/>
    <w:rsid w:val="00EE3FD5"/>
    <w:rsid w:val="00EF1D6C"/>
    <w:rsid w:val="00F077DE"/>
    <w:rsid w:val="00F131F7"/>
    <w:rsid w:val="00F2364A"/>
    <w:rsid w:val="00F27C81"/>
    <w:rsid w:val="00F50D54"/>
    <w:rsid w:val="00F51F1B"/>
    <w:rsid w:val="00F52F65"/>
    <w:rsid w:val="00F53068"/>
    <w:rsid w:val="00F72AEC"/>
    <w:rsid w:val="00F75D06"/>
    <w:rsid w:val="00F80E19"/>
    <w:rsid w:val="00FB22B7"/>
    <w:rsid w:val="00FB5C42"/>
    <w:rsid w:val="00FB6839"/>
    <w:rsid w:val="00FD39F7"/>
    <w:rsid w:val="00FD756B"/>
    <w:rsid w:val="00FE3237"/>
    <w:rsid w:val="00FF4600"/>
    <w:rsid w:val="00FF527F"/>
    <w:rsid w:val="00FF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 w:type="character" w:styleId="Emphasis">
    <w:name w:val="Emphasis"/>
    <w:basedOn w:val="DefaultParagraphFont"/>
    <w:uiPriority w:val="20"/>
    <w:qFormat/>
    <w:rsid w:val="001E3A3D"/>
    <w:rPr>
      <w:i/>
      <w:iCs/>
    </w:rPr>
  </w:style>
  <w:style w:type="paragraph" w:styleId="NormalWeb">
    <w:name w:val="Normal (Web)"/>
    <w:basedOn w:val="Normal"/>
    <w:uiPriority w:val="99"/>
    <w:semiHidden/>
    <w:unhideWhenUsed/>
    <w:rsid w:val="001E3A3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rsid w:val="00531B53"/>
    <w:pPr>
      <w:keepNext/>
      <w:keepLines/>
      <w:spacing w:after="0" w:line="276" w:lineRule="auto"/>
      <w:contextualSpacing/>
    </w:pPr>
    <w:rPr>
      <w:rFonts w:ascii="Trebuchet MS" w:eastAsia="Trebuchet MS" w:hAnsi="Trebuchet MS" w:cs="Trebuchet MS"/>
      <w:color w:val="000000"/>
      <w:sz w:val="42"/>
      <w:szCs w:val="42"/>
      <w:lang w:bidi="prs-AF"/>
    </w:rPr>
  </w:style>
  <w:style w:type="character" w:customStyle="1" w:styleId="TitleChar">
    <w:name w:val="Title Char"/>
    <w:basedOn w:val="DefaultParagraphFont"/>
    <w:link w:val="Title"/>
    <w:rsid w:val="00531B53"/>
    <w:rPr>
      <w:rFonts w:ascii="Trebuchet MS" w:eastAsia="Trebuchet MS" w:hAnsi="Trebuchet MS" w:cs="Trebuchet MS"/>
      <w:color w:val="000000"/>
      <w:sz w:val="42"/>
      <w:szCs w:val="42"/>
      <w:lang w:bidi="prs-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5159">
      <w:bodyDiv w:val="1"/>
      <w:marLeft w:val="0"/>
      <w:marRight w:val="0"/>
      <w:marTop w:val="0"/>
      <w:marBottom w:val="0"/>
      <w:divBdr>
        <w:top w:val="none" w:sz="0" w:space="0" w:color="auto"/>
        <w:left w:val="none" w:sz="0" w:space="0" w:color="auto"/>
        <w:bottom w:val="none" w:sz="0" w:space="0" w:color="auto"/>
        <w:right w:val="none" w:sz="0" w:space="0" w:color="auto"/>
      </w:divBdr>
    </w:div>
    <w:div w:id="82534971">
      <w:bodyDiv w:val="1"/>
      <w:marLeft w:val="0"/>
      <w:marRight w:val="0"/>
      <w:marTop w:val="0"/>
      <w:marBottom w:val="0"/>
      <w:divBdr>
        <w:top w:val="none" w:sz="0" w:space="0" w:color="auto"/>
        <w:left w:val="none" w:sz="0" w:space="0" w:color="auto"/>
        <w:bottom w:val="none" w:sz="0" w:space="0" w:color="auto"/>
        <w:right w:val="none" w:sz="0" w:space="0" w:color="auto"/>
      </w:divBdr>
    </w:div>
    <w:div w:id="5229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github/tensorflow/docs/blob/master/site/en/r2/tutorials/text/nmt_with_attention.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gnbank.org/signbank.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handtalk.me/sob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eud.eu/italy-i-1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17</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245</cp:revision>
  <cp:lastPrinted>2019-07-30T18:54:00Z</cp:lastPrinted>
  <dcterms:created xsi:type="dcterms:W3CDTF">2019-07-22T08:19:00Z</dcterms:created>
  <dcterms:modified xsi:type="dcterms:W3CDTF">2019-10-01T06:09:00Z</dcterms:modified>
</cp:coreProperties>
</file>