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 Design: Galeria de Proiecte (Showcase)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Crearea unei secțiuni de tip "Showcase" în cadrul Hub-ului de Creație, menită să inspire, să educe și să accelereze procesul de învățare pentru noii utilizatori, arătându-le produse finale exemplare.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Viziunea: De la Șabloane la o Galerie de Inspirație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În loc să oferim doar șabloane goale (ex: "Kit de Alfabet"), vom prezenta </w:t>
      </w:r>
      <w:r w:rsidDel="00000000" w:rsidR="00000000" w:rsidRPr="00000000">
        <w:rPr>
          <w:b w:val="1"/>
          <w:rtl w:val="0"/>
        </w:rPr>
        <w:t xml:space="preserve">ateliere complete, finalizate</w:t>
      </w:r>
      <w:r w:rsidDel="00000000" w:rsidR="00000000" w:rsidRPr="00000000">
        <w:rPr>
          <w:rtl w:val="0"/>
        </w:rPr>
        <w:t xml:space="preserve">, de o calitate excepțională. Utilizatorul nu va mai întreba "Ce pot să fac?", ci va spune "Vreau să fac </w:t>
      </w:r>
      <w:r w:rsidDel="00000000" w:rsidR="00000000" w:rsidRPr="00000000">
        <w:rPr>
          <w:b w:val="1"/>
          <w:rtl w:val="0"/>
        </w:rPr>
        <w:t xml:space="preserve">asta</w:t>
      </w:r>
      <w:r w:rsidDel="00000000" w:rsidR="00000000" w:rsidRPr="00000000">
        <w:rPr>
          <w:rtl w:val="0"/>
        </w:rPr>
        <w:t xml:space="preserve">!".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Această galerie servește trei scopuri: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Inspirație:</w:t>
      </w:r>
      <w:r w:rsidDel="00000000" w:rsidR="00000000" w:rsidRPr="00000000">
        <w:rPr>
          <w:rtl w:val="0"/>
        </w:rPr>
        <w:t xml:space="preserve"> Demonstrează potențialul maxim al platformei.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Educație:</w:t>
      </w:r>
      <w:r w:rsidDel="00000000" w:rsidR="00000000" w:rsidRPr="00000000">
        <w:rPr>
          <w:rtl w:val="0"/>
        </w:rPr>
        <w:t xml:space="preserve"> Permite utilizatorilor să vadă cum sunt structurate atelierele de succes.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Accelerare:</w:t>
      </w:r>
      <w:r w:rsidDel="00000000" w:rsidR="00000000" w:rsidRPr="00000000">
        <w:rPr>
          <w:rtl w:val="0"/>
        </w:rPr>
        <w:t xml:space="preserve"> Oferă un punct de plecare avansat pentru propriile creații.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Integrarea în Hub-ul de Creație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"Galeria de Proiecte" va fi o secțiune proeminentă pe pagina principală (dashboard), plasată imediat sub "Punctul de Start Rapid".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Structura Hub-ului de Creație actualizată: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Punct de Start Rapid</w:t>
      </w:r>
      <w:r w:rsidDel="00000000" w:rsidR="00000000" w:rsidRPr="00000000">
        <w:rPr>
          <w:rtl w:val="0"/>
        </w:rPr>
        <w:t xml:space="preserve"> (Promptul magic: "Descrie atelierul...")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Galerie de Proiecte (Showcase)</w:t>
      </w:r>
      <w:r w:rsidDel="00000000" w:rsidR="00000000" w:rsidRPr="00000000">
        <w:rPr>
          <w:rtl w:val="0"/>
        </w:rPr>
        <w:t xml:space="preserve"> (Noua secțiune)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Proiecte Recente</w:t>
      </w:r>
      <w:r w:rsidDel="00000000" w:rsidR="00000000" w:rsidRPr="00000000">
        <w:rPr>
          <w:rtl w:val="0"/>
        </w:rPr>
        <w:t xml:space="preserve"> (Managementul proiectelor personale)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 Designul Cardului de Proiect din Galerie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Fiecare element din galerie va fi un "card" interactiv, bogat în informații, inspirat de exemplul dumneavoastră.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Componentele unui Card: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Imagine Principală Atractivă:</w:t>
      </w:r>
      <w:r w:rsidDel="00000000" w:rsidR="00000000" w:rsidRPr="00000000">
        <w:rPr>
          <w:rtl w:val="0"/>
        </w:rPr>
        <w:t xml:space="preserve"> Un mockup de înaltă calitate al produsului final.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Titlul Atelierului:</w:t>
      </w:r>
      <w:r w:rsidDel="00000000" w:rsidR="00000000" w:rsidRPr="00000000">
        <w:rPr>
          <w:rtl w:val="0"/>
        </w:rPr>
        <w:t xml:space="preserve"> Ex: "Atelierul 'Aventura în Spațiu'".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Descriere Scurtă:</w:t>
      </w:r>
      <w:r w:rsidDel="00000000" w:rsidR="00000000" w:rsidRPr="00000000">
        <w:rPr>
          <w:rtl w:val="0"/>
        </w:rPr>
        <w:t xml:space="preserve"> Un paragraf care explică beneficiul educațional și distracția. Ex: </w:t>
      </w:r>
      <w:r w:rsidDel="00000000" w:rsidR="00000000" w:rsidRPr="00000000">
        <w:rPr>
          <w:i w:val="1"/>
          <w:rtl w:val="0"/>
        </w:rPr>
        <w:t xml:space="preserve">"O călătorie interactivă printre planete, concepută pentru a dezvolta numărarea, motricitatea fină și curiozitatea despre univers."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Tag-uri de Abilități și Tehnologii:</w:t>
      </w:r>
      <w:r w:rsidDel="00000000" w:rsidR="00000000" w:rsidRPr="00000000">
        <w:rPr>
          <w:rtl w:val="0"/>
        </w:rPr>
        <w:t xml:space="preserve"> O listă de etichete care arată ce conține și ce dezvoltă atelierul. Acesta este un element cheie preluat din exemplul dumneavoastră.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Ex: Numărare 1-10 Planete Generare Poveste AI Ilustrație AI Motricitate Fină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4. Acțiunea la Click: "Explorează și Clonează"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Când un utilizator dă click pe un proiect din galerie, se întâmplă o acțiune puternică: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Se deschide o fereastră de previzualizare:</w:t>
      </w:r>
      <w:r w:rsidDel="00000000" w:rsidR="00000000" w:rsidRPr="00000000">
        <w:rPr>
          <w:rtl w:val="0"/>
        </w:rPr>
        <w:t xml:space="preserve"> Utilizatorul poate răsfoi întregul PDF al atelierului final, exact așa cum l-ar primi un client.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Apare un buton proeminent:</w:t>
      </w:r>
      <w:r w:rsidDel="00000000" w:rsidR="00000000" w:rsidRPr="00000000">
        <w:rPr>
          <w:rtl w:val="0"/>
        </w:rPr>
        <w:t xml:space="preserve"> [Clonează acest Proiect] sau [Folosește ca Șablon].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Acțiune:</w:t>
      </w:r>
      <w:r w:rsidDel="00000000" w:rsidR="00000000" w:rsidRPr="00000000">
        <w:rPr>
          <w:rtl w:val="0"/>
        </w:rPr>
        <w:t xml:space="preserve"> La click pe acest buton, o copie completă a întregului atelier (cu toate componentele, textele și imaginile sale) este creată și adăugată în secțiunea "Proiecte în Lucru" a utilizatorului.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Utilizatorul este dus direct în Editor, unde poate acum să deconstruiască, să modifice și să învețe din structura unui proiect exemplar.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5. Conținutul Inițial pentru Galerie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lansare, galeria va fi populată cu cele 5 ateliere pe care le-am planificat, prezentate ca proiecte de referință: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Atelier "Aventura în Spațiu"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Atelier "Dinozaurii Descoperă"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Atelier "Ferma Veselă"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Atelier "Micii Constructori"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Atelier "Secretele Oceanului"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În viitor, am putea chiar să creăm o secțiune "Creații ale Comunității", unde cei mai talentați utilizatori pot alege să-și expună proiectele.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 implementarea acestei Galerii de Proiecte, oferim o experiență de onboarding mult mai bogată și ghidată, crescând șansele ca un utilizator nou să aibă succes și să rămână pe platformă.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