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F0C0" w14:textId="37CA96A8" w:rsidR="000027DE" w:rsidRPr="000027DE" w:rsidRDefault="000027DE" w:rsidP="000027D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027DE">
        <w:rPr>
          <w:rFonts w:ascii="Times New Roman" w:hAnsi="Times New Roman" w:cs="Times New Roman"/>
          <w:b/>
          <w:bCs/>
          <w:sz w:val="32"/>
          <w:szCs w:val="32"/>
          <w:lang w:val="en-US"/>
        </w:rPr>
        <w:t>Individual Software Project</w:t>
      </w:r>
    </w:p>
    <w:p w14:paraId="66E3C2D8" w14:textId="77777777" w:rsidR="000027DE" w:rsidRPr="000027DE" w:rsidRDefault="000027DE" w:rsidP="000027D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0BD7185" w14:textId="1C3F933B" w:rsidR="000027DE" w:rsidRPr="000027DE" w:rsidRDefault="000027DE" w:rsidP="000027D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027DE">
        <w:rPr>
          <w:rFonts w:ascii="Times New Roman" w:hAnsi="Times New Roman" w:cs="Times New Roman"/>
          <w:b/>
          <w:bCs/>
          <w:sz w:val="32"/>
          <w:szCs w:val="32"/>
          <w:lang w:val="en-US"/>
        </w:rPr>
        <w:t>Specification</w:t>
      </w:r>
    </w:p>
    <w:p w14:paraId="723A836C" w14:textId="77777777" w:rsidR="000027DE" w:rsidRDefault="000027DE" w:rsidP="000027D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491D13C" w14:textId="77777777" w:rsidR="000027DE" w:rsidRDefault="000027DE" w:rsidP="000027D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E8C5232" w14:textId="77777777" w:rsidR="000027DE" w:rsidRDefault="000027DE" w:rsidP="000027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4CA1B4" w14:textId="77777777" w:rsidR="000027DE" w:rsidRDefault="000027DE" w:rsidP="000027D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43C32DA3" w14:textId="3E9471CA" w:rsidR="000027DE" w:rsidRPr="008860B9" w:rsidRDefault="000027DE" w:rsidP="008860B9">
      <w:pPr>
        <w:jc w:val="center"/>
        <w:rPr>
          <w:rFonts w:ascii="Times New Roman" w:hAnsi="Times New Roman" w:cs="Times New Roman"/>
          <w:sz w:val="32"/>
          <w:szCs w:val="32"/>
        </w:rPr>
      </w:pPr>
      <w:r w:rsidRPr="000027DE">
        <w:rPr>
          <w:rFonts w:ascii="Times New Roman" w:hAnsi="Times New Roman" w:cs="Times New Roman"/>
          <w:sz w:val="32"/>
          <w:szCs w:val="32"/>
        </w:rPr>
        <w:t xml:space="preserve">Mobile app for object detection in </w:t>
      </w:r>
      <w:r w:rsidR="008860B9">
        <w:rPr>
          <w:rFonts w:ascii="Times New Roman" w:hAnsi="Times New Roman" w:cs="Times New Roman"/>
          <w:sz w:val="32"/>
          <w:szCs w:val="32"/>
        </w:rPr>
        <w:t>a museum</w:t>
      </w:r>
    </w:p>
    <w:p w14:paraId="614197BF" w14:textId="77777777" w:rsidR="000027DE" w:rsidRDefault="000027DE" w:rsidP="000027D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143959AF" w14:textId="77777777" w:rsidR="000027DE" w:rsidRDefault="000027DE" w:rsidP="000027D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5EE8D536" w14:textId="77777777" w:rsidR="000027DE" w:rsidRDefault="000027DE" w:rsidP="000027D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64A6CC1F" w14:textId="77777777" w:rsidR="000027DE" w:rsidRDefault="000027DE" w:rsidP="000027D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68E38599" w14:textId="77777777" w:rsidR="000027DE" w:rsidRDefault="000027DE" w:rsidP="000027D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58B0D3EB" w14:textId="77777777" w:rsidR="000027DE" w:rsidRDefault="000027DE" w:rsidP="000027D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3B34AFB4" w14:textId="77777777" w:rsidR="000027DE" w:rsidRDefault="000027DE" w:rsidP="000027D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50DDA03B" w14:textId="77777777" w:rsidR="000027DE" w:rsidRDefault="000027DE" w:rsidP="000027D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283BB246" w14:textId="77777777" w:rsidR="000027DE" w:rsidRDefault="000027DE" w:rsidP="000027D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5FC1D160" w14:textId="77777777" w:rsidR="000027DE" w:rsidRDefault="000027DE" w:rsidP="000027D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3834F7B3" w14:textId="77777777" w:rsidR="000027DE" w:rsidRDefault="000027DE" w:rsidP="000027D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6075484D" w14:textId="77777777" w:rsidR="000027DE" w:rsidRDefault="000027DE" w:rsidP="000027D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2080C7FD" w14:textId="77777777" w:rsidR="000027DE" w:rsidRDefault="000027DE" w:rsidP="000027D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14380895" w14:textId="77777777" w:rsidR="000027DE" w:rsidRDefault="000027DE" w:rsidP="000027D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62F2BAC4" w14:textId="77777777" w:rsidR="000027DE" w:rsidRDefault="000027DE" w:rsidP="000027D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6CFCBA66" w14:textId="77777777" w:rsidR="000027DE" w:rsidRDefault="000027DE" w:rsidP="000027D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148BC962" w14:textId="77777777" w:rsidR="000027DE" w:rsidRDefault="000027DE" w:rsidP="000027D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5111367B" w14:textId="77777777" w:rsidR="000027DE" w:rsidRDefault="000027DE" w:rsidP="000027D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3F41D7D8" w14:textId="77777777" w:rsidR="000027DE" w:rsidRDefault="000027DE" w:rsidP="000027D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5F9EF6BE" w14:textId="77777777" w:rsidR="000027DE" w:rsidRDefault="000027DE" w:rsidP="000027D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156DB897" w14:textId="77777777" w:rsidR="000027DE" w:rsidRDefault="000027DE" w:rsidP="000027D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50A11358" w14:textId="77777777" w:rsidR="000027DE" w:rsidRDefault="000027DE" w:rsidP="000027D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39253379" w14:textId="77777777" w:rsidR="000027DE" w:rsidRDefault="000027DE" w:rsidP="000027D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6FD2A60E" w14:textId="77777777" w:rsidR="000027DE" w:rsidRDefault="000027DE" w:rsidP="000027D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57731CAE" w14:textId="77777777" w:rsidR="000027DE" w:rsidRDefault="000027DE" w:rsidP="000027D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4C676B9D" w14:textId="77777777" w:rsidR="000027DE" w:rsidRDefault="000027DE" w:rsidP="000027D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099DC8A3" w14:textId="77777777" w:rsidR="000027DE" w:rsidRDefault="000027DE" w:rsidP="000027D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3CB736EC" w14:textId="77777777" w:rsidR="000027DE" w:rsidRDefault="000027DE" w:rsidP="000027D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597A5D40" w14:textId="77777777" w:rsidR="000027DE" w:rsidRDefault="000027DE" w:rsidP="000027D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3F74ECF6" w14:textId="77777777" w:rsidR="000027DE" w:rsidRDefault="000027DE" w:rsidP="000027D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274D1E24" w14:textId="77777777" w:rsidR="008860B9" w:rsidRDefault="008860B9" w:rsidP="000027D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668DC88F" w14:textId="1E2C5F34" w:rsidR="000027DE" w:rsidRDefault="000027DE" w:rsidP="000027D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Airat Akhmadullin</w:t>
      </w:r>
    </w:p>
    <w:p w14:paraId="64DDD636" w14:textId="77777777" w:rsidR="000027DE" w:rsidRDefault="000027DE" w:rsidP="000027D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675F2EE1" w14:textId="548A1329" w:rsidR="008860B9" w:rsidRPr="00254642" w:rsidRDefault="000027DE" w:rsidP="008860B9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 University, MFF</w:t>
      </w:r>
    </w:p>
    <w:p w14:paraId="0A2A21D6" w14:textId="61B4D69E" w:rsidR="00254642" w:rsidRPr="00254642" w:rsidRDefault="00254642" w:rsidP="002546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464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Introduction</w:t>
      </w:r>
    </w:p>
    <w:p w14:paraId="0D60BDBA" w14:textId="77777777" w:rsidR="00254642" w:rsidRPr="00254642" w:rsidRDefault="00254642" w:rsidP="002546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5B37C6" w14:textId="54FA2F09" w:rsidR="00254642" w:rsidRPr="00254642" w:rsidRDefault="00254642" w:rsidP="002546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4642">
        <w:rPr>
          <w:rFonts w:ascii="Times New Roman" w:hAnsi="Times New Roman" w:cs="Times New Roman"/>
          <w:sz w:val="28"/>
          <w:szCs w:val="28"/>
          <w:lang w:val="en-US"/>
        </w:rPr>
        <w:t xml:space="preserve">This project aims to develop a cross-platform mobile application capable of processing images taken by users in a museum setting to detect and identify objects within the museum. </w:t>
      </w:r>
      <w:r w:rsidR="001B66D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54642">
        <w:rPr>
          <w:rFonts w:ascii="Times New Roman" w:hAnsi="Times New Roman" w:cs="Times New Roman"/>
          <w:sz w:val="28"/>
          <w:szCs w:val="28"/>
          <w:lang w:val="en-US"/>
        </w:rPr>
        <w:t>he application will recognize exhibits based on a database of pre-recorded videos and photos. The primary objective is to achieve high accuracy and speed in object detection while considering the inherent limitations of mobile devices, including limited computing power</w:t>
      </w:r>
      <w:r w:rsidR="001B66DF">
        <w:rPr>
          <w:rFonts w:ascii="Times New Roman" w:hAnsi="Times New Roman" w:cs="Times New Roman"/>
          <w:sz w:val="28"/>
          <w:szCs w:val="28"/>
          <w:lang w:val="en-US"/>
        </w:rPr>
        <w:t xml:space="preserve"> and</w:t>
      </w:r>
      <w:r w:rsidRPr="00254642">
        <w:rPr>
          <w:rFonts w:ascii="Times New Roman" w:hAnsi="Times New Roman" w:cs="Times New Roman"/>
          <w:sz w:val="28"/>
          <w:szCs w:val="28"/>
          <w:lang w:val="en-US"/>
        </w:rPr>
        <w:t xml:space="preserve"> memor</w:t>
      </w:r>
      <w:r w:rsidR="001B66DF">
        <w:rPr>
          <w:rFonts w:ascii="Times New Roman" w:hAnsi="Times New Roman" w:cs="Times New Roman"/>
          <w:sz w:val="28"/>
          <w:szCs w:val="28"/>
          <w:lang w:val="en-US"/>
        </w:rPr>
        <w:t>y.</w:t>
      </w:r>
    </w:p>
    <w:p w14:paraId="6D779166" w14:textId="77777777" w:rsidR="00254642" w:rsidRPr="00254642" w:rsidRDefault="00254642" w:rsidP="002546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11FA88" w14:textId="6351C48E" w:rsidR="00254642" w:rsidRDefault="00254642" w:rsidP="002546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4642">
        <w:rPr>
          <w:rFonts w:ascii="Times New Roman" w:hAnsi="Times New Roman" w:cs="Times New Roman"/>
          <w:sz w:val="28"/>
          <w:szCs w:val="28"/>
          <w:lang w:val="en-US"/>
        </w:rPr>
        <w:t>This application will enhance the museum experience by allowing visitors to take photos of exhibits and receive immediate, detailed information about them, thus enriching their knowledge and engagement.</w:t>
      </w:r>
    </w:p>
    <w:p w14:paraId="21B6AA11" w14:textId="77777777" w:rsidR="00B82353" w:rsidRPr="00254642" w:rsidRDefault="00B82353" w:rsidP="002546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C4EC48" w14:textId="77777777" w:rsidR="00254642" w:rsidRPr="00254642" w:rsidRDefault="00254642" w:rsidP="002546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4A85AF" w14:textId="66EEEC94" w:rsidR="007E0D14" w:rsidRPr="007E0D14" w:rsidRDefault="007E0D14" w:rsidP="007E0D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E0D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Analysis of </w:t>
      </w:r>
      <w:r w:rsidR="002C7C92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7E0D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xisting </w:t>
      </w:r>
      <w:r w:rsidR="002C7C92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7E0D14">
        <w:rPr>
          <w:rFonts w:ascii="Times New Roman" w:hAnsi="Times New Roman" w:cs="Times New Roman"/>
          <w:b/>
          <w:bCs/>
          <w:sz w:val="28"/>
          <w:szCs w:val="28"/>
          <w:lang w:val="en-US"/>
        </w:rPr>
        <w:t>rograms</w:t>
      </w:r>
    </w:p>
    <w:p w14:paraId="47F7732D" w14:textId="77777777" w:rsidR="007E0D14" w:rsidRPr="007E0D14" w:rsidRDefault="007E0D14" w:rsidP="007E0D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D2F577" w14:textId="23494AF5" w:rsidR="00CF7E15" w:rsidRPr="00CF7E15" w:rsidRDefault="00CF7E15" w:rsidP="00CF7E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7E15">
        <w:rPr>
          <w:rFonts w:ascii="Times New Roman" w:hAnsi="Times New Roman" w:cs="Times New Roman"/>
          <w:sz w:val="28"/>
          <w:szCs w:val="28"/>
          <w:lang w:val="en-US"/>
        </w:rPr>
        <w:t xml:space="preserve">Several existing applications provide museum guide solutions </w:t>
      </w:r>
      <w:r w:rsidR="00B82353">
        <w:rPr>
          <w:rFonts w:ascii="Times New Roman" w:hAnsi="Times New Roman" w:cs="Times New Roman"/>
          <w:sz w:val="28"/>
          <w:szCs w:val="28"/>
          <w:lang w:val="en-US"/>
        </w:rPr>
        <w:t>based on</w:t>
      </w:r>
      <w:r w:rsidRPr="00CF7E15">
        <w:rPr>
          <w:rFonts w:ascii="Times New Roman" w:hAnsi="Times New Roman" w:cs="Times New Roman"/>
          <w:sz w:val="28"/>
          <w:szCs w:val="28"/>
          <w:lang w:val="en-US"/>
        </w:rPr>
        <w:t xml:space="preserve"> image recognition technology. Some examples include:</w:t>
      </w:r>
    </w:p>
    <w:p w14:paraId="131F8A29" w14:textId="77777777" w:rsidR="00CF7E15" w:rsidRPr="00CF7E15" w:rsidRDefault="00CF7E15" w:rsidP="00CF7E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03F5A6" w14:textId="5F716B5D" w:rsidR="00CF7E15" w:rsidRPr="00B82353" w:rsidRDefault="00CF7E15" w:rsidP="00B823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2353">
        <w:rPr>
          <w:rFonts w:ascii="Times New Roman" w:hAnsi="Times New Roman" w:cs="Times New Roman"/>
          <w:b/>
          <w:bCs/>
          <w:sz w:val="28"/>
          <w:szCs w:val="28"/>
          <w:lang w:val="en-US"/>
        </w:rPr>
        <w:t>Google Lens</w:t>
      </w:r>
      <w:r w:rsidRPr="00B8235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D8046E">
        <w:rPr>
          <w:rFonts w:ascii="Times New Roman" w:hAnsi="Times New Roman" w:cs="Times New Roman"/>
          <w:sz w:val="28"/>
          <w:szCs w:val="28"/>
          <w:lang w:val="en-US"/>
        </w:rPr>
        <w:br/>
      </w:r>
      <w:r w:rsidR="00D8046E">
        <w:rPr>
          <w:rFonts w:ascii="Times New Roman" w:hAnsi="Times New Roman" w:cs="Times New Roman"/>
          <w:sz w:val="28"/>
          <w:szCs w:val="28"/>
          <w:lang w:val="en-US"/>
        </w:rPr>
        <w:br/>
      </w:r>
      <w:r w:rsidR="00D8046E" w:rsidRPr="00D8046E">
        <w:rPr>
          <w:rFonts w:ascii="Times New Roman" w:hAnsi="Times New Roman" w:cs="Times New Roman"/>
          <w:sz w:val="28"/>
          <w:szCs w:val="28"/>
          <w:lang w:val="en-US"/>
        </w:rPr>
        <w:t>Google Lens is an image recognition technology developed by Google, designed to bring up relevant information related to objects it identifies using visual analysis based on a neural network.</w:t>
      </w:r>
    </w:p>
    <w:p w14:paraId="7EF3C854" w14:textId="77777777" w:rsidR="00CF7E15" w:rsidRPr="00CF7E15" w:rsidRDefault="00CF7E15" w:rsidP="00CF7E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59355A" w14:textId="6B1A0AA3" w:rsidR="00CF7E15" w:rsidRPr="00B82353" w:rsidRDefault="00CF7E15" w:rsidP="00B823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8046E">
        <w:rPr>
          <w:rFonts w:ascii="Times New Roman" w:hAnsi="Times New Roman" w:cs="Times New Roman"/>
          <w:b/>
          <w:bCs/>
          <w:sz w:val="28"/>
          <w:szCs w:val="28"/>
          <w:lang w:val="en-US"/>
        </w:rPr>
        <w:t>Strengths</w:t>
      </w:r>
      <w:r w:rsidRPr="00B8235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82353">
        <w:rPr>
          <w:rFonts w:ascii="Times New Roman" w:hAnsi="Times New Roman" w:cs="Times New Roman"/>
          <w:sz w:val="28"/>
          <w:szCs w:val="28"/>
          <w:lang w:val="en-US"/>
        </w:rPr>
        <w:t>Uses</w:t>
      </w:r>
      <w:r w:rsidRPr="00B82353">
        <w:rPr>
          <w:rFonts w:ascii="Times New Roman" w:hAnsi="Times New Roman" w:cs="Times New Roman"/>
          <w:sz w:val="28"/>
          <w:szCs w:val="28"/>
          <w:lang w:val="en-US"/>
        </w:rPr>
        <w:t xml:space="preserve"> advanced image recognition technology to identify objects and provide information from the web.</w:t>
      </w:r>
      <w:r w:rsidR="00B82353" w:rsidRPr="00B82353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1E609AAF" w14:textId="7E9A7F29" w:rsidR="00CF7E15" w:rsidRPr="00B82353" w:rsidRDefault="00CF7E15" w:rsidP="00B823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8046E">
        <w:rPr>
          <w:rFonts w:ascii="Times New Roman" w:hAnsi="Times New Roman" w:cs="Times New Roman"/>
          <w:b/>
          <w:bCs/>
          <w:sz w:val="28"/>
          <w:szCs w:val="28"/>
          <w:lang w:val="en-US"/>
        </w:rPr>
        <w:t>Weaknesses</w:t>
      </w:r>
      <w:r w:rsidRPr="00B82353">
        <w:rPr>
          <w:rFonts w:ascii="Times New Roman" w:hAnsi="Times New Roman" w:cs="Times New Roman"/>
          <w:sz w:val="28"/>
          <w:szCs w:val="28"/>
          <w:lang w:val="en-US"/>
        </w:rPr>
        <w:t xml:space="preserve">: Requires a constant internet connection, introduces latency due to cloud-based processing, and is not specifically </w:t>
      </w:r>
      <w:r w:rsidR="00C966A9">
        <w:rPr>
          <w:rFonts w:ascii="Times New Roman" w:hAnsi="Times New Roman" w:cs="Times New Roman"/>
          <w:sz w:val="28"/>
          <w:szCs w:val="28"/>
          <w:lang w:val="en-US"/>
        </w:rPr>
        <w:t>designed</w:t>
      </w:r>
      <w:r w:rsidRPr="00B82353">
        <w:rPr>
          <w:rFonts w:ascii="Times New Roman" w:hAnsi="Times New Roman" w:cs="Times New Roman"/>
          <w:sz w:val="28"/>
          <w:szCs w:val="28"/>
          <w:lang w:val="en-US"/>
        </w:rPr>
        <w:t xml:space="preserve"> for museum environments.</w:t>
      </w:r>
    </w:p>
    <w:p w14:paraId="73413D73" w14:textId="77777777" w:rsidR="00B82353" w:rsidRPr="00CF7E15" w:rsidRDefault="00B82353" w:rsidP="00CF7E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1AEF02" w14:textId="151F3D74" w:rsidR="00CF7E15" w:rsidRPr="00B82353" w:rsidRDefault="00CF7E15" w:rsidP="00B823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82353">
        <w:rPr>
          <w:rFonts w:ascii="Times New Roman" w:hAnsi="Times New Roman" w:cs="Times New Roman"/>
          <w:b/>
          <w:bCs/>
          <w:sz w:val="28"/>
          <w:szCs w:val="28"/>
          <w:lang w:val="en-US"/>
        </w:rPr>
        <w:t>Smartify</w:t>
      </w:r>
      <w:proofErr w:type="spellEnd"/>
      <w:r w:rsidRPr="00B8235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3500BD9" w14:textId="77777777" w:rsidR="00CF7E15" w:rsidRDefault="00CF7E15" w:rsidP="00CF7E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A4670C" w14:textId="33E59BCA" w:rsidR="00D8046E" w:rsidRDefault="00D8046E" w:rsidP="00D8046E">
      <w:pPr>
        <w:ind w:left="360"/>
        <w:rPr>
          <w:rFonts w:ascii="Times New Roman" w:hAnsi="Times New Roman" w:cs="Times New Roman"/>
          <w:sz w:val="28"/>
          <w:szCs w:val="28"/>
        </w:rPr>
      </w:pPr>
      <w:r w:rsidRPr="00D8046E">
        <w:rPr>
          <w:rFonts w:ascii="Times New Roman" w:hAnsi="Times New Roman" w:cs="Times New Roman"/>
          <w:sz w:val="28"/>
          <w:szCs w:val="28"/>
        </w:rPr>
        <w:t>Smartify is a mobile app which can scan artworks and return information about them.</w:t>
      </w:r>
    </w:p>
    <w:p w14:paraId="69C2A8F2" w14:textId="77777777" w:rsidR="00D8046E" w:rsidRPr="00CF7E15" w:rsidRDefault="00D8046E" w:rsidP="00D8046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0E361DE" w14:textId="35AAC462" w:rsidR="00CF7E15" w:rsidRPr="00B82353" w:rsidRDefault="00CF7E15" w:rsidP="00B823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C1ACE">
        <w:rPr>
          <w:rFonts w:ascii="Times New Roman" w:hAnsi="Times New Roman" w:cs="Times New Roman"/>
          <w:b/>
          <w:bCs/>
          <w:sz w:val="28"/>
          <w:szCs w:val="28"/>
          <w:lang w:val="en-US"/>
        </w:rPr>
        <w:t>Strengths</w:t>
      </w:r>
      <w:r w:rsidRPr="00B82353">
        <w:rPr>
          <w:rFonts w:ascii="Times New Roman" w:hAnsi="Times New Roman" w:cs="Times New Roman"/>
          <w:sz w:val="28"/>
          <w:szCs w:val="28"/>
          <w:lang w:val="en-US"/>
        </w:rPr>
        <w:t>: Allows users to scan artworks in various museums to get detailed information</w:t>
      </w:r>
      <w:r w:rsidR="00C966A9">
        <w:rPr>
          <w:rFonts w:ascii="Times New Roman" w:hAnsi="Times New Roman" w:cs="Times New Roman"/>
          <w:sz w:val="28"/>
          <w:szCs w:val="28"/>
          <w:lang w:val="en-US"/>
        </w:rPr>
        <w:t>, also provides audio information.</w:t>
      </w:r>
      <w:r w:rsidR="00B82353" w:rsidRPr="00B82353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557A228F" w14:textId="335E4350" w:rsidR="007E0D14" w:rsidRDefault="00CF7E15" w:rsidP="00B823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C1ACE">
        <w:rPr>
          <w:rFonts w:ascii="Times New Roman" w:hAnsi="Times New Roman" w:cs="Times New Roman"/>
          <w:b/>
          <w:bCs/>
          <w:sz w:val="28"/>
          <w:szCs w:val="28"/>
          <w:lang w:val="en-US"/>
        </w:rPr>
        <w:t>Weaknesses</w:t>
      </w:r>
      <w:r w:rsidRPr="00B82353">
        <w:rPr>
          <w:rFonts w:ascii="Times New Roman" w:hAnsi="Times New Roman" w:cs="Times New Roman"/>
          <w:sz w:val="28"/>
          <w:szCs w:val="28"/>
          <w:lang w:val="en-US"/>
        </w:rPr>
        <w:t xml:space="preserve">: Relies heavily on internet connectivity for data </w:t>
      </w:r>
      <w:r w:rsidR="00C966A9" w:rsidRPr="00B82353">
        <w:rPr>
          <w:rFonts w:ascii="Times New Roman" w:hAnsi="Times New Roman" w:cs="Times New Roman"/>
          <w:sz w:val="28"/>
          <w:szCs w:val="28"/>
          <w:lang w:val="en-US"/>
        </w:rPr>
        <w:t>retrieval</w:t>
      </w:r>
      <w:r w:rsidR="00C966A9">
        <w:rPr>
          <w:rFonts w:ascii="Times New Roman" w:hAnsi="Times New Roman" w:cs="Times New Roman"/>
          <w:sz w:val="28"/>
          <w:szCs w:val="28"/>
          <w:lang w:val="en-US"/>
        </w:rPr>
        <w:t xml:space="preserve"> and can be used only with paintings.</w:t>
      </w:r>
    </w:p>
    <w:p w14:paraId="2946C41B" w14:textId="77777777" w:rsidR="00CF7E15" w:rsidRPr="00CF7E15" w:rsidRDefault="00CF7E15" w:rsidP="00CF7E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8CB99D" w14:textId="7D6CCA7A" w:rsidR="007E0D14" w:rsidRPr="008860B9" w:rsidRDefault="007E0D14" w:rsidP="008860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860B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Intended </w:t>
      </w:r>
      <w:r w:rsidR="002C7C92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8860B9">
        <w:rPr>
          <w:rFonts w:ascii="Times New Roman" w:hAnsi="Times New Roman" w:cs="Times New Roman"/>
          <w:b/>
          <w:bCs/>
          <w:sz w:val="28"/>
          <w:szCs w:val="28"/>
          <w:lang w:val="en-US"/>
        </w:rPr>
        <w:t>unctionality</w:t>
      </w:r>
    </w:p>
    <w:p w14:paraId="36B9AAEE" w14:textId="77777777" w:rsidR="007E0D14" w:rsidRPr="007E0D14" w:rsidRDefault="007E0D14" w:rsidP="007E0D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69E1C9" w14:textId="09EC05B1" w:rsidR="007E0D14" w:rsidRDefault="00CF7E15" w:rsidP="007E0D14">
      <w:pPr>
        <w:rPr>
          <w:rFonts w:ascii="Times New Roman" w:hAnsi="Times New Roman" w:cs="Times New Roman"/>
          <w:sz w:val="28"/>
          <w:szCs w:val="28"/>
        </w:rPr>
      </w:pPr>
      <w:r w:rsidRPr="00CF7E15">
        <w:rPr>
          <w:rFonts w:ascii="Times New Roman" w:hAnsi="Times New Roman" w:cs="Times New Roman"/>
          <w:sz w:val="28"/>
          <w:szCs w:val="28"/>
        </w:rPr>
        <w:t>The application will allow users to take a photo of a museum object, identify the object by matching it against a database of images and videos, and retrieve detailed information about the object from a database. The app will operate offline to ensure accessibility and will feature a user-friendly interface optimized for fast and accurate recognition on mobile devices. Additionally, it is designed for Android with potential for future expansion to iOS.</w:t>
      </w:r>
    </w:p>
    <w:p w14:paraId="5DBC27F1" w14:textId="77777777" w:rsidR="00C966A9" w:rsidRPr="00CF7E15" w:rsidRDefault="00C966A9" w:rsidP="007E0D14">
      <w:pPr>
        <w:rPr>
          <w:rFonts w:ascii="Times New Roman" w:hAnsi="Times New Roman" w:cs="Times New Roman"/>
          <w:sz w:val="28"/>
          <w:szCs w:val="28"/>
        </w:rPr>
      </w:pPr>
    </w:p>
    <w:p w14:paraId="16567A5D" w14:textId="77777777" w:rsidR="00CF7E15" w:rsidRPr="007E0D14" w:rsidRDefault="00CF7E15" w:rsidP="007E0D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07AFB6" w14:textId="44E0995E" w:rsidR="007E0D14" w:rsidRPr="008860B9" w:rsidRDefault="007E0D14" w:rsidP="008860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860B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Main </w:t>
      </w:r>
      <w:r w:rsidR="002C7C92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8860B9">
        <w:rPr>
          <w:rFonts w:ascii="Times New Roman" w:hAnsi="Times New Roman" w:cs="Times New Roman"/>
          <w:b/>
          <w:bCs/>
          <w:sz w:val="28"/>
          <w:szCs w:val="28"/>
          <w:lang w:val="en-US"/>
        </w:rPr>
        <w:t>unctions</w:t>
      </w:r>
    </w:p>
    <w:p w14:paraId="08ECD534" w14:textId="77777777" w:rsidR="007E0D14" w:rsidRPr="007E0D14" w:rsidRDefault="007E0D14" w:rsidP="007E0D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BBD794" w14:textId="58D43EA8" w:rsidR="007E0D14" w:rsidRPr="00C966A9" w:rsidRDefault="007E0D14" w:rsidP="007E0D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66A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 Photo </w:t>
      </w:r>
      <w:r w:rsidR="00C966A9" w:rsidRPr="00C966A9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C966A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apture and </w:t>
      </w:r>
      <w:r w:rsidR="00C966A9" w:rsidRPr="00C966A9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C966A9">
        <w:rPr>
          <w:rFonts w:ascii="Times New Roman" w:hAnsi="Times New Roman" w:cs="Times New Roman"/>
          <w:b/>
          <w:bCs/>
          <w:sz w:val="28"/>
          <w:szCs w:val="28"/>
          <w:lang w:val="en-US"/>
        </w:rPr>
        <w:t>reprocessing:</w:t>
      </w:r>
    </w:p>
    <w:p w14:paraId="2CA05C90" w14:textId="77777777" w:rsidR="002C7C92" w:rsidRDefault="007E0D14" w:rsidP="007E0D1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C7C92">
        <w:rPr>
          <w:rFonts w:ascii="Times New Roman" w:hAnsi="Times New Roman" w:cs="Times New Roman"/>
          <w:sz w:val="28"/>
          <w:szCs w:val="28"/>
          <w:lang w:val="en-US"/>
        </w:rPr>
        <w:t>Capture images using the device camera.</w:t>
      </w:r>
    </w:p>
    <w:p w14:paraId="4DC64F0D" w14:textId="5B281AFE" w:rsidR="007E0D14" w:rsidRPr="002C7C92" w:rsidRDefault="007E0D14" w:rsidP="007E0D1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C7C92">
        <w:rPr>
          <w:rFonts w:ascii="Times New Roman" w:hAnsi="Times New Roman" w:cs="Times New Roman"/>
          <w:sz w:val="28"/>
          <w:szCs w:val="28"/>
          <w:lang w:val="en-US"/>
        </w:rPr>
        <w:t>Preprocess images (resizing, normalization) for efficient analysis.</w:t>
      </w:r>
    </w:p>
    <w:p w14:paraId="4BD37ED0" w14:textId="77777777" w:rsidR="007E0D14" w:rsidRPr="007E0D14" w:rsidRDefault="007E0D14" w:rsidP="007E0D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B4CA48" w14:textId="3F8A71FA" w:rsidR="007E0D14" w:rsidRPr="00C966A9" w:rsidRDefault="007E0D14" w:rsidP="007E0D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66A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Feature </w:t>
      </w:r>
      <w:r w:rsidR="00C966A9" w:rsidRPr="00C966A9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C966A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xtraction and </w:t>
      </w:r>
      <w:r w:rsidR="00C966A9" w:rsidRPr="00C966A9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C966A9">
        <w:rPr>
          <w:rFonts w:ascii="Times New Roman" w:hAnsi="Times New Roman" w:cs="Times New Roman"/>
          <w:b/>
          <w:bCs/>
          <w:sz w:val="28"/>
          <w:szCs w:val="28"/>
          <w:lang w:val="en-US"/>
        </w:rPr>
        <w:t>atching:</w:t>
      </w:r>
    </w:p>
    <w:p w14:paraId="31C0E208" w14:textId="1741E3E0" w:rsidR="007E0D14" w:rsidRPr="002C7C92" w:rsidRDefault="007E0D14" w:rsidP="002C7C9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C7C92">
        <w:rPr>
          <w:rFonts w:ascii="Times New Roman" w:hAnsi="Times New Roman" w:cs="Times New Roman"/>
          <w:sz w:val="28"/>
          <w:szCs w:val="28"/>
          <w:lang w:val="en-US"/>
        </w:rPr>
        <w:t>Extract features from the captured image.</w:t>
      </w:r>
    </w:p>
    <w:p w14:paraId="4FAC1762" w14:textId="339E96CE" w:rsidR="007E0D14" w:rsidRPr="002C7C92" w:rsidRDefault="007E0D14" w:rsidP="002C7C9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C7C92">
        <w:rPr>
          <w:rFonts w:ascii="Times New Roman" w:hAnsi="Times New Roman" w:cs="Times New Roman"/>
          <w:sz w:val="28"/>
          <w:szCs w:val="28"/>
          <w:lang w:val="en-US"/>
        </w:rPr>
        <w:t>Compare extracted features with those in the database to find the best match.</w:t>
      </w:r>
    </w:p>
    <w:p w14:paraId="1809F993" w14:textId="77777777" w:rsidR="007E0D14" w:rsidRPr="007E0D14" w:rsidRDefault="007E0D14" w:rsidP="007E0D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B83041" w14:textId="28DA9D99" w:rsidR="007E0D14" w:rsidRPr="00C966A9" w:rsidRDefault="007E0D14" w:rsidP="007E0D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66A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 Video </w:t>
      </w:r>
      <w:r w:rsidR="00C966A9" w:rsidRPr="00C966A9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C966A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etrieval and </w:t>
      </w:r>
      <w:r w:rsidR="00C966A9" w:rsidRPr="00C966A9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C966A9">
        <w:rPr>
          <w:rFonts w:ascii="Times New Roman" w:hAnsi="Times New Roman" w:cs="Times New Roman"/>
          <w:b/>
          <w:bCs/>
          <w:sz w:val="28"/>
          <w:szCs w:val="28"/>
          <w:lang w:val="en-US"/>
        </w:rPr>
        <w:t>nalysis:</w:t>
      </w:r>
    </w:p>
    <w:p w14:paraId="221FFBC4" w14:textId="66E59065" w:rsidR="007E0D14" w:rsidRPr="002C7C92" w:rsidRDefault="007E0D14" w:rsidP="002C7C9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C7C92">
        <w:rPr>
          <w:rFonts w:ascii="Times New Roman" w:hAnsi="Times New Roman" w:cs="Times New Roman"/>
          <w:sz w:val="28"/>
          <w:szCs w:val="28"/>
          <w:lang w:val="en-US"/>
        </w:rPr>
        <w:t>Retrieve the corresponding video based on the matched features.</w:t>
      </w:r>
    </w:p>
    <w:p w14:paraId="400A52FD" w14:textId="713A38F8" w:rsidR="007E0D14" w:rsidRPr="002C7C92" w:rsidRDefault="00D8046E" w:rsidP="002C7C9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7E0D14" w:rsidRPr="002C7C92">
        <w:rPr>
          <w:rFonts w:ascii="Times New Roman" w:hAnsi="Times New Roman" w:cs="Times New Roman"/>
          <w:sz w:val="28"/>
          <w:szCs w:val="28"/>
          <w:lang w:val="en-US"/>
        </w:rPr>
        <w:t>xtract the object’s 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based on the retrieved video</w:t>
      </w:r>
      <w:r w:rsidR="007E0D14" w:rsidRPr="002C7C9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71E8402" w14:textId="77777777" w:rsidR="007E0D14" w:rsidRPr="007E0D14" w:rsidRDefault="007E0D14" w:rsidP="007E0D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BB213D" w14:textId="62209D52" w:rsidR="007E0D14" w:rsidRPr="00C966A9" w:rsidRDefault="007E0D14" w:rsidP="007E0D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66A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4. Information </w:t>
      </w:r>
      <w:r w:rsidR="00C966A9" w:rsidRPr="00C966A9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C966A9">
        <w:rPr>
          <w:rFonts w:ascii="Times New Roman" w:hAnsi="Times New Roman" w:cs="Times New Roman"/>
          <w:b/>
          <w:bCs/>
          <w:sz w:val="28"/>
          <w:szCs w:val="28"/>
          <w:lang w:val="en-US"/>
        </w:rPr>
        <w:t>isplay:</w:t>
      </w:r>
    </w:p>
    <w:p w14:paraId="5DF6D2D6" w14:textId="61A86F56" w:rsidR="007E0D14" w:rsidRPr="002C7C92" w:rsidRDefault="007E0D14" w:rsidP="002C7C9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C7C92">
        <w:rPr>
          <w:rFonts w:ascii="Times New Roman" w:hAnsi="Times New Roman" w:cs="Times New Roman"/>
          <w:sz w:val="28"/>
          <w:szCs w:val="28"/>
          <w:lang w:val="en-US"/>
        </w:rPr>
        <w:t>Query the database using the extracted ID.</w:t>
      </w:r>
    </w:p>
    <w:p w14:paraId="610345FD" w14:textId="56207437" w:rsidR="007E0D14" w:rsidRDefault="007E0D14" w:rsidP="002C7C9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C7C92">
        <w:rPr>
          <w:rFonts w:ascii="Times New Roman" w:hAnsi="Times New Roman" w:cs="Times New Roman"/>
          <w:sz w:val="28"/>
          <w:szCs w:val="28"/>
          <w:lang w:val="en-US"/>
        </w:rPr>
        <w:t>Display detailed information about the object to the user.</w:t>
      </w:r>
    </w:p>
    <w:p w14:paraId="5A43E62C" w14:textId="77777777" w:rsidR="002C7C92" w:rsidRPr="002C7C92" w:rsidRDefault="002C7C92" w:rsidP="002C7C9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5A0EA7A" w14:textId="77777777" w:rsidR="007E0D14" w:rsidRPr="007E0D14" w:rsidRDefault="007E0D14" w:rsidP="007E0D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5035EC" w14:textId="72B79A3E" w:rsidR="007E0D14" w:rsidRPr="00C966A9" w:rsidRDefault="007E0D14" w:rsidP="00C966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66A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Program Structure</w:t>
      </w:r>
    </w:p>
    <w:p w14:paraId="5B46CA45" w14:textId="77777777" w:rsidR="008C1ACE" w:rsidRPr="008C1ACE" w:rsidRDefault="008C1ACE" w:rsidP="008C1A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CAADCE" w14:textId="022FCD55" w:rsidR="008C1ACE" w:rsidRPr="008C1ACE" w:rsidRDefault="008C1ACE" w:rsidP="008C1A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1AC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Modules and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Pr="008C1ACE">
        <w:rPr>
          <w:rFonts w:ascii="Times New Roman" w:hAnsi="Times New Roman" w:cs="Times New Roman"/>
          <w:b/>
          <w:bCs/>
          <w:sz w:val="28"/>
          <w:szCs w:val="28"/>
          <w:lang w:val="en-US"/>
        </w:rPr>
        <w:t>ibraries:</w:t>
      </w:r>
    </w:p>
    <w:p w14:paraId="0B7A9187" w14:textId="77777777" w:rsidR="008C1ACE" w:rsidRPr="008C1ACE" w:rsidRDefault="008C1ACE" w:rsidP="008C1A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2DABC6" w14:textId="3C075D22" w:rsidR="008C1ACE" w:rsidRPr="008C1ACE" w:rsidRDefault="008C1ACE" w:rsidP="008C1AC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1ACE">
        <w:rPr>
          <w:rFonts w:ascii="Times New Roman" w:hAnsi="Times New Roman" w:cs="Times New Roman"/>
          <w:b/>
          <w:bCs/>
          <w:sz w:val="28"/>
          <w:szCs w:val="28"/>
          <w:lang w:val="en-US"/>
        </w:rPr>
        <w:t>Image processing module:</w:t>
      </w:r>
    </w:p>
    <w:p w14:paraId="0B23D2EE" w14:textId="63ACE2C6" w:rsidR="008C1ACE" w:rsidRPr="008C1ACE" w:rsidRDefault="008C1ACE" w:rsidP="008C1A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C1ACE">
        <w:rPr>
          <w:rFonts w:ascii="Times New Roman" w:hAnsi="Times New Roman" w:cs="Times New Roman"/>
          <w:i/>
          <w:iCs/>
          <w:sz w:val="28"/>
          <w:szCs w:val="28"/>
          <w:lang w:val="en-US"/>
        </w:rPr>
        <w:t>OpenCV</w:t>
      </w:r>
      <w:r w:rsidRPr="008C1ACE">
        <w:rPr>
          <w:rFonts w:ascii="Times New Roman" w:hAnsi="Times New Roman" w:cs="Times New Roman"/>
          <w:sz w:val="28"/>
          <w:szCs w:val="28"/>
          <w:lang w:val="en-US"/>
        </w:rPr>
        <w:t>: For image preprocessing and feature extraction (Python).</w:t>
      </w:r>
    </w:p>
    <w:p w14:paraId="785F9BA5" w14:textId="4EB0C32A" w:rsidR="008C1ACE" w:rsidRPr="008C1ACE" w:rsidRDefault="008C1ACE" w:rsidP="008C1A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C1ACE">
        <w:rPr>
          <w:rFonts w:ascii="Times New Roman" w:hAnsi="Times New Roman" w:cs="Times New Roman"/>
          <w:i/>
          <w:iCs/>
          <w:sz w:val="28"/>
          <w:szCs w:val="28"/>
          <w:lang w:val="en-US"/>
        </w:rPr>
        <w:t>TensorFlow Lite</w:t>
      </w:r>
      <w:r w:rsidRPr="008C1ACE">
        <w:rPr>
          <w:rFonts w:ascii="Times New Roman" w:hAnsi="Times New Roman" w:cs="Times New Roman"/>
          <w:sz w:val="28"/>
          <w:szCs w:val="28"/>
          <w:lang w:val="en-US"/>
        </w:rPr>
        <w:t>: For running the trained model on the mobile device (Kotlin).</w:t>
      </w:r>
    </w:p>
    <w:p w14:paraId="06E30913" w14:textId="77777777" w:rsidR="008C1ACE" w:rsidRPr="008C1ACE" w:rsidRDefault="008C1ACE" w:rsidP="008C1A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DFC23E" w14:textId="221B4091" w:rsidR="008C1ACE" w:rsidRPr="008C1ACE" w:rsidRDefault="008C1ACE" w:rsidP="008C1AC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1ACE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Database module:</w:t>
      </w:r>
    </w:p>
    <w:p w14:paraId="792BA208" w14:textId="615B53AF" w:rsidR="008C1ACE" w:rsidRPr="008C1ACE" w:rsidRDefault="008C1ACE" w:rsidP="008C1A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C1ACE">
        <w:rPr>
          <w:rFonts w:ascii="Times New Roman" w:hAnsi="Times New Roman" w:cs="Times New Roman"/>
          <w:i/>
          <w:iCs/>
          <w:sz w:val="28"/>
          <w:szCs w:val="28"/>
          <w:lang w:val="en-US"/>
        </w:rPr>
        <w:t>SQLite</w:t>
      </w:r>
      <w:r w:rsidRPr="008C1ACE">
        <w:rPr>
          <w:rFonts w:ascii="Times New Roman" w:hAnsi="Times New Roman" w:cs="Times New Roman"/>
          <w:sz w:val="28"/>
          <w:szCs w:val="28"/>
          <w:lang w:val="en-US"/>
        </w:rPr>
        <w:t>: For local storage of object information.</w:t>
      </w:r>
    </w:p>
    <w:p w14:paraId="19F4011F" w14:textId="43AFA531" w:rsidR="008C1ACE" w:rsidRPr="008C1ACE" w:rsidRDefault="008C1ACE" w:rsidP="008C1A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C1ACE">
        <w:rPr>
          <w:rFonts w:ascii="Times New Roman" w:hAnsi="Times New Roman" w:cs="Times New Roman"/>
          <w:i/>
          <w:iCs/>
          <w:sz w:val="28"/>
          <w:szCs w:val="28"/>
          <w:lang w:val="en-US"/>
        </w:rPr>
        <w:t>JSON Parser</w:t>
      </w:r>
      <w:r w:rsidRPr="008C1ACE">
        <w:rPr>
          <w:rFonts w:ascii="Times New Roman" w:hAnsi="Times New Roman" w:cs="Times New Roman"/>
          <w:sz w:val="28"/>
          <w:szCs w:val="28"/>
          <w:lang w:val="en-US"/>
        </w:rPr>
        <w:t>: For reading object information from JSON files (Python and Kotlin).</w:t>
      </w:r>
    </w:p>
    <w:p w14:paraId="40DBD19C" w14:textId="77777777" w:rsidR="008C1ACE" w:rsidRPr="008C1ACE" w:rsidRDefault="008C1ACE" w:rsidP="008C1A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053539" w14:textId="316B8FD0" w:rsidR="008C1ACE" w:rsidRPr="008C1ACE" w:rsidRDefault="008C1ACE" w:rsidP="008C1AC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1AC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User Interface module:</w:t>
      </w:r>
    </w:p>
    <w:p w14:paraId="7ED7A697" w14:textId="2A76B21D" w:rsidR="008C1ACE" w:rsidRPr="008C1ACE" w:rsidRDefault="008C1ACE" w:rsidP="008C1A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C1ACE">
        <w:rPr>
          <w:rFonts w:ascii="Times New Roman" w:hAnsi="Times New Roman" w:cs="Times New Roman"/>
          <w:i/>
          <w:iCs/>
          <w:sz w:val="28"/>
          <w:szCs w:val="28"/>
          <w:lang w:val="en-US"/>
        </w:rPr>
        <w:t>Android UI Components</w:t>
      </w:r>
      <w:r w:rsidRPr="008C1ACE">
        <w:rPr>
          <w:rFonts w:ascii="Times New Roman" w:hAnsi="Times New Roman" w:cs="Times New Roman"/>
          <w:sz w:val="28"/>
          <w:szCs w:val="28"/>
          <w:lang w:val="en-US"/>
        </w:rPr>
        <w:t>: For building the app interface (Kotlin).</w:t>
      </w:r>
    </w:p>
    <w:p w14:paraId="321EFBB9" w14:textId="73B5726F" w:rsidR="008C1ACE" w:rsidRPr="008C1ACE" w:rsidRDefault="008C1ACE" w:rsidP="008C1A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C1ACE">
        <w:rPr>
          <w:rFonts w:ascii="Times New Roman" w:hAnsi="Times New Roman" w:cs="Times New Roman"/>
          <w:i/>
          <w:iCs/>
          <w:sz w:val="28"/>
          <w:szCs w:val="28"/>
          <w:lang w:val="en-US"/>
        </w:rPr>
        <w:t>Camera API</w:t>
      </w:r>
      <w:r w:rsidRPr="008C1ACE">
        <w:rPr>
          <w:rFonts w:ascii="Times New Roman" w:hAnsi="Times New Roman" w:cs="Times New Roman"/>
          <w:sz w:val="28"/>
          <w:szCs w:val="28"/>
          <w:lang w:val="en-US"/>
        </w:rPr>
        <w:t>: For capturing photos (Kotlin).</w:t>
      </w:r>
    </w:p>
    <w:p w14:paraId="69ABAE43" w14:textId="77777777" w:rsidR="008C1ACE" w:rsidRPr="008C1ACE" w:rsidRDefault="008C1ACE" w:rsidP="008C1A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493A2C" w14:textId="2D28D4DE" w:rsidR="008C1ACE" w:rsidRPr="008C1ACE" w:rsidRDefault="008C1ACE" w:rsidP="008C1AC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1ACE">
        <w:rPr>
          <w:rFonts w:ascii="Times New Roman" w:hAnsi="Times New Roman" w:cs="Times New Roman"/>
          <w:b/>
          <w:bCs/>
          <w:sz w:val="28"/>
          <w:szCs w:val="28"/>
          <w:lang w:val="en-US"/>
        </w:rPr>
        <w:t>Machine Learning module:</w:t>
      </w:r>
    </w:p>
    <w:p w14:paraId="66499129" w14:textId="3971978A" w:rsidR="008C1ACE" w:rsidRPr="008C1ACE" w:rsidRDefault="008C1ACE" w:rsidP="008C1A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C1ACE">
        <w:rPr>
          <w:rFonts w:ascii="Times New Roman" w:hAnsi="Times New Roman" w:cs="Times New Roman"/>
          <w:i/>
          <w:iCs/>
          <w:sz w:val="28"/>
          <w:szCs w:val="28"/>
          <w:lang w:val="en-US"/>
        </w:rPr>
        <w:t>TensorFlow/</w:t>
      </w:r>
      <w:proofErr w:type="spellStart"/>
      <w:r w:rsidRPr="008C1ACE">
        <w:rPr>
          <w:rFonts w:ascii="Times New Roman" w:hAnsi="Times New Roman" w:cs="Times New Roman"/>
          <w:i/>
          <w:iCs/>
          <w:sz w:val="28"/>
          <w:szCs w:val="28"/>
          <w:lang w:val="en-US"/>
        </w:rPr>
        <w:t>Keras</w:t>
      </w:r>
      <w:proofErr w:type="spellEnd"/>
      <w:r w:rsidRPr="008C1ACE">
        <w:rPr>
          <w:rFonts w:ascii="Times New Roman" w:hAnsi="Times New Roman" w:cs="Times New Roman"/>
          <w:sz w:val="28"/>
          <w:szCs w:val="28"/>
          <w:lang w:val="en-US"/>
        </w:rPr>
        <w:t>: For training the object recognition model (Python).</w:t>
      </w:r>
    </w:p>
    <w:p w14:paraId="2F52B061" w14:textId="41221387" w:rsidR="008C1ACE" w:rsidRPr="008C1ACE" w:rsidRDefault="008C1ACE" w:rsidP="008C1A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C1ACE">
        <w:rPr>
          <w:rFonts w:ascii="Times New Roman" w:hAnsi="Times New Roman" w:cs="Times New Roman"/>
          <w:i/>
          <w:iCs/>
          <w:sz w:val="28"/>
          <w:szCs w:val="28"/>
          <w:lang w:val="en-US"/>
        </w:rPr>
        <w:t>TensorFlow Lite</w:t>
      </w:r>
      <w:r w:rsidRPr="008C1ACE">
        <w:rPr>
          <w:rFonts w:ascii="Times New Roman" w:hAnsi="Times New Roman" w:cs="Times New Roman"/>
          <w:sz w:val="28"/>
          <w:szCs w:val="28"/>
          <w:lang w:val="en-US"/>
        </w:rPr>
        <w:t>: For running the trained model on the mobile device (Kotlin).</w:t>
      </w:r>
    </w:p>
    <w:p w14:paraId="124554F4" w14:textId="77777777" w:rsidR="008C1ACE" w:rsidRPr="008C1ACE" w:rsidRDefault="008C1ACE" w:rsidP="008C1A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D8D4B5" w14:textId="77777777" w:rsidR="008C1ACE" w:rsidRPr="008C1ACE" w:rsidRDefault="008C1ACE" w:rsidP="008C1A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1ACE">
        <w:rPr>
          <w:rFonts w:ascii="Times New Roman" w:hAnsi="Times New Roman" w:cs="Times New Roman"/>
          <w:b/>
          <w:bCs/>
          <w:sz w:val="28"/>
          <w:szCs w:val="28"/>
          <w:lang w:val="en-US"/>
        </w:rPr>
        <w:t>Mutual Dependencies:</w:t>
      </w:r>
    </w:p>
    <w:p w14:paraId="0164E2D9" w14:textId="39D51EBE" w:rsidR="008C1ACE" w:rsidRPr="008C1ACE" w:rsidRDefault="008C1ACE" w:rsidP="008C1AC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C1ACE">
        <w:rPr>
          <w:rFonts w:ascii="Times New Roman" w:hAnsi="Times New Roman" w:cs="Times New Roman"/>
          <w:sz w:val="28"/>
          <w:szCs w:val="28"/>
          <w:lang w:val="en-US"/>
        </w:rPr>
        <w:t xml:space="preserve">The Image Processing Module relies on </w:t>
      </w:r>
      <w:r w:rsidRPr="008C1ACE">
        <w:rPr>
          <w:rFonts w:ascii="Times New Roman" w:hAnsi="Times New Roman" w:cs="Times New Roman"/>
          <w:i/>
          <w:iCs/>
          <w:sz w:val="28"/>
          <w:szCs w:val="28"/>
          <w:lang w:val="en-US"/>
        </w:rPr>
        <w:t>OpenCV</w:t>
      </w:r>
      <w:r w:rsidRPr="008C1ACE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Pr="008C1ACE">
        <w:rPr>
          <w:rFonts w:ascii="Times New Roman" w:hAnsi="Times New Roman" w:cs="Times New Roman"/>
          <w:i/>
          <w:iCs/>
          <w:sz w:val="28"/>
          <w:szCs w:val="28"/>
          <w:lang w:val="en-US"/>
        </w:rPr>
        <w:t>TensorFlow Lite</w:t>
      </w:r>
      <w:r w:rsidRPr="008C1AC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65F5010" w14:textId="383C0477" w:rsidR="008C1ACE" w:rsidRPr="008C1ACE" w:rsidRDefault="008C1ACE" w:rsidP="008C1AC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C1ACE">
        <w:rPr>
          <w:rFonts w:ascii="Times New Roman" w:hAnsi="Times New Roman" w:cs="Times New Roman"/>
          <w:sz w:val="28"/>
          <w:szCs w:val="28"/>
          <w:lang w:val="en-US"/>
        </w:rPr>
        <w:t xml:space="preserve">The Database Module interacts with the local </w:t>
      </w:r>
      <w:r w:rsidRPr="008C1ACE">
        <w:rPr>
          <w:rFonts w:ascii="Times New Roman" w:hAnsi="Times New Roman" w:cs="Times New Roman"/>
          <w:i/>
          <w:iCs/>
          <w:sz w:val="28"/>
          <w:szCs w:val="28"/>
          <w:lang w:val="en-US"/>
        </w:rPr>
        <w:t>SQLite database</w:t>
      </w:r>
      <w:r w:rsidRPr="008C1ACE">
        <w:rPr>
          <w:rFonts w:ascii="Times New Roman" w:hAnsi="Times New Roman" w:cs="Times New Roman"/>
          <w:sz w:val="28"/>
          <w:szCs w:val="28"/>
          <w:lang w:val="en-US"/>
        </w:rPr>
        <w:t xml:space="preserve"> and the </w:t>
      </w:r>
      <w:r w:rsidRPr="008C1ACE">
        <w:rPr>
          <w:rFonts w:ascii="Times New Roman" w:hAnsi="Times New Roman" w:cs="Times New Roman"/>
          <w:i/>
          <w:iCs/>
          <w:sz w:val="28"/>
          <w:szCs w:val="28"/>
          <w:lang w:val="en-US"/>
        </w:rPr>
        <w:t>JSON parser</w:t>
      </w:r>
      <w:r w:rsidRPr="008C1AC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18F3640" w14:textId="21DB669F" w:rsidR="008C1ACE" w:rsidRPr="008C1ACE" w:rsidRDefault="008C1ACE" w:rsidP="008C1AC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C1ACE">
        <w:rPr>
          <w:rFonts w:ascii="Times New Roman" w:hAnsi="Times New Roman" w:cs="Times New Roman"/>
          <w:sz w:val="28"/>
          <w:szCs w:val="28"/>
          <w:lang w:val="en-US"/>
        </w:rPr>
        <w:t xml:space="preserve">The User Interface Module depends on </w:t>
      </w:r>
      <w:r w:rsidRPr="008C1ACE">
        <w:rPr>
          <w:rFonts w:ascii="Times New Roman" w:hAnsi="Times New Roman" w:cs="Times New Roman"/>
          <w:i/>
          <w:iCs/>
          <w:sz w:val="28"/>
          <w:szCs w:val="28"/>
          <w:lang w:val="en-US"/>
        </w:rPr>
        <w:t>Android UI components</w:t>
      </w:r>
      <w:r w:rsidRPr="008C1ACE">
        <w:rPr>
          <w:rFonts w:ascii="Times New Roman" w:hAnsi="Times New Roman" w:cs="Times New Roman"/>
          <w:sz w:val="28"/>
          <w:szCs w:val="28"/>
          <w:lang w:val="en-US"/>
        </w:rPr>
        <w:t xml:space="preserve"> and the </w:t>
      </w:r>
      <w:r w:rsidRPr="008C1ACE">
        <w:rPr>
          <w:rFonts w:ascii="Times New Roman" w:hAnsi="Times New Roman" w:cs="Times New Roman"/>
          <w:i/>
          <w:iCs/>
          <w:sz w:val="28"/>
          <w:szCs w:val="28"/>
          <w:lang w:val="en-US"/>
        </w:rPr>
        <w:t>Camera API</w:t>
      </w:r>
      <w:r w:rsidRPr="008C1AC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E2122AF" w14:textId="2C920083" w:rsidR="008C1ACE" w:rsidRPr="008C1ACE" w:rsidRDefault="008C1ACE" w:rsidP="008C1AC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C1ACE">
        <w:rPr>
          <w:rFonts w:ascii="Times New Roman" w:hAnsi="Times New Roman" w:cs="Times New Roman"/>
          <w:sz w:val="28"/>
          <w:szCs w:val="28"/>
          <w:lang w:val="en-US"/>
        </w:rPr>
        <w:t xml:space="preserve">The Machine Learning Module requires </w:t>
      </w:r>
      <w:r w:rsidRPr="008C1ACE">
        <w:rPr>
          <w:rFonts w:ascii="Times New Roman" w:hAnsi="Times New Roman" w:cs="Times New Roman"/>
          <w:i/>
          <w:iCs/>
          <w:sz w:val="28"/>
          <w:szCs w:val="28"/>
          <w:lang w:val="en-US"/>
        </w:rPr>
        <w:t>TensorFlow/</w:t>
      </w:r>
      <w:proofErr w:type="spellStart"/>
      <w:r w:rsidRPr="008C1ACE">
        <w:rPr>
          <w:rFonts w:ascii="Times New Roman" w:hAnsi="Times New Roman" w:cs="Times New Roman"/>
          <w:i/>
          <w:iCs/>
          <w:sz w:val="28"/>
          <w:szCs w:val="28"/>
          <w:lang w:val="en-US"/>
        </w:rPr>
        <w:t>Keras</w:t>
      </w:r>
      <w:proofErr w:type="spellEnd"/>
      <w:r w:rsidRPr="008C1ACE">
        <w:rPr>
          <w:rFonts w:ascii="Times New Roman" w:hAnsi="Times New Roman" w:cs="Times New Roman"/>
          <w:sz w:val="28"/>
          <w:szCs w:val="28"/>
          <w:lang w:val="en-US"/>
        </w:rPr>
        <w:t xml:space="preserve"> for model training and </w:t>
      </w:r>
      <w:r w:rsidRPr="008C1ACE">
        <w:rPr>
          <w:rFonts w:ascii="Times New Roman" w:hAnsi="Times New Roman" w:cs="Times New Roman"/>
          <w:i/>
          <w:iCs/>
          <w:sz w:val="28"/>
          <w:szCs w:val="28"/>
          <w:lang w:val="en-US"/>
        </w:rPr>
        <w:t>TensorFlow Lite</w:t>
      </w:r>
      <w:r w:rsidRPr="008C1ACE">
        <w:rPr>
          <w:rFonts w:ascii="Times New Roman" w:hAnsi="Times New Roman" w:cs="Times New Roman"/>
          <w:sz w:val="28"/>
          <w:szCs w:val="28"/>
          <w:lang w:val="en-US"/>
        </w:rPr>
        <w:t xml:space="preserve"> for model inference on the device.</w:t>
      </w:r>
    </w:p>
    <w:p w14:paraId="1D9A2073" w14:textId="77777777" w:rsidR="008C1ACE" w:rsidRPr="008C1ACE" w:rsidRDefault="008C1ACE" w:rsidP="008C1A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3C653E" w14:textId="77777777" w:rsidR="008C1ACE" w:rsidRPr="008C1ACE" w:rsidRDefault="008C1ACE" w:rsidP="008C1A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04FB46" w14:textId="6ED5CBD9" w:rsidR="008C1ACE" w:rsidRPr="008C1ACE" w:rsidRDefault="008C1ACE" w:rsidP="008C1A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1AC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C1ACE">
        <w:rPr>
          <w:rFonts w:ascii="Times New Roman" w:hAnsi="Times New Roman" w:cs="Times New Roman"/>
          <w:b/>
          <w:bCs/>
          <w:sz w:val="28"/>
          <w:szCs w:val="28"/>
          <w:lang w:val="en-US"/>
        </w:rPr>
        <w:t>OS, Language, and Development Environment</w:t>
      </w:r>
    </w:p>
    <w:p w14:paraId="0A28A106" w14:textId="77777777" w:rsidR="008C1ACE" w:rsidRPr="008C1ACE" w:rsidRDefault="008C1ACE" w:rsidP="008C1A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B60891" w14:textId="6F8DB296" w:rsidR="008C1ACE" w:rsidRPr="008C1ACE" w:rsidRDefault="008C1ACE" w:rsidP="008C1A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ACE">
        <w:rPr>
          <w:rFonts w:ascii="Times New Roman" w:hAnsi="Times New Roman" w:cs="Times New Roman"/>
          <w:i/>
          <w:iCs/>
          <w:sz w:val="28"/>
          <w:szCs w:val="28"/>
          <w:lang w:val="en-US"/>
        </w:rPr>
        <w:t>Operating System</w:t>
      </w:r>
      <w:r w:rsidRPr="008C1ACE">
        <w:rPr>
          <w:rFonts w:ascii="Times New Roman" w:hAnsi="Times New Roman" w:cs="Times New Roman"/>
          <w:sz w:val="28"/>
          <w:szCs w:val="28"/>
          <w:lang w:val="en-US"/>
        </w:rPr>
        <w:t>: Android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7710E50C" w14:textId="77777777" w:rsidR="008C1ACE" w:rsidRDefault="008C1ACE" w:rsidP="008C1A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ACE">
        <w:rPr>
          <w:rFonts w:ascii="Times New Roman" w:hAnsi="Times New Roman" w:cs="Times New Roman"/>
          <w:i/>
          <w:iCs/>
          <w:sz w:val="28"/>
          <w:szCs w:val="28"/>
          <w:lang w:val="en-US"/>
        </w:rPr>
        <w:t>Programming Language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8C1AC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6E15D194" w14:textId="77777777" w:rsidR="008C1ACE" w:rsidRDefault="008C1ACE" w:rsidP="008C1AC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C1ACE">
        <w:rPr>
          <w:rFonts w:ascii="Times New Roman" w:hAnsi="Times New Roman" w:cs="Times New Roman"/>
          <w:sz w:val="28"/>
          <w:szCs w:val="28"/>
          <w:lang w:val="en-US"/>
        </w:rPr>
        <w:t>Python (for model training and data preparation)</w:t>
      </w:r>
    </w:p>
    <w:p w14:paraId="09739505" w14:textId="55671176" w:rsidR="008C1ACE" w:rsidRPr="008C1ACE" w:rsidRDefault="008C1ACE" w:rsidP="008C1AC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C1ACE">
        <w:rPr>
          <w:rFonts w:ascii="Times New Roman" w:hAnsi="Times New Roman" w:cs="Times New Roman"/>
          <w:sz w:val="28"/>
          <w:szCs w:val="28"/>
          <w:lang w:val="en-US"/>
        </w:rPr>
        <w:t>Kotlin (for Android app development)</w:t>
      </w:r>
      <w:r w:rsidRPr="008C1ACE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2563B851" w14:textId="77777777" w:rsidR="008C1ACE" w:rsidRDefault="008C1ACE" w:rsidP="008C1A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ACE">
        <w:rPr>
          <w:rFonts w:ascii="Times New Roman" w:hAnsi="Times New Roman" w:cs="Times New Roman"/>
          <w:i/>
          <w:iCs/>
          <w:sz w:val="28"/>
          <w:szCs w:val="28"/>
          <w:lang w:val="en-US"/>
        </w:rPr>
        <w:t>Development Environment</w:t>
      </w:r>
      <w:r w:rsidRPr="008C1AC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48B9AE60" w14:textId="77777777" w:rsidR="008C1ACE" w:rsidRDefault="008C1ACE" w:rsidP="008C1AC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C1ACE"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14:paraId="32289B56" w14:textId="23D1F53B" w:rsidR="008C1ACE" w:rsidRPr="008C1ACE" w:rsidRDefault="008C1ACE" w:rsidP="008C1AC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C1ACE">
        <w:rPr>
          <w:rFonts w:ascii="Times New Roman" w:hAnsi="Times New Roman" w:cs="Times New Roman"/>
          <w:sz w:val="28"/>
          <w:szCs w:val="28"/>
          <w:lang w:val="en-US"/>
        </w:rPr>
        <w:t>IntelliJ IDEA</w:t>
      </w:r>
    </w:p>
    <w:p w14:paraId="2778CB8D" w14:textId="77777777" w:rsidR="008C1ACE" w:rsidRPr="008C1ACE" w:rsidRDefault="008C1ACE" w:rsidP="008C1A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2812D7" w14:textId="77777777" w:rsidR="007E0D14" w:rsidRPr="007E0D14" w:rsidRDefault="007E0D14" w:rsidP="007E0D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677954" w14:textId="06C5EDB0" w:rsidR="007E0D14" w:rsidRPr="002C7C92" w:rsidRDefault="007E0D14" w:rsidP="002C7C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C7C9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Conclusion</w:t>
      </w:r>
    </w:p>
    <w:p w14:paraId="30A66056" w14:textId="77777777" w:rsidR="007E0D14" w:rsidRPr="007E0D14" w:rsidRDefault="007E0D14" w:rsidP="007E0D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FBB21C" w14:textId="6442E992" w:rsidR="000027DE" w:rsidRPr="008C1ACE" w:rsidRDefault="007E0D14" w:rsidP="007E0D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0D14">
        <w:rPr>
          <w:rFonts w:ascii="Times New Roman" w:hAnsi="Times New Roman" w:cs="Times New Roman"/>
          <w:sz w:val="28"/>
          <w:szCs w:val="28"/>
          <w:lang w:val="en-US"/>
        </w:rPr>
        <w:t xml:space="preserve">This specification outlines the detailed plan for developing a mobile application that enhances the museum experience by allowing visitors to identify and learn about exhibits through photos. By </w:t>
      </w:r>
      <w:r w:rsidR="0021058B">
        <w:rPr>
          <w:rFonts w:ascii="Times New Roman" w:hAnsi="Times New Roman" w:cs="Times New Roman"/>
          <w:sz w:val="28"/>
          <w:szCs w:val="28"/>
          <w:lang w:val="en-US"/>
        </w:rPr>
        <w:t>utilizing</w:t>
      </w:r>
      <w:r w:rsidRPr="007E0D14">
        <w:rPr>
          <w:rFonts w:ascii="Times New Roman" w:hAnsi="Times New Roman" w:cs="Times New Roman"/>
          <w:sz w:val="28"/>
          <w:szCs w:val="28"/>
          <w:lang w:val="en-US"/>
        </w:rPr>
        <w:t xml:space="preserve"> advanced image recognition techniques and ensuring efficient performance on mobile devices, this app will offer a unique and valuable tool for museumgoers.</w:t>
      </w:r>
    </w:p>
    <w:sectPr w:rsidR="000027DE" w:rsidRPr="008C1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F6E53"/>
    <w:multiLevelType w:val="hybridMultilevel"/>
    <w:tmpl w:val="6D969FF8"/>
    <w:lvl w:ilvl="0" w:tplc="8448318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B0849"/>
    <w:multiLevelType w:val="hybridMultilevel"/>
    <w:tmpl w:val="1D165F04"/>
    <w:lvl w:ilvl="0" w:tplc="8448318A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BB545B"/>
    <w:multiLevelType w:val="hybridMultilevel"/>
    <w:tmpl w:val="D234D16E"/>
    <w:lvl w:ilvl="0" w:tplc="8448318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36320"/>
    <w:multiLevelType w:val="hybridMultilevel"/>
    <w:tmpl w:val="CB3A1A0E"/>
    <w:lvl w:ilvl="0" w:tplc="C1CE9D1C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75AE0"/>
    <w:multiLevelType w:val="hybridMultilevel"/>
    <w:tmpl w:val="0C30FC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4C6887"/>
    <w:multiLevelType w:val="hybridMultilevel"/>
    <w:tmpl w:val="69DA2AF6"/>
    <w:lvl w:ilvl="0" w:tplc="F3FE18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2463B"/>
    <w:multiLevelType w:val="hybridMultilevel"/>
    <w:tmpl w:val="24982C4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A5919B5"/>
    <w:multiLevelType w:val="hybridMultilevel"/>
    <w:tmpl w:val="CC6AAAE0"/>
    <w:lvl w:ilvl="0" w:tplc="8448318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8C3604"/>
    <w:multiLevelType w:val="hybridMultilevel"/>
    <w:tmpl w:val="FB048C94"/>
    <w:lvl w:ilvl="0" w:tplc="8448318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D121FE"/>
    <w:multiLevelType w:val="hybridMultilevel"/>
    <w:tmpl w:val="48DEE1C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A295BDE"/>
    <w:multiLevelType w:val="hybridMultilevel"/>
    <w:tmpl w:val="4EE889FC"/>
    <w:lvl w:ilvl="0" w:tplc="8448318A">
      <w:start w:val="5"/>
      <w:numFmt w:val="bullet"/>
      <w:lvlText w:val="-"/>
      <w:lvlJc w:val="left"/>
      <w:pPr>
        <w:ind w:left="924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1" w15:restartNumberingAfterBreak="0">
    <w:nsid w:val="4C384166"/>
    <w:multiLevelType w:val="hybridMultilevel"/>
    <w:tmpl w:val="399A4E52"/>
    <w:lvl w:ilvl="0" w:tplc="08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2" w15:restartNumberingAfterBreak="0">
    <w:nsid w:val="4D272892"/>
    <w:multiLevelType w:val="hybridMultilevel"/>
    <w:tmpl w:val="69E281D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DF44B7E"/>
    <w:multiLevelType w:val="hybridMultilevel"/>
    <w:tmpl w:val="CFDCBC76"/>
    <w:lvl w:ilvl="0" w:tplc="8448318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E41CAF"/>
    <w:multiLevelType w:val="hybridMultilevel"/>
    <w:tmpl w:val="2E2E231C"/>
    <w:lvl w:ilvl="0" w:tplc="8448318A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1D1D3C"/>
    <w:multiLevelType w:val="hybridMultilevel"/>
    <w:tmpl w:val="C454560A"/>
    <w:lvl w:ilvl="0" w:tplc="DB90E2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7E04F1"/>
    <w:multiLevelType w:val="hybridMultilevel"/>
    <w:tmpl w:val="916A36E2"/>
    <w:lvl w:ilvl="0" w:tplc="8448318A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5600A14"/>
    <w:multiLevelType w:val="hybridMultilevel"/>
    <w:tmpl w:val="D7DCA0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6C34F32"/>
    <w:multiLevelType w:val="hybridMultilevel"/>
    <w:tmpl w:val="C9D21B70"/>
    <w:lvl w:ilvl="0" w:tplc="8448318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270939"/>
    <w:multiLevelType w:val="hybridMultilevel"/>
    <w:tmpl w:val="07DAA644"/>
    <w:lvl w:ilvl="0" w:tplc="8448318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4209F9"/>
    <w:multiLevelType w:val="hybridMultilevel"/>
    <w:tmpl w:val="C384314E"/>
    <w:lvl w:ilvl="0" w:tplc="8448318A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C9D0CD6"/>
    <w:multiLevelType w:val="hybridMultilevel"/>
    <w:tmpl w:val="8BE67AF2"/>
    <w:lvl w:ilvl="0" w:tplc="F29E43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522798"/>
    <w:multiLevelType w:val="hybridMultilevel"/>
    <w:tmpl w:val="49C0BB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BD57C4"/>
    <w:multiLevelType w:val="hybridMultilevel"/>
    <w:tmpl w:val="930E19A4"/>
    <w:lvl w:ilvl="0" w:tplc="8448318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B52835"/>
    <w:multiLevelType w:val="hybridMultilevel"/>
    <w:tmpl w:val="748EE528"/>
    <w:lvl w:ilvl="0" w:tplc="8448318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918121">
    <w:abstractNumId w:val="3"/>
  </w:num>
  <w:num w:numId="2" w16cid:durableId="1595355238">
    <w:abstractNumId w:val="21"/>
  </w:num>
  <w:num w:numId="3" w16cid:durableId="61562271">
    <w:abstractNumId w:val="15"/>
  </w:num>
  <w:num w:numId="4" w16cid:durableId="1695767090">
    <w:abstractNumId w:val="5"/>
  </w:num>
  <w:num w:numId="5" w16cid:durableId="2029790296">
    <w:abstractNumId w:val="22"/>
  </w:num>
  <w:num w:numId="6" w16cid:durableId="1687095936">
    <w:abstractNumId w:val="6"/>
  </w:num>
  <w:num w:numId="7" w16cid:durableId="1118254416">
    <w:abstractNumId w:val="4"/>
  </w:num>
  <w:num w:numId="8" w16cid:durableId="361246851">
    <w:abstractNumId w:val="17"/>
  </w:num>
  <w:num w:numId="9" w16cid:durableId="159393842">
    <w:abstractNumId w:val="9"/>
  </w:num>
  <w:num w:numId="10" w16cid:durableId="1368138419">
    <w:abstractNumId w:val="16"/>
  </w:num>
  <w:num w:numId="11" w16cid:durableId="1204564900">
    <w:abstractNumId w:val="11"/>
  </w:num>
  <w:num w:numId="12" w16cid:durableId="1552961626">
    <w:abstractNumId w:val="20"/>
  </w:num>
  <w:num w:numId="13" w16cid:durableId="1235314369">
    <w:abstractNumId w:val="14"/>
  </w:num>
  <w:num w:numId="14" w16cid:durableId="728380551">
    <w:abstractNumId w:val="19"/>
  </w:num>
  <w:num w:numId="15" w16cid:durableId="60757588">
    <w:abstractNumId w:val="8"/>
  </w:num>
  <w:num w:numId="16" w16cid:durableId="1607080840">
    <w:abstractNumId w:val="23"/>
  </w:num>
  <w:num w:numId="17" w16cid:durableId="1344356197">
    <w:abstractNumId w:val="7"/>
  </w:num>
  <w:num w:numId="18" w16cid:durableId="127742774">
    <w:abstractNumId w:val="10"/>
  </w:num>
  <w:num w:numId="19" w16cid:durableId="1055931347">
    <w:abstractNumId w:val="18"/>
  </w:num>
  <w:num w:numId="20" w16cid:durableId="824979030">
    <w:abstractNumId w:val="12"/>
  </w:num>
  <w:num w:numId="21" w16cid:durableId="376857439">
    <w:abstractNumId w:val="1"/>
  </w:num>
  <w:num w:numId="22" w16cid:durableId="1681397022">
    <w:abstractNumId w:val="13"/>
  </w:num>
  <w:num w:numId="23" w16cid:durableId="1632132549">
    <w:abstractNumId w:val="0"/>
  </w:num>
  <w:num w:numId="24" w16cid:durableId="1685203463">
    <w:abstractNumId w:val="24"/>
  </w:num>
  <w:num w:numId="25" w16cid:durableId="1645891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7DE"/>
    <w:rsid w:val="000027DE"/>
    <w:rsid w:val="000F1D54"/>
    <w:rsid w:val="001B66DF"/>
    <w:rsid w:val="0021058B"/>
    <w:rsid w:val="00254642"/>
    <w:rsid w:val="002C7C92"/>
    <w:rsid w:val="00356EE4"/>
    <w:rsid w:val="007D26EE"/>
    <w:rsid w:val="007E0D14"/>
    <w:rsid w:val="008860B9"/>
    <w:rsid w:val="008C1ACE"/>
    <w:rsid w:val="00A75992"/>
    <w:rsid w:val="00B82353"/>
    <w:rsid w:val="00C966A9"/>
    <w:rsid w:val="00CF7E15"/>
    <w:rsid w:val="00D8046E"/>
    <w:rsid w:val="00DA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692315"/>
  <w15:chartTrackingRefBased/>
  <w15:docId w15:val="{5825DD33-7357-5B4F-8E87-082AAD44D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7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7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7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7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7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7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7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7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7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7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7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7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7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7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7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7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7D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7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7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7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7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7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7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7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04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4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0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8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5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7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Airat Akhmadullin</dc:creator>
  <cp:keywords/>
  <dc:description/>
  <cp:lastModifiedBy>Airat Akhmadullin</cp:lastModifiedBy>
  <cp:revision>7</cp:revision>
  <dcterms:created xsi:type="dcterms:W3CDTF">2024-06-07T14:21:00Z</dcterms:created>
  <dcterms:modified xsi:type="dcterms:W3CDTF">2024-06-20T11:49:00Z</dcterms:modified>
</cp:coreProperties>
</file>