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68C99B" w14:textId="77777777" w:rsidR="006C6E3A" w:rsidRDefault="006C6E3A" w:rsidP="006C6E3A">
      <w:pPr>
        <w:pStyle w:val="NormalWeb"/>
      </w:pPr>
      <w:r>
        <w:rPr>
          <w:rStyle w:val="Strong"/>
          <w:rFonts w:eastAsiaTheme="majorEastAsia"/>
        </w:rPr>
        <w:t>Attic in Nyack (Hopper House)</w:t>
      </w:r>
      <w:r>
        <w:t xml:space="preserve"> (1899) is an early charcoal drawing by </w:t>
      </w:r>
      <w:r>
        <w:rPr>
          <w:rStyle w:val="Strong"/>
          <w:rFonts w:eastAsiaTheme="majorEastAsia"/>
        </w:rPr>
        <w:t>Edward Hopper</w:t>
      </w:r>
      <w:r>
        <w:t xml:space="preserve">, the acclaimed American realist painter best known for his depictions of urban solitude and light. Created when Hopper was just 17, this piece reflects his early technical skill and sensitivity to light and structure—qualities that would later define his mature works. Drawn on </w:t>
      </w:r>
      <w:r>
        <w:rPr>
          <w:rStyle w:val="Strong"/>
          <w:rFonts w:eastAsiaTheme="majorEastAsia"/>
        </w:rPr>
        <w:t>cream wove paper</w:t>
      </w:r>
      <w:r>
        <w:t xml:space="preserve">, the artwork measures </w:t>
      </w:r>
      <w:r>
        <w:rPr>
          <w:rStyle w:val="Strong"/>
          <w:rFonts w:eastAsiaTheme="majorEastAsia"/>
        </w:rPr>
        <w:t>34.9 × 24.3 cm (13 3/4 × 9 5/8 in.)</w:t>
      </w:r>
      <w:r>
        <w:t>.</w:t>
      </w:r>
    </w:p>
    <w:p w14:paraId="6C0B1613" w14:textId="77777777" w:rsidR="006C6E3A" w:rsidRDefault="006C6E3A" w:rsidP="006C6E3A">
      <w:pPr>
        <w:pStyle w:val="NormalWeb"/>
      </w:pPr>
      <w:r>
        <w:t xml:space="preserve">The </w:t>
      </w:r>
      <w:r>
        <w:rPr>
          <w:rStyle w:val="Strong"/>
          <w:rFonts w:eastAsiaTheme="majorEastAsia"/>
        </w:rPr>
        <w:t>subject</w:t>
      </w:r>
      <w:r>
        <w:t xml:space="preserve">, an attic in his family home in </w:t>
      </w:r>
      <w:r>
        <w:rPr>
          <w:rStyle w:val="Strong"/>
          <w:rFonts w:eastAsiaTheme="majorEastAsia"/>
        </w:rPr>
        <w:t>Nyack, New York</w:t>
      </w:r>
      <w:r>
        <w:t>, holds biographical significance—it’s the same home where Hopper was born and began experimenting with art. The careful shading and attention to architectural form suggest his lifelong fascination with light filtering through interiors.</w:t>
      </w:r>
    </w:p>
    <w:p w14:paraId="005ABDC8" w14:textId="77777777" w:rsidR="006C6E3A" w:rsidRDefault="006C6E3A" w:rsidP="006C6E3A">
      <w:pPr>
        <w:pStyle w:val="NormalWeb"/>
      </w:pPr>
      <w:r>
        <w:t xml:space="preserve">The piece is held in the collection of the </w:t>
      </w:r>
      <w:r>
        <w:rPr>
          <w:rStyle w:val="Strong"/>
          <w:rFonts w:eastAsiaTheme="majorEastAsia"/>
        </w:rPr>
        <w:t>Art Institute of Chicago</w:t>
      </w:r>
      <w:r>
        <w:t xml:space="preserve">, acquired through the </w:t>
      </w:r>
      <w:r>
        <w:rPr>
          <w:rStyle w:val="Strong"/>
          <w:rFonts w:eastAsiaTheme="majorEastAsia"/>
        </w:rPr>
        <w:t>Regenstein Endowment Fund</w:t>
      </w:r>
      <w:r>
        <w:t xml:space="preserve">, and catalogued under reference number </w:t>
      </w:r>
      <w:r>
        <w:rPr>
          <w:rStyle w:val="Strong"/>
          <w:rFonts w:eastAsiaTheme="majorEastAsia"/>
        </w:rPr>
        <w:t>2019.142</w:t>
      </w:r>
      <w:r>
        <w:t>.</w:t>
      </w:r>
    </w:p>
    <w:p w14:paraId="28ED0A54" w14:textId="77777777" w:rsidR="00341B48" w:rsidRDefault="00341B48"/>
    <w:sectPr w:rsidR="00341B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1DC82E" w14:textId="77777777" w:rsidR="00150262" w:rsidRDefault="00150262" w:rsidP="003B6E92">
      <w:pPr>
        <w:spacing w:after="0" w:line="240" w:lineRule="auto"/>
      </w:pPr>
      <w:r>
        <w:separator/>
      </w:r>
    </w:p>
  </w:endnote>
  <w:endnote w:type="continuationSeparator" w:id="0">
    <w:p w14:paraId="69DC2640" w14:textId="77777777" w:rsidR="00150262" w:rsidRDefault="00150262" w:rsidP="003B6E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6B4576" w14:textId="77777777" w:rsidR="00150262" w:rsidRDefault="00150262" w:rsidP="003B6E92">
      <w:pPr>
        <w:spacing w:after="0" w:line="240" w:lineRule="auto"/>
      </w:pPr>
      <w:r>
        <w:separator/>
      </w:r>
    </w:p>
  </w:footnote>
  <w:footnote w:type="continuationSeparator" w:id="0">
    <w:p w14:paraId="07976B9A" w14:textId="77777777" w:rsidR="00150262" w:rsidRDefault="00150262" w:rsidP="003B6E9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B48"/>
    <w:rsid w:val="00150262"/>
    <w:rsid w:val="001E277A"/>
    <w:rsid w:val="00341B48"/>
    <w:rsid w:val="003B6E92"/>
    <w:rsid w:val="005D7CAF"/>
    <w:rsid w:val="006C6E3A"/>
    <w:rsid w:val="00832B40"/>
    <w:rsid w:val="00A064F3"/>
    <w:rsid w:val="00A36A48"/>
    <w:rsid w:val="00C86C84"/>
    <w:rsid w:val="00CA6C20"/>
    <w:rsid w:val="00D44FC2"/>
    <w:rsid w:val="00D80657"/>
    <w:rsid w:val="00FC13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79F1C6"/>
  <w15:chartTrackingRefBased/>
  <w15:docId w15:val="{8929C88E-7910-FB4F-B9C8-91805C766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1B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1B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1B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1B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1B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1B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1B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1B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1B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B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1B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1B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1B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1B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1B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1B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1B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1B48"/>
    <w:rPr>
      <w:rFonts w:eastAsiaTheme="majorEastAsia" w:cstheme="majorBidi"/>
      <w:color w:val="272727" w:themeColor="text1" w:themeTint="D8"/>
    </w:rPr>
  </w:style>
  <w:style w:type="paragraph" w:styleId="Title">
    <w:name w:val="Title"/>
    <w:basedOn w:val="Normal"/>
    <w:next w:val="Normal"/>
    <w:link w:val="TitleChar"/>
    <w:uiPriority w:val="10"/>
    <w:qFormat/>
    <w:rsid w:val="00341B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1B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1B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1B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1B48"/>
    <w:pPr>
      <w:spacing w:before="160"/>
      <w:jc w:val="center"/>
    </w:pPr>
    <w:rPr>
      <w:i/>
      <w:iCs/>
      <w:color w:val="404040" w:themeColor="text1" w:themeTint="BF"/>
    </w:rPr>
  </w:style>
  <w:style w:type="character" w:customStyle="1" w:styleId="QuoteChar">
    <w:name w:val="Quote Char"/>
    <w:basedOn w:val="DefaultParagraphFont"/>
    <w:link w:val="Quote"/>
    <w:uiPriority w:val="29"/>
    <w:rsid w:val="00341B48"/>
    <w:rPr>
      <w:i/>
      <w:iCs/>
      <w:color w:val="404040" w:themeColor="text1" w:themeTint="BF"/>
    </w:rPr>
  </w:style>
  <w:style w:type="paragraph" w:styleId="ListParagraph">
    <w:name w:val="List Paragraph"/>
    <w:basedOn w:val="Normal"/>
    <w:uiPriority w:val="34"/>
    <w:qFormat/>
    <w:rsid w:val="00341B48"/>
    <w:pPr>
      <w:ind w:left="720"/>
      <w:contextualSpacing/>
    </w:pPr>
  </w:style>
  <w:style w:type="character" w:styleId="IntenseEmphasis">
    <w:name w:val="Intense Emphasis"/>
    <w:basedOn w:val="DefaultParagraphFont"/>
    <w:uiPriority w:val="21"/>
    <w:qFormat/>
    <w:rsid w:val="00341B48"/>
    <w:rPr>
      <w:i/>
      <w:iCs/>
      <w:color w:val="0F4761" w:themeColor="accent1" w:themeShade="BF"/>
    </w:rPr>
  </w:style>
  <w:style w:type="paragraph" w:styleId="IntenseQuote">
    <w:name w:val="Intense Quote"/>
    <w:basedOn w:val="Normal"/>
    <w:next w:val="Normal"/>
    <w:link w:val="IntenseQuoteChar"/>
    <w:uiPriority w:val="30"/>
    <w:qFormat/>
    <w:rsid w:val="00341B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1B48"/>
    <w:rPr>
      <w:i/>
      <w:iCs/>
      <w:color w:val="0F4761" w:themeColor="accent1" w:themeShade="BF"/>
    </w:rPr>
  </w:style>
  <w:style w:type="character" w:styleId="IntenseReference">
    <w:name w:val="Intense Reference"/>
    <w:basedOn w:val="DefaultParagraphFont"/>
    <w:uiPriority w:val="32"/>
    <w:qFormat/>
    <w:rsid w:val="00341B48"/>
    <w:rPr>
      <w:b/>
      <w:bCs/>
      <w:smallCaps/>
      <w:color w:val="0F4761" w:themeColor="accent1" w:themeShade="BF"/>
      <w:spacing w:val="5"/>
    </w:rPr>
  </w:style>
  <w:style w:type="paragraph" w:styleId="NormalWeb">
    <w:name w:val="Normal (Web)"/>
    <w:basedOn w:val="Normal"/>
    <w:uiPriority w:val="99"/>
    <w:semiHidden/>
    <w:unhideWhenUsed/>
    <w:rsid w:val="00D8065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D80657"/>
    <w:rPr>
      <w:i/>
      <w:iCs/>
    </w:rPr>
  </w:style>
  <w:style w:type="character" w:styleId="Strong">
    <w:name w:val="Strong"/>
    <w:basedOn w:val="DefaultParagraphFont"/>
    <w:uiPriority w:val="22"/>
    <w:qFormat/>
    <w:rsid w:val="00D80657"/>
    <w:rPr>
      <w:b/>
      <w:bCs/>
    </w:rPr>
  </w:style>
  <w:style w:type="paragraph" w:styleId="Header">
    <w:name w:val="header"/>
    <w:basedOn w:val="Normal"/>
    <w:link w:val="HeaderChar"/>
    <w:uiPriority w:val="99"/>
    <w:unhideWhenUsed/>
    <w:rsid w:val="003B6E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6E92"/>
  </w:style>
  <w:style w:type="paragraph" w:styleId="Footer">
    <w:name w:val="footer"/>
    <w:basedOn w:val="Normal"/>
    <w:link w:val="FooterChar"/>
    <w:uiPriority w:val="99"/>
    <w:unhideWhenUsed/>
    <w:rsid w:val="003B6E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6E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134</Words>
  <Characters>766</Characters>
  <Application>Microsoft Office Word</Application>
  <DocSecurity>0</DocSecurity>
  <Lines>6</Lines>
  <Paragraphs>1</Paragraphs>
  <ScaleCrop>false</ScaleCrop>
  <Company/>
  <LinksUpToDate>false</LinksUpToDate>
  <CharactersWithSpaces>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Bhavani Malisetty</dc:creator>
  <cp:keywords/>
  <dc:description/>
  <cp:lastModifiedBy>Bhavani Malisetty</cp:lastModifiedBy>
  <cp:revision>7</cp:revision>
  <dcterms:created xsi:type="dcterms:W3CDTF">2025-10-10T21:59:00Z</dcterms:created>
  <dcterms:modified xsi:type="dcterms:W3CDTF">2025-10-19T22:42:00Z</dcterms:modified>
</cp:coreProperties>
</file>