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E04B33"/>
          <w:sz w:val="68"/>
        </w:rPr>
        <w:t>Vehicle Selector Pro</w:t>
      </w:r>
    </w:p>
    <w:p>
      <w:r>
        <w:rPr>
          <w:b w:val="0"/>
          <w:color w:val="282A2E"/>
          <w:sz w:val="30"/>
        </w:rPr>
        <w:t>A Production-Grade Shopify App for Vehicle Fitment</w:t>
      </w:r>
    </w:p>
    <w:p>
      <w:r>
        <w:rPr>
          <w:color w:val="6E6E6E"/>
          <w:sz w:val="21"/>
        </w:rPr>
        <w:t>Project Report · August 2026</w:t>
      </w:r>
    </w:p>
    <w:p>
      <w:pPr>
        <w:pBdr>
          <w:bottom w:val="single" w:sz="12" w:space="1" w:color="E04B33"/>
        </w:pBdr>
      </w:pPr>
    </w:p>
    <w:p>
      <w:pPr>
        <w:pStyle w:val="Heading1"/>
      </w:pPr>
      <w:r>
        <w:t>Executive Summary</w:t>
      </w:r>
    </w:p>
    <w:p>
      <w: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w:t>
      </w:r>
    </w:p>
    <w:p>
      <w:pPr>
        <w:pStyle w:val="Heading1"/>
      </w:pPr>
      <w:r>
        <w:t>Live Demonstrations</w:t>
      </w:r>
    </w:p>
    <w:p>
      <w:pPr>
        <w:pStyle w:val="ListBullet"/>
      </w:pPr>
      <w:r>
        <w:rPr>
          <w:b/>
        </w:rPr>
        <w:t xml:space="preserve">Live demo (storefront): </w:t>
      </w:r>
      <w:r>
        <w:rPr>
          <w:color w:val="E04B33"/>
        </w:rPr>
        <w:t>https://vehicle-selector-pro.fly.dev/demo</w:t>
      </w:r>
    </w:p>
    <w:p>
      <w:pPr>
        <w:pStyle w:val="ListBullet"/>
      </w:pPr>
      <w:r>
        <w:rPr>
          <w:b/>
        </w:rPr>
        <w:t xml:space="preserve">Live demo (merchant admin): </w:t>
      </w:r>
      <w:r>
        <w:rPr>
          <w:color w:val="E04B33"/>
        </w:rPr>
        <w:t>https://vehicle-selector-pro.fly.dev/demo/admin</w:t>
      </w:r>
    </w:p>
    <w:p>
      <w:pPr>
        <w:pStyle w:val="ListBullet"/>
      </w:pPr>
      <w:r>
        <w:rPr>
          <w:b/>
        </w:rPr>
        <w:t xml:space="preserve">Source repository: </w:t>
      </w:r>
      <w:r>
        <w:rPr>
          <w:color w:val="E04B33"/>
        </w:rPr>
        <w:t>https://github.com/ai-dev-2024/vehicle-selector-pro</w:t>
      </w:r>
    </w:p>
    <w:p>
      <w:pPr>
        <w:pStyle w:val="ListBullet"/>
      </w:pPr>
      <w:r>
        <w:rPr>
          <w:b/>
        </w:rPr>
        <w:t xml:space="preserve">GitHub repository homepage: </w:t>
      </w:r>
      <w:r>
        <w:rPr>
          <w:color w:val="E04B33"/>
        </w:rPr>
        <w:t>https://github.com/ai-dev-2024/vehicle-selector-pro</w:t>
      </w:r>
    </w:p>
    <w:p>
      <w:pPr>
        <w:pStyle w:val="Heading1"/>
      </w:pPr>
      <w:r>
        <w:t>Feature Highlights</w:t>
      </w:r>
    </w:p>
    <w:p>
      <w:pPr>
        <w:pStyle w:val="Heading2"/>
      </w:pPr>
      <w:r>
        <w:t>1. Cascading storefront widget</w:t>
      </w:r>
    </w:p>
    <w:p>
      <w:r>
        <w:t>Year, Make, Model, Trim, Engine dropdowns driven by HMAC-SHA256-signed App Proxy queries, serving only the fitment data relevant to each selection.</w:t>
      </w:r>
    </w:p>
    <w:p>
      <w:pPr>
        <w:pStyle w:val="Heading2"/>
      </w:pPr>
      <w:r>
        <w:t>2. Product fitment badges</w:t>
      </w:r>
    </w:p>
    <w:p>
      <w:r>
        <w:t>Guaranteed Exact Fit / Does NOT Fit / Universal Fit badges rendered on product pages so shoppers instantly know whether a part fits their vehicle.</w:t>
      </w:r>
    </w:p>
    <w:p>
      <w:pPr>
        <w:pStyle w:val="Heading2"/>
      </w:pPr>
      <w:r>
        <w:t>3. My Garage</w:t>
      </w:r>
    </w:p>
    <w:p>
      <w:r>
        <w:t>Shoppers save multiple vehicles and switch between them across pages — a real retention feature, not just a filter.</w:t>
      </w:r>
    </w:p>
    <w:p>
      <w:pPr>
        <w:pStyle w:val="Heading2"/>
      </w:pPr>
      <w:r>
        <w:t>4. Merchant admin dashboard</w:t>
      </w:r>
    </w:p>
    <w:p>
      <w:r>
        <w:t>Fitment matrix, vehicle library, bulk CSV import, sync monitor, and widget settings — all styled with Polaris and served from a normalized database for fast, debuggable queries.</w:t>
      </w:r>
    </w:p>
    <w:p>
      <w:pPr>
        <w:pStyle w:val="Heading2"/>
      </w:pPr>
      <w:r>
        <w:t>5. Metafield sync</w:t>
      </w:r>
    </w:p>
    <w:p>
      <w:r>
        <w:t>Fitment JSON synced to the custom.vehicle_fitment metafield via GraphQL metafieldsSet, batched in groups for reliable writes to Shopify.</w:t>
      </w:r>
    </w:p>
    <w:p>
      <w:pPr>
        <w:pStyle w:val="Heading2"/>
      </w:pPr>
      <w:r>
        <w:t>6. Webhook pipeline</w:t>
      </w:r>
    </w:p>
    <w:p>
      <w:r>
        <w:t>products/*, app/uninstalled, and shop/update webhooks processed asynchronously via ActiveJob + Sidekiq, with payload verification for security.</w:t>
      </w:r>
    </w:p>
    <w:p>
      <w:pPr>
        <w:pStyle w:val="Heading2"/>
      </w:pPr>
      <w:r>
        <w:t>7. Multi-tenant isolation</w:t>
      </w:r>
    </w:p>
    <w:p>
      <w:r>
        <w:t>Per-shop data isolation, encrypted OAuth tokens, and HMAC verification on every request — the standard for Shopify App Store multitenancy.</w:t>
      </w:r>
    </w:p>
    <w:p>
      <w:pPr>
        <w:pStyle w:val="Heading2"/>
      </w:pPr>
      <w:r>
        <w:t>8. Rate limiting &amp; hardening</w:t>
      </w:r>
    </w:p>
    <w:p>
      <w:r>
        <w:t>rack-attack throttling to protect the App Proxy and API surface from abuse in production.</w:t>
      </w:r>
    </w:p>
    <w:p>
      <w:pPr>
        <w:pStyle w:val="Heading1"/>
      </w:pPr>
      <w:r>
        <w:t>Architecture &amp; Technology</w:t>
      </w:r>
    </w:p>
    <w:p>
      <w:pPr>
        <w:pStyle w:val="Heading2"/>
      </w:pPr>
      <w:r>
        <w:t>Rails 7.1 application backend</w:t>
      </w:r>
    </w:p>
    <w:p>
      <w:r>
        <w:t>Ruby on Rails 7.1 on Ruby 3.2. SQLite in development/test and PostgreSQL in production. Standard, up-to-date app architecture with strong separation across models, concerns, jobs, and controllers.</w:t>
      </w:r>
    </w:p>
    <w:p>
      <w:pPr>
        <w:pStyle w:val="Heading2"/>
      </w:pPr>
      <w:r>
        <w:t>shopify_app OAuth &amp; multitenancy</w:t>
      </w:r>
    </w:p>
    <w:p>
      <w:r>
        <w:t>Standard OAuth 2.0 flow via the shopify_app gem, with per-shop scoping, encrypted tokens, and HMAC-SHA256 verification on App Proxy and webhook traffic.</w:t>
      </w:r>
    </w:p>
    <w:p>
      <w:pPr>
        <w:pStyle w:val="Heading2"/>
      </w:pPr>
      <w:r>
        <w:t>Normalized local cache</w:t>
      </w:r>
    </w:p>
    <w:p>
      <w:r>
        <w:t>Vehicle, ProductFitment, Shopify metadata, and settings stored in normalized ActiveRecord models (48 YMMTE configurations, 204 verified fitments, 40 products, 8 brands) for lightning-fast storefront queries without hammering Shopify's API.</w:t>
      </w:r>
    </w:p>
    <w:p>
      <w:pPr>
        <w:pStyle w:val="Heading2"/>
      </w:pPr>
      <w:r>
        <w:t>GraphQL Admin API &amp; Metafields</w:t>
      </w:r>
    </w:p>
    <w:p>
      <w:r>
        <w:t>Data sync runs through Shopify's GraphQL Admin API; fitments are persisted to the custom.vehicle_fitment metafield via metafieldsSet in batches of 25.</w:t>
      </w:r>
    </w:p>
    <w:p>
      <w:pPr>
        <w:pStyle w:val="Heading2"/>
      </w:pPr>
      <w:r>
        <w:t>Async jobs &amp; Sidekiq</w:t>
      </w:r>
    </w:p>
    <w:p>
      <w:r>
        <w:t>Sync jobs, webhook processors, and cleanup tasks run on Redis-backed Sidekiq with ActiveJob adapters, keeping the request path fast.</w:t>
      </w:r>
    </w:p>
    <w:p>
      <w:pPr>
        <w:pStyle w:val="Heading2"/>
      </w:pPr>
      <w:r>
        <w:t>Theme App Extension (modern)</w:t>
      </w:r>
    </w:p>
    <w:p>
      <w:r>
        <w:t>The storefront widget is delivered as a Theme App Extension rendered natively in the theme editor — no deprecated ScriptTag API anywhere.</w:t>
      </w:r>
    </w:p>
    <w:p>
      <w:pPr>
        <w:pStyle w:val="Heading1"/>
      </w:pPr>
      <w:r>
        <w:t>Technology Stack</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Stack</w:t>
            </w:r>
          </w:p>
        </w:tc>
      </w:tr>
      <w:tr>
        <w:tc>
          <w:tcPr>
            <w:tcW w:type="dxa" w:w="4824"/>
          </w:tcPr>
          <w:p>
            <w:r>
              <w:rPr>
                <w:b/>
              </w:rPr>
              <w:t>Language / runtime</w:t>
            </w:r>
          </w:p>
        </w:tc>
        <w:tc>
          <w:tcPr>
            <w:tcW w:type="dxa" w:w="4824"/>
          </w:tcPr>
          <w:p>
            <w:r>
              <w:t>Ruby 3.2 · Rails 7.1</w:t>
            </w:r>
          </w:p>
        </w:tc>
      </w:tr>
      <w:tr>
        <w:tc>
          <w:tcPr>
            <w:tcW w:type="dxa" w:w="4824"/>
          </w:tcPr>
          <w:p>
            <w:r>
              <w:rPr>
                <w:b/>
              </w:rPr>
              <w:t>Shopify integration</w:t>
            </w:r>
          </w:p>
        </w:tc>
        <w:tc>
          <w:tcPr>
            <w:tcW w:type="dxa" w:w="4824"/>
          </w:tcPr>
          <w:p>
            <w:r>
              <w:t>shopify_app 22 · shopify_api 14 · GraphQL Admin API</w:t>
            </w:r>
          </w:p>
        </w:tc>
      </w:tr>
      <w:tr>
        <w:tc>
          <w:tcPr>
            <w:tcW w:type="dxa" w:w="4824"/>
          </w:tcPr>
          <w:p>
            <w:r>
              <w:rPr>
                <w:b/>
              </w:rPr>
              <w:t>Database</w:t>
            </w:r>
          </w:p>
        </w:tc>
        <w:tc>
          <w:tcPr>
            <w:tcW w:type="dxa" w:w="4824"/>
          </w:tcPr>
          <w:p>
            <w:r>
              <w:t>PostgreSQL (production) · SQLite3 (dev/test)</w:t>
            </w:r>
          </w:p>
        </w:tc>
      </w:tr>
      <w:tr>
        <w:tc>
          <w:tcPr>
            <w:tcW w:type="dxa" w:w="4824"/>
          </w:tcPr>
          <w:p>
            <w:r>
              <w:rPr>
                <w:b/>
              </w:rPr>
              <w:t>Queuing</w:t>
            </w:r>
          </w:p>
        </w:tc>
        <w:tc>
          <w:tcPr>
            <w:tcW w:type="dxa" w:w="4824"/>
          </w:tcPr>
          <w:p>
            <w:r>
              <w:t>Sidekiq 7 + Redis 5 (ActiveJob)</w:t>
            </w:r>
          </w:p>
        </w:tc>
      </w:tr>
      <w:tr>
        <w:tc>
          <w:tcPr>
            <w:tcW w:type="dxa" w:w="4824"/>
          </w:tcPr>
          <w:p>
            <w:r>
              <w:rPr>
                <w:b/>
              </w:rPr>
              <w:t>UI styling</w:t>
            </w:r>
          </w:p>
        </w:tc>
        <w:tc>
          <w:tcPr>
            <w:tcW w:type="dxa" w:w="4824"/>
          </w:tcPr>
          <w:p>
            <w:r>
              <w:t>Polaris View Components</w:t>
            </w:r>
          </w:p>
        </w:tc>
      </w:tr>
      <w:tr>
        <w:tc>
          <w:tcPr>
            <w:tcW w:type="dxa" w:w="4824"/>
          </w:tcPr>
          <w:p>
            <w:r>
              <w:rPr>
                <w:b/>
              </w:rPr>
              <w:t>API &amp; serialization</w:t>
            </w:r>
          </w:p>
        </w:tc>
        <w:tc>
          <w:tcPr>
            <w:tcW w:type="dxa" w:w="4824"/>
          </w:tcPr>
          <w:p>
            <w:r>
              <w:t>Oj + ActiveModelSerializers</w:t>
            </w:r>
          </w:p>
        </w:tc>
      </w:tr>
      <w:tr>
        <w:tc>
          <w:tcPr>
            <w:tcW w:type="dxa" w:w="4824"/>
          </w:tcPr>
          <w:p>
            <w:r>
              <w:rPr>
                <w:b/>
              </w:rPr>
              <w:t>Testing</w:t>
            </w:r>
          </w:p>
        </w:tc>
        <w:tc>
          <w:tcPr>
            <w:tcW w:type="dxa" w:w="4824"/>
          </w:tcPr>
          <w:p>
            <w:r>
              <w:t>RSpec 7 · FactoryBot · WebMock · SimpleCov</w:t>
            </w:r>
          </w:p>
        </w:tc>
      </w:tr>
      <w:tr>
        <w:tc>
          <w:tcPr>
            <w:tcW w:type="dxa" w:w="4824"/>
          </w:tcPr>
          <w:p>
            <w:r>
              <w:rPr>
                <w:b/>
              </w:rPr>
              <w:t>Code quality</w:t>
            </w:r>
          </w:p>
        </w:tc>
        <w:tc>
          <w:tcPr>
            <w:tcW w:type="dxa" w:w="4824"/>
          </w:tcPr>
          <w:p>
            <w:r>
              <w:t>RuboCop (Rails/RSpec cops) · Bullet (N+1 detection)</w:t>
            </w:r>
          </w:p>
        </w:tc>
      </w:tr>
      <w:tr>
        <w:tc>
          <w:tcPr>
            <w:tcW w:type="dxa" w:w="4824"/>
          </w:tcPr>
          <w:p>
            <w:r>
              <w:rPr>
                <w:b/>
              </w:rPr>
              <w:t>Security &amp; hardening</w:t>
            </w:r>
          </w:p>
        </w:tc>
        <w:tc>
          <w:tcPr>
            <w:tcW w:type="dxa" w:w="4824"/>
          </w:tcPr>
          <w:p>
            <w:r>
              <w:t>rack-attack rate limiting · HMAC signature checks</w:t>
            </w:r>
          </w:p>
        </w:tc>
      </w:tr>
      <w:tr>
        <w:tc>
          <w:tcPr>
            <w:tcW w:type="dxa" w:w="4824"/>
          </w:tcPr>
          <w:p>
            <w:r>
              <w:rPr>
                <w:b/>
              </w:rPr>
              <w:t>Hosting</w:t>
            </w:r>
          </w:p>
        </w:tc>
        <w:tc>
          <w:tcPr>
            <w:tcW w:type="dxa" w:w="4824"/>
          </w:tcPr>
          <w:p>
            <w:r>
              <w:t>Fly.io (auto-deploy via GitHub Actions)</w:t>
            </w:r>
          </w:p>
        </w:tc>
      </w:tr>
      <w:tr>
        <w:tc>
          <w:tcPr>
            <w:tcW w:type="dxa" w:w="4824"/>
          </w:tcPr>
          <w:p>
            <w:r>
              <w:rPr>
                <w:b/>
              </w:rPr>
              <w:t>CI/CD</w:t>
            </w:r>
          </w:p>
        </w:tc>
        <w:tc>
          <w:tcPr>
            <w:tcW w:type="dxa" w:w="4824"/>
          </w:tcPr>
          <w:p>
            <w:r>
              <w:t>GitHub Actions — CI on push, Fly deploy to main</w:t>
            </w:r>
          </w:p>
        </w:tc>
      </w:tr>
    </w:tbl>
    <w:p>
      <w:r>
        <w:rPr>
          <w:sz w:val="8"/>
        </w:rPr>
      </w:r>
    </w:p>
    <w:p>
      <w:pPr>
        <w:pStyle w:val="Heading1"/>
      </w:pPr>
      <w:r>
        <w:t>Live Demo Catalog</w:t>
      </w:r>
    </w:p>
    <w:p>
      <w:pPr>
        <w:pStyle w:val="ListBullet"/>
      </w:pPr>
      <w:r>
        <w:rPr>
          <w:b/>
          <w:color w:val="E04B33"/>
          <w:sz w:val="26"/>
        </w:rPr>
        <w:t xml:space="preserve">48 </w:t>
      </w:r>
      <w:r>
        <w:t>YMMTE vehicle configurations</w:t>
      </w:r>
    </w:p>
    <w:p>
      <w:pPr>
        <w:pStyle w:val="ListBullet"/>
      </w:pPr>
      <w:r>
        <w:rPr>
          <w:b/>
          <w:color w:val="E04B33"/>
          <w:sz w:val="26"/>
        </w:rPr>
        <w:t xml:space="preserve">204 </w:t>
      </w:r>
      <w:r>
        <w:t>verified fitments</w:t>
      </w:r>
    </w:p>
    <w:p>
      <w:pPr>
        <w:pStyle w:val="ListBullet"/>
      </w:pPr>
      <w:r>
        <w:rPr>
          <w:b/>
          <w:color w:val="E04B33"/>
          <w:sz w:val="26"/>
        </w:rPr>
        <w:t xml:space="preserve">40 </w:t>
      </w:r>
      <w:r>
        <w:t>mapped products</w:t>
      </w:r>
    </w:p>
    <w:p>
      <w:pPr>
        <w:pStyle w:val="ListBullet"/>
      </w:pPr>
      <w:r>
        <w:rPr>
          <w:b/>
          <w:color w:val="E04B33"/>
          <w:sz w:val="26"/>
        </w:rPr>
        <w:t xml:space="preserve">8 </w:t>
      </w:r>
      <w:r>
        <w:t>automotive brands</w:t>
      </w:r>
    </w:p>
    <w:p>
      <w:pPr>
        <w:pStyle w:val="Heading1"/>
      </w:pPr>
      <w:r>
        <w:t>Key Workflows</w:t>
      </w:r>
    </w:p>
    <w:p>
      <w:pPr>
        <w:pStyle w:val="Heading2"/>
      </w:pPr>
      <w:r>
        <w:t>Cascading filter flow</w:t>
      </w:r>
    </w:p>
    <w:p>
      <w:r>
        <w:t>Customer picks Year → Make → Model → Trim → Engine; each step narrows available options against the cache, with results returned over the App Proxy API.</w:t>
      </w:r>
    </w:p>
    <w:p>
      <w:pPr>
        <w:pStyle w:val="Heading2"/>
      </w:pPr>
      <w:r>
        <w:t>Fitment check</w:t>
      </w:r>
    </w:p>
    <w:p>
      <w:r>
        <w:t>Querying the /check_fitment endpoint returns Exact / Does Not Fit / Universal Fit so the UI can badge product cards accurately and instantly.</w:t>
      </w:r>
    </w:p>
    <w:p>
      <w:pPr>
        <w:pStyle w:val="Heading2"/>
      </w:pPr>
      <w:r>
        <w:t>Metafield sync</w:t>
      </w:r>
    </w:p>
    <w:p>
      <w:r>
        <w:t>Merchant saves fitments; a background job syncs them to Shopify's metafield via GraphQL in batches, with a per-shop sync log for transparency.</w:t>
      </w:r>
    </w:p>
    <w:p>
      <w:pPr>
        <w:pStyle w:val="Heading2"/>
      </w:pPr>
      <w:r>
        <w:t>Webhook handling</w:t>
      </w:r>
    </w:p>
    <w:p>
      <w:r>
        <w:t>products/update, app/uninstalled, and shop/update events are verified then dispatched to Sidekiq jobs, keeping the storefront cache and tenant data correct.</w:t>
      </w:r>
    </w:p>
    <w:p>
      <w:pPr>
        <w:pStyle w:val="Heading1"/>
      </w:pPr>
      <w:r>
        <w:t>Built with Free AI Tools — No Paid Tooling</w:t>
      </w:r>
    </w:p>
    <w:p>
      <w:pPr>
        <w:shd w:fill="FBEEE9"/>
      </w:pPr>
      <w:r>
        <w:t>Built with free AI tools. This project was designed, coded, and documented using no-cost AI assistance end to end — no paid AI models, APIs, or commercial tooling were used anywhere in its development. Everything visible here was produced with accessible, free tooling. That is deliberate: it demonstrates the ceiling of what free tooling already achieves, and it means the potential for further growth is massive — with paid, frontier AI models and paid tooling, this same foundation scales into an even richer, production-grade, store-ready solution with ease.</w:t>
      </w:r>
    </w:p>
    <w:p>
      <w:pPr>
        <w:pStyle w:val="Heading1"/>
      </w:pPr>
      <w:r>
        <w:t>Conclusion</w:t>
      </w:r>
    </w:p>
    <w:p>
      <w:r>
        <w:t>The application is live, deployed, and healthy. Both the storefront shopping experience and the merchant command center are fully functional and can be explored immediately, and the two narrated walkthrough videos demonstrate the complete flow from setup to purchase. Vehicle Selector Pro is ready for further development, App Store submission, or customization to a specific merchant catalog.</w:t>
      </w:r>
    </w:p>
    <w:p>
      <w:r>
        <w:rPr>
          <w:color w:val="6E6E6E"/>
          <w:sz w:val="18"/>
        </w:rPr>
        <w:t>Vehicle Selector Pro — github.com/ai-dev-2024/vehicle-selector-pro</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82A2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E04B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E04B3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b w:val="0"/>
      <w:i/>
      <w:iCs/>
      <w:color w:val="282A2E"/>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