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2E0D7" w14:textId="723A10FD" w:rsidR="00EC4DED" w:rsidRDefault="00EC4DED">
      <w:pPr>
        <w:spacing w:after="0" w:line="259" w:lineRule="auto"/>
        <w:ind w:left="2719" w:firstLine="0"/>
      </w:pPr>
    </w:p>
    <w:p w14:paraId="6B983CE5" w14:textId="7C5091D1" w:rsidR="00EC4DED" w:rsidRDefault="0044625C">
      <w:pPr>
        <w:spacing w:after="22" w:line="259" w:lineRule="auto"/>
        <w:ind w:right="3171" w:firstLine="0"/>
        <w:jc w:val="right"/>
      </w:pPr>
      <w:r>
        <w:rPr>
          <w:rFonts w:hint="eastAsia"/>
          <w:sz w:val="24"/>
        </w:rPr>
        <w:t>2</w:t>
      </w:r>
      <w:r>
        <w:rPr>
          <w:sz w:val="24"/>
        </w:rPr>
        <w:t>024</w:t>
      </w:r>
      <w:r>
        <w:rPr>
          <w:rFonts w:hint="eastAsia"/>
          <w:sz w:val="24"/>
        </w:rPr>
        <w:t>大会ルール</w:t>
      </w:r>
      <w:r w:rsidR="00000000">
        <w:rPr>
          <w:sz w:val="24"/>
        </w:rPr>
        <w:t xml:space="preserve"> </w:t>
      </w:r>
    </w:p>
    <w:p w14:paraId="4A64FE26" w14:textId="77777777" w:rsidR="00EC4DED" w:rsidRDefault="00000000">
      <w:pPr>
        <w:spacing w:after="0" w:line="259" w:lineRule="auto"/>
        <w:ind w:firstLine="0"/>
      </w:pPr>
      <w:r>
        <w:t xml:space="preserve"> </w:t>
      </w:r>
    </w:p>
    <w:p w14:paraId="1F76D372" w14:textId="77777777" w:rsidR="00EC4DED" w:rsidRDefault="00000000">
      <w:pPr>
        <w:numPr>
          <w:ilvl w:val="0"/>
          <w:numId w:val="1"/>
        </w:numPr>
        <w:ind w:right="933" w:hanging="425"/>
      </w:pPr>
      <w:r>
        <w:t xml:space="preserve">用語と定義 </w:t>
      </w:r>
    </w:p>
    <w:tbl>
      <w:tblPr>
        <w:tblStyle w:val="TableGrid"/>
        <w:tblW w:w="8074" w:type="dxa"/>
        <w:tblInd w:w="430" w:type="dxa"/>
        <w:tblCellMar>
          <w:top w:w="73" w:type="dxa"/>
          <w:left w:w="106" w:type="dxa"/>
          <w:bottom w:w="0" w:type="dxa"/>
          <w:right w:w="58" w:type="dxa"/>
        </w:tblCellMar>
        <w:tblLook w:val="04A0" w:firstRow="1" w:lastRow="0" w:firstColumn="1" w:lastColumn="0" w:noHBand="0" w:noVBand="1"/>
      </w:tblPr>
      <w:tblGrid>
        <w:gridCol w:w="564"/>
        <w:gridCol w:w="2209"/>
        <w:gridCol w:w="5301"/>
      </w:tblGrid>
      <w:tr w:rsidR="00EC4DED" w14:paraId="3CE30A43" w14:textId="77777777">
        <w:trPr>
          <w:trHeight w:val="370"/>
        </w:trPr>
        <w:tc>
          <w:tcPr>
            <w:tcW w:w="564" w:type="dxa"/>
            <w:tcBorders>
              <w:top w:val="single" w:sz="4" w:space="0" w:color="000000"/>
              <w:left w:val="single" w:sz="4" w:space="0" w:color="000000"/>
              <w:bottom w:val="single" w:sz="4" w:space="0" w:color="000000"/>
              <w:right w:val="single" w:sz="4" w:space="0" w:color="000000"/>
            </w:tcBorders>
          </w:tcPr>
          <w:p w14:paraId="2C9A7583" w14:textId="77777777" w:rsidR="00EC4DED" w:rsidRDefault="00000000">
            <w:pPr>
              <w:spacing w:after="0" w:line="259" w:lineRule="auto"/>
              <w:ind w:left="7" w:firstLine="0"/>
            </w:pPr>
            <w:r>
              <w:t xml:space="preserve">No. </w:t>
            </w:r>
          </w:p>
        </w:tc>
        <w:tc>
          <w:tcPr>
            <w:tcW w:w="2209" w:type="dxa"/>
            <w:tcBorders>
              <w:top w:val="single" w:sz="4" w:space="0" w:color="000000"/>
              <w:left w:val="single" w:sz="4" w:space="0" w:color="000000"/>
              <w:bottom w:val="single" w:sz="4" w:space="0" w:color="000000"/>
              <w:right w:val="single" w:sz="4" w:space="0" w:color="000000"/>
            </w:tcBorders>
          </w:tcPr>
          <w:p w14:paraId="3C9AE5CD" w14:textId="77777777" w:rsidR="00EC4DED" w:rsidRDefault="00000000">
            <w:pPr>
              <w:spacing w:after="0" w:line="259" w:lineRule="auto"/>
              <w:ind w:right="53" w:firstLine="0"/>
              <w:jc w:val="center"/>
            </w:pPr>
            <w:r>
              <w:t xml:space="preserve">用語 </w:t>
            </w:r>
          </w:p>
        </w:tc>
        <w:tc>
          <w:tcPr>
            <w:tcW w:w="5301" w:type="dxa"/>
            <w:tcBorders>
              <w:top w:val="single" w:sz="4" w:space="0" w:color="000000"/>
              <w:left w:val="single" w:sz="4" w:space="0" w:color="000000"/>
              <w:bottom w:val="single" w:sz="4" w:space="0" w:color="000000"/>
              <w:right w:val="single" w:sz="7" w:space="0" w:color="000000"/>
            </w:tcBorders>
          </w:tcPr>
          <w:p w14:paraId="1D6EC0B1" w14:textId="77777777" w:rsidR="00EC4DED" w:rsidRDefault="00000000">
            <w:pPr>
              <w:spacing w:after="0" w:line="259" w:lineRule="auto"/>
              <w:ind w:right="49" w:firstLine="0"/>
              <w:jc w:val="center"/>
            </w:pPr>
            <w:r>
              <w:t xml:space="preserve">定義 </w:t>
            </w:r>
          </w:p>
        </w:tc>
      </w:tr>
      <w:tr w:rsidR="00EC4DED" w14:paraId="5D553F8B" w14:textId="77777777">
        <w:trPr>
          <w:trHeight w:val="3970"/>
        </w:trPr>
        <w:tc>
          <w:tcPr>
            <w:tcW w:w="564" w:type="dxa"/>
            <w:tcBorders>
              <w:top w:val="single" w:sz="4" w:space="0" w:color="000000"/>
              <w:left w:val="single" w:sz="4" w:space="0" w:color="000000"/>
              <w:bottom w:val="single" w:sz="4" w:space="0" w:color="000000"/>
              <w:right w:val="single" w:sz="4" w:space="0" w:color="000000"/>
            </w:tcBorders>
          </w:tcPr>
          <w:p w14:paraId="6D0D7C83" w14:textId="77777777" w:rsidR="00EC4DED" w:rsidRDefault="00000000">
            <w:pPr>
              <w:spacing w:after="0" w:line="259" w:lineRule="auto"/>
              <w:ind w:left="2" w:firstLine="0"/>
            </w:pPr>
            <w:r>
              <w:t xml:space="preserve">1.1 </w:t>
            </w:r>
          </w:p>
        </w:tc>
        <w:tc>
          <w:tcPr>
            <w:tcW w:w="2209" w:type="dxa"/>
            <w:tcBorders>
              <w:top w:val="single" w:sz="4" w:space="0" w:color="000000"/>
              <w:left w:val="single" w:sz="4" w:space="0" w:color="000000"/>
              <w:bottom w:val="single" w:sz="4" w:space="0" w:color="000000"/>
              <w:right w:val="single" w:sz="4" w:space="0" w:color="000000"/>
            </w:tcBorders>
          </w:tcPr>
          <w:p w14:paraId="396E9511" w14:textId="77777777" w:rsidR="00EC4DED" w:rsidRDefault="00000000">
            <w:pPr>
              <w:spacing w:after="0" w:line="259" w:lineRule="auto"/>
              <w:ind w:firstLine="0"/>
            </w:pPr>
            <w:r>
              <w:t xml:space="preserve">ドローン </w:t>
            </w:r>
          </w:p>
        </w:tc>
        <w:tc>
          <w:tcPr>
            <w:tcW w:w="5301" w:type="dxa"/>
            <w:tcBorders>
              <w:top w:val="single" w:sz="4" w:space="0" w:color="000000"/>
              <w:left w:val="single" w:sz="4" w:space="0" w:color="000000"/>
              <w:bottom w:val="single" w:sz="4" w:space="0" w:color="000000"/>
              <w:right w:val="single" w:sz="7" w:space="0" w:color="000000"/>
            </w:tcBorders>
            <w:vAlign w:val="bottom"/>
          </w:tcPr>
          <w:p w14:paraId="6259812B" w14:textId="77777777" w:rsidR="00EC4DED" w:rsidRDefault="00000000">
            <w:pPr>
              <w:spacing w:after="0" w:line="259" w:lineRule="auto"/>
              <w:ind w:left="2" w:firstLine="0"/>
            </w:pPr>
            <w:r>
              <w:t xml:space="preserve">今回の大会で用いるドローン『DJI TELLO EDU』 </w:t>
            </w:r>
          </w:p>
          <w:p w14:paraId="1EBD4037" w14:textId="77777777" w:rsidR="00EC4DED" w:rsidRDefault="00000000">
            <w:pPr>
              <w:spacing w:after="0" w:line="259" w:lineRule="auto"/>
              <w:ind w:right="361" w:firstLine="0"/>
              <w:jc w:val="right"/>
            </w:pPr>
            <w:r>
              <w:rPr>
                <w:noProof/>
              </w:rPr>
              <w:drawing>
                <wp:inline distT="0" distB="0" distL="0" distR="0" wp14:anchorId="60F03B4A" wp14:editId="7B1F7F6A">
                  <wp:extent cx="2997200" cy="2277110"/>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5"/>
                          <a:stretch>
                            <a:fillRect/>
                          </a:stretch>
                        </pic:blipFill>
                        <pic:spPr>
                          <a:xfrm>
                            <a:off x="0" y="0"/>
                            <a:ext cx="2997200" cy="2277110"/>
                          </a:xfrm>
                          <a:prstGeom prst="rect">
                            <a:avLst/>
                          </a:prstGeom>
                        </pic:spPr>
                      </pic:pic>
                    </a:graphicData>
                  </a:graphic>
                </wp:inline>
              </w:drawing>
            </w:r>
            <w:r>
              <w:t xml:space="preserve"> </w:t>
            </w:r>
          </w:p>
        </w:tc>
      </w:tr>
      <w:tr w:rsidR="00EC4DED" w14:paraId="5905EB96" w14:textId="77777777">
        <w:trPr>
          <w:trHeight w:val="732"/>
        </w:trPr>
        <w:tc>
          <w:tcPr>
            <w:tcW w:w="564" w:type="dxa"/>
            <w:tcBorders>
              <w:top w:val="single" w:sz="4" w:space="0" w:color="000000"/>
              <w:left w:val="single" w:sz="4" w:space="0" w:color="000000"/>
              <w:bottom w:val="single" w:sz="4" w:space="0" w:color="000000"/>
              <w:right w:val="single" w:sz="4" w:space="0" w:color="000000"/>
            </w:tcBorders>
          </w:tcPr>
          <w:p w14:paraId="2A738EDD" w14:textId="77777777" w:rsidR="00EC4DED" w:rsidRDefault="00000000">
            <w:pPr>
              <w:spacing w:after="0" w:line="259" w:lineRule="auto"/>
              <w:ind w:left="2" w:firstLine="0"/>
            </w:pPr>
            <w:r>
              <w:t xml:space="preserve">1.2 </w:t>
            </w:r>
          </w:p>
        </w:tc>
        <w:tc>
          <w:tcPr>
            <w:tcW w:w="2209" w:type="dxa"/>
            <w:tcBorders>
              <w:top w:val="single" w:sz="4" w:space="0" w:color="000000"/>
              <w:left w:val="single" w:sz="4" w:space="0" w:color="000000"/>
              <w:bottom w:val="single" w:sz="4" w:space="0" w:color="000000"/>
              <w:right w:val="single" w:sz="4" w:space="0" w:color="000000"/>
            </w:tcBorders>
          </w:tcPr>
          <w:p w14:paraId="2E3C862F" w14:textId="77777777" w:rsidR="00EC4DED" w:rsidRDefault="00000000">
            <w:pPr>
              <w:spacing w:after="0" w:line="259" w:lineRule="auto"/>
              <w:ind w:firstLine="0"/>
            </w:pPr>
            <w:r>
              <w:t xml:space="preserve">ポートエリア </w:t>
            </w:r>
          </w:p>
        </w:tc>
        <w:tc>
          <w:tcPr>
            <w:tcW w:w="5301" w:type="dxa"/>
            <w:tcBorders>
              <w:top w:val="single" w:sz="4" w:space="0" w:color="000000"/>
              <w:left w:val="single" w:sz="4" w:space="0" w:color="000000"/>
              <w:bottom w:val="single" w:sz="4" w:space="0" w:color="000000"/>
              <w:right w:val="single" w:sz="7" w:space="0" w:color="000000"/>
            </w:tcBorders>
          </w:tcPr>
          <w:p w14:paraId="62F48101" w14:textId="77777777" w:rsidR="00EC4DED" w:rsidRDefault="00000000">
            <w:pPr>
              <w:spacing w:after="0" w:line="259" w:lineRule="auto"/>
              <w:ind w:left="2" w:firstLine="0"/>
            </w:pPr>
            <w:r>
              <w:t xml:space="preserve">競技の開始前にドローンを置かなければならないエリアのこと。青色のシートが敷かれている。 </w:t>
            </w:r>
          </w:p>
        </w:tc>
      </w:tr>
      <w:tr w:rsidR="00EC4DED" w14:paraId="70461C2E" w14:textId="77777777">
        <w:trPr>
          <w:trHeight w:val="1090"/>
        </w:trPr>
        <w:tc>
          <w:tcPr>
            <w:tcW w:w="564" w:type="dxa"/>
            <w:tcBorders>
              <w:top w:val="single" w:sz="4" w:space="0" w:color="000000"/>
              <w:left w:val="single" w:sz="4" w:space="0" w:color="000000"/>
              <w:bottom w:val="single" w:sz="4" w:space="0" w:color="000000"/>
              <w:right w:val="single" w:sz="4" w:space="0" w:color="000000"/>
            </w:tcBorders>
          </w:tcPr>
          <w:p w14:paraId="532BCCBB" w14:textId="77777777" w:rsidR="00EC4DED" w:rsidRDefault="00000000">
            <w:pPr>
              <w:spacing w:after="0" w:line="259" w:lineRule="auto"/>
              <w:ind w:left="2" w:firstLine="0"/>
            </w:pPr>
            <w:r>
              <w:t xml:space="preserve">1.3 </w:t>
            </w:r>
          </w:p>
        </w:tc>
        <w:tc>
          <w:tcPr>
            <w:tcW w:w="2209" w:type="dxa"/>
            <w:tcBorders>
              <w:top w:val="single" w:sz="4" w:space="0" w:color="000000"/>
              <w:left w:val="single" w:sz="4" w:space="0" w:color="000000"/>
              <w:bottom w:val="single" w:sz="4" w:space="0" w:color="000000"/>
              <w:right w:val="single" w:sz="4" w:space="0" w:color="000000"/>
            </w:tcBorders>
          </w:tcPr>
          <w:p w14:paraId="525A09B5" w14:textId="77777777" w:rsidR="00EC4DED" w:rsidRDefault="00000000">
            <w:pPr>
              <w:spacing w:after="0" w:line="259" w:lineRule="auto"/>
              <w:ind w:firstLine="0"/>
            </w:pPr>
            <w:r>
              <w:t xml:space="preserve">タイムゲート </w:t>
            </w:r>
          </w:p>
        </w:tc>
        <w:tc>
          <w:tcPr>
            <w:tcW w:w="5301" w:type="dxa"/>
            <w:tcBorders>
              <w:top w:val="single" w:sz="4" w:space="0" w:color="000000"/>
              <w:left w:val="single" w:sz="4" w:space="0" w:color="000000"/>
              <w:bottom w:val="single" w:sz="4" w:space="0" w:color="000000"/>
              <w:right w:val="single" w:sz="7" w:space="0" w:color="000000"/>
            </w:tcBorders>
          </w:tcPr>
          <w:p w14:paraId="6333548C" w14:textId="77777777" w:rsidR="00EC4DED" w:rsidRDefault="00000000">
            <w:pPr>
              <w:spacing w:after="0" w:line="259" w:lineRule="auto"/>
              <w:ind w:left="2" w:firstLine="0"/>
              <w:jc w:val="both"/>
            </w:pPr>
            <w:r>
              <w:t>タイムを計測するためのゲート。得点が同点で並ぶ場</w:t>
            </w:r>
          </w:p>
          <w:p w14:paraId="433F5900" w14:textId="77777777" w:rsidR="00EC4DED" w:rsidRDefault="00000000">
            <w:pPr>
              <w:spacing w:after="0" w:line="259" w:lineRule="auto"/>
              <w:ind w:left="2" w:firstLine="0"/>
            </w:pPr>
            <w:r>
              <w:t xml:space="preserve">合を想定して、順位を決めるためにタイムを計測する。 </w:t>
            </w:r>
          </w:p>
        </w:tc>
      </w:tr>
      <w:tr w:rsidR="00EC4DED" w14:paraId="70ADFC3C" w14:textId="77777777">
        <w:trPr>
          <w:trHeight w:val="2170"/>
        </w:trPr>
        <w:tc>
          <w:tcPr>
            <w:tcW w:w="564" w:type="dxa"/>
            <w:tcBorders>
              <w:top w:val="single" w:sz="4" w:space="0" w:color="000000"/>
              <w:left w:val="single" w:sz="4" w:space="0" w:color="000000"/>
              <w:bottom w:val="single" w:sz="4" w:space="0" w:color="000000"/>
              <w:right w:val="single" w:sz="4" w:space="0" w:color="000000"/>
            </w:tcBorders>
          </w:tcPr>
          <w:p w14:paraId="4CB3FFFB" w14:textId="77777777" w:rsidR="00EC4DED" w:rsidRDefault="00000000">
            <w:pPr>
              <w:spacing w:after="0" w:line="259" w:lineRule="auto"/>
              <w:ind w:left="2" w:firstLine="0"/>
            </w:pPr>
            <w:r>
              <w:t xml:space="preserve">1.4 </w:t>
            </w:r>
          </w:p>
        </w:tc>
        <w:tc>
          <w:tcPr>
            <w:tcW w:w="2209" w:type="dxa"/>
            <w:tcBorders>
              <w:top w:val="single" w:sz="4" w:space="0" w:color="000000"/>
              <w:left w:val="single" w:sz="4" w:space="0" w:color="000000"/>
              <w:bottom w:val="single" w:sz="4" w:space="0" w:color="000000"/>
              <w:right w:val="single" w:sz="4" w:space="0" w:color="000000"/>
            </w:tcBorders>
          </w:tcPr>
          <w:p w14:paraId="30700FFC" w14:textId="77777777" w:rsidR="00EC4DED" w:rsidRDefault="00000000">
            <w:pPr>
              <w:spacing w:after="0" w:line="259" w:lineRule="auto"/>
              <w:ind w:firstLine="0"/>
            </w:pPr>
            <w:r>
              <w:t xml:space="preserve">ゲート </w:t>
            </w:r>
          </w:p>
        </w:tc>
        <w:tc>
          <w:tcPr>
            <w:tcW w:w="5301" w:type="dxa"/>
            <w:tcBorders>
              <w:top w:val="single" w:sz="4" w:space="0" w:color="000000"/>
              <w:left w:val="single" w:sz="4" w:space="0" w:color="000000"/>
              <w:bottom w:val="single" w:sz="4" w:space="0" w:color="000000"/>
              <w:right w:val="single" w:sz="7" w:space="0" w:color="000000"/>
            </w:tcBorders>
          </w:tcPr>
          <w:p w14:paraId="5621FB2E" w14:textId="77777777" w:rsidR="00EC4DED" w:rsidRDefault="00000000">
            <w:pPr>
              <w:spacing w:after="0" w:line="259" w:lineRule="auto"/>
              <w:ind w:left="2" w:right="90" w:firstLine="0"/>
              <w:jc w:val="both"/>
            </w:pPr>
            <w:r>
              <w:t>三脚、クリップ、フラフープ、</w:t>
            </w:r>
            <w:proofErr w:type="spellStart"/>
            <w:r>
              <w:t>aruco</w:t>
            </w:r>
            <w:proofErr w:type="spellEnd"/>
            <w:r>
              <w:t xml:space="preserve"> マーカーから構成される、競技中にドローンが通過すべきオブジェクト（特にフラフープの円内）のこと。フィールド内に合計７つあり、通過すべきゲートの順にゲート①、ゲート②、ゲート③、…と名前を付ける。『２ 競技フィールドおよびオブジェクト』内で詳細を示す。 </w:t>
            </w:r>
          </w:p>
        </w:tc>
      </w:tr>
      <w:tr w:rsidR="00EC4DED" w14:paraId="38B8B1EB" w14:textId="77777777">
        <w:trPr>
          <w:trHeight w:val="730"/>
        </w:trPr>
        <w:tc>
          <w:tcPr>
            <w:tcW w:w="564" w:type="dxa"/>
            <w:tcBorders>
              <w:top w:val="single" w:sz="4" w:space="0" w:color="000000"/>
              <w:left w:val="single" w:sz="4" w:space="0" w:color="000000"/>
              <w:bottom w:val="single" w:sz="4" w:space="0" w:color="000000"/>
              <w:right w:val="single" w:sz="4" w:space="0" w:color="000000"/>
            </w:tcBorders>
          </w:tcPr>
          <w:p w14:paraId="5DB2728C" w14:textId="77777777" w:rsidR="00EC4DED" w:rsidRDefault="00000000">
            <w:pPr>
              <w:spacing w:after="0" w:line="259" w:lineRule="auto"/>
              <w:ind w:left="2" w:firstLine="0"/>
            </w:pPr>
            <w:r>
              <w:t xml:space="preserve">1.5 </w:t>
            </w:r>
          </w:p>
        </w:tc>
        <w:tc>
          <w:tcPr>
            <w:tcW w:w="2209" w:type="dxa"/>
            <w:tcBorders>
              <w:top w:val="single" w:sz="4" w:space="0" w:color="000000"/>
              <w:left w:val="single" w:sz="4" w:space="0" w:color="000000"/>
              <w:bottom w:val="single" w:sz="4" w:space="0" w:color="000000"/>
              <w:right w:val="single" w:sz="4" w:space="0" w:color="000000"/>
            </w:tcBorders>
          </w:tcPr>
          <w:p w14:paraId="21E13C4E" w14:textId="77777777" w:rsidR="00EC4DED" w:rsidRDefault="00000000">
            <w:pPr>
              <w:spacing w:after="0" w:line="259" w:lineRule="auto"/>
              <w:ind w:firstLine="0"/>
            </w:pPr>
            <w:r>
              <w:t xml:space="preserve">自動 </w:t>
            </w:r>
          </w:p>
        </w:tc>
        <w:tc>
          <w:tcPr>
            <w:tcW w:w="5301" w:type="dxa"/>
            <w:tcBorders>
              <w:top w:val="single" w:sz="4" w:space="0" w:color="000000"/>
              <w:left w:val="single" w:sz="4" w:space="0" w:color="000000"/>
              <w:bottom w:val="single" w:sz="4" w:space="0" w:color="000000"/>
              <w:right w:val="single" w:sz="7" w:space="0" w:color="000000"/>
            </w:tcBorders>
          </w:tcPr>
          <w:p w14:paraId="58D32ED6" w14:textId="77777777" w:rsidR="00EC4DED" w:rsidRDefault="00000000">
            <w:pPr>
              <w:spacing w:after="0" w:line="259" w:lineRule="auto"/>
              <w:ind w:left="2" w:firstLine="0"/>
            </w:pPr>
            <w:r>
              <w:t xml:space="preserve">人間により一切の動作を操作されることなくドローンが動作すること。 </w:t>
            </w:r>
          </w:p>
        </w:tc>
      </w:tr>
    </w:tbl>
    <w:p w14:paraId="208E469C" w14:textId="77777777" w:rsidR="00EC4DED" w:rsidRDefault="00000000">
      <w:pPr>
        <w:spacing w:after="0" w:line="259" w:lineRule="auto"/>
        <w:ind w:left="425" w:firstLine="0"/>
      </w:pPr>
      <w:r>
        <w:t xml:space="preserve"> </w:t>
      </w:r>
    </w:p>
    <w:p w14:paraId="0D379808" w14:textId="77777777" w:rsidR="00EC4DED" w:rsidRDefault="00000000">
      <w:pPr>
        <w:spacing w:after="0" w:line="259" w:lineRule="auto"/>
        <w:ind w:left="425" w:firstLine="0"/>
      </w:pPr>
      <w:r>
        <w:t xml:space="preserve"> </w:t>
      </w:r>
    </w:p>
    <w:p w14:paraId="28D017B7" w14:textId="77777777" w:rsidR="00EC4DED" w:rsidRDefault="00000000">
      <w:pPr>
        <w:spacing w:after="0" w:line="259" w:lineRule="auto"/>
        <w:ind w:left="425" w:firstLine="0"/>
      </w:pPr>
      <w:r>
        <w:t xml:space="preserve"> </w:t>
      </w:r>
    </w:p>
    <w:p w14:paraId="522A92C8" w14:textId="77777777" w:rsidR="00EC4DED" w:rsidRDefault="00000000">
      <w:pPr>
        <w:spacing w:after="0" w:line="259" w:lineRule="auto"/>
        <w:ind w:left="425" w:firstLine="0"/>
      </w:pPr>
      <w:r>
        <w:t xml:space="preserve"> </w:t>
      </w:r>
    </w:p>
    <w:p w14:paraId="464DF18D" w14:textId="77777777" w:rsidR="00EC4DED" w:rsidRDefault="00000000">
      <w:pPr>
        <w:spacing w:after="0" w:line="259" w:lineRule="auto"/>
        <w:ind w:left="425" w:firstLine="0"/>
      </w:pPr>
      <w:r>
        <w:lastRenderedPageBreak/>
        <w:t xml:space="preserve"> </w:t>
      </w:r>
    </w:p>
    <w:p w14:paraId="37388178" w14:textId="77777777" w:rsidR="00EC4DED" w:rsidRDefault="00000000">
      <w:pPr>
        <w:spacing w:after="0" w:line="259" w:lineRule="auto"/>
        <w:ind w:left="425" w:firstLine="0"/>
      </w:pPr>
      <w:r>
        <w:t xml:space="preserve"> </w:t>
      </w:r>
    </w:p>
    <w:p w14:paraId="0DCBAADE" w14:textId="77777777" w:rsidR="00EC4DED" w:rsidRDefault="00000000">
      <w:pPr>
        <w:spacing w:after="0" w:line="259" w:lineRule="auto"/>
        <w:ind w:left="425" w:firstLine="0"/>
      </w:pPr>
      <w:r>
        <w:t xml:space="preserve"> </w:t>
      </w:r>
    </w:p>
    <w:p w14:paraId="5966CB0F" w14:textId="77777777" w:rsidR="00EC4DED" w:rsidRDefault="00000000">
      <w:pPr>
        <w:numPr>
          <w:ilvl w:val="0"/>
          <w:numId w:val="1"/>
        </w:numPr>
        <w:ind w:right="933" w:hanging="425"/>
      </w:pPr>
      <w:r>
        <w:t xml:space="preserve">競技フィールドおよびオブジェクト  競技フィールドは縦 4000 mm、横 10000 mm の大きさである。 </w:t>
      </w:r>
    </w:p>
    <w:p w14:paraId="20134438" w14:textId="49FE6E47" w:rsidR="00EC4DED" w:rsidRDefault="0044625C">
      <w:pPr>
        <w:ind w:left="410"/>
      </w:pPr>
      <w:r>
        <w:rPr>
          <w:rFonts w:hint="eastAsia"/>
        </w:rPr>
        <w:t>大会コース</w:t>
      </w:r>
      <w:r w:rsidR="00000000">
        <w:t xml:space="preserve">： </w:t>
      </w:r>
    </w:p>
    <w:p w14:paraId="1E2CD57D" w14:textId="77777777" w:rsidR="00EC4DED" w:rsidRDefault="00000000">
      <w:pPr>
        <w:spacing w:after="0" w:line="259" w:lineRule="auto"/>
        <w:ind w:right="396" w:firstLine="0"/>
        <w:jc w:val="right"/>
      </w:pPr>
      <w:r>
        <w:rPr>
          <w:noProof/>
        </w:rPr>
        <w:drawing>
          <wp:inline distT="0" distB="0" distL="0" distR="0" wp14:anchorId="452907DB" wp14:editId="521F41B6">
            <wp:extent cx="4842510" cy="1979803"/>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6"/>
                    <a:stretch>
                      <a:fillRect/>
                    </a:stretch>
                  </pic:blipFill>
                  <pic:spPr>
                    <a:xfrm>
                      <a:off x="0" y="0"/>
                      <a:ext cx="4842510" cy="1979803"/>
                    </a:xfrm>
                    <a:prstGeom prst="rect">
                      <a:avLst/>
                    </a:prstGeom>
                  </pic:spPr>
                </pic:pic>
              </a:graphicData>
            </a:graphic>
          </wp:inline>
        </w:drawing>
      </w:r>
      <w:r>
        <w:t xml:space="preserve"> </w:t>
      </w:r>
    </w:p>
    <w:p w14:paraId="3906D847" w14:textId="77777777" w:rsidR="00EC4DED" w:rsidRDefault="00000000">
      <w:pPr>
        <w:spacing w:after="0" w:line="259" w:lineRule="auto"/>
        <w:ind w:left="425" w:firstLine="0"/>
      </w:pPr>
      <w:r>
        <w:t xml:space="preserve"> </w:t>
      </w:r>
    </w:p>
    <w:p w14:paraId="56A3FAA7" w14:textId="77777777" w:rsidR="00EC4DED" w:rsidRDefault="00000000">
      <w:pPr>
        <w:ind w:left="410"/>
      </w:pPr>
      <w:r>
        <w:t xml:space="preserve"> 各々のゲートは上図で示すような間隔で配置されている。 </w:t>
      </w:r>
    </w:p>
    <w:p w14:paraId="6BD3B0DB" w14:textId="77777777" w:rsidR="00EC4DED" w:rsidRDefault="00000000">
      <w:pPr>
        <w:spacing w:after="0" w:line="259" w:lineRule="auto"/>
        <w:ind w:left="425" w:firstLine="0"/>
      </w:pPr>
      <w:r>
        <w:t xml:space="preserve"> </w:t>
      </w:r>
    </w:p>
    <w:p w14:paraId="3334B9BF" w14:textId="77777777" w:rsidR="00EC4DED" w:rsidRDefault="00000000">
      <w:pPr>
        <w:pStyle w:val="1"/>
        <w:ind w:left="420"/>
      </w:pPr>
      <w:r>
        <w:t>ゲートについて</w:t>
      </w:r>
      <w:r>
        <w:rPr>
          <w:u w:val="none"/>
        </w:rPr>
        <w:t xml:space="preserve"> </w:t>
      </w:r>
    </w:p>
    <w:p w14:paraId="08C6955A" w14:textId="5412C139" w:rsidR="00EC4DED" w:rsidRDefault="00000000">
      <w:pPr>
        <w:ind w:left="410"/>
      </w:pPr>
      <w:r>
        <w:t xml:space="preserve"> ゲートは三脚、フラフープから構成される。 </w:t>
      </w:r>
    </w:p>
    <w:p w14:paraId="455C63AE" w14:textId="77777777" w:rsidR="00EC4DED" w:rsidRDefault="00000000">
      <w:pPr>
        <w:numPr>
          <w:ilvl w:val="0"/>
          <w:numId w:val="2"/>
        </w:numPr>
        <w:ind w:hanging="420"/>
      </w:pPr>
      <w:r>
        <w:t xml:space="preserve">三脚 </w:t>
      </w:r>
    </w:p>
    <w:p w14:paraId="0468D6B7" w14:textId="77777777" w:rsidR="00EC4DED" w:rsidRDefault="00000000">
      <w:pPr>
        <w:spacing w:after="52" w:line="259" w:lineRule="auto"/>
        <w:ind w:right="3357" w:firstLine="0"/>
        <w:jc w:val="center"/>
      </w:pPr>
      <w:r>
        <w:rPr>
          <w:noProof/>
        </w:rPr>
        <w:drawing>
          <wp:inline distT="0" distB="0" distL="0" distR="0" wp14:anchorId="1428C534" wp14:editId="7B220672">
            <wp:extent cx="2159635" cy="1619758"/>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7"/>
                    <a:stretch>
                      <a:fillRect/>
                    </a:stretch>
                  </pic:blipFill>
                  <pic:spPr>
                    <a:xfrm>
                      <a:off x="0" y="0"/>
                      <a:ext cx="2159635" cy="1619758"/>
                    </a:xfrm>
                    <a:prstGeom prst="rect">
                      <a:avLst/>
                    </a:prstGeom>
                  </pic:spPr>
                </pic:pic>
              </a:graphicData>
            </a:graphic>
          </wp:inline>
        </w:drawing>
      </w:r>
      <w:r>
        <w:t xml:space="preserve"> </w:t>
      </w:r>
    </w:p>
    <w:p w14:paraId="4501EF6A" w14:textId="77777777" w:rsidR="00EC4DED" w:rsidRDefault="00000000">
      <w:pPr>
        <w:ind w:left="845"/>
      </w:pPr>
      <w:r>
        <w:t xml:space="preserve">寸法：最大の高さ 2300mm 最小の高さ 650mm </w:t>
      </w:r>
    </w:p>
    <w:p w14:paraId="061D49A5" w14:textId="2A5CAC00" w:rsidR="00EC4DED" w:rsidRDefault="00EC4DED">
      <w:pPr>
        <w:spacing w:after="1" w:line="259" w:lineRule="auto"/>
        <w:ind w:left="845" w:firstLine="0"/>
      </w:pPr>
    </w:p>
    <w:p w14:paraId="2C9EEF46" w14:textId="77777777" w:rsidR="00EC4DED" w:rsidRDefault="00000000">
      <w:pPr>
        <w:numPr>
          <w:ilvl w:val="0"/>
          <w:numId w:val="2"/>
        </w:numPr>
        <w:spacing w:after="93"/>
        <w:ind w:hanging="420"/>
      </w:pPr>
      <w:r>
        <w:t xml:space="preserve">フラフープ </w:t>
      </w:r>
    </w:p>
    <w:p w14:paraId="684E09F9" w14:textId="77777777" w:rsidR="00EC4DED" w:rsidRDefault="00000000">
      <w:pPr>
        <w:spacing w:after="52" w:line="259" w:lineRule="auto"/>
        <w:ind w:right="3357" w:firstLine="0"/>
        <w:jc w:val="center"/>
      </w:pPr>
      <w:r>
        <w:rPr>
          <w:noProof/>
        </w:rPr>
        <w:lastRenderedPageBreak/>
        <w:drawing>
          <wp:inline distT="0" distB="0" distL="0" distR="0" wp14:anchorId="63DC902D" wp14:editId="1F93F96C">
            <wp:extent cx="2159635" cy="1619631"/>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8"/>
                    <a:stretch>
                      <a:fillRect/>
                    </a:stretch>
                  </pic:blipFill>
                  <pic:spPr>
                    <a:xfrm>
                      <a:off x="0" y="0"/>
                      <a:ext cx="2159635" cy="1619631"/>
                    </a:xfrm>
                    <a:prstGeom prst="rect">
                      <a:avLst/>
                    </a:prstGeom>
                  </pic:spPr>
                </pic:pic>
              </a:graphicData>
            </a:graphic>
          </wp:inline>
        </w:drawing>
      </w:r>
      <w:r>
        <w:t xml:space="preserve"> </w:t>
      </w:r>
    </w:p>
    <w:p w14:paraId="14E1827B" w14:textId="77777777" w:rsidR="00EC4DED" w:rsidRDefault="00000000">
      <w:pPr>
        <w:spacing w:after="4" w:line="263" w:lineRule="auto"/>
        <w:ind w:left="847" w:right="5087" w:hanging="10"/>
      </w:pPr>
      <w:r>
        <w:t xml:space="preserve">寸法：直径 600mm URL： </w:t>
      </w:r>
    </w:p>
    <w:p w14:paraId="52408BDB" w14:textId="3D53E479" w:rsidR="0044625C" w:rsidRPr="0044625C" w:rsidRDefault="0044625C">
      <w:pPr>
        <w:spacing w:after="4" w:line="263" w:lineRule="auto"/>
        <w:ind w:left="847" w:right="5087" w:hanging="10"/>
      </w:pPr>
      <w:hyperlink r:id="rId9" w:history="1">
        <w:r w:rsidRPr="0044625C">
          <w:rPr>
            <w:rStyle w:val="a3"/>
            <w:rFonts w:hint="eastAsia"/>
          </w:rPr>
          <w:t>アーテック</w:t>
        </w:r>
        <w:r w:rsidRPr="0044625C">
          <w:rPr>
            <w:rStyle w:val="a3"/>
          </w:rPr>
          <w:t xml:space="preserve">(artec) フラフープ 小 65cm ポリエチレンン </w:t>
        </w:r>
        <w:r w:rsidRPr="0044625C">
          <w:rPr>
            <w:rStyle w:val="a3"/>
            <w:rFonts w:ascii="ＭＳ 明朝" w:eastAsia="ＭＳ 明朝" w:hAnsi="ＭＳ 明朝" w:cs="ＭＳ 明朝"/>
          </w:rPr>
          <w:t>‎</w:t>
        </w:r>
        <w:r w:rsidRPr="0044625C">
          <w:rPr>
            <w:rStyle w:val="a3"/>
          </w:rPr>
          <w:t>1359</w:t>
        </w:r>
      </w:hyperlink>
    </w:p>
    <w:p w14:paraId="757BFBFD" w14:textId="77777777" w:rsidR="00EC4DED" w:rsidRDefault="00000000">
      <w:pPr>
        <w:numPr>
          <w:ilvl w:val="0"/>
          <w:numId w:val="2"/>
        </w:numPr>
        <w:spacing w:after="4" w:line="263" w:lineRule="auto"/>
        <w:ind w:hanging="420"/>
      </w:pPr>
      <w:proofErr w:type="spellStart"/>
      <w:r>
        <w:t>aruco</w:t>
      </w:r>
      <w:proofErr w:type="spellEnd"/>
      <w:r>
        <w:t xml:space="preserve"> マーカー </w:t>
      </w:r>
    </w:p>
    <w:p w14:paraId="307F1E35" w14:textId="77777777" w:rsidR="00EC4DED" w:rsidRDefault="00000000">
      <w:pPr>
        <w:ind w:left="845"/>
      </w:pPr>
      <w:r>
        <w:t xml:space="preserve"> ゲートの下に取り付けられている、OpenCV において簡単に AR マーカーを扱うことのできる“</w:t>
      </w:r>
      <w:proofErr w:type="spellStart"/>
      <w:r>
        <w:t>aruco</w:t>
      </w:r>
      <w:proofErr w:type="spellEnd"/>
      <w:r>
        <w:t xml:space="preserve">”というモジュールから生成される画像のこと。 </w:t>
      </w:r>
    </w:p>
    <w:p w14:paraId="17B6B67E" w14:textId="77777777" w:rsidR="00EC4DED" w:rsidRDefault="00000000">
      <w:pPr>
        <w:spacing w:after="6"/>
        <w:ind w:left="830" w:right="31" w:firstLine="0"/>
        <w:jc w:val="both"/>
      </w:pPr>
      <w:r>
        <w:t xml:space="preserve">すべての </w:t>
      </w:r>
      <w:proofErr w:type="spellStart"/>
      <w:r>
        <w:t>aruco</w:t>
      </w:r>
      <w:proofErr w:type="spellEnd"/>
      <w:r>
        <w:t xml:space="preserve"> マーカーにおけるサイズは、黒色の外枠が 60 mm×60 mm、その外を 5 mm の白の余白で囲うものとする。例： </w:t>
      </w:r>
    </w:p>
    <w:p w14:paraId="5783AE14" w14:textId="77777777" w:rsidR="00EC4DED" w:rsidRDefault="00000000">
      <w:pPr>
        <w:spacing w:after="0" w:line="259" w:lineRule="auto"/>
        <w:ind w:right="1077" w:firstLine="0"/>
        <w:jc w:val="center"/>
      </w:pPr>
      <w:r>
        <w:rPr>
          <w:noProof/>
        </w:rPr>
        <w:drawing>
          <wp:inline distT="0" distB="0" distL="0" distR="0" wp14:anchorId="0AD46D5E" wp14:editId="12746D6B">
            <wp:extent cx="3608071" cy="2869819"/>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10"/>
                    <a:stretch>
                      <a:fillRect/>
                    </a:stretch>
                  </pic:blipFill>
                  <pic:spPr>
                    <a:xfrm>
                      <a:off x="0" y="0"/>
                      <a:ext cx="3608071" cy="2869819"/>
                    </a:xfrm>
                    <a:prstGeom prst="rect">
                      <a:avLst/>
                    </a:prstGeom>
                  </pic:spPr>
                </pic:pic>
              </a:graphicData>
            </a:graphic>
          </wp:inline>
        </w:drawing>
      </w:r>
      <w:r>
        <w:t xml:space="preserve"> </w:t>
      </w:r>
    </w:p>
    <w:p w14:paraId="71BA18D8" w14:textId="77777777" w:rsidR="00EC4DED" w:rsidRDefault="00000000">
      <w:pPr>
        <w:ind w:left="845"/>
      </w:pPr>
      <w:proofErr w:type="spellStart"/>
      <w:r>
        <w:t>aruco</w:t>
      </w:r>
      <w:proofErr w:type="spellEnd"/>
      <w:r>
        <w:t xml:space="preserve"> マーカーの例： </w:t>
      </w:r>
    </w:p>
    <w:p w14:paraId="0B57FFAC" w14:textId="77777777" w:rsidR="00EC4DED" w:rsidRDefault="00000000">
      <w:pPr>
        <w:spacing w:after="0" w:line="259" w:lineRule="auto"/>
        <w:ind w:right="1356" w:firstLine="0"/>
        <w:jc w:val="center"/>
      </w:pPr>
      <w:r>
        <w:rPr>
          <w:rFonts w:ascii="Calibri" w:eastAsia="Calibri" w:hAnsi="Calibri" w:cs="Calibri"/>
          <w:noProof/>
          <w:sz w:val="22"/>
        </w:rPr>
        <mc:AlternateContent>
          <mc:Choice Requires="wpg">
            <w:drawing>
              <wp:inline distT="0" distB="0" distL="0" distR="0" wp14:anchorId="1796532D" wp14:editId="7D01ACC0">
                <wp:extent cx="3432175" cy="1141520"/>
                <wp:effectExtent l="0" t="0" r="0" b="0"/>
                <wp:docPr id="5488" name="Group 5488"/>
                <wp:cNvGraphicFramePr/>
                <a:graphic xmlns:a="http://schemas.openxmlformats.org/drawingml/2006/main">
                  <a:graphicData uri="http://schemas.microsoft.com/office/word/2010/wordprocessingGroup">
                    <wpg:wgp>
                      <wpg:cNvGrpSpPr/>
                      <wpg:grpSpPr>
                        <a:xfrm>
                          <a:off x="0" y="0"/>
                          <a:ext cx="3432175" cy="1141520"/>
                          <a:chOff x="0" y="0"/>
                          <a:chExt cx="3432175" cy="1141520"/>
                        </a:xfrm>
                      </wpg:grpSpPr>
                      <wps:wsp>
                        <wps:cNvPr id="378" name="Rectangle 378"/>
                        <wps:cNvSpPr/>
                        <wps:spPr>
                          <a:xfrm>
                            <a:off x="2285492" y="984357"/>
                            <a:ext cx="46376" cy="209026"/>
                          </a:xfrm>
                          <a:prstGeom prst="rect">
                            <a:avLst/>
                          </a:prstGeom>
                          <a:ln>
                            <a:noFill/>
                          </a:ln>
                        </wps:spPr>
                        <wps:txbx>
                          <w:txbxContent>
                            <w:p w14:paraId="4DCE65A8" w14:textId="77777777" w:rsidR="00EC4DED" w:rsidRDefault="00000000">
                              <w:pPr>
                                <w:spacing w:after="160" w:line="259" w:lineRule="auto"/>
                                <w:ind w:firstLine="0"/>
                              </w:pPr>
                              <w:r>
                                <w:t xml:space="preserve"> </w:t>
                              </w:r>
                            </w:p>
                          </w:txbxContent>
                        </wps:txbx>
                        <wps:bodyPr horzOverflow="overflow" vert="horz" lIns="0" tIns="0" rIns="0" bIns="0" rtlCol="0">
                          <a:noAutofit/>
                        </wps:bodyPr>
                      </wps:wsp>
                      <pic:pic xmlns:pic="http://schemas.openxmlformats.org/drawingml/2006/picture">
                        <pic:nvPicPr>
                          <pic:cNvPr id="384" name="Picture 384"/>
                          <pic:cNvPicPr/>
                        </pic:nvPicPr>
                        <pic:blipFill>
                          <a:blip r:embed="rId11"/>
                          <a:stretch>
                            <a:fillRect/>
                          </a:stretch>
                        </pic:blipFill>
                        <pic:spPr>
                          <a:xfrm>
                            <a:off x="1200150" y="14605"/>
                            <a:ext cx="1079500" cy="1079500"/>
                          </a:xfrm>
                          <a:prstGeom prst="rect">
                            <a:avLst/>
                          </a:prstGeom>
                        </pic:spPr>
                      </pic:pic>
                      <pic:pic xmlns:pic="http://schemas.openxmlformats.org/drawingml/2006/picture">
                        <pic:nvPicPr>
                          <pic:cNvPr id="386" name="Picture 386"/>
                          <pic:cNvPicPr/>
                        </pic:nvPicPr>
                        <pic:blipFill>
                          <a:blip r:embed="rId12"/>
                          <a:stretch>
                            <a:fillRect/>
                          </a:stretch>
                        </pic:blipFill>
                        <pic:spPr>
                          <a:xfrm>
                            <a:off x="2352675" y="14605"/>
                            <a:ext cx="1079500" cy="1079500"/>
                          </a:xfrm>
                          <a:prstGeom prst="rect">
                            <a:avLst/>
                          </a:prstGeom>
                        </pic:spPr>
                      </pic:pic>
                      <pic:pic xmlns:pic="http://schemas.openxmlformats.org/drawingml/2006/picture">
                        <pic:nvPicPr>
                          <pic:cNvPr id="388" name="Picture 388"/>
                          <pic:cNvPicPr/>
                        </pic:nvPicPr>
                        <pic:blipFill>
                          <a:blip r:embed="rId13"/>
                          <a:stretch>
                            <a:fillRect/>
                          </a:stretch>
                        </pic:blipFill>
                        <pic:spPr>
                          <a:xfrm>
                            <a:off x="0" y="0"/>
                            <a:ext cx="1079500" cy="1079500"/>
                          </a:xfrm>
                          <a:prstGeom prst="rect">
                            <a:avLst/>
                          </a:prstGeom>
                        </pic:spPr>
                      </pic:pic>
                    </wpg:wgp>
                  </a:graphicData>
                </a:graphic>
              </wp:inline>
            </w:drawing>
          </mc:Choice>
          <mc:Fallback>
            <w:pict>
              <v:group w14:anchorId="1796532D" id="Group 5488" o:spid="_x0000_s1026" style="width:270.25pt;height:89.9pt;mso-position-horizontal-relative:char;mso-position-vertical-relative:line" coordsize="34321,1141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">
                <v:rect id="Rectangle 378" o:spid="_x0000_s1027" style="position:absolute;left:22854;top:9843;width:46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4DCE65A8" w14:textId="77777777" w:rsidR="00EC4DED" w:rsidRDefault="00000000">
                        <w:pPr>
                          <w:spacing w:after="160" w:line="259" w:lineRule="auto"/>
                          <w:ind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4" o:spid="_x0000_s1028" type="#_x0000_t75" style="position:absolute;left:12001;top:146;width:10795;height:10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">
                  <v:imagedata r:id="rId14" o:title=""/>
                </v:shape>
                <v:shape id="Picture 386" o:spid="_x0000_s1029" type="#_x0000_t75" style="position:absolute;left:23526;top:146;width:10795;height:10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">
                  <v:imagedata r:id="rId15" o:title=""/>
                </v:shape>
                <v:shape id="Picture 388" o:spid="_x0000_s1030" type="#_x0000_t75" style="position:absolute;width:10795;height:10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">
                  <v:imagedata r:id="rId16" o:title=""/>
                </v:shape>
                <w10:anchorlock/>
              </v:group>
            </w:pict>
          </mc:Fallback>
        </mc:AlternateContent>
      </w:r>
      <w:r>
        <w:t xml:space="preserve"> </w:t>
      </w:r>
    </w:p>
    <w:p w14:paraId="49F81DDC" w14:textId="33F4884C" w:rsidR="00EC4DED" w:rsidRDefault="00000000">
      <w:pPr>
        <w:spacing w:after="0" w:line="259" w:lineRule="auto"/>
        <w:ind w:left="845" w:firstLine="0"/>
      </w:pPr>
      <w:r>
        <w:lastRenderedPageBreak/>
        <w:t xml:space="preserve"> </w:t>
      </w:r>
      <w:r w:rsidR="0044625C">
        <w:rPr>
          <w:rFonts w:hint="eastAsia"/>
        </w:rPr>
        <w:t>ゲートの完成形</w:t>
      </w:r>
    </w:p>
    <w:p w14:paraId="4E9E597D" w14:textId="471D927E" w:rsidR="00EC4DED" w:rsidRDefault="00000000">
      <w:pPr>
        <w:ind w:left="845" w:right="1801"/>
      </w:pPr>
      <w:r>
        <w:rPr>
          <w:noProof/>
        </w:rPr>
        <w:drawing>
          <wp:inline distT="0" distB="0" distL="0" distR="0" wp14:anchorId="444D45EC" wp14:editId="63805875">
            <wp:extent cx="3120391" cy="2339848"/>
            <wp:effectExtent l="0" t="0" r="0" b="0"/>
            <wp:docPr id="544" name="Picture 544"/>
            <wp:cNvGraphicFramePr/>
            <a:graphic xmlns:a="http://schemas.openxmlformats.org/drawingml/2006/main">
              <a:graphicData uri="http://schemas.openxmlformats.org/drawingml/2006/picture">
                <pic:pic xmlns:pic="http://schemas.openxmlformats.org/drawingml/2006/picture">
                  <pic:nvPicPr>
                    <pic:cNvPr id="544" name="Picture 544"/>
                    <pic:cNvPicPr/>
                  </pic:nvPicPr>
                  <pic:blipFill>
                    <a:blip r:embed="rId17"/>
                    <a:stretch>
                      <a:fillRect/>
                    </a:stretch>
                  </pic:blipFill>
                  <pic:spPr>
                    <a:xfrm rot="5399999">
                      <a:off x="0" y="0"/>
                      <a:ext cx="3120391" cy="2339848"/>
                    </a:xfrm>
                    <a:prstGeom prst="rect">
                      <a:avLst/>
                    </a:prstGeom>
                  </pic:spPr>
                </pic:pic>
              </a:graphicData>
            </a:graphic>
          </wp:inline>
        </w:drawing>
      </w:r>
      <w:r>
        <w:t xml:space="preserve"> </w:t>
      </w:r>
    </w:p>
    <w:p w14:paraId="2BDBDEB6" w14:textId="77777777" w:rsidR="00EC4DED" w:rsidRDefault="00000000">
      <w:pPr>
        <w:numPr>
          <w:ilvl w:val="0"/>
          <w:numId w:val="2"/>
        </w:numPr>
        <w:ind w:hanging="420"/>
      </w:pPr>
      <w:proofErr w:type="spellStart"/>
      <w:r>
        <w:t>aruco</w:t>
      </w:r>
      <w:proofErr w:type="spellEnd"/>
      <w:r>
        <w:t xml:space="preserve"> マーカーがゲートの下側に取り付けられている。 </w:t>
      </w:r>
    </w:p>
    <w:p w14:paraId="2CFBBED7" w14:textId="77777777" w:rsidR="00EC4DED" w:rsidRDefault="00000000">
      <w:pPr>
        <w:numPr>
          <w:ilvl w:val="0"/>
          <w:numId w:val="2"/>
        </w:numPr>
        <w:ind w:hanging="420"/>
      </w:pPr>
      <w:r>
        <w:t>ゲートの下側のフラフープの色は赤か黄色（</w:t>
      </w:r>
      <w:proofErr w:type="spellStart"/>
      <w:r>
        <w:t>aruco</w:t>
      </w:r>
      <w:proofErr w:type="spellEnd"/>
      <w:r>
        <w:t xml:space="preserve"> マーカーを読み取りやすくするため。） </w:t>
      </w:r>
    </w:p>
    <w:p w14:paraId="50D505F6" w14:textId="77777777" w:rsidR="00EC4DED" w:rsidRDefault="00000000">
      <w:pPr>
        <w:numPr>
          <w:ilvl w:val="0"/>
          <w:numId w:val="2"/>
        </w:numPr>
        <w:ind w:hanging="420"/>
      </w:pPr>
      <w:proofErr w:type="spellStart"/>
      <w:r>
        <w:t>aruco</w:t>
      </w:r>
      <w:proofErr w:type="spellEnd"/>
      <w:r>
        <w:t xml:space="preserve"> マーカーは黒ギリギリで切り 取るのではなく、白の余白をとって切り取る。 </w:t>
      </w:r>
    </w:p>
    <w:p w14:paraId="17528FA0" w14:textId="77777777" w:rsidR="00EC4DED" w:rsidRDefault="00000000">
      <w:pPr>
        <w:spacing w:after="0" w:line="259" w:lineRule="auto"/>
        <w:ind w:left="845" w:firstLine="0"/>
      </w:pPr>
      <w:r>
        <w:t xml:space="preserve"> </w:t>
      </w:r>
    </w:p>
    <w:p w14:paraId="555CBE1F" w14:textId="77777777" w:rsidR="00EC4DED" w:rsidRDefault="00000000">
      <w:pPr>
        <w:pStyle w:val="1"/>
        <w:ind w:left="420"/>
      </w:pPr>
      <w:r>
        <w:t>サーキット場のオブジェクトについて</w:t>
      </w:r>
      <w:r>
        <w:rPr>
          <w:u w:val="none"/>
        </w:rPr>
        <w:t xml:space="preserve"> </w:t>
      </w:r>
    </w:p>
    <w:p w14:paraId="61F692A9" w14:textId="77777777" w:rsidR="00EC4DED" w:rsidRDefault="00000000">
      <w:pPr>
        <w:tabs>
          <w:tab w:val="center" w:pos="1266"/>
          <w:tab w:val="center" w:pos="4540"/>
        </w:tabs>
        <w:spacing w:after="4" w:line="263" w:lineRule="auto"/>
        <w:ind w:firstLine="0"/>
      </w:pPr>
      <w:r>
        <w:rPr>
          <w:rFonts w:ascii="Calibri" w:eastAsia="Calibri" w:hAnsi="Calibri" w:cs="Calibri"/>
          <w:sz w:val="22"/>
        </w:rPr>
        <w:tab/>
      </w:r>
      <w:r>
        <w:rPr>
          <w:rFonts w:ascii="Wingdings" w:eastAsia="Wingdings" w:hAnsi="Wingdings" w:cs="Wingdings"/>
        </w:rPr>
        <w:t></w:t>
      </w:r>
      <w:r>
        <w:rPr>
          <w:rFonts w:ascii="Arial" w:eastAsia="Arial" w:hAnsi="Arial" w:cs="Arial"/>
        </w:rPr>
        <w:t xml:space="preserve"> </w:t>
      </w:r>
      <w:r>
        <w:t xml:space="preserve">ポートエリア </w:t>
      </w:r>
      <w:r>
        <w:tab/>
        <w:t xml:space="preserve">高さ：0 mm、縦：500 mm、横：1000 mm </w:t>
      </w:r>
    </w:p>
    <w:p w14:paraId="4B6550B5" w14:textId="77777777" w:rsidR="00EC4DED" w:rsidRDefault="00000000">
      <w:pPr>
        <w:spacing w:after="0" w:line="259" w:lineRule="auto"/>
        <w:ind w:left="845" w:firstLine="0"/>
      </w:pPr>
      <w:r>
        <w:t xml:space="preserve"> </w:t>
      </w:r>
    </w:p>
    <w:p w14:paraId="08D61E80" w14:textId="77777777" w:rsidR="00EC4DED" w:rsidRDefault="00000000">
      <w:pPr>
        <w:ind w:left="410"/>
      </w:pPr>
      <w:r>
        <w:t xml:space="preserve">ゲートの高さは、円の中心から地面までの長さである。また、それぞれのゲートにおいて、異なる </w:t>
      </w:r>
      <w:proofErr w:type="spellStart"/>
      <w:r>
        <w:t>aruco</w:t>
      </w:r>
      <w:proofErr w:type="spellEnd"/>
      <w:r>
        <w:t xml:space="preserve"> マーカーを取り付けている。 </w:t>
      </w:r>
    </w:p>
    <w:p w14:paraId="195CD9D0" w14:textId="77777777" w:rsidR="00EC4DED" w:rsidRDefault="00000000">
      <w:pPr>
        <w:ind w:left="410"/>
      </w:pPr>
      <w:r>
        <w:t xml:space="preserve">ルール原案１： </w:t>
      </w:r>
    </w:p>
    <w:tbl>
      <w:tblPr>
        <w:tblStyle w:val="TableGrid"/>
        <w:tblW w:w="3648" w:type="dxa"/>
        <w:tblInd w:w="425" w:type="dxa"/>
        <w:tblCellMar>
          <w:top w:w="5" w:type="dxa"/>
          <w:left w:w="0" w:type="dxa"/>
          <w:bottom w:w="0" w:type="dxa"/>
          <w:right w:w="0" w:type="dxa"/>
        </w:tblCellMar>
        <w:tblLook w:val="04A0" w:firstRow="1" w:lastRow="0" w:firstColumn="1" w:lastColumn="0" w:noHBand="0" w:noVBand="1"/>
      </w:tblPr>
      <w:tblGrid>
        <w:gridCol w:w="420"/>
        <w:gridCol w:w="1675"/>
        <w:gridCol w:w="1553"/>
      </w:tblGrid>
      <w:tr w:rsidR="00EC4DED" w14:paraId="3F51619F" w14:textId="77777777">
        <w:trPr>
          <w:trHeight w:val="306"/>
        </w:trPr>
        <w:tc>
          <w:tcPr>
            <w:tcW w:w="420" w:type="dxa"/>
            <w:tcBorders>
              <w:top w:val="nil"/>
              <w:left w:val="nil"/>
              <w:bottom w:val="nil"/>
              <w:right w:val="nil"/>
            </w:tcBorders>
          </w:tcPr>
          <w:p w14:paraId="1A1CB4B7" w14:textId="77777777" w:rsidR="00EC4DED" w:rsidRDefault="00000000">
            <w:pPr>
              <w:spacing w:after="0" w:line="259" w:lineRule="auto"/>
              <w:ind w:firstLine="0"/>
            </w:pPr>
            <w:r>
              <w:rPr>
                <w:rFonts w:ascii="Wingdings" w:eastAsia="Wingdings" w:hAnsi="Wingdings" w:cs="Wingdings"/>
              </w:rPr>
              <w:t></w:t>
            </w:r>
            <w:r>
              <w:rPr>
                <w:rFonts w:ascii="Arial" w:eastAsia="Arial" w:hAnsi="Arial" w:cs="Arial"/>
              </w:rPr>
              <w:t xml:space="preserve"> </w:t>
            </w:r>
          </w:p>
        </w:tc>
        <w:tc>
          <w:tcPr>
            <w:tcW w:w="1676" w:type="dxa"/>
            <w:tcBorders>
              <w:top w:val="nil"/>
              <w:left w:val="nil"/>
              <w:bottom w:val="nil"/>
              <w:right w:val="nil"/>
            </w:tcBorders>
          </w:tcPr>
          <w:p w14:paraId="5A4D9424" w14:textId="77777777" w:rsidR="00EC4DED" w:rsidRDefault="00000000">
            <w:pPr>
              <w:spacing w:after="0" w:line="259" w:lineRule="auto"/>
              <w:ind w:left="19" w:firstLine="0"/>
            </w:pPr>
            <w:r>
              <w:t xml:space="preserve">タイムゲート </w:t>
            </w:r>
          </w:p>
        </w:tc>
        <w:tc>
          <w:tcPr>
            <w:tcW w:w="1553" w:type="dxa"/>
            <w:tcBorders>
              <w:top w:val="nil"/>
              <w:left w:val="nil"/>
              <w:bottom w:val="nil"/>
              <w:right w:val="nil"/>
            </w:tcBorders>
          </w:tcPr>
          <w:p w14:paraId="6D3903BD" w14:textId="77777777" w:rsidR="00EC4DED" w:rsidRDefault="00000000">
            <w:pPr>
              <w:spacing w:after="0" w:line="259" w:lineRule="auto"/>
              <w:ind w:firstLine="0"/>
              <w:jc w:val="both"/>
            </w:pPr>
            <w:r>
              <w:rPr>
                <w:u w:val="single" w:color="000000"/>
              </w:rPr>
              <w:t>高さ：1500 mm</w:t>
            </w:r>
            <w:r>
              <w:t xml:space="preserve"> </w:t>
            </w:r>
          </w:p>
        </w:tc>
      </w:tr>
      <w:tr w:rsidR="00EC4DED" w14:paraId="1FB36CBD" w14:textId="77777777">
        <w:trPr>
          <w:trHeight w:val="360"/>
        </w:trPr>
        <w:tc>
          <w:tcPr>
            <w:tcW w:w="420" w:type="dxa"/>
            <w:tcBorders>
              <w:top w:val="nil"/>
              <w:left w:val="nil"/>
              <w:bottom w:val="nil"/>
              <w:right w:val="nil"/>
            </w:tcBorders>
          </w:tcPr>
          <w:p w14:paraId="301AE342" w14:textId="77777777" w:rsidR="00EC4DED" w:rsidRDefault="00000000">
            <w:pPr>
              <w:spacing w:after="0" w:line="259" w:lineRule="auto"/>
              <w:ind w:firstLine="0"/>
            </w:pPr>
            <w:r>
              <w:rPr>
                <w:rFonts w:ascii="Wingdings" w:eastAsia="Wingdings" w:hAnsi="Wingdings" w:cs="Wingdings"/>
              </w:rPr>
              <w:t></w:t>
            </w:r>
            <w:r>
              <w:rPr>
                <w:rFonts w:ascii="Arial" w:eastAsia="Arial" w:hAnsi="Arial" w:cs="Arial"/>
              </w:rPr>
              <w:t xml:space="preserve"> </w:t>
            </w:r>
          </w:p>
        </w:tc>
        <w:tc>
          <w:tcPr>
            <w:tcW w:w="1676" w:type="dxa"/>
            <w:tcBorders>
              <w:top w:val="nil"/>
              <w:left w:val="nil"/>
              <w:bottom w:val="nil"/>
              <w:right w:val="nil"/>
            </w:tcBorders>
          </w:tcPr>
          <w:p w14:paraId="128D344B" w14:textId="77777777" w:rsidR="00EC4DED" w:rsidRDefault="00000000">
            <w:pPr>
              <w:spacing w:after="0" w:line="259" w:lineRule="auto"/>
              <w:ind w:firstLine="0"/>
            </w:pPr>
            <w:r>
              <w:t xml:space="preserve">ゲート① </w:t>
            </w:r>
          </w:p>
        </w:tc>
        <w:tc>
          <w:tcPr>
            <w:tcW w:w="1553" w:type="dxa"/>
            <w:tcBorders>
              <w:top w:val="nil"/>
              <w:left w:val="nil"/>
              <w:bottom w:val="nil"/>
              <w:right w:val="nil"/>
            </w:tcBorders>
          </w:tcPr>
          <w:p w14:paraId="4E1BE881" w14:textId="77777777" w:rsidR="00EC4DED" w:rsidRDefault="00000000">
            <w:pPr>
              <w:spacing w:after="0" w:line="259" w:lineRule="auto"/>
              <w:ind w:firstLine="0"/>
              <w:jc w:val="both"/>
            </w:pPr>
            <w:r>
              <w:rPr>
                <w:u w:val="single" w:color="000000"/>
              </w:rPr>
              <w:t>高さ：1100 mm</w:t>
            </w:r>
            <w:r>
              <w:t xml:space="preserve"> </w:t>
            </w:r>
          </w:p>
        </w:tc>
      </w:tr>
      <w:tr w:rsidR="00EC4DED" w14:paraId="558ABF93" w14:textId="77777777">
        <w:trPr>
          <w:trHeight w:val="360"/>
        </w:trPr>
        <w:tc>
          <w:tcPr>
            <w:tcW w:w="420" w:type="dxa"/>
            <w:tcBorders>
              <w:top w:val="nil"/>
              <w:left w:val="nil"/>
              <w:bottom w:val="nil"/>
              <w:right w:val="nil"/>
            </w:tcBorders>
          </w:tcPr>
          <w:p w14:paraId="415F5A43" w14:textId="77777777" w:rsidR="00EC4DED" w:rsidRDefault="00000000">
            <w:pPr>
              <w:spacing w:after="0" w:line="259" w:lineRule="auto"/>
              <w:ind w:firstLine="0"/>
            </w:pPr>
            <w:r>
              <w:rPr>
                <w:rFonts w:ascii="Wingdings" w:eastAsia="Wingdings" w:hAnsi="Wingdings" w:cs="Wingdings"/>
              </w:rPr>
              <w:t></w:t>
            </w:r>
            <w:r>
              <w:rPr>
                <w:rFonts w:ascii="Arial" w:eastAsia="Arial" w:hAnsi="Arial" w:cs="Arial"/>
              </w:rPr>
              <w:t xml:space="preserve"> </w:t>
            </w:r>
          </w:p>
        </w:tc>
        <w:tc>
          <w:tcPr>
            <w:tcW w:w="1676" w:type="dxa"/>
            <w:tcBorders>
              <w:top w:val="nil"/>
              <w:left w:val="nil"/>
              <w:bottom w:val="nil"/>
              <w:right w:val="nil"/>
            </w:tcBorders>
          </w:tcPr>
          <w:p w14:paraId="0216A0BF" w14:textId="77777777" w:rsidR="00EC4DED" w:rsidRDefault="00000000">
            <w:pPr>
              <w:spacing w:after="0" w:line="259" w:lineRule="auto"/>
              <w:ind w:firstLine="0"/>
            </w:pPr>
            <w:r>
              <w:t xml:space="preserve">ゲート② </w:t>
            </w:r>
          </w:p>
        </w:tc>
        <w:tc>
          <w:tcPr>
            <w:tcW w:w="1553" w:type="dxa"/>
            <w:tcBorders>
              <w:top w:val="nil"/>
              <w:left w:val="nil"/>
              <w:bottom w:val="nil"/>
              <w:right w:val="nil"/>
            </w:tcBorders>
          </w:tcPr>
          <w:p w14:paraId="39218226" w14:textId="77777777" w:rsidR="00EC4DED" w:rsidRDefault="00000000">
            <w:pPr>
              <w:spacing w:after="0" w:line="259" w:lineRule="auto"/>
              <w:ind w:firstLine="0"/>
              <w:jc w:val="both"/>
            </w:pPr>
            <w:r>
              <w:rPr>
                <w:u w:val="single" w:color="000000"/>
              </w:rPr>
              <w:t>高さ：1400 mm</w:t>
            </w:r>
            <w:r>
              <w:t xml:space="preserve"> </w:t>
            </w:r>
          </w:p>
        </w:tc>
      </w:tr>
      <w:tr w:rsidR="00EC4DED" w14:paraId="26E516C4" w14:textId="77777777">
        <w:trPr>
          <w:trHeight w:val="360"/>
        </w:trPr>
        <w:tc>
          <w:tcPr>
            <w:tcW w:w="420" w:type="dxa"/>
            <w:tcBorders>
              <w:top w:val="nil"/>
              <w:left w:val="nil"/>
              <w:bottom w:val="nil"/>
              <w:right w:val="nil"/>
            </w:tcBorders>
          </w:tcPr>
          <w:p w14:paraId="46E45E17" w14:textId="77777777" w:rsidR="00EC4DED" w:rsidRDefault="00000000">
            <w:pPr>
              <w:spacing w:after="0" w:line="259" w:lineRule="auto"/>
              <w:ind w:firstLine="0"/>
            </w:pPr>
            <w:r>
              <w:rPr>
                <w:rFonts w:ascii="Wingdings" w:eastAsia="Wingdings" w:hAnsi="Wingdings" w:cs="Wingdings"/>
              </w:rPr>
              <w:t></w:t>
            </w:r>
            <w:r>
              <w:rPr>
                <w:rFonts w:ascii="Arial" w:eastAsia="Arial" w:hAnsi="Arial" w:cs="Arial"/>
              </w:rPr>
              <w:t xml:space="preserve"> </w:t>
            </w:r>
          </w:p>
        </w:tc>
        <w:tc>
          <w:tcPr>
            <w:tcW w:w="1676" w:type="dxa"/>
            <w:tcBorders>
              <w:top w:val="nil"/>
              <w:left w:val="nil"/>
              <w:bottom w:val="nil"/>
              <w:right w:val="nil"/>
            </w:tcBorders>
          </w:tcPr>
          <w:p w14:paraId="41FA8394" w14:textId="77777777" w:rsidR="00EC4DED" w:rsidRDefault="00000000">
            <w:pPr>
              <w:spacing w:after="0" w:line="259" w:lineRule="auto"/>
              <w:ind w:firstLine="0"/>
            </w:pPr>
            <w:r>
              <w:t xml:space="preserve">ゲート③ </w:t>
            </w:r>
          </w:p>
        </w:tc>
        <w:tc>
          <w:tcPr>
            <w:tcW w:w="1553" w:type="dxa"/>
            <w:tcBorders>
              <w:top w:val="nil"/>
              <w:left w:val="nil"/>
              <w:bottom w:val="nil"/>
              <w:right w:val="nil"/>
            </w:tcBorders>
          </w:tcPr>
          <w:p w14:paraId="42969BD5" w14:textId="77777777" w:rsidR="00EC4DED" w:rsidRDefault="00000000">
            <w:pPr>
              <w:spacing w:after="0" w:line="259" w:lineRule="auto"/>
              <w:ind w:firstLine="0"/>
              <w:jc w:val="both"/>
            </w:pPr>
            <w:r>
              <w:rPr>
                <w:u w:val="single" w:color="000000"/>
              </w:rPr>
              <w:t>高さ：1700 mm</w:t>
            </w:r>
            <w:r>
              <w:t xml:space="preserve"> </w:t>
            </w:r>
          </w:p>
        </w:tc>
      </w:tr>
      <w:tr w:rsidR="00EC4DED" w14:paraId="50D8F2F6" w14:textId="77777777">
        <w:trPr>
          <w:trHeight w:val="360"/>
        </w:trPr>
        <w:tc>
          <w:tcPr>
            <w:tcW w:w="420" w:type="dxa"/>
            <w:tcBorders>
              <w:top w:val="nil"/>
              <w:left w:val="nil"/>
              <w:bottom w:val="nil"/>
              <w:right w:val="nil"/>
            </w:tcBorders>
          </w:tcPr>
          <w:p w14:paraId="3DA7359E" w14:textId="77777777" w:rsidR="00EC4DED" w:rsidRDefault="00000000">
            <w:pPr>
              <w:spacing w:after="0" w:line="259" w:lineRule="auto"/>
              <w:ind w:firstLine="0"/>
            </w:pPr>
            <w:r>
              <w:rPr>
                <w:rFonts w:ascii="Wingdings" w:eastAsia="Wingdings" w:hAnsi="Wingdings" w:cs="Wingdings"/>
              </w:rPr>
              <w:t></w:t>
            </w:r>
            <w:r>
              <w:rPr>
                <w:rFonts w:ascii="Arial" w:eastAsia="Arial" w:hAnsi="Arial" w:cs="Arial"/>
              </w:rPr>
              <w:t xml:space="preserve"> </w:t>
            </w:r>
          </w:p>
        </w:tc>
        <w:tc>
          <w:tcPr>
            <w:tcW w:w="1676" w:type="dxa"/>
            <w:tcBorders>
              <w:top w:val="nil"/>
              <w:left w:val="nil"/>
              <w:bottom w:val="nil"/>
              <w:right w:val="nil"/>
            </w:tcBorders>
          </w:tcPr>
          <w:p w14:paraId="52C0D520" w14:textId="77777777" w:rsidR="00EC4DED" w:rsidRDefault="00000000">
            <w:pPr>
              <w:spacing w:after="0" w:line="259" w:lineRule="auto"/>
              <w:ind w:firstLine="0"/>
            </w:pPr>
            <w:r>
              <w:t xml:space="preserve">ゲート④ </w:t>
            </w:r>
          </w:p>
        </w:tc>
        <w:tc>
          <w:tcPr>
            <w:tcW w:w="1553" w:type="dxa"/>
            <w:tcBorders>
              <w:top w:val="nil"/>
              <w:left w:val="nil"/>
              <w:bottom w:val="nil"/>
              <w:right w:val="nil"/>
            </w:tcBorders>
          </w:tcPr>
          <w:p w14:paraId="4ABD0796" w14:textId="77777777" w:rsidR="00EC4DED" w:rsidRDefault="00000000">
            <w:pPr>
              <w:spacing w:after="0" w:line="259" w:lineRule="auto"/>
              <w:ind w:firstLine="0"/>
              <w:jc w:val="both"/>
            </w:pPr>
            <w:r>
              <w:rPr>
                <w:u w:val="single" w:color="000000"/>
              </w:rPr>
              <w:t>高さ：2000 mm</w:t>
            </w:r>
            <w:r>
              <w:t xml:space="preserve"> </w:t>
            </w:r>
          </w:p>
        </w:tc>
      </w:tr>
      <w:tr w:rsidR="00EC4DED" w14:paraId="38FA40C5" w14:textId="77777777">
        <w:trPr>
          <w:trHeight w:val="360"/>
        </w:trPr>
        <w:tc>
          <w:tcPr>
            <w:tcW w:w="420" w:type="dxa"/>
            <w:tcBorders>
              <w:top w:val="nil"/>
              <w:left w:val="nil"/>
              <w:bottom w:val="nil"/>
              <w:right w:val="nil"/>
            </w:tcBorders>
          </w:tcPr>
          <w:p w14:paraId="2DEDAFAB" w14:textId="77777777" w:rsidR="00EC4DED" w:rsidRDefault="00000000">
            <w:pPr>
              <w:spacing w:after="0" w:line="259" w:lineRule="auto"/>
              <w:ind w:firstLine="0"/>
            </w:pPr>
            <w:r>
              <w:rPr>
                <w:rFonts w:ascii="Wingdings" w:eastAsia="Wingdings" w:hAnsi="Wingdings" w:cs="Wingdings"/>
              </w:rPr>
              <w:t></w:t>
            </w:r>
            <w:r>
              <w:rPr>
                <w:rFonts w:ascii="Arial" w:eastAsia="Arial" w:hAnsi="Arial" w:cs="Arial"/>
              </w:rPr>
              <w:t xml:space="preserve"> </w:t>
            </w:r>
          </w:p>
        </w:tc>
        <w:tc>
          <w:tcPr>
            <w:tcW w:w="1676" w:type="dxa"/>
            <w:tcBorders>
              <w:top w:val="nil"/>
              <w:left w:val="nil"/>
              <w:bottom w:val="nil"/>
              <w:right w:val="nil"/>
            </w:tcBorders>
          </w:tcPr>
          <w:p w14:paraId="127906F8" w14:textId="77777777" w:rsidR="00EC4DED" w:rsidRDefault="00000000">
            <w:pPr>
              <w:spacing w:after="0" w:line="259" w:lineRule="auto"/>
              <w:ind w:firstLine="0"/>
            </w:pPr>
            <w:r>
              <w:t xml:space="preserve">ゲート⑤ </w:t>
            </w:r>
          </w:p>
        </w:tc>
        <w:tc>
          <w:tcPr>
            <w:tcW w:w="1553" w:type="dxa"/>
            <w:tcBorders>
              <w:top w:val="nil"/>
              <w:left w:val="nil"/>
              <w:bottom w:val="nil"/>
              <w:right w:val="nil"/>
            </w:tcBorders>
          </w:tcPr>
          <w:p w14:paraId="480D1563" w14:textId="77777777" w:rsidR="00EC4DED" w:rsidRDefault="00000000">
            <w:pPr>
              <w:spacing w:after="0" w:line="259" w:lineRule="auto"/>
              <w:ind w:firstLine="0"/>
              <w:jc w:val="both"/>
            </w:pPr>
            <w:r>
              <w:rPr>
                <w:u w:val="single" w:color="000000"/>
              </w:rPr>
              <w:t>高さ：1700 mm</w:t>
            </w:r>
            <w:r>
              <w:t xml:space="preserve"> </w:t>
            </w:r>
          </w:p>
        </w:tc>
      </w:tr>
      <w:tr w:rsidR="00EC4DED" w14:paraId="2181FFC9" w14:textId="77777777">
        <w:trPr>
          <w:trHeight w:val="360"/>
        </w:trPr>
        <w:tc>
          <w:tcPr>
            <w:tcW w:w="420" w:type="dxa"/>
            <w:tcBorders>
              <w:top w:val="nil"/>
              <w:left w:val="nil"/>
              <w:bottom w:val="nil"/>
              <w:right w:val="nil"/>
            </w:tcBorders>
          </w:tcPr>
          <w:p w14:paraId="73939C2E" w14:textId="77777777" w:rsidR="00EC4DED" w:rsidRDefault="00000000">
            <w:pPr>
              <w:spacing w:after="0" w:line="259" w:lineRule="auto"/>
              <w:ind w:firstLine="0"/>
            </w:pPr>
            <w:r>
              <w:rPr>
                <w:rFonts w:ascii="Wingdings" w:eastAsia="Wingdings" w:hAnsi="Wingdings" w:cs="Wingdings"/>
              </w:rPr>
              <w:t></w:t>
            </w:r>
            <w:r>
              <w:rPr>
                <w:rFonts w:ascii="Arial" w:eastAsia="Arial" w:hAnsi="Arial" w:cs="Arial"/>
              </w:rPr>
              <w:t xml:space="preserve"> </w:t>
            </w:r>
          </w:p>
        </w:tc>
        <w:tc>
          <w:tcPr>
            <w:tcW w:w="1676" w:type="dxa"/>
            <w:tcBorders>
              <w:top w:val="nil"/>
              <w:left w:val="nil"/>
              <w:bottom w:val="nil"/>
              <w:right w:val="nil"/>
            </w:tcBorders>
          </w:tcPr>
          <w:p w14:paraId="00DB9005" w14:textId="77777777" w:rsidR="00EC4DED" w:rsidRDefault="00000000">
            <w:pPr>
              <w:spacing w:after="0" w:line="259" w:lineRule="auto"/>
              <w:ind w:firstLine="0"/>
            </w:pPr>
            <w:r>
              <w:t xml:space="preserve">ゲート⑥ </w:t>
            </w:r>
          </w:p>
        </w:tc>
        <w:tc>
          <w:tcPr>
            <w:tcW w:w="1553" w:type="dxa"/>
            <w:tcBorders>
              <w:top w:val="nil"/>
              <w:left w:val="nil"/>
              <w:bottom w:val="nil"/>
              <w:right w:val="nil"/>
            </w:tcBorders>
          </w:tcPr>
          <w:p w14:paraId="0230B450" w14:textId="77777777" w:rsidR="00EC4DED" w:rsidRDefault="00000000">
            <w:pPr>
              <w:spacing w:after="0" w:line="259" w:lineRule="auto"/>
              <w:ind w:firstLine="0"/>
              <w:jc w:val="both"/>
            </w:pPr>
            <w:r>
              <w:rPr>
                <w:u w:val="single" w:color="000000"/>
              </w:rPr>
              <w:t>高さ：1400 mm</w:t>
            </w:r>
            <w:r>
              <w:t xml:space="preserve"> </w:t>
            </w:r>
          </w:p>
        </w:tc>
      </w:tr>
      <w:tr w:rsidR="00EC4DED" w14:paraId="67D2AACD" w14:textId="77777777">
        <w:trPr>
          <w:trHeight w:val="306"/>
        </w:trPr>
        <w:tc>
          <w:tcPr>
            <w:tcW w:w="420" w:type="dxa"/>
            <w:tcBorders>
              <w:top w:val="nil"/>
              <w:left w:val="nil"/>
              <w:bottom w:val="nil"/>
              <w:right w:val="nil"/>
            </w:tcBorders>
          </w:tcPr>
          <w:p w14:paraId="133E9321" w14:textId="77777777" w:rsidR="00EC4DED" w:rsidRDefault="00000000">
            <w:pPr>
              <w:spacing w:after="0" w:line="259" w:lineRule="auto"/>
              <w:ind w:firstLine="0"/>
            </w:pPr>
            <w:r>
              <w:rPr>
                <w:rFonts w:ascii="Wingdings" w:eastAsia="Wingdings" w:hAnsi="Wingdings" w:cs="Wingdings"/>
              </w:rPr>
              <w:lastRenderedPageBreak/>
              <w:t></w:t>
            </w:r>
            <w:r>
              <w:rPr>
                <w:rFonts w:ascii="Arial" w:eastAsia="Arial" w:hAnsi="Arial" w:cs="Arial"/>
              </w:rPr>
              <w:t xml:space="preserve"> </w:t>
            </w:r>
          </w:p>
        </w:tc>
        <w:tc>
          <w:tcPr>
            <w:tcW w:w="1676" w:type="dxa"/>
            <w:tcBorders>
              <w:top w:val="nil"/>
              <w:left w:val="nil"/>
              <w:bottom w:val="nil"/>
              <w:right w:val="nil"/>
            </w:tcBorders>
          </w:tcPr>
          <w:p w14:paraId="629F20A8" w14:textId="77777777" w:rsidR="00EC4DED" w:rsidRDefault="00000000">
            <w:pPr>
              <w:spacing w:after="0" w:line="259" w:lineRule="auto"/>
              <w:ind w:firstLine="0"/>
            </w:pPr>
            <w:r>
              <w:t xml:space="preserve">ゲート⑦ </w:t>
            </w:r>
          </w:p>
        </w:tc>
        <w:tc>
          <w:tcPr>
            <w:tcW w:w="1553" w:type="dxa"/>
            <w:tcBorders>
              <w:top w:val="nil"/>
              <w:left w:val="nil"/>
              <w:bottom w:val="nil"/>
              <w:right w:val="nil"/>
            </w:tcBorders>
          </w:tcPr>
          <w:p w14:paraId="0DB4B00D" w14:textId="77777777" w:rsidR="00EC4DED" w:rsidRDefault="00000000">
            <w:pPr>
              <w:spacing w:after="0" w:line="259" w:lineRule="auto"/>
              <w:ind w:firstLine="0"/>
              <w:jc w:val="both"/>
            </w:pPr>
            <w:r>
              <w:rPr>
                <w:u w:val="single" w:color="000000"/>
              </w:rPr>
              <w:t>高さ：1100 mm</w:t>
            </w:r>
            <w:r>
              <w:t xml:space="preserve"> </w:t>
            </w:r>
          </w:p>
        </w:tc>
      </w:tr>
    </w:tbl>
    <w:p w14:paraId="17EF70A3" w14:textId="77777777" w:rsidR="00EC4DED" w:rsidRDefault="00000000">
      <w:pPr>
        <w:spacing w:after="0" w:line="259" w:lineRule="auto"/>
        <w:ind w:firstLine="0"/>
      </w:pPr>
      <w:r>
        <w:t xml:space="preserve"> </w:t>
      </w:r>
    </w:p>
    <w:p w14:paraId="57C0E1D9" w14:textId="77777777" w:rsidR="00EC4DED" w:rsidRDefault="00000000">
      <w:pPr>
        <w:ind w:left="410"/>
      </w:pPr>
      <w:r>
        <w:t xml:space="preserve">ルール原案２： </w:t>
      </w:r>
    </w:p>
    <w:tbl>
      <w:tblPr>
        <w:tblStyle w:val="TableGrid"/>
        <w:tblW w:w="3648" w:type="dxa"/>
        <w:tblInd w:w="425" w:type="dxa"/>
        <w:tblCellMar>
          <w:top w:w="5" w:type="dxa"/>
          <w:left w:w="0" w:type="dxa"/>
          <w:bottom w:w="0" w:type="dxa"/>
          <w:right w:w="0" w:type="dxa"/>
        </w:tblCellMar>
        <w:tblLook w:val="04A0" w:firstRow="1" w:lastRow="0" w:firstColumn="1" w:lastColumn="0" w:noHBand="0" w:noVBand="1"/>
      </w:tblPr>
      <w:tblGrid>
        <w:gridCol w:w="2095"/>
        <w:gridCol w:w="1553"/>
      </w:tblGrid>
      <w:tr w:rsidR="00EC4DED" w14:paraId="7122557D" w14:textId="77777777">
        <w:trPr>
          <w:trHeight w:val="306"/>
        </w:trPr>
        <w:tc>
          <w:tcPr>
            <w:tcW w:w="2096" w:type="dxa"/>
            <w:tcBorders>
              <w:top w:val="nil"/>
              <w:left w:val="nil"/>
              <w:bottom w:val="nil"/>
              <w:right w:val="nil"/>
            </w:tcBorders>
          </w:tcPr>
          <w:p w14:paraId="1DA52A5C" w14:textId="77777777" w:rsidR="00EC4DED" w:rsidRDefault="00000000">
            <w:pPr>
              <w:tabs>
                <w:tab w:val="center" w:pos="1070"/>
              </w:tabs>
              <w:spacing w:after="0" w:line="259" w:lineRule="auto"/>
              <w:ind w:firstLine="0"/>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タイムゲート </w:t>
            </w:r>
          </w:p>
        </w:tc>
        <w:tc>
          <w:tcPr>
            <w:tcW w:w="1553" w:type="dxa"/>
            <w:tcBorders>
              <w:top w:val="nil"/>
              <w:left w:val="nil"/>
              <w:bottom w:val="nil"/>
              <w:right w:val="nil"/>
            </w:tcBorders>
          </w:tcPr>
          <w:p w14:paraId="6456CDCE" w14:textId="77777777" w:rsidR="00EC4DED" w:rsidRDefault="00000000">
            <w:pPr>
              <w:spacing w:after="0" w:line="259" w:lineRule="auto"/>
              <w:ind w:firstLine="0"/>
              <w:jc w:val="both"/>
            </w:pPr>
            <w:r>
              <w:rPr>
                <w:u w:val="single" w:color="000000"/>
              </w:rPr>
              <w:t>高さ：1500 mm</w:t>
            </w:r>
            <w:r>
              <w:t xml:space="preserve"> </w:t>
            </w:r>
          </w:p>
        </w:tc>
      </w:tr>
      <w:tr w:rsidR="00EC4DED" w14:paraId="78BC1CE6" w14:textId="77777777">
        <w:trPr>
          <w:trHeight w:val="360"/>
        </w:trPr>
        <w:tc>
          <w:tcPr>
            <w:tcW w:w="2096" w:type="dxa"/>
            <w:tcBorders>
              <w:top w:val="nil"/>
              <w:left w:val="nil"/>
              <w:bottom w:val="nil"/>
              <w:right w:val="nil"/>
            </w:tcBorders>
          </w:tcPr>
          <w:p w14:paraId="4D368DB4" w14:textId="77777777" w:rsidR="00EC4DED" w:rsidRDefault="00000000">
            <w:pPr>
              <w:spacing w:after="0" w:line="259" w:lineRule="auto"/>
              <w:ind w:firstLine="0"/>
            </w:pPr>
            <w:r>
              <w:rPr>
                <w:rFonts w:ascii="Wingdings" w:eastAsia="Wingdings" w:hAnsi="Wingdings" w:cs="Wingdings"/>
              </w:rPr>
              <w:t></w:t>
            </w:r>
            <w:r>
              <w:rPr>
                <w:rFonts w:ascii="Arial" w:eastAsia="Arial" w:hAnsi="Arial" w:cs="Arial"/>
              </w:rPr>
              <w:t xml:space="preserve"> </w:t>
            </w:r>
            <w:r>
              <w:t xml:space="preserve">ゲート① </w:t>
            </w:r>
          </w:p>
        </w:tc>
        <w:tc>
          <w:tcPr>
            <w:tcW w:w="1553" w:type="dxa"/>
            <w:tcBorders>
              <w:top w:val="nil"/>
              <w:left w:val="nil"/>
              <w:bottom w:val="nil"/>
              <w:right w:val="nil"/>
            </w:tcBorders>
          </w:tcPr>
          <w:p w14:paraId="40E6FE71" w14:textId="77777777" w:rsidR="00EC4DED" w:rsidRDefault="00000000">
            <w:pPr>
              <w:spacing w:after="0" w:line="259" w:lineRule="auto"/>
              <w:ind w:firstLine="0"/>
              <w:jc w:val="both"/>
            </w:pPr>
            <w:r>
              <w:rPr>
                <w:u w:val="single" w:color="000000"/>
              </w:rPr>
              <w:t>高さ：500 mm</w:t>
            </w:r>
            <w:r>
              <w:t xml:space="preserve"> </w:t>
            </w:r>
          </w:p>
        </w:tc>
      </w:tr>
      <w:tr w:rsidR="00EC4DED" w14:paraId="7C291BD7" w14:textId="77777777">
        <w:trPr>
          <w:trHeight w:val="360"/>
        </w:trPr>
        <w:tc>
          <w:tcPr>
            <w:tcW w:w="2096" w:type="dxa"/>
            <w:tcBorders>
              <w:top w:val="nil"/>
              <w:left w:val="nil"/>
              <w:bottom w:val="nil"/>
              <w:right w:val="nil"/>
            </w:tcBorders>
          </w:tcPr>
          <w:p w14:paraId="63AD9A50" w14:textId="77777777" w:rsidR="00EC4DED" w:rsidRDefault="00000000">
            <w:pPr>
              <w:spacing w:after="0" w:line="259" w:lineRule="auto"/>
              <w:ind w:firstLine="0"/>
            </w:pPr>
            <w:r>
              <w:rPr>
                <w:rFonts w:ascii="Wingdings" w:eastAsia="Wingdings" w:hAnsi="Wingdings" w:cs="Wingdings"/>
              </w:rPr>
              <w:t></w:t>
            </w:r>
            <w:r>
              <w:rPr>
                <w:rFonts w:ascii="Arial" w:eastAsia="Arial" w:hAnsi="Arial" w:cs="Arial"/>
              </w:rPr>
              <w:t xml:space="preserve"> </w:t>
            </w:r>
            <w:r>
              <w:t xml:space="preserve">ゲート② </w:t>
            </w:r>
          </w:p>
        </w:tc>
        <w:tc>
          <w:tcPr>
            <w:tcW w:w="1553" w:type="dxa"/>
            <w:tcBorders>
              <w:top w:val="nil"/>
              <w:left w:val="nil"/>
              <w:bottom w:val="nil"/>
              <w:right w:val="nil"/>
            </w:tcBorders>
          </w:tcPr>
          <w:p w14:paraId="1605EB85" w14:textId="77777777" w:rsidR="00EC4DED" w:rsidRDefault="00000000">
            <w:pPr>
              <w:spacing w:after="0" w:line="259" w:lineRule="auto"/>
              <w:ind w:firstLine="0"/>
              <w:jc w:val="both"/>
            </w:pPr>
            <w:r>
              <w:rPr>
                <w:u w:val="single" w:color="000000"/>
              </w:rPr>
              <w:t>高さ：2000 mm</w:t>
            </w:r>
            <w:r>
              <w:t xml:space="preserve"> </w:t>
            </w:r>
          </w:p>
        </w:tc>
      </w:tr>
      <w:tr w:rsidR="00EC4DED" w14:paraId="1D89D0A3" w14:textId="77777777">
        <w:trPr>
          <w:trHeight w:val="360"/>
        </w:trPr>
        <w:tc>
          <w:tcPr>
            <w:tcW w:w="2096" w:type="dxa"/>
            <w:tcBorders>
              <w:top w:val="nil"/>
              <w:left w:val="nil"/>
              <w:bottom w:val="nil"/>
              <w:right w:val="nil"/>
            </w:tcBorders>
          </w:tcPr>
          <w:p w14:paraId="501DEEBB" w14:textId="77777777" w:rsidR="00EC4DED" w:rsidRDefault="00000000">
            <w:pPr>
              <w:spacing w:after="0" w:line="259" w:lineRule="auto"/>
              <w:ind w:firstLine="0"/>
            </w:pPr>
            <w:r>
              <w:rPr>
                <w:rFonts w:ascii="Wingdings" w:eastAsia="Wingdings" w:hAnsi="Wingdings" w:cs="Wingdings"/>
              </w:rPr>
              <w:t></w:t>
            </w:r>
            <w:r>
              <w:rPr>
                <w:rFonts w:ascii="Arial" w:eastAsia="Arial" w:hAnsi="Arial" w:cs="Arial"/>
              </w:rPr>
              <w:t xml:space="preserve"> </w:t>
            </w:r>
            <w:r>
              <w:t xml:space="preserve">ゲート③ </w:t>
            </w:r>
          </w:p>
        </w:tc>
        <w:tc>
          <w:tcPr>
            <w:tcW w:w="1553" w:type="dxa"/>
            <w:tcBorders>
              <w:top w:val="nil"/>
              <w:left w:val="nil"/>
              <w:bottom w:val="nil"/>
              <w:right w:val="nil"/>
            </w:tcBorders>
          </w:tcPr>
          <w:p w14:paraId="275C5DDE" w14:textId="77777777" w:rsidR="00EC4DED" w:rsidRDefault="00000000">
            <w:pPr>
              <w:spacing w:after="0" w:line="259" w:lineRule="auto"/>
              <w:ind w:firstLine="0"/>
              <w:jc w:val="both"/>
            </w:pPr>
            <w:r>
              <w:rPr>
                <w:u w:val="single" w:color="000000"/>
              </w:rPr>
              <w:t>高さ：500 mm</w:t>
            </w:r>
            <w:r>
              <w:t xml:space="preserve"> </w:t>
            </w:r>
          </w:p>
        </w:tc>
      </w:tr>
      <w:tr w:rsidR="00EC4DED" w14:paraId="60D3DB32" w14:textId="77777777">
        <w:trPr>
          <w:trHeight w:val="360"/>
        </w:trPr>
        <w:tc>
          <w:tcPr>
            <w:tcW w:w="2096" w:type="dxa"/>
            <w:tcBorders>
              <w:top w:val="nil"/>
              <w:left w:val="nil"/>
              <w:bottom w:val="nil"/>
              <w:right w:val="nil"/>
            </w:tcBorders>
          </w:tcPr>
          <w:p w14:paraId="4B15BF87" w14:textId="77777777" w:rsidR="00EC4DED" w:rsidRDefault="00000000">
            <w:pPr>
              <w:spacing w:after="0" w:line="259" w:lineRule="auto"/>
              <w:ind w:firstLine="0"/>
            </w:pPr>
            <w:r>
              <w:rPr>
                <w:rFonts w:ascii="Wingdings" w:eastAsia="Wingdings" w:hAnsi="Wingdings" w:cs="Wingdings"/>
              </w:rPr>
              <w:t></w:t>
            </w:r>
            <w:r>
              <w:rPr>
                <w:rFonts w:ascii="Arial" w:eastAsia="Arial" w:hAnsi="Arial" w:cs="Arial"/>
              </w:rPr>
              <w:t xml:space="preserve"> </w:t>
            </w:r>
            <w:r>
              <w:t xml:space="preserve">ゲート④ </w:t>
            </w:r>
          </w:p>
        </w:tc>
        <w:tc>
          <w:tcPr>
            <w:tcW w:w="1553" w:type="dxa"/>
            <w:tcBorders>
              <w:top w:val="nil"/>
              <w:left w:val="nil"/>
              <w:bottom w:val="nil"/>
              <w:right w:val="nil"/>
            </w:tcBorders>
          </w:tcPr>
          <w:p w14:paraId="1C616E5E" w14:textId="77777777" w:rsidR="00EC4DED" w:rsidRDefault="00000000">
            <w:pPr>
              <w:spacing w:after="0" w:line="259" w:lineRule="auto"/>
              <w:ind w:firstLine="0"/>
              <w:jc w:val="both"/>
            </w:pPr>
            <w:r>
              <w:rPr>
                <w:u w:val="single" w:color="000000"/>
              </w:rPr>
              <w:t>高さ：2500 mm</w:t>
            </w:r>
            <w:r>
              <w:t xml:space="preserve"> </w:t>
            </w:r>
          </w:p>
        </w:tc>
      </w:tr>
      <w:tr w:rsidR="00EC4DED" w14:paraId="56984458" w14:textId="77777777">
        <w:trPr>
          <w:trHeight w:val="360"/>
        </w:trPr>
        <w:tc>
          <w:tcPr>
            <w:tcW w:w="2096" w:type="dxa"/>
            <w:tcBorders>
              <w:top w:val="nil"/>
              <w:left w:val="nil"/>
              <w:bottom w:val="nil"/>
              <w:right w:val="nil"/>
            </w:tcBorders>
          </w:tcPr>
          <w:p w14:paraId="3A8CFF35" w14:textId="77777777" w:rsidR="00EC4DED" w:rsidRDefault="00000000">
            <w:pPr>
              <w:spacing w:after="0" w:line="259" w:lineRule="auto"/>
              <w:ind w:firstLine="0"/>
            </w:pPr>
            <w:r>
              <w:rPr>
                <w:rFonts w:ascii="Wingdings" w:eastAsia="Wingdings" w:hAnsi="Wingdings" w:cs="Wingdings"/>
              </w:rPr>
              <w:t></w:t>
            </w:r>
            <w:r>
              <w:rPr>
                <w:rFonts w:ascii="Arial" w:eastAsia="Arial" w:hAnsi="Arial" w:cs="Arial"/>
              </w:rPr>
              <w:t xml:space="preserve"> </w:t>
            </w:r>
            <w:r>
              <w:t xml:space="preserve">ゲート⑤ </w:t>
            </w:r>
          </w:p>
        </w:tc>
        <w:tc>
          <w:tcPr>
            <w:tcW w:w="1553" w:type="dxa"/>
            <w:tcBorders>
              <w:top w:val="nil"/>
              <w:left w:val="nil"/>
              <w:bottom w:val="nil"/>
              <w:right w:val="nil"/>
            </w:tcBorders>
          </w:tcPr>
          <w:p w14:paraId="4E275943" w14:textId="77777777" w:rsidR="00EC4DED" w:rsidRDefault="00000000">
            <w:pPr>
              <w:spacing w:after="0" w:line="259" w:lineRule="auto"/>
              <w:ind w:firstLine="0"/>
              <w:jc w:val="both"/>
            </w:pPr>
            <w:r>
              <w:rPr>
                <w:u w:val="single" w:color="000000"/>
              </w:rPr>
              <w:t>高さ：500 mm</w:t>
            </w:r>
            <w:r>
              <w:t xml:space="preserve"> </w:t>
            </w:r>
          </w:p>
        </w:tc>
      </w:tr>
      <w:tr w:rsidR="00EC4DED" w14:paraId="2826F7B6" w14:textId="77777777">
        <w:trPr>
          <w:trHeight w:val="360"/>
        </w:trPr>
        <w:tc>
          <w:tcPr>
            <w:tcW w:w="2096" w:type="dxa"/>
            <w:tcBorders>
              <w:top w:val="nil"/>
              <w:left w:val="nil"/>
              <w:bottom w:val="nil"/>
              <w:right w:val="nil"/>
            </w:tcBorders>
          </w:tcPr>
          <w:p w14:paraId="2A82B81D" w14:textId="77777777" w:rsidR="00EC4DED" w:rsidRDefault="00000000">
            <w:pPr>
              <w:spacing w:after="0" w:line="259" w:lineRule="auto"/>
              <w:ind w:firstLine="0"/>
            </w:pPr>
            <w:r>
              <w:rPr>
                <w:rFonts w:ascii="Wingdings" w:eastAsia="Wingdings" w:hAnsi="Wingdings" w:cs="Wingdings"/>
              </w:rPr>
              <w:t></w:t>
            </w:r>
            <w:r>
              <w:rPr>
                <w:rFonts w:ascii="Arial" w:eastAsia="Arial" w:hAnsi="Arial" w:cs="Arial"/>
              </w:rPr>
              <w:t xml:space="preserve"> </w:t>
            </w:r>
            <w:r>
              <w:t xml:space="preserve">ゲート⑥ </w:t>
            </w:r>
          </w:p>
        </w:tc>
        <w:tc>
          <w:tcPr>
            <w:tcW w:w="1553" w:type="dxa"/>
            <w:tcBorders>
              <w:top w:val="nil"/>
              <w:left w:val="nil"/>
              <w:bottom w:val="nil"/>
              <w:right w:val="nil"/>
            </w:tcBorders>
          </w:tcPr>
          <w:p w14:paraId="73DE09B2" w14:textId="77777777" w:rsidR="00EC4DED" w:rsidRDefault="00000000">
            <w:pPr>
              <w:spacing w:after="0" w:line="259" w:lineRule="auto"/>
              <w:ind w:firstLine="0"/>
              <w:jc w:val="both"/>
            </w:pPr>
            <w:r>
              <w:rPr>
                <w:u w:val="single" w:color="000000"/>
              </w:rPr>
              <w:t>高さ：2000 mm</w:t>
            </w:r>
            <w:r>
              <w:t xml:space="preserve"> </w:t>
            </w:r>
          </w:p>
        </w:tc>
      </w:tr>
      <w:tr w:rsidR="00EC4DED" w14:paraId="3D663EA5" w14:textId="77777777">
        <w:trPr>
          <w:trHeight w:val="306"/>
        </w:trPr>
        <w:tc>
          <w:tcPr>
            <w:tcW w:w="2096" w:type="dxa"/>
            <w:tcBorders>
              <w:top w:val="nil"/>
              <w:left w:val="nil"/>
              <w:bottom w:val="nil"/>
              <w:right w:val="nil"/>
            </w:tcBorders>
          </w:tcPr>
          <w:p w14:paraId="79F9D94E" w14:textId="77777777" w:rsidR="00EC4DED" w:rsidRDefault="00000000">
            <w:pPr>
              <w:spacing w:after="0" w:line="259" w:lineRule="auto"/>
              <w:ind w:firstLine="0"/>
            </w:pPr>
            <w:r>
              <w:rPr>
                <w:rFonts w:ascii="Wingdings" w:eastAsia="Wingdings" w:hAnsi="Wingdings" w:cs="Wingdings"/>
              </w:rPr>
              <w:t></w:t>
            </w:r>
            <w:r>
              <w:rPr>
                <w:rFonts w:ascii="Arial" w:eastAsia="Arial" w:hAnsi="Arial" w:cs="Arial"/>
              </w:rPr>
              <w:t xml:space="preserve"> </w:t>
            </w:r>
            <w:r>
              <w:t xml:space="preserve">ゲート⑦ </w:t>
            </w:r>
          </w:p>
        </w:tc>
        <w:tc>
          <w:tcPr>
            <w:tcW w:w="1553" w:type="dxa"/>
            <w:tcBorders>
              <w:top w:val="nil"/>
              <w:left w:val="nil"/>
              <w:bottom w:val="nil"/>
              <w:right w:val="nil"/>
            </w:tcBorders>
          </w:tcPr>
          <w:p w14:paraId="01127D86" w14:textId="77777777" w:rsidR="00EC4DED" w:rsidRDefault="00000000">
            <w:pPr>
              <w:spacing w:after="0" w:line="259" w:lineRule="auto"/>
              <w:ind w:firstLine="0"/>
              <w:jc w:val="both"/>
            </w:pPr>
            <w:r>
              <w:rPr>
                <w:u w:val="single" w:color="000000"/>
              </w:rPr>
              <w:t>高さ：500 mm</w:t>
            </w:r>
            <w:r>
              <w:t xml:space="preserve"> </w:t>
            </w:r>
          </w:p>
        </w:tc>
      </w:tr>
    </w:tbl>
    <w:p w14:paraId="167E05EE" w14:textId="77777777" w:rsidR="00EC4DED" w:rsidRDefault="00000000">
      <w:pPr>
        <w:spacing w:after="0" w:line="259" w:lineRule="auto"/>
        <w:ind w:left="420" w:firstLine="0"/>
      </w:pPr>
      <w:r>
        <w:t xml:space="preserve"> </w:t>
      </w:r>
    </w:p>
    <w:p w14:paraId="7BB62D0F" w14:textId="77777777" w:rsidR="00EC4DED" w:rsidRDefault="00000000">
      <w:pPr>
        <w:numPr>
          <w:ilvl w:val="0"/>
          <w:numId w:val="3"/>
        </w:numPr>
        <w:ind w:hanging="425"/>
      </w:pPr>
      <w:r>
        <w:t xml:space="preserve">ドローン </w:t>
      </w:r>
    </w:p>
    <w:p w14:paraId="16EBA218" w14:textId="77777777" w:rsidR="00EC4DED" w:rsidRDefault="00000000">
      <w:pPr>
        <w:numPr>
          <w:ilvl w:val="1"/>
          <w:numId w:val="3"/>
        </w:numPr>
        <w:ind w:hanging="566"/>
      </w:pPr>
      <w:r>
        <w:t xml:space="preserve">ドローンはポートエリアから離陸する場合を除き、すべて自動で動かさなければならない。 </w:t>
      </w:r>
    </w:p>
    <w:p w14:paraId="68B6401E" w14:textId="77777777" w:rsidR="00EC4DED" w:rsidRDefault="00000000">
      <w:pPr>
        <w:numPr>
          <w:ilvl w:val="1"/>
          <w:numId w:val="3"/>
        </w:numPr>
        <w:ind w:hanging="566"/>
      </w:pPr>
      <w:r>
        <w:t>競技開始後は、審判の許可なしにパソコン、ドローン、オブジェクトに触れてはならない。競技中、競技者がリトライを要求した場合かつ審判の許可があっ</w:t>
      </w:r>
    </w:p>
    <w:p w14:paraId="4377B4D4" w14:textId="6ED35FDD" w:rsidR="0044625C" w:rsidRDefault="00000000" w:rsidP="0044625C">
      <w:pPr>
        <w:spacing w:after="0" w:line="259" w:lineRule="auto"/>
        <w:ind w:left="10" w:right="139" w:hanging="10"/>
        <w:jc w:val="right"/>
        <w:rPr>
          <w:rFonts w:hint="eastAsia"/>
        </w:rPr>
      </w:pPr>
      <w:r>
        <w:t xml:space="preserve">た場合のみ、パソコン、および着陸しているドローンに触れることができる。 </w:t>
      </w:r>
    </w:p>
    <w:p w14:paraId="6BB9FBE2" w14:textId="248C6320" w:rsidR="0044625C" w:rsidRDefault="0044625C">
      <w:pPr>
        <w:numPr>
          <w:ilvl w:val="1"/>
          <w:numId w:val="3"/>
        </w:numPr>
        <w:ind w:hanging="566"/>
      </w:pPr>
      <w:r>
        <w:rPr>
          <w:rFonts w:hint="eastAsia"/>
        </w:rPr>
        <w:t>上記の場合を除いて、パソコン、ドローンに触れた場合は失格となる。</w:t>
      </w:r>
    </w:p>
    <w:p w14:paraId="0B84924E" w14:textId="740B2C93" w:rsidR="00EC4DED" w:rsidRDefault="00000000">
      <w:pPr>
        <w:numPr>
          <w:ilvl w:val="1"/>
          <w:numId w:val="3"/>
        </w:numPr>
        <w:ind w:hanging="566"/>
      </w:pPr>
      <w:r>
        <w:t xml:space="preserve">ドローンは競技開始時、リスタート時にポートエリアに完全に収まっていなければならない。 </w:t>
      </w:r>
    </w:p>
    <w:p w14:paraId="77ED70BB" w14:textId="77777777" w:rsidR="00EC4DED" w:rsidRDefault="00000000">
      <w:pPr>
        <w:numPr>
          <w:ilvl w:val="1"/>
          <w:numId w:val="3"/>
        </w:numPr>
        <w:ind w:hanging="566"/>
      </w:pPr>
      <w:r>
        <w:t xml:space="preserve">ドローンが以下の項目を満たしていなかった場合、競技に参加することはできない。 </w:t>
      </w:r>
    </w:p>
    <w:p w14:paraId="6B0AB130" w14:textId="77777777" w:rsidR="00EC4DED" w:rsidRDefault="00000000">
      <w:pPr>
        <w:numPr>
          <w:ilvl w:val="2"/>
          <w:numId w:val="3"/>
        </w:numPr>
        <w:ind w:hanging="566"/>
      </w:pPr>
      <w:r>
        <w:t>ドローンが競技中予期しない動きをした場合、すぐ着陸できるようなコードを書いていること。</w:t>
      </w:r>
      <w:r>
        <w:rPr>
          <w:color w:val="FF0000"/>
        </w:rPr>
        <w:t>(ここでは例外でキーボードを押しても良い)</w:t>
      </w:r>
      <w:r>
        <w:t xml:space="preserve"> </w:t>
      </w:r>
    </w:p>
    <w:p w14:paraId="143C7700" w14:textId="77777777" w:rsidR="00EC4DED" w:rsidRDefault="00000000">
      <w:pPr>
        <w:numPr>
          <w:ilvl w:val="2"/>
          <w:numId w:val="3"/>
        </w:numPr>
        <w:ind w:hanging="566"/>
      </w:pPr>
      <w:r>
        <w:t>ドローン本体のプロペラが、フィールド外の物体及び人間に被害を与えな</w:t>
      </w:r>
    </w:p>
    <w:p w14:paraId="6EADF883" w14:textId="77777777" w:rsidR="00EC4DED" w:rsidRDefault="00000000">
      <w:pPr>
        <w:spacing w:after="0" w:line="259" w:lineRule="auto"/>
        <w:ind w:left="10" w:right="139" w:hanging="10"/>
        <w:jc w:val="right"/>
      </w:pPr>
      <w:r>
        <w:t xml:space="preserve">いように対策すること。具体的にはドローン本体にカバーをつけること。 </w:t>
      </w:r>
    </w:p>
    <w:p w14:paraId="2323BEAA" w14:textId="77777777" w:rsidR="00EC4DED" w:rsidRDefault="00000000">
      <w:pPr>
        <w:spacing w:after="0" w:line="259" w:lineRule="auto"/>
        <w:ind w:firstLine="0"/>
      </w:pPr>
      <w:r>
        <w:t xml:space="preserve"> </w:t>
      </w:r>
    </w:p>
    <w:p w14:paraId="2D564A03" w14:textId="77777777" w:rsidR="00EC4DED" w:rsidRDefault="00000000">
      <w:pPr>
        <w:numPr>
          <w:ilvl w:val="0"/>
          <w:numId w:val="3"/>
        </w:numPr>
        <w:ind w:hanging="425"/>
      </w:pPr>
      <w:r>
        <w:t xml:space="preserve">競技 </w:t>
      </w:r>
    </w:p>
    <w:p w14:paraId="62622F27" w14:textId="77777777" w:rsidR="00EC4DED" w:rsidRDefault="00000000">
      <w:pPr>
        <w:numPr>
          <w:ilvl w:val="1"/>
          <w:numId w:val="3"/>
        </w:numPr>
        <w:ind w:hanging="566"/>
      </w:pPr>
      <w:r>
        <w:t xml:space="preserve">競技時間は 5 分とする。 </w:t>
      </w:r>
    </w:p>
    <w:p w14:paraId="6BB7D1BE" w14:textId="77777777" w:rsidR="00EC4DED" w:rsidRDefault="00000000">
      <w:pPr>
        <w:numPr>
          <w:ilvl w:val="1"/>
          <w:numId w:val="3"/>
        </w:numPr>
        <w:ind w:hanging="566"/>
      </w:pPr>
      <w:r>
        <w:t xml:space="preserve">競技の流れ </w:t>
      </w:r>
    </w:p>
    <w:p w14:paraId="05F6596B" w14:textId="77777777" w:rsidR="00EC4DED" w:rsidRDefault="00000000">
      <w:pPr>
        <w:numPr>
          <w:ilvl w:val="2"/>
          <w:numId w:val="3"/>
        </w:numPr>
        <w:ind w:hanging="566"/>
      </w:pPr>
      <w:r>
        <w:t xml:space="preserve">競技開始前、ドローンをポートエリアに空中を含めて完全に収まるように配置する。ドローンとパソコンが通信できる状態にあり、パソコンでコードを実行したタイミングで審判に合図を出す。 </w:t>
      </w:r>
    </w:p>
    <w:tbl>
      <w:tblPr>
        <w:tblStyle w:val="TableGrid"/>
        <w:tblpPr w:vertAnchor="text" w:tblpX="1418" w:tblpY="-63"/>
        <w:tblOverlap w:val="never"/>
        <w:tblW w:w="6930" w:type="dxa"/>
        <w:tblInd w:w="0" w:type="dxa"/>
        <w:tblCellMar>
          <w:top w:w="64" w:type="dxa"/>
          <w:left w:w="0" w:type="dxa"/>
          <w:bottom w:w="0" w:type="dxa"/>
          <w:right w:w="0" w:type="dxa"/>
        </w:tblCellMar>
        <w:tblLook w:val="04A0" w:firstRow="1" w:lastRow="0" w:firstColumn="1" w:lastColumn="0" w:noHBand="0" w:noVBand="1"/>
      </w:tblPr>
      <w:tblGrid>
        <w:gridCol w:w="2732"/>
        <w:gridCol w:w="4198"/>
      </w:tblGrid>
      <w:tr w:rsidR="00EC4DED" w14:paraId="2C00E71C" w14:textId="77777777">
        <w:trPr>
          <w:trHeight w:val="355"/>
        </w:trPr>
        <w:tc>
          <w:tcPr>
            <w:tcW w:w="6930" w:type="dxa"/>
            <w:gridSpan w:val="2"/>
            <w:tcBorders>
              <w:top w:val="nil"/>
              <w:left w:val="nil"/>
              <w:bottom w:val="nil"/>
              <w:right w:val="nil"/>
            </w:tcBorders>
            <w:shd w:val="clear" w:color="auto" w:fill="FFFF00"/>
          </w:tcPr>
          <w:p w14:paraId="56D106DB" w14:textId="77777777" w:rsidR="00EC4DED" w:rsidRDefault="00000000">
            <w:pPr>
              <w:spacing w:after="0" w:line="259" w:lineRule="auto"/>
              <w:ind w:right="-7" w:firstLine="0"/>
              <w:jc w:val="both"/>
            </w:pPr>
            <w:r>
              <w:lastRenderedPageBreak/>
              <w:t>その後、審判が競技開始を合図し、パソコンのボタンを押してドローンを</w:t>
            </w:r>
          </w:p>
        </w:tc>
      </w:tr>
      <w:tr w:rsidR="00EC4DED" w14:paraId="086F3DF4" w14:textId="77777777">
        <w:trPr>
          <w:trHeight w:val="360"/>
        </w:trPr>
        <w:tc>
          <w:tcPr>
            <w:tcW w:w="6930" w:type="dxa"/>
            <w:gridSpan w:val="2"/>
            <w:tcBorders>
              <w:top w:val="nil"/>
              <w:left w:val="nil"/>
              <w:bottom w:val="nil"/>
              <w:right w:val="nil"/>
            </w:tcBorders>
            <w:shd w:val="clear" w:color="auto" w:fill="FFFF00"/>
          </w:tcPr>
          <w:p w14:paraId="39AEF810" w14:textId="77777777" w:rsidR="00EC4DED" w:rsidRDefault="00000000">
            <w:pPr>
              <w:spacing w:after="0" w:line="259" w:lineRule="auto"/>
              <w:ind w:firstLine="0"/>
              <w:jc w:val="both"/>
            </w:pPr>
            <w:r>
              <w:t>離陸させる。タイム計測はポートエリアから 0.5 m 離れたタイムゲートを</w:t>
            </w:r>
          </w:p>
        </w:tc>
      </w:tr>
      <w:tr w:rsidR="00EC4DED" w14:paraId="2439F451" w14:textId="77777777">
        <w:trPr>
          <w:trHeight w:val="355"/>
        </w:trPr>
        <w:tc>
          <w:tcPr>
            <w:tcW w:w="2732" w:type="dxa"/>
            <w:tcBorders>
              <w:top w:val="nil"/>
              <w:left w:val="nil"/>
              <w:bottom w:val="nil"/>
              <w:right w:val="nil"/>
            </w:tcBorders>
            <w:shd w:val="clear" w:color="auto" w:fill="FFFF00"/>
          </w:tcPr>
          <w:p w14:paraId="2EA87FB3" w14:textId="77777777" w:rsidR="00EC4DED" w:rsidRDefault="00000000">
            <w:pPr>
              <w:spacing w:after="0" w:line="259" w:lineRule="auto"/>
              <w:ind w:right="-2" w:firstLine="0"/>
              <w:jc w:val="both"/>
            </w:pPr>
            <w:r>
              <w:t>通過した時点から開始する。</w:t>
            </w:r>
          </w:p>
        </w:tc>
        <w:tc>
          <w:tcPr>
            <w:tcW w:w="4199" w:type="dxa"/>
            <w:tcBorders>
              <w:top w:val="nil"/>
              <w:left w:val="nil"/>
              <w:bottom w:val="nil"/>
              <w:right w:val="nil"/>
            </w:tcBorders>
          </w:tcPr>
          <w:p w14:paraId="1137C980" w14:textId="77777777" w:rsidR="00EC4DED" w:rsidRDefault="00000000">
            <w:pPr>
              <w:spacing w:after="0" w:line="259" w:lineRule="auto"/>
              <w:ind w:firstLine="0"/>
            </w:pPr>
            <w:r>
              <w:t xml:space="preserve"> </w:t>
            </w:r>
          </w:p>
        </w:tc>
      </w:tr>
    </w:tbl>
    <w:p w14:paraId="5E5E7F78" w14:textId="77777777" w:rsidR="00EC4DED" w:rsidRDefault="00000000">
      <w:pPr>
        <w:spacing w:after="718" w:line="263" w:lineRule="auto"/>
        <w:ind w:left="847" w:right="154" w:hanging="10"/>
      </w:pPr>
      <w:r>
        <w:t>4.2.2</w:t>
      </w:r>
      <w:r>
        <w:rPr>
          <w:rFonts w:ascii="Arial" w:eastAsia="Arial" w:hAnsi="Arial" w:cs="Arial"/>
        </w:rPr>
        <w:t xml:space="preserve"> </w:t>
      </w:r>
    </w:p>
    <w:p w14:paraId="6A4D19B3" w14:textId="77777777" w:rsidR="00EC4DED" w:rsidRDefault="00000000">
      <w:pPr>
        <w:ind w:left="1418" w:hanging="566"/>
      </w:pPr>
      <w:r>
        <w:t>4.2.3</w:t>
      </w:r>
      <w:r>
        <w:rPr>
          <w:rFonts w:ascii="Arial" w:eastAsia="Arial" w:hAnsi="Arial" w:cs="Arial"/>
        </w:rPr>
        <w:t xml:space="preserve"> </w:t>
      </w:r>
      <w:r>
        <w:t xml:space="preserve">ドローンはゲート①からゲート⑦へと反時計回りにゲートを通過させながら再びタイムゲートを通ってポートエリアへの着陸を目指す。 </w:t>
      </w:r>
    </w:p>
    <w:p w14:paraId="2ADFD294" w14:textId="77777777" w:rsidR="00EC4DED" w:rsidRDefault="00000000">
      <w:pPr>
        <w:numPr>
          <w:ilvl w:val="1"/>
          <w:numId w:val="3"/>
        </w:numPr>
        <w:ind w:hanging="566"/>
      </w:pPr>
      <w:r>
        <w:t xml:space="preserve">リトライについて </w:t>
      </w:r>
    </w:p>
    <w:p w14:paraId="679E367B" w14:textId="77777777" w:rsidR="00EC4DED" w:rsidRDefault="00000000">
      <w:pPr>
        <w:ind w:left="1418" w:hanging="566"/>
      </w:pPr>
      <w:r>
        <w:t>1.1.1</w:t>
      </w:r>
      <w:r>
        <w:rPr>
          <w:rFonts w:ascii="Arial" w:eastAsia="Arial" w:hAnsi="Arial" w:cs="Arial"/>
        </w:rPr>
        <w:t xml:space="preserve"> </w:t>
      </w:r>
      <w:r>
        <w:t>審判にリトライを認められドローンが任意の地点で着陸している場合に限り、ドローンをポートエリアに戻しリスタートすることができる。</w:t>
      </w:r>
      <w:r>
        <w:rPr>
          <w:color w:val="FF0000"/>
        </w:rPr>
        <w:t>なおリトライ時、プログラムの書き換え以外の行為（人間が判断してボタン操作し、違う目的の動作を実行すること）は良いものとする。</w:t>
      </w:r>
      <w:r>
        <w:t xml:space="preserve"> </w:t>
      </w:r>
    </w:p>
    <w:p w14:paraId="3B9CE7CC" w14:textId="77777777" w:rsidR="00EC4DED" w:rsidRDefault="00000000">
      <w:pPr>
        <w:ind w:left="1418"/>
      </w:pPr>
      <w:r>
        <w:t xml:space="preserve">また、審判の指示により強制リトライを告げられるケースが有る。審判から強制リトライを告げられる条件を以下に示す。強制リトライを告げられた競技者は、パソコンのボタンを押しドローンを強制的に着陸させなければならない。 </w:t>
      </w:r>
    </w:p>
    <w:p w14:paraId="0D755228" w14:textId="77777777" w:rsidR="00EC4DED" w:rsidRDefault="00000000">
      <w:pPr>
        <w:numPr>
          <w:ilvl w:val="3"/>
          <w:numId w:val="4"/>
        </w:numPr>
        <w:ind w:hanging="708"/>
      </w:pPr>
      <w:r>
        <w:t xml:space="preserve">ゲートが順番通り通過しなかった場合 </w:t>
      </w:r>
    </w:p>
    <w:p w14:paraId="68DD8239" w14:textId="77777777" w:rsidR="00EC4DED" w:rsidRDefault="00000000">
      <w:pPr>
        <w:ind w:left="1985"/>
      </w:pPr>
      <w:r>
        <w:t xml:space="preserve">例：タイムゲート→ゲート②、ゲート③→ゲート⑤等 </w:t>
      </w:r>
    </w:p>
    <w:p w14:paraId="14D9BFAB" w14:textId="77777777" w:rsidR="00EC4DED" w:rsidRDefault="00000000">
      <w:pPr>
        <w:numPr>
          <w:ilvl w:val="3"/>
          <w:numId w:val="4"/>
        </w:numPr>
        <w:ind w:hanging="708"/>
      </w:pPr>
      <w:r>
        <w:t xml:space="preserve">ドローンがフィールド外に明らかに飛び出した場合 </w:t>
      </w:r>
    </w:p>
    <w:p w14:paraId="009AB960" w14:textId="77777777" w:rsidR="00EC4DED" w:rsidRDefault="00000000">
      <w:pPr>
        <w:numPr>
          <w:ilvl w:val="3"/>
          <w:numId w:val="4"/>
        </w:numPr>
        <w:ind w:hanging="708"/>
      </w:pPr>
      <w:r>
        <w:t xml:space="preserve">ゲートなどのオブジェクトを倒すなど、フィールドに影響を与えた場合 </w:t>
      </w:r>
    </w:p>
    <w:p w14:paraId="4AC63878" w14:textId="77777777" w:rsidR="00EC4DED" w:rsidRDefault="00000000">
      <w:pPr>
        <w:numPr>
          <w:ilvl w:val="0"/>
          <w:numId w:val="3"/>
        </w:numPr>
        <w:ind w:hanging="425"/>
      </w:pPr>
      <w:r>
        <w:t xml:space="preserve">勝敗の決定 </w:t>
      </w:r>
    </w:p>
    <w:p w14:paraId="31712DF6" w14:textId="77777777" w:rsidR="00EC4DED" w:rsidRDefault="00000000">
      <w:pPr>
        <w:numPr>
          <w:ilvl w:val="1"/>
          <w:numId w:val="3"/>
        </w:numPr>
        <w:spacing w:after="4" w:line="263" w:lineRule="auto"/>
        <w:ind w:hanging="566"/>
      </w:pPr>
      <w:r>
        <w:t xml:space="preserve">得点 </w:t>
      </w:r>
    </w:p>
    <w:p w14:paraId="5DFCF78E" w14:textId="77777777" w:rsidR="00EC4DED" w:rsidRDefault="00000000">
      <w:pPr>
        <w:ind w:left="991"/>
      </w:pPr>
      <w:r>
        <w:t>ゲートの通過数および完走時間に応じて得点を与える。</w:t>
      </w:r>
      <w:r>
        <w:rPr>
          <w:sz w:val="23"/>
        </w:rPr>
        <w:t xml:space="preserve"> </w:t>
      </w:r>
    </w:p>
    <w:p w14:paraId="4CB1DD79" w14:textId="77777777" w:rsidR="00EC4DED" w:rsidRDefault="00000000">
      <w:pPr>
        <w:numPr>
          <w:ilvl w:val="4"/>
          <w:numId w:val="5"/>
        </w:numPr>
        <w:spacing w:after="6"/>
        <w:ind w:right="92" w:hanging="439"/>
        <w:jc w:val="both"/>
      </w:pPr>
      <w:r>
        <w:rPr>
          <w:u w:val="single" w:color="000000"/>
        </w:rPr>
        <w:t>通過ゲート数に応じた得点</w:t>
      </w:r>
      <w:r>
        <w:t>ドローンが各ゲートを</w:t>
      </w:r>
      <w:r>
        <w:rPr>
          <w:u w:val="single" w:color="000000"/>
        </w:rPr>
        <w:t>完全に</w:t>
      </w:r>
      <w:r>
        <w:t xml:space="preserve">通過するたびに 10 点が加算される。ただし、1 つのゲートにつき 1 回のみ得点を獲得できる。 </w:t>
      </w:r>
    </w:p>
    <w:p w14:paraId="5E8A5175" w14:textId="77777777" w:rsidR="00EC4DED" w:rsidRDefault="00000000">
      <w:pPr>
        <w:numPr>
          <w:ilvl w:val="4"/>
          <w:numId w:val="5"/>
        </w:numPr>
        <w:spacing w:after="6"/>
        <w:ind w:right="92" w:hanging="439"/>
        <w:jc w:val="both"/>
      </w:pPr>
      <w:r>
        <w:rPr>
          <w:u w:val="single" w:color="000000"/>
        </w:rPr>
        <w:t>完了時間に応じた得点</w:t>
      </w:r>
      <w:r>
        <w:t xml:space="preserve">すべてのゲートを通過しゴール地点に到着したときの残り秒数×0.1 点が加算される。 </w:t>
      </w:r>
    </w:p>
    <w:p w14:paraId="7B63E1EC" w14:textId="77777777" w:rsidR="00EC4DED" w:rsidRDefault="00000000">
      <w:pPr>
        <w:numPr>
          <w:ilvl w:val="1"/>
          <w:numId w:val="3"/>
        </w:numPr>
        <w:spacing w:after="4" w:line="263" w:lineRule="auto"/>
        <w:ind w:hanging="566"/>
      </w:pPr>
      <w:r>
        <w:t xml:space="preserve">順位 </w:t>
      </w:r>
    </w:p>
    <w:p w14:paraId="41DF1491" w14:textId="77777777" w:rsidR="00EC4DED" w:rsidRDefault="00000000">
      <w:pPr>
        <w:ind w:left="991"/>
      </w:pPr>
      <w:r>
        <w:t xml:space="preserve">順位は上記の得点の多い順とする。 </w:t>
      </w:r>
    </w:p>
    <w:p w14:paraId="2624E601" w14:textId="77777777" w:rsidR="00EC4DED" w:rsidRDefault="00000000">
      <w:pPr>
        <w:spacing w:after="0" w:line="259" w:lineRule="auto"/>
        <w:ind w:firstLine="0"/>
      </w:pPr>
      <w:r>
        <w:t xml:space="preserve"> </w:t>
      </w:r>
    </w:p>
    <w:p w14:paraId="70987A58" w14:textId="77777777" w:rsidR="00EC4DED" w:rsidRDefault="00000000">
      <w:pPr>
        <w:numPr>
          <w:ilvl w:val="0"/>
          <w:numId w:val="3"/>
        </w:numPr>
        <w:ind w:hanging="425"/>
      </w:pPr>
      <w:r>
        <w:t xml:space="preserve">禁止事項および安全対策について </w:t>
      </w:r>
    </w:p>
    <w:p w14:paraId="249A74D6" w14:textId="77777777" w:rsidR="00EC4DED" w:rsidRDefault="00000000">
      <w:pPr>
        <w:numPr>
          <w:ilvl w:val="1"/>
          <w:numId w:val="3"/>
        </w:numPr>
        <w:ind w:hanging="566"/>
      </w:pPr>
      <w:r>
        <w:t xml:space="preserve">フィールドやオブジェクトを故意に触れたり破壊してはならない。 </w:t>
      </w:r>
    </w:p>
    <w:p w14:paraId="5480FAC0" w14:textId="77777777" w:rsidR="00EC4DED" w:rsidRDefault="00000000">
      <w:pPr>
        <w:numPr>
          <w:ilvl w:val="1"/>
          <w:numId w:val="3"/>
        </w:numPr>
        <w:ind w:hanging="566"/>
      </w:pPr>
      <w:r>
        <w:t xml:space="preserve">フィールドやオブジェクトを故意に汚してはならない。 </w:t>
      </w:r>
    </w:p>
    <w:p w14:paraId="73207CC0" w14:textId="77777777" w:rsidR="00EC4DED" w:rsidRDefault="00000000">
      <w:pPr>
        <w:numPr>
          <w:ilvl w:val="1"/>
          <w:numId w:val="3"/>
        </w:numPr>
        <w:ind w:hanging="566"/>
      </w:pPr>
      <w:r>
        <w:t xml:space="preserve">観客や審判、他チームのメンバー及びドローンに危害を加えてはならない。 </w:t>
      </w:r>
    </w:p>
    <w:p w14:paraId="405ECC42" w14:textId="77777777" w:rsidR="00EC4DED" w:rsidRDefault="00000000">
      <w:pPr>
        <w:numPr>
          <w:ilvl w:val="1"/>
          <w:numId w:val="3"/>
        </w:numPr>
        <w:ind w:hanging="566"/>
      </w:pPr>
      <w:r>
        <w:lastRenderedPageBreak/>
        <w:t xml:space="preserve">フェアプレーの精神に反する行為をしてはならない。 </w:t>
      </w:r>
    </w:p>
    <w:p w14:paraId="0FCED938" w14:textId="77777777" w:rsidR="00EC4DED" w:rsidRDefault="00000000">
      <w:pPr>
        <w:numPr>
          <w:ilvl w:val="1"/>
          <w:numId w:val="3"/>
        </w:numPr>
        <w:ind w:hanging="566"/>
      </w:pPr>
      <w:r>
        <w:t xml:space="preserve">審判の指示や警告には従わなければならない。 </w:t>
      </w:r>
    </w:p>
    <w:p w14:paraId="0D6FF9A3" w14:textId="77777777" w:rsidR="00EC4DED" w:rsidRDefault="00000000">
      <w:pPr>
        <w:spacing w:after="0" w:line="259" w:lineRule="auto"/>
        <w:ind w:left="991" w:firstLine="0"/>
      </w:pPr>
      <w:r>
        <w:t xml:space="preserve"> </w:t>
      </w:r>
    </w:p>
    <w:p w14:paraId="1BC88FD9" w14:textId="77777777" w:rsidR="00EC4DED" w:rsidRDefault="00000000">
      <w:pPr>
        <w:spacing w:line="259" w:lineRule="auto"/>
        <w:ind w:left="420" w:hanging="10"/>
      </w:pPr>
      <w:r>
        <w:rPr>
          <w:u w:val="single" w:color="000000"/>
        </w:rPr>
        <w:t>ドローンレースは参加者および観客などに対して安全に行われなければならない。</w:t>
      </w:r>
      <w:r>
        <w:t xml:space="preserve"> </w:t>
      </w:r>
    </w:p>
    <w:p w14:paraId="7843430F" w14:textId="77777777" w:rsidR="00EC4DED" w:rsidRDefault="00000000">
      <w:pPr>
        <w:numPr>
          <w:ilvl w:val="0"/>
          <w:numId w:val="6"/>
        </w:numPr>
        <w:ind w:hanging="360"/>
      </w:pPr>
      <w:r>
        <w:t xml:space="preserve">参加者は競技中、安全のために保護眼鏡およびヘルメットを着用しなければならない。 </w:t>
      </w:r>
    </w:p>
    <w:p w14:paraId="47707E60" w14:textId="77777777" w:rsidR="00EC4DED" w:rsidRDefault="00000000">
      <w:pPr>
        <w:numPr>
          <w:ilvl w:val="0"/>
          <w:numId w:val="6"/>
        </w:numPr>
        <w:ind w:hanging="360"/>
      </w:pPr>
      <w:r>
        <w:t xml:space="preserve">ドローンが制御不能になった時には、安全に停止させるようにしなければならない。 </w:t>
      </w:r>
    </w:p>
    <w:p w14:paraId="41AD0051" w14:textId="77777777" w:rsidR="00EC4DED" w:rsidRDefault="00000000">
      <w:pPr>
        <w:numPr>
          <w:ilvl w:val="0"/>
          <w:numId w:val="6"/>
        </w:numPr>
        <w:ind w:hanging="360"/>
      </w:pPr>
      <w:r>
        <w:t xml:space="preserve">ドローンはゲートなどフィールドに損傷を与えないように制御しなければならない。 </w:t>
      </w:r>
    </w:p>
    <w:p w14:paraId="24F1FC4B" w14:textId="77777777" w:rsidR="00EC4DED" w:rsidRDefault="00000000">
      <w:pPr>
        <w:numPr>
          <w:ilvl w:val="0"/>
          <w:numId w:val="6"/>
        </w:numPr>
        <w:ind w:hanging="360"/>
      </w:pPr>
      <w:r>
        <w:t xml:space="preserve">ドローンが完全に停止するまでは、ドローンに触れてはいけない。 </w:t>
      </w:r>
    </w:p>
    <w:sectPr w:rsidR="00EC4DED">
      <w:pgSz w:w="11906" w:h="16838"/>
      <w:pgMar w:top="2048" w:right="1702" w:bottom="1866"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0B6F"/>
    <w:multiLevelType w:val="multilevel"/>
    <w:tmpl w:val="9BE4FED6"/>
    <w:lvl w:ilvl="0">
      <w:start w:val="4"/>
      <w:numFmt w:val="decimal"/>
      <w:lvlText w:val="%1"/>
      <w:lvlJc w:val="left"/>
      <w:pPr>
        <w:ind w:left="36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1">
      <w:start w:val="3"/>
      <w:numFmt w:val="decimal"/>
      <w:lvlText w:val="%1.%2"/>
      <w:lvlJc w:val="left"/>
      <w:pPr>
        <w:ind w:left="786"/>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2">
      <w:start w:val="1"/>
      <w:numFmt w:val="decimal"/>
      <w:lvlText w:val="%1.%2.%3"/>
      <w:lvlJc w:val="left"/>
      <w:pPr>
        <w:ind w:left="1211"/>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3">
      <w:start w:val="1"/>
      <w:numFmt w:val="decimal"/>
      <w:lvlRestart w:val="0"/>
      <w:lvlText w:val="%1.%2.%3.%4"/>
      <w:lvlJc w:val="left"/>
      <w:pPr>
        <w:ind w:left="1985"/>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357"/>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077"/>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797"/>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517"/>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237"/>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53E4CBC"/>
    <w:multiLevelType w:val="hybridMultilevel"/>
    <w:tmpl w:val="33A6D44A"/>
    <w:lvl w:ilvl="0" w:tplc="95D6A7E4">
      <w:start w:val="1"/>
      <w:numFmt w:val="bullet"/>
      <w:lvlText w:val=""/>
      <w:lvlJc w:val="left"/>
      <w:pPr>
        <w:ind w:left="77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587AAEB4">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A2729C24">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A572913C">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351854E8">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CBA4FD88">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E95604C0">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7960C5E8">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CDD85514">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4AF2B23"/>
    <w:multiLevelType w:val="hybridMultilevel"/>
    <w:tmpl w:val="48DA4544"/>
    <w:lvl w:ilvl="0" w:tplc="A314CE1E">
      <w:start w:val="1"/>
      <w:numFmt w:val="decimal"/>
      <w:lvlText w:val="%1"/>
      <w:lvlJc w:val="left"/>
      <w:pPr>
        <w:ind w:left="425"/>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1" w:tplc="07BAB60C">
      <w:start w:val="1"/>
      <w:numFmt w:val="lowerLetter"/>
      <w:lvlText w:val="%2"/>
      <w:lvlJc w:val="left"/>
      <w:pPr>
        <w:ind w:left="108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2" w:tplc="62F4940C">
      <w:start w:val="1"/>
      <w:numFmt w:val="lowerRoman"/>
      <w:lvlText w:val="%3"/>
      <w:lvlJc w:val="left"/>
      <w:pPr>
        <w:ind w:left="180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3" w:tplc="3A7E77D8">
      <w:start w:val="1"/>
      <w:numFmt w:val="decimal"/>
      <w:lvlText w:val="%4"/>
      <w:lvlJc w:val="left"/>
      <w:pPr>
        <w:ind w:left="252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4" w:tplc="25FC997E">
      <w:start w:val="1"/>
      <w:numFmt w:val="lowerLetter"/>
      <w:lvlText w:val="%5"/>
      <w:lvlJc w:val="left"/>
      <w:pPr>
        <w:ind w:left="324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5" w:tplc="EC260388">
      <w:start w:val="1"/>
      <w:numFmt w:val="lowerRoman"/>
      <w:lvlText w:val="%6"/>
      <w:lvlJc w:val="left"/>
      <w:pPr>
        <w:ind w:left="396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6" w:tplc="F1AC133C">
      <w:start w:val="1"/>
      <w:numFmt w:val="decimal"/>
      <w:lvlText w:val="%7"/>
      <w:lvlJc w:val="left"/>
      <w:pPr>
        <w:ind w:left="468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7" w:tplc="253A9454">
      <w:start w:val="1"/>
      <w:numFmt w:val="lowerLetter"/>
      <w:lvlText w:val="%8"/>
      <w:lvlJc w:val="left"/>
      <w:pPr>
        <w:ind w:left="540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8" w:tplc="C9AC5166">
      <w:start w:val="1"/>
      <w:numFmt w:val="lowerRoman"/>
      <w:lvlText w:val="%9"/>
      <w:lvlJc w:val="left"/>
      <w:pPr>
        <w:ind w:left="612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F5003DC"/>
    <w:multiLevelType w:val="multilevel"/>
    <w:tmpl w:val="5D8087A0"/>
    <w:lvl w:ilvl="0">
      <w:start w:val="3"/>
      <w:numFmt w:val="decimal"/>
      <w:lvlText w:val="%1"/>
      <w:lvlJc w:val="left"/>
      <w:pPr>
        <w:ind w:left="425"/>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976"/>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2">
      <w:start w:val="1"/>
      <w:numFmt w:val="decimal"/>
      <w:lvlText w:val="%1.%2.%3"/>
      <w:lvlJc w:val="left"/>
      <w:pPr>
        <w:ind w:left="1418"/>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93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65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37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09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81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53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5E4D6B08"/>
    <w:multiLevelType w:val="hybridMultilevel"/>
    <w:tmpl w:val="C49C105C"/>
    <w:lvl w:ilvl="0" w:tplc="E3143148">
      <w:start w:val="1"/>
      <w:numFmt w:val="bullet"/>
      <w:lvlText w:val="•"/>
      <w:lvlJc w:val="left"/>
      <w:pPr>
        <w:ind w:left="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203CDE7E">
      <w:start w:val="1"/>
      <w:numFmt w:val="bullet"/>
      <w:lvlText w:val="o"/>
      <w:lvlJc w:val="left"/>
      <w:pPr>
        <w:ind w:left="57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4A20277A">
      <w:start w:val="1"/>
      <w:numFmt w:val="bullet"/>
      <w:lvlText w:val="▪"/>
      <w:lvlJc w:val="left"/>
      <w:pPr>
        <w:ind w:left="78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F7C02B6A">
      <w:start w:val="1"/>
      <w:numFmt w:val="bullet"/>
      <w:lvlText w:val="•"/>
      <w:lvlJc w:val="left"/>
      <w:pPr>
        <w:ind w:left="994"/>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CD98EACC">
      <w:start w:val="1"/>
      <w:numFmt w:val="bullet"/>
      <w:lvlRestart w:val="0"/>
      <w:lvlText w:val=""/>
      <w:lvlJc w:val="left"/>
      <w:pPr>
        <w:ind w:left="126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53AA2600">
      <w:start w:val="1"/>
      <w:numFmt w:val="bullet"/>
      <w:lvlText w:val="▪"/>
      <w:lvlJc w:val="left"/>
      <w:pPr>
        <w:ind w:left="192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113CAC72">
      <w:start w:val="1"/>
      <w:numFmt w:val="bullet"/>
      <w:lvlText w:val="•"/>
      <w:lvlJc w:val="left"/>
      <w:pPr>
        <w:ind w:left="264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1EFC2DEE">
      <w:start w:val="1"/>
      <w:numFmt w:val="bullet"/>
      <w:lvlText w:val="o"/>
      <w:lvlJc w:val="left"/>
      <w:pPr>
        <w:ind w:left="336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84FE82B6">
      <w:start w:val="1"/>
      <w:numFmt w:val="bullet"/>
      <w:lvlText w:val="▪"/>
      <w:lvlJc w:val="left"/>
      <w:pPr>
        <w:ind w:left="408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7C38483F"/>
    <w:multiLevelType w:val="hybridMultilevel"/>
    <w:tmpl w:val="CFEC077E"/>
    <w:lvl w:ilvl="0" w:tplc="BDEEECAC">
      <w:start w:val="1"/>
      <w:numFmt w:val="bullet"/>
      <w:lvlText w:val=""/>
      <w:lvlJc w:val="left"/>
      <w:pPr>
        <w:ind w:left="83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0630A9E8">
      <w:start w:val="1"/>
      <w:numFmt w:val="bullet"/>
      <w:lvlText w:val="o"/>
      <w:lvlJc w:val="left"/>
      <w:pPr>
        <w:ind w:left="1323"/>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C670696E">
      <w:start w:val="1"/>
      <w:numFmt w:val="bullet"/>
      <w:lvlText w:val="▪"/>
      <w:lvlJc w:val="left"/>
      <w:pPr>
        <w:ind w:left="2043"/>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1D9C62A2">
      <w:start w:val="1"/>
      <w:numFmt w:val="bullet"/>
      <w:lvlText w:val="•"/>
      <w:lvlJc w:val="left"/>
      <w:pPr>
        <w:ind w:left="2763"/>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59C69088">
      <w:start w:val="1"/>
      <w:numFmt w:val="bullet"/>
      <w:lvlText w:val="o"/>
      <w:lvlJc w:val="left"/>
      <w:pPr>
        <w:ind w:left="3483"/>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53CAF300">
      <w:start w:val="1"/>
      <w:numFmt w:val="bullet"/>
      <w:lvlText w:val="▪"/>
      <w:lvlJc w:val="left"/>
      <w:pPr>
        <w:ind w:left="4203"/>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F0AA5544">
      <w:start w:val="1"/>
      <w:numFmt w:val="bullet"/>
      <w:lvlText w:val="•"/>
      <w:lvlJc w:val="left"/>
      <w:pPr>
        <w:ind w:left="4923"/>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851E6412">
      <w:start w:val="1"/>
      <w:numFmt w:val="bullet"/>
      <w:lvlText w:val="o"/>
      <w:lvlJc w:val="left"/>
      <w:pPr>
        <w:ind w:left="5643"/>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6D62D95A">
      <w:start w:val="1"/>
      <w:numFmt w:val="bullet"/>
      <w:lvlText w:val="▪"/>
      <w:lvlJc w:val="left"/>
      <w:pPr>
        <w:ind w:left="6363"/>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num w:numId="1" w16cid:durableId="587157274">
    <w:abstractNumId w:val="2"/>
  </w:num>
  <w:num w:numId="2" w16cid:durableId="656762272">
    <w:abstractNumId w:val="5"/>
  </w:num>
  <w:num w:numId="3" w16cid:durableId="115569293">
    <w:abstractNumId w:val="3"/>
  </w:num>
  <w:num w:numId="4" w16cid:durableId="1805198362">
    <w:abstractNumId w:val="0"/>
  </w:num>
  <w:num w:numId="5" w16cid:durableId="2091340729">
    <w:abstractNumId w:val="4"/>
  </w:num>
  <w:num w:numId="6" w16cid:durableId="161703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DED"/>
    <w:rsid w:val="0044625C"/>
    <w:rsid w:val="00EC4D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049843"/>
  <w15:docId w15:val="{3758C51C-8902-4DFF-AEB6-CC5A8B6F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57" w:lineRule="auto"/>
      <w:ind w:firstLine="3"/>
    </w:pPr>
    <w:rPr>
      <w:rFonts w:ascii="游明朝" w:eastAsia="游明朝" w:hAnsi="游明朝" w:cs="游明朝"/>
      <w:color w:val="000000"/>
    </w:rPr>
  </w:style>
  <w:style w:type="paragraph" w:styleId="1">
    <w:name w:val="heading 1"/>
    <w:next w:val="a"/>
    <w:link w:val="10"/>
    <w:uiPriority w:val="9"/>
    <w:qFormat/>
    <w:pPr>
      <w:keepNext/>
      <w:keepLines/>
      <w:spacing w:after="3" w:line="259" w:lineRule="auto"/>
      <w:ind w:left="435" w:hanging="10"/>
      <w:outlineLvl w:val="0"/>
    </w:pPr>
    <w:rPr>
      <w:rFonts w:ascii="游明朝" w:eastAsia="游明朝" w:hAnsi="游明朝" w:cs="游明朝"/>
      <w:color w:val="000000"/>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游明朝" w:eastAsia="游明朝" w:hAnsi="游明朝" w:cs="游明朝"/>
      <w:color w:val="000000"/>
      <w:sz w:val="21"/>
      <w:u w:val="single" w:color="000000"/>
    </w:rPr>
  </w:style>
  <w:style w:type="table" w:customStyle="1" w:styleId="TableGrid">
    <w:name w:val="TableGrid"/>
    <w:tblPr>
      <w:tblCellMar>
        <w:top w:w="0" w:type="dxa"/>
        <w:left w:w="0" w:type="dxa"/>
        <w:bottom w:w="0" w:type="dxa"/>
        <w:right w:w="0" w:type="dxa"/>
      </w:tblCellMar>
    </w:tblPr>
  </w:style>
  <w:style w:type="character" w:styleId="a3">
    <w:name w:val="Hyperlink"/>
    <w:basedOn w:val="a0"/>
    <w:uiPriority w:val="99"/>
    <w:unhideWhenUsed/>
    <w:rsid w:val="0044625C"/>
    <w:rPr>
      <w:color w:val="0563C1" w:themeColor="hyperlink"/>
      <w:u w:val="single"/>
    </w:rPr>
  </w:style>
  <w:style w:type="character" w:styleId="a4">
    <w:name w:val="Unresolved Mention"/>
    <w:basedOn w:val="a0"/>
    <w:uiPriority w:val="99"/>
    <w:semiHidden/>
    <w:unhideWhenUsed/>
    <w:rsid w:val="00446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70469">
      <w:bodyDiv w:val="1"/>
      <w:marLeft w:val="0"/>
      <w:marRight w:val="0"/>
      <w:marTop w:val="0"/>
      <w:marBottom w:val="0"/>
      <w:divBdr>
        <w:top w:val="none" w:sz="0" w:space="0" w:color="auto"/>
        <w:left w:val="none" w:sz="0" w:space="0" w:color="auto"/>
        <w:bottom w:val="none" w:sz="0" w:space="0" w:color="auto"/>
        <w:right w:val="none" w:sz="0" w:space="0" w:color="auto"/>
      </w:divBdr>
    </w:div>
    <w:div w:id="864827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g"/><Relationship Id="rId5" Type="http://schemas.openxmlformats.org/officeDocument/2006/relationships/image" Target="media/image1.jpg"/><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mazon.co.jp/-/en/artec-1359-Small-inchesPolyethylene/dp/B004ZWH1PQ/ref=%5b%E2%80%A6%5dts&amp;sprefix=hula%2Bhoop%2Bplasti%2Csporting%2C166&amp;sr=1-5&amp;th=1?th=1" TargetMode="External"/><Relationship Id="rId14" Type="http://schemas.openxmlformats.org/officeDocument/2006/relationships/image" Target="media/image9.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NAKASUKA Taketo</dc:creator>
  <cp:keywords/>
  <cp:lastModifiedBy>KODAMA Gentaro</cp:lastModifiedBy>
  <cp:revision>2</cp:revision>
  <dcterms:created xsi:type="dcterms:W3CDTF">2024-06-11T01:49:00Z</dcterms:created>
  <dcterms:modified xsi:type="dcterms:W3CDTF">2024-06-11T01:49:00Z</dcterms:modified>
</cp:coreProperties>
</file>