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5A32" w:rsidRDefault="00705A32" w:rsidP="00705A32">
      <w:r>
        <w:t>История о Джоне, талантливом Java-программисте</w:t>
      </w:r>
    </w:p>
    <w:p w:rsidR="00705A32" w:rsidRDefault="00705A32" w:rsidP="00705A32"/>
    <w:p w:rsidR="00705A32" w:rsidRDefault="00705A32" w:rsidP="00705A32">
      <w:r>
        <w:t xml:space="preserve">Джон Мейсон, молодой и амбициозный Java-разработчик, недавно окончивший престижный Университет Беркли, начал свою карьеру в небольшой IT-компании </w:t>
      </w:r>
      <w:proofErr w:type="spellStart"/>
      <w:r>
        <w:t>CodeCraft</w:t>
      </w:r>
      <w:proofErr w:type="spellEnd"/>
      <w:r>
        <w:t>. Еще будучи студентом, Джон заинтересовался программированием благодаря случайному знакомству с языком Java на одном из факультативных курсов. Его увлечение быстро переросло в настоящую страсть, и вскоре он уже создавал собственные приложения, поражая преподавателей своей креативностью и вниманием к деталям.</w:t>
      </w:r>
    </w:p>
    <w:p w:rsidR="00705A32" w:rsidRDefault="00705A32" w:rsidP="00705A32"/>
    <w:p w:rsidR="00705A32" w:rsidRDefault="00705A32" w:rsidP="00705A32">
      <w:r>
        <w:t xml:space="preserve">В </w:t>
      </w:r>
      <w:proofErr w:type="spellStart"/>
      <w:r>
        <w:t>CodeCraft</w:t>
      </w:r>
      <w:proofErr w:type="spellEnd"/>
      <w:r>
        <w:t xml:space="preserve"> Джон быстро зарекомендовал себя как один из самых перспективных сотрудников. Его способность легко разбираться в сложнейших алгоритмах и находить нестандартные решения для проблем впечатляла коллег. Однако, несмотря на успех, Джон чувствовал, что его потенциал ограничен рамками корпоративных проектов. В глубине души он мечтал о создании чего-то действительно великого — приложения, которое могло бы изменить мир.</w:t>
      </w:r>
    </w:p>
    <w:p w:rsidR="00705A32" w:rsidRDefault="00705A32" w:rsidP="00705A32"/>
    <w:p w:rsidR="00705A32" w:rsidRDefault="00705A32" w:rsidP="00705A32">
      <w:r>
        <w:t xml:space="preserve">Однажды вечером, возвращаясь домой после очередного насыщенного рабочего дня, Джон задумался о том, как много времени тратится на поиски решений уже известных проблем. Это натолкнуло его на идею создания платформы для обмена знаниями между разработчиками. Он назвал её </w:t>
      </w:r>
      <w:proofErr w:type="spellStart"/>
      <w:r>
        <w:t>DevShare</w:t>
      </w:r>
      <w:proofErr w:type="spellEnd"/>
      <w:r>
        <w:t xml:space="preserve"> — пространство, где программисты могли бы делиться своими наработками, обсуждать сложные задачи и получать помощь от коллег по всему миру.</w:t>
      </w:r>
    </w:p>
    <w:p w:rsidR="00705A32" w:rsidRDefault="00705A32" w:rsidP="00705A32"/>
    <w:p w:rsidR="00705A32" w:rsidRDefault="00705A32" w:rsidP="00705A32">
      <w:r>
        <w:t xml:space="preserve">Проект захватил Джона целиком. Ночами он сидел за компьютером, создавая архитектуру системы, разрабатывая интерфейс и внедряя новые функции. Сначала это было лишь хобби, но вскоре </w:t>
      </w:r>
      <w:proofErr w:type="spellStart"/>
      <w:r>
        <w:t>DevShare</w:t>
      </w:r>
      <w:proofErr w:type="spellEnd"/>
      <w:r>
        <w:t xml:space="preserve"> начал привлекать внимание других разработчиков. Они стали регистрироваться, оставлять положительные отзывы и предлагать идеи для дальнейшего развития проекта.</w:t>
      </w:r>
    </w:p>
    <w:p w:rsidR="00705A32" w:rsidRDefault="00705A32" w:rsidP="00705A32"/>
    <w:p w:rsidR="00705A32" w:rsidRDefault="00705A32" w:rsidP="00705A32">
      <w:r>
        <w:t xml:space="preserve">Спустя несколько месяцев </w:t>
      </w:r>
      <w:proofErr w:type="spellStart"/>
      <w:r>
        <w:t>DevShare</w:t>
      </w:r>
      <w:proofErr w:type="spellEnd"/>
      <w:r>
        <w:t xml:space="preserve"> превратился в популярную платформу среди программистов. Коллеги Джона из </w:t>
      </w:r>
      <w:proofErr w:type="spellStart"/>
      <w:r>
        <w:t>CodeCraft</w:t>
      </w:r>
      <w:proofErr w:type="spellEnd"/>
      <w:r>
        <w:t xml:space="preserve"> заметили его успех и предложили ему возглавить новый отдел разработки инновационных продуктов. Однако Джон, осознав, что его настоящее призвание — создание полезных инструментов для сообщества, отказался от предложения. Он понимал, что именно свобода творчества позволяет ему реализовывать самые смелые идеи.</w:t>
      </w:r>
    </w:p>
    <w:p w:rsidR="00705A32" w:rsidRDefault="00705A32" w:rsidP="00705A32"/>
    <w:p w:rsidR="004C359F" w:rsidRPr="006A28D4" w:rsidRDefault="00705A32" w:rsidP="00705A32">
      <w:pPr>
        <w:rPr>
          <w:lang w:val="en-US"/>
        </w:rPr>
      </w:pPr>
      <w:r>
        <w:t xml:space="preserve">Сегодня </w:t>
      </w:r>
      <w:proofErr w:type="spellStart"/>
      <w:r>
        <w:t>DevShare</w:t>
      </w:r>
      <w:proofErr w:type="spellEnd"/>
      <w:r>
        <w:t xml:space="preserve"> продолжает развиваться, привлекая всё больше пользователей. Джон активно работает над новыми функциями, прислушиваясь к мнению своего растущего сообщества. Его проект стал примером того, как упорство и вера в своё дело могут привести к большим достижениям.</w:t>
      </w:r>
    </w:p>
    <w:sectPr w:rsidR="004C359F" w:rsidRPr="006A2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32"/>
    <w:rsid w:val="000F4B9D"/>
    <w:rsid w:val="004C359F"/>
    <w:rsid w:val="006A28D4"/>
    <w:rsid w:val="00705A32"/>
    <w:rsid w:val="0095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F20C749-E78A-904B-B59E-77075BA1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2025-02-20T16:09:00Z</dcterms:created>
  <dcterms:modified xsi:type="dcterms:W3CDTF">2025-02-20T17:16:00Z</dcterms:modified>
</cp:coreProperties>
</file>