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AIHE-V — Validation Protocol for the Proposed Framework Package</w:t>
      </w:r>
    </w:p>
    <w:p>
      <w:r>
        <w:rPr>
          <w:rFonts w:ascii="Arial" w:hAnsi="Arial"/>
          <w:color w:val="595959"/>
          <w:sz w:val="17"/>
        </w:rPr>
        <w:t>Current digital location: Resource Set D — Procurement, Implementation, and Lifecycle Governance.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AIHE-V</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12: Decision Architecture and Lifecycle Governance; Chapter 12: Decision Architecture and Lifecycle Governance; Chapter 12: Decision Architecture and Lifecycle Governance; Chapter 11: Evidence, Validation, and Real-World Evaluation</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This digital resource outlines a research protocol for developing the proposed frameworks from conceptual tools into empirically tested instruments. Validation should be transparent, multidisciplinary, participatory, versioned, and independent of commercial product interests. Different components may require different forms of validation; a maturity model, decision framework, workflow process, and economic workbook should not be assessed with identical methods.</w:t>
      </w:r>
    </w:p>
    <w:p>
      <w:r>
        <w:t>Table V.1. Proposed validation program.</w:t>
      </w:r>
    </w:p>
    <w:p>
      <w:r>
        <w:t>Table V.2. Candidate validation outcomes.</w:t>
      </w:r>
    </w:p>
    <w:p>
      <w:r>
        <w:t>Table V.3. Governance of framework-validation studies.</w:t>
      </w:r>
    </w:p>
    <w:p>
      <w:r>
        <w:t>Table V.4. Validation study synopsis.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vAlign w:val="center"/>
            <w:tcMar>
              <w:top w:w="80" w:type="dxa"/>
              <w:start w:w="80" w:type="dxa"/>
              <w:bottom w:w="80" w:type="dxa"/>
              <w:end w:w="80" w:type="dxa"/>
            </w:tcMar>
            <w:shd w:fill="D9EAF7"/>
          </w:tcPr>
          <w:p>
            <w:r>
              <w:rPr>
                <w:b/>
              </w:rPr>
              <w:t>Phase</w:t>
            </w:r>
          </w:p>
        </w:tc>
        <w:tc>
          <w:tcPr>
            <w:tcW w:type="dxa" w:w="2074"/>
            <w:vAlign w:val="center"/>
            <w:tcMar>
              <w:top w:w="80" w:type="dxa"/>
              <w:start w:w="80" w:type="dxa"/>
              <w:bottom w:w="80" w:type="dxa"/>
              <w:end w:w="80" w:type="dxa"/>
            </w:tcMar>
            <w:shd w:fill="D9EAF7"/>
          </w:tcPr>
          <w:p>
            <w:r>
              <w:rPr>
                <w:b/>
              </w:rPr>
              <w:t>Aim</w:t>
            </w:r>
          </w:p>
        </w:tc>
        <w:tc>
          <w:tcPr>
            <w:tcW w:type="dxa" w:w="2074"/>
            <w:vAlign w:val="center"/>
            <w:tcMar>
              <w:top w:w="80" w:type="dxa"/>
              <w:start w:w="80" w:type="dxa"/>
              <w:bottom w:w="80" w:type="dxa"/>
              <w:end w:w="80" w:type="dxa"/>
            </w:tcMar>
            <w:shd w:fill="D9EAF7"/>
          </w:tcPr>
          <w:p>
            <w:r>
              <w:rPr>
                <w:b/>
              </w:rPr>
              <w:t>Participants / data</w:t>
            </w:r>
          </w:p>
        </w:tc>
        <w:tc>
          <w:tcPr>
            <w:tcW w:type="dxa" w:w="2074"/>
            <w:vAlign w:val="center"/>
            <w:tcMar>
              <w:top w:w="80" w:type="dxa"/>
              <w:start w:w="80" w:type="dxa"/>
              <w:bottom w:w="80" w:type="dxa"/>
              <w:end w:w="80" w:type="dxa"/>
            </w:tcMar>
            <w:shd w:fill="D9EAF7"/>
          </w:tcPr>
          <w:p>
            <w:r>
              <w:rPr>
                <w:b/>
              </w:rPr>
              <w:t>Method</w:t>
            </w:r>
          </w:p>
        </w:tc>
        <w:tc>
          <w:tcPr>
            <w:tcW w:type="dxa" w:w="2074"/>
            <w:vAlign w:val="center"/>
            <w:tcMar>
              <w:top w:w="80" w:type="dxa"/>
              <w:start w:w="80" w:type="dxa"/>
              <w:bottom w:w="80" w:type="dxa"/>
              <w:end w:w="80" w:type="dxa"/>
            </w:tcMar>
            <w:shd w:fill="D9EAF7"/>
          </w:tcPr>
          <w:p>
            <w:r>
              <w:rPr>
                <w:b/>
              </w:rPr>
              <w:t>Predefined output</w:t>
            </w:r>
          </w:p>
        </w:tc>
      </w:tr>
      <w:tr>
        <w:tc>
          <w:tcPr>
            <w:tcW w:type="dxa" w:w="2074"/>
            <w:vAlign w:val="center"/>
            <w:tcMar>
              <w:top w:w="80" w:type="dxa"/>
              <w:start w:w="80" w:type="dxa"/>
              <w:bottom w:w="80" w:type="dxa"/>
              <w:end w:w="80" w:type="dxa"/>
            </w:tcMar>
          </w:tcPr>
          <w:p>
            <w:r>
              <w:t>1 Construct mapping</w:t>
            </w:r>
          </w:p>
        </w:tc>
        <w:tc>
          <w:tcPr>
            <w:tcW w:type="dxa" w:w="2074"/>
            <w:vAlign w:val="center"/>
            <w:tcMar>
              <w:top w:w="80" w:type="dxa"/>
              <w:start w:w="80" w:type="dxa"/>
              <w:bottom w:w="80" w:type="dxa"/>
              <w:end w:w="80" w:type="dxa"/>
            </w:tcMar>
            <w:shd w:fill="FFF2CC"/>
          </w:tcPr>
          <w:p>
            <w:sdt>
              <w:sdtPr>
                <w:tag w:val="AIHE_V_F001"/>
                <w:alias w:val="AIHE_V_F00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02"/>
                <w:alias w:val="AIHE_V_F002"/>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03"/>
                <w:alias w:val="AIHE_V_F00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04"/>
                <w:alias w:val="AIHE_V_F004"/>
                <w:text/>
              </w:sdtPr>
              <w:sdtContent>
                <w:r>
                  <w:t>Click or tap here to enter text.</w:t>
                </w:r>
              </w:sdtContent>
            </w:sdt>
          </w:p>
        </w:tc>
      </w:tr>
      <w:tr>
        <w:tc>
          <w:tcPr>
            <w:tcW w:type="dxa" w:w="2074"/>
            <w:vAlign w:val="center"/>
            <w:tcMar>
              <w:top w:w="80" w:type="dxa"/>
              <w:start w:w="80" w:type="dxa"/>
              <w:bottom w:w="80" w:type="dxa"/>
              <w:end w:w="80" w:type="dxa"/>
            </w:tcMar>
          </w:tcPr>
          <w:p>
            <w:r>
              <w:t>2 Content validity</w:t>
            </w:r>
          </w:p>
        </w:tc>
        <w:tc>
          <w:tcPr>
            <w:tcW w:type="dxa" w:w="2074"/>
            <w:vAlign w:val="center"/>
            <w:tcMar>
              <w:top w:w="80" w:type="dxa"/>
              <w:start w:w="80" w:type="dxa"/>
              <w:bottom w:w="80" w:type="dxa"/>
              <w:end w:w="80" w:type="dxa"/>
            </w:tcMar>
            <w:shd w:fill="FFF2CC"/>
          </w:tcPr>
          <w:p>
            <w:sdt>
              <w:sdtPr>
                <w:tag w:val="AIHE_V_F005"/>
                <w:alias w:val="AIHE_V_F00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06"/>
                <w:alias w:val="AIHE_V_F006"/>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07"/>
                <w:alias w:val="AIHE_V_F00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08"/>
                <w:alias w:val="AIHE_V_F008"/>
                <w:text/>
              </w:sdtPr>
              <w:sdtContent>
                <w:r>
                  <w:t>Click or tap here to enter text.</w:t>
                </w:r>
              </w:sdtContent>
            </w:sdt>
          </w:p>
        </w:tc>
      </w:tr>
      <w:tr>
        <w:tc>
          <w:tcPr>
            <w:tcW w:type="dxa" w:w="2074"/>
            <w:vAlign w:val="center"/>
            <w:tcMar>
              <w:top w:w="80" w:type="dxa"/>
              <w:start w:w="80" w:type="dxa"/>
              <w:bottom w:w="80" w:type="dxa"/>
              <w:end w:w="80" w:type="dxa"/>
            </w:tcMar>
          </w:tcPr>
          <w:p>
            <w:r>
              <w:t>3 Cognitive/usability</w:t>
            </w:r>
          </w:p>
        </w:tc>
        <w:tc>
          <w:tcPr>
            <w:tcW w:type="dxa" w:w="2074"/>
            <w:vAlign w:val="center"/>
            <w:tcMar>
              <w:top w:w="80" w:type="dxa"/>
              <w:start w:w="80" w:type="dxa"/>
              <w:bottom w:w="80" w:type="dxa"/>
              <w:end w:w="80" w:type="dxa"/>
            </w:tcMar>
            <w:shd w:fill="FFF2CC"/>
          </w:tcPr>
          <w:p>
            <w:sdt>
              <w:sdtPr>
                <w:tag w:val="AIHE_V_F009"/>
                <w:alias w:val="AIHE_V_F00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10"/>
                <w:alias w:val="AIHE_V_F010"/>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11"/>
                <w:alias w:val="AIHE_V_F01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12"/>
                <w:alias w:val="AIHE_V_F012"/>
                <w:text/>
              </w:sdtPr>
              <w:sdtContent>
                <w:r>
                  <w:t>Click or tap here to enter text.</w:t>
                </w:r>
              </w:sdtContent>
            </w:sdt>
          </w:p>
        </w:tc>
      </w:tr>
      <w:tr>
        <w:tc>
          <w:tcPr>
            <w:tcW w:type="dxa" w:w="2074"/>
            <w:vAlign w:val="center"/>
            <w:tcMar>
              <w:top w:w="80" w:type="dxa"/>
              <w:start w:w="80" w:type="dxa"/>
              <w:bottom w:w="80" w:type="dxa"/>
              <w:end w:w="80" w:type="dxa"/>
            </w:tcMar>
          </w:tcPr>
          <w:p>
            <w:r>
              <w:t>4 Pilot feasibility</w:t>
            </w:r>
          </w:p>
        </w:tc>
        <w:tc>
          <w:tcPr>
            <w:tcW w:type="dxa" w:w="2074"/>
            <w:vAlign w:val="center"/>
            <w:tcMar>
              <w:top w:w="80" w:type="dxa"/>
              <w:start w:w="80" w:type="dxa"/>
              <w:bottom w:w="80" w:type="dxa"/>
              <w:end w:w="80" w:type="dxa"/>
            </w:tcMar>
            <w:shd w:fill="FFF2CC"/>
          </w:tcPr>
          <w:p>
            <w:sdt>
              <w:sdtPr>
                <w:tag w:val="AIHE_V_F013"/>
                <w:alias w:val="AIHE_V_F01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14"/>
                <w:alias w:val="AIHE_V_F014"/>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15"/>
                <w:alias w:val="AIHE_V_F01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16"/>
                <w:alias w:val="AIHE_V_F016"/>
                <w:text/>
              </w:sdtPr>
              <w:sdtContent>
                <w:r>
                  <w:t>Click or tap here to enter text.</w:t>
                </w:r>
              </w:sdtContent>
            </w:sdt>
          </w:p>
        </w:tc>
      </w:tr>
      <w:tr>
        <w:tc>
          <w:tcPr>
            <w:tcW w:type="dxa" w:w="2074"/>
            <w:vAlign w:val="center"/>
            <w:tcMar>
              <w:top w:w="80" w:type="dxa"/>
              <w:start w:w="80" w:type="dxa"/>
              <w:bottom w:w="80" w:type="dxa"/>
              <w:end w:w="80" w:type="dxa"/>
            </w:tcMar>
          </w:tcPr>
          <w:p>
            <w:r>
              <w:t>5 Reliability</w:t>
            </w:r>
          </w:p>
        </w:tc>
        <w:tc>
          <w:tcPr>
            <w:tcW w:type="dxa" w:w="2074"/>
            <w:vAlign w:val="center"/>
            <w:tcMar>
              <w:top w:w="80" w:type="dxa"/>
              <w:start w:w="80" w:type="dxa"/>
              <w:bottom w:w="80" w:type="dxa"/>
              <w:end w:w="80" w:type="dxa"/>
            </w:tcMar>
            <w:shd w:fill="FFF2CC"/>
          </w:tcPr>
          <w:p>
            <w:sdt>
              <w:sdtPr>
                <w:tag w:val="AIHE_V_F017"/>
                <w:alias w:val="AIHE_V_F01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18"/>
                <w:alias w:val="AIHE_V_F018"/>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19"/>
                <w:alias w:val="AIHE_V_F01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20"/>
                <w:alias w:val="AIHE_V_F020"/>
                <w:text/>
              </w:sdtPr>
              <w:sdtContent>
                <w:r>
                  <w:t>Click or tap here to enter text.</w:t>
                </w:r>
              </w:sdtContent>
            </w:sdt>
          </w:p>
        </w:tc>
      </w:tr>
      <w:tr>
        <w:tc>
          <w:tcPr>
            <w:tcW w:type="dxa" w:w="2074"/>
            <w:vAlign w:val="center"/>
            <w:tcMar>
              <w:top w:w="80" w:type="dxa"/>
              <w:start w:w="80" w:type="dxa"/>
              <w:bottom w:w="80" w:type="dxa"/>
              <w:end w:w="80" w:type="dxa"/>
            </w:tcMar>
          </w:tcPr>
          <w:p>
            <w:r>
              <w:t>6 Construct/criterion evidence</w:t>
            </w:r>
          </w:p>
        </w:tc>
        <w:tc>
          <w:tcPr>
            <w:tcW w:type="dxa" w:w="2074"/>
            <w:vAlign w:val="center"/>
            <w:tcMar>
              <w:top w:w="80" w:type="dxa"/>
              <w:start w:w="80" w:type="dxa"/>
              <w:bottom w:w="80" w:type="dxa"/>
              <w:end w:w="80" w:type="dxa"/>
            </w:tcMar>
            <w:shd w:fill="FFF2CC"/>
          </w:tcPr>
          <w:p>
            <w:sdt>
              <w:sdtPr>
                <w:tag w:val="AIHE_V_F021"/>
                <w:alias w:val="AIHE_V_F02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22"/>
                <w:alias w:val="AIHE_V_F022"/>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23"/>
                <w:alias w:val="AIHE_V_F023"/>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24"/>
                <w:alias w:val="AIHE_V_F024"/>
                <w:text/>
              </w:sdtPr>
              <w:sdtContent>
                <w:r>
                  <w:t>Click or tap here to enter text.</w:t>
                </w:r>
              </w:sdtContent>
            </w:sdt>
          </w:p>
        </w:tc>
      </w:tr>
      <w:tr>
        <w:tc>
          <w:tcPr>
            <w:tcW w:type="dxa" w:w="2074"/>
            <w:vAlign w:val="center"/>
            <w:tcMar>
              <w:top w:w="80" w:type="dxa"/>
              <w:start w:w="80" w:type="dxa"/>
              <w:bottom w:w="80" w:type="dxa"/>
              <w:end w:w="80" w:type="dxa"/>
            </w:tcMar>
          </w:tcPr>
          <w:p>
            <w:r>
              <w:t>7 Decision impact</w:t>
            </w:r>
          </w:p>
        </w:tc>
        <w:tc>
          <w:tcPr>
            <w:tcW w:type="dxa" w:w="2074"/>
            <w:vAlign w:val="center"/>
            <w:tcMar>
              <w:top w:w="80" w:type="dxa"/>
              <w:start w:w="80" w:type="dxa"/>
              <w:bottom w:w="80" w:type="dxa"/>
              <w:end w:w="80" w:type="dxa"/>
            </w:tcMar>
            <w:shd w:fill="FFF2CC"/>
          </w:tcPr>
          <w:p>
            <w:sdt>
              <w:sdtPr>
                <w:tag w:val="AIHE_V_F025"/>
                <w:alias w:val="AIHE_V_F025"/>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26"/>
                <w:alias w:val="AIHE_V_F026"/>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27"/>
                <w:alias w:val="AIHE_V_F027"/>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28"/>
                <w:alias w:val="AIHE_V_F028"/>
                <w:text/>
              </w:sdtPr>
              <w:sdtContent>
                <w:r>
                  <w:t>Click or tap here to enter text.</w:t>
                </w:r>
              </w:sdtContent>
            </w:sdt>
          </w:p>
        </w:tc>
      </w:tr>
      <w:tr>
        <w:tc>
          <w:tcPr>
            <w:tcW w:type="dxa" w:w="2074"/>
            <w:vAlign w:val="center"/>
            <w:tcMar>
              <w:top w:w="80" w:type="dxa"/>
              <w:start w:w="80" w:type="dxa"/>
              <w:bottom w:w="80" w:type="dxa"/>
              <w:end w:w="80" w:type="dxa"/>
            </w:tcMar>
          </w:tcPr>
          <w:p>
            <w:r>
              <w:t>8 External validation</w:t>
            </w:r>
          </w:p>
        </w:tc>
        <w:tc>
          <w:tcPr>
            <w:tcW w:type="dxa" w:w="2074"/>
            <w:vAlign w:val="center"/>
            <w:tcMar>
              <w:top w:w="80" w:type="dxa"/>
              <w:start w:w="80" w:type="dxa"/>
              <w:bottom w:w="80" w:type="dxa"/>
              <w:end w:w="80" w:type="dxa"/>
            </w:tcMar>
            <w:shd w:fill="FFF2CC"/>
          </w:tcPr>
          <w:p>
            <w:sdt>
              <w:sdtPr>
                <w:tag w:val="AIHE_V_F029"/>
                <w:alias w:val="AIHE_V_F029"/>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30"/>
                <w:alias w:val="AIHE_V_F030"/>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31"/>
                <w:alias w:val="AIHE_V_F031"/>
                <w:text/>
              </w:sdtPr>
              <w:sdtContent>
                <w:r>
                  <w:t>Click or tap here to enter text.</w:t>
                </w:r>
              </w:sdtContent>
            </w:sdt>
          </w:p>
        </w:tc>
        <w:tc>
          <w:tcPr>
            <w:tcW w:type="dxa" w:w="2074"/>
            <w:vAlign w:val="center"/>
            <w:tcMar>
              <w:top w:w="80" w:type="dxa"/>
              <w:start w:w="80" w:type="dxa"/>
              <w:bottom w:w="80" w:type="dxa"/>
              <w:end w:w="80" w:type="dxa"/>
            </w:tcMar>
            <w:shd w:fill="FFF2CC"/>
          </w:tcPr>
          <w:p>
            <w:sdt>
              <w:sdtPr>
                <w:tag w:val="AIHE_V_F032"/>
                <w:alias w:val="AIHE_V_F032"/>
                <w:text/>
              </w:sdtPr>
              <w:sdtContent>
                <w:r>
                  <w:t>Click or tap here to enter text.</w:t>
                </w:r>
              </w:sdtContent>
            </w:sdt>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80" w:type="dxa"/>
              <w:start w:w="80" w:type="dxa"/>
              <w:bottom w:w="80" w:type="dxa"/>
              <w:end w:w="80" w:type="dxa"/>
            </w:tcMar>
            <w:shd w:fill="D9EAF7"/>
          </w:tcPr>
          <w:p>
            <w:r>
              <w:rPr>
                <w:b/>
              </w:rPr>
              <w:t>Outcome domain</w:t>
            </w:r>
          </w:p>
        </w:tc>
        <w:tc>
          <w:tcPr>
            <w:tcW w:type="dxa" w:w="5184"/>
            <w:vAlign w:val="center"/>
            <w:tcMar>
              <w:top w:w="80" w:type="dxa"/>
              <w:start w:w="80" w:type="dxa"/>
              <w:bottom w:w="80" w:type="dxa"/>
              <w:end w:w="80" w:type="dxa"/>
            </w:tcMar>
            <w:shd w:fill="D9EAF7"/>
          </w:tcPr>
          <w:p>
            <w:r>
              <w:rPr>
                <w:b/>
              </w:rPr>
              <w:t>Illustrative measure</w:t>
            </w:r>
          </w:p>
        </w:tc>
      </w:tr>
      <w:tr>
        <w:tc>
          <w:tcPr>
            <w:tcW w:type="dxa" w:w="5184"/>
            <w:vAlign w:val="center"/>
            <w:tcMar>
              <w:top w:w="80" w:type="dxa"/>
              <w:start w:w="80" w:type="dxa"/>
              <w:bottom w:w="80" w:type="dxa"/>
              <w:end w:w="80" w:type="dxa"/>
            </w:tcMar>
          </w:tcPr>
          <w:p>
            <w:r>
              <w:t>Feasibility</w:t>
            </w:r>
          </w:p>
        </w:tc>
        <w:tc>
          <w:tcPr>
            <w:tcW w:type="dxa" w:w="5184"/>
            <w:vAlign w:val="center"/>
            <w:tcMar>
              <w:top w:w="80" w:type="dxa"/>
              <w:start w:w="80" w:type="dxa"/>
              <w:bottom w:w="80" w:type="dxa"/>
              <w:end w:w="80" w:type="dxa"/>
            </w:tcMar>
            <w:shd w:fill="FFF2CC"/>
          </w:tcPr>
          <w:p>
            <w:sdt>
              <w:sdtPr>
                <w:tag w:val="AIHE_V_F033"/>
                <w:alias w:val="AIHE_V_F033"/>
                <w:text/>
              </w:sdtPr>
              <w:sdtContent>
                <w:r>
                  <w:t>Click or tap here to enter text.</w:t>
                </w:r>
              </w:sdtContent>
            </w:sdt>
          </w:p>
        </w:tc>
      </w:tr>
      <w:tr>
        <w:tc>
          <w:tcPr>
            <w:tcW w:type="dxa" w:w="5184"/>
            <w:vAlign w:val="center"/>
            <w:tcMar>
              <w:top w:w="80" w:type="dxa"/>
              <w:start w:w="80" w:type="dxa"/>
              <w:bottom w:w="80" w:type="dxa"/>
              <w:end w:w="80" w:type="dxa"/>
            </w:tcMar>
          </w:tcPr>
          <w:p>
            <w:r>
              <w:t>Acceptability</w:t>
            </w:r>
          </w:p>
        </w:tc>
        <w:tc>
          <w:tcPr>
            <w:tcW w:type="dxa" w:w="5184"/>
            <w:vAlign w:val="center"/>
            <w:tcMar>
              <w:top w:w="80" w:type="dxa"/>
              <w:start w:w="80" w:type="dxa"/>
              <w:bottom w:w="80" w:type="dxa"/>
              <w:end w:w="80" w:type="dxa"/>
            </w:tcMar>
            <w:shd w:fill="FFF2CC"/>
          </w:tcPr>
          <w:p>
            <w:sdt>
              <w:sdtPr>
                <w:tag w:val="AIHE_V_F034"/>
                <w:alias w:val="AIHE_V_F034"/>
                <w:text/>
              </w:sdtPr>
              <w:sdtContent>
                <w:r>
                  <w:t>Click or tap here to enter text.</w:t>
                </w:r>
              </w:sdtContent>
            </w:sdt>
          </w:p>
        </w:tc>
      </w:tr>
      <w:tr>
        <w:tc>
          <w:tcPr>
            <w:tcW w:type="dxa" w:w="5184"/>
            <w:vAlign w:val="center"/>
            <w:tcMar>
              <w:top w:w="80" w:type="dxa"/>
              <w:start w:w="80" w:type="dxa"/>
              <w:bottom w:w="80" w:type="dxa"/>
              <w:end w:w="80" w:type="dxa"/>
            </w:tcMar>
          </w:tcPr>
          <w:p>
            <w:r>
              <w:t>Reliability</w:t>
            </w:r>
          </w:p>
        </w:tc>
        <w:tc>
          <w:tcPr>
            <w:tcW w:type="dxa" w:w="5184"/>
            <w:vAlign w:val="center"/>
            <w:tcMar>
              <w:top w:w="80" w:type="dxa"/>
              <w:start w:w="80" w:type="dxa"/>
              <w:bottom w:w="80" w:type="dxa"/>
              <w:end w:w="80" w:type="dxa"/>
            </w:tcMar>
            <w:shd w:fill="FFF2CC"/>
          </w:tcPr>
          <w:p>
            <w:sdt>
              <w:sdtPr>
                <w:tag w:val="AIHE_V_F035"/>
                <w:alias w:val="AIHE_V_F035"/>
                <w:text/>
              </w:sdtPr>
              <w:sdtContent>
                <w:r>
                  <w:t>Click or tap here to enter text.</w:t>
                </w:r>
              </w:sdtContent>
            </w:sdt>
          </w:p>
        </w:tc>
      </w:tr>
      <w:tr>
        <w:tc>
          <w:tcPr>
            <w:tcW w:type="dxa" w:w="5184"/>
            <w:vAlign w:val="center"/>
            <w:tcMar>
              <w:top w:w="80" w:type="dxa"/>
              <w:start w:w="80" w:type="dxa"/>
              <w:bottom w:w="80" w:type="dxa"/>
              <w:end w:w="80" w:type="dxa"/>
            </w:tcMar>
          </w:tcPr>
          <w:p>
            <w:r>
              <w:t>Content validity</w:t>
            </w:r>
          </w:p>
        </w:tc>
        <w:tc>
          <w:tcPr>
            <w:tcW w:type="dxa" w:w="5184"/>
            <w:vAlign w:val="center"/>
            <w:tcMar>
              <w:top w:w="80" w:type="dxa"/>
              <w:start w:w="80" w:type="dxa"/>
              <w:bottom w:w="80" w:type="dxa"/>
              <w:end w:w="80" w:type="dxa"/>
            </w:tcMar>
            <w:shd w:fill="FFF2CC"/>
          </w:tcPr>
          <w:p>
            <w:sdt>
              <w:sdtPr>
                <w:tag w:val="AIHE_V_F036"/>
                <w:alias w:val="AIHE_V_F036"/>
                <w:text/>
              </w:sdtPr>
              <w:sdtContent>
                <w:r>
                  <w:t>Click or tap here to enter text.</w:t>
                </w:r>
              </w:sdtContent>
            </w:sdt>
          </w:p>
        </w:tc>
      </w:tr>
      <w:tr>
        <w:tc>
          <w:tcPr>
            <w:tcW w:type="dxa" w:w="5184"/>
            <w:vAlign w:val="center"/>
            <w:tcMar>
              <w:top w:w="80" w:type="dxa"/>
              <w:start w:w="80" w:type="dxa"/>
              <w:bottom w:w="80" w:type="dxa"/>
              <w:end w:w="80" w:type="dxa"/>
            </w:tcMar>
          </w:tcPr>
          <w:p>
            <w:r>
              <w:t>Construct evidence</w:t>
            </w:r>
          </w:p>
        </w:tc>
        <w:tc>
          <w:tcPr>
            <w:tcW w:type="dxa" w:w="5184"/>
            <w:vAlign w:val="center"/>
            <w:tcMar>
              <w:top w:w="80" w:type="dxa"/>
              <w:start w:w="80" w:type="dxa"/>
              <w:bottom w:w="80" w:type="dxa"/>
              <w:end w:w="80" w:type="dxa"/>
            </w:tcMar>
            <w:shd w:fill="FFF2CC"/>
          </w:tcPr>
          <w:p>
            <w:sdt>
              <w:sdtPr>
                <w:tag w:val="AIHE_V_F037"/>
                <w:alias w:val="AIHE_V_F037"/>
                <w:text/>
              </w:sdtPr>
              <w:sdtContent>
                <w:r>
                  <w:t>Click or tap here to enter text.</w:t>
                </w:r>
              </w:sdtContent>
            </w:sdt>
          </w:p>
        </w:tc>
      </w:tr>
      <w:tr>
        <w:tc>
          <w:tcPr>
            <w:tcW w:type="dxa" w:w="5184"/>
            <w:vAlign w:val="center"/>
            <w:tcMar>
              <w:top w:w="80" w:type="dxa"/>
              <w:start w:w="80" w:type="dxa"/>
              <w:bottom w:w="80" w:type="dxa"/>
              <w:end w:w="80" w:type="dxa"/>
            </w:tcMar>
          </w:tcPr>
          <w:p>
            <w:r>
              <w:t>Decision usefulness</w:t>
            </w:r>
          </w:p>
        </w:tc>
        <w:tc>
          <w:tcPr>
            <w:tcW w:type="dxa" w:w="5184"/>
            <w:vAlign w:val="center"/>
            <w:tcMar>
              <w:top w:w="80" w:type="dxa"/>
              <w:start w:w="80" w:type="dxa"/>
              <w:bottom w:w="80" w:type="dxa"/>
              <w:end w:w="80" w:type="dxa"/>
            </w:tcMar>
            <w:shd w:fill="FFF2CC"/>
          </w:tcPr>
          <w:p>
            <w:sdt>
              <w:sdtPr>
                <w:tag w:val="AIHE_V_F038"/>
                <w:alias w:val="AIHE_V_F038"/>
                <w:text/>
              </w:sdtPr>
              <w:sdtContent>
                <w:r>
                  <w:t>Click or tap here to enter text.</w:t>
                </w:r>
              </w:sdtContent>
            </w:sdt>
          </w:p>
        </w:tc>
      </w:tr>
      <w:tr>
        <w:tc>
          <w:tcPr>
            <w:tcW w:type="dxa" w:w="5184"/>
            <w:vAlign w:val="center"/>
            <w:tcMar>
              <w:top w:w="80" w:type="dxa"/>
              <w:start w:w="80" w:type="dxa"/>
              <w:bottom w:w="80" w:type="dxa"/>
              <w:end w:w="80" w:type="dxa"/>
            </w:tcMar>
          </w:tcPr>
          <w:p>
            <w:r>
              <w:t>Equity and participation</w:t>
            </w:r>
          </w:p>
        </w:tc>
        <w:tc>
          <w:tcPr>
            <w:tcW w:type="dxa" w:w="5184"/>
            <w:vAlign w:val="center"/>
            <w:tcMar>
              <w:top w:w="80" w:type="dxa"/>
              <w:start w:w="80" w:type="dxa"/>
              <w:bottom w:w="80" w:type="dxa"/>
              <w:end w:w="80" w:type="dxa"/>
            </w:tcMar>
            <w:shd w:fill="FFF2CC"/>
          </w:tcPr>
          <w:p>
            <w:sdt>
              <w:sdtPr>
                <w:tag w:val="AIHE_V_F039"/>
                <w:alias w:val="AIHE_V_F039"/>
                <w:text/>
              </w:sdtPr>
              <w:sdtContent>
                <w:r>
                  <w:t>Click or tap here to enter text.</w:t>
                </w:r>
              </w:sdtContent>
            </w:sdt>
          </w:p>
        </w:tc>
      </w:tr>
      <w:tr>
        <w:tc>
          <w:tcPr>
            <w:tcW w:type="dxa" w:w="5184"/>
            <w:vAlign w:val="center"/>
            <w:tcMar>
              <w:top w:w="80" w:type="dxa"/>
              <w:start w:w="80" w:type="dxa"/>
              <w:bottom w:w="80" w:type="dxa"/>
              <w:end w:w="80" w:type="dxa"/>
            </w:tcMar>
          </w:tcPr>
          <w:p>
            <w:r>
              <w:t>Implementation impact</w:t>
            </w:r>
          </w:p>
        </w:tc>
        <w:tc>
          <w:tcPr>
            <w:tcW w:type="dxa" w:w="5184"/>
            <w:vAlign w:val="center"/>
            <w:tcMar>
              <w:top w:w="80" w:type="dxa"/>
              <w:start w:w="80" w:type="dxa"/>
              <w:bottom w:w="80" w:type="dxa"/>
              <w:end w:w="80" w:type="dxa"/>
            </w:tcMar>
            <w:shd w:fill="FFF2CC"/>
          </w:tcPr>
          <w:p>
            <w:sdt>
              <w:sdtPr>
                <w:tag w:val="AIHE_V_F040"/>
                <w:alias w:val="AIHE_V_F040"/>
                <w:text/>
              </w:sdtPr>
              <w:sdtContent>
                <w:r>
                  <w:t>Click or tap here to enter text.</w:t>
                </w:r>
              </w:sdtContent>
            </w:sdt>
          </w:p>
        </w:tc>
      </w:tr>
      <w:tr>
        <w:tc>
          <w:tcPr>
            <w:tcW w:type="dxa" w:w="5184"/>
            <w:vAlign w:val="center"/>
            <w:tcMar>
              <w:top w:w="80" w:type="dxa"/>
              <w:start w:w="80" w:type="dxa"/>
              <w:bottom w:w="80" w:type="dxa"/>
              <w:end w:w="80" w:type="dxa"/>
            </w:tcMar>
          </w:tcPr>
          <w:p>
            <w:r>
              <w:t>Economic impact</w:t>
            </w:r>
          </w:p>
        </w:tc>
        <w:tc>
          <w:tcPr>
            <w:tcW w:type="dxa" w:w="5184"/>
            <w:vAlign w:val="center"/>
            <w:tcMar>
              <w:top w:w="80" w:type="dxa"/>
              <w:start w:w="80" w:type="dxa"/>
              <w:bottom w:w="80" w:type="dxa"/>
              <w:end w:w="80" w:type="dxa"/>
            </w:tcMar>
            <w:shd w:fill="FFF2CC"/>
          </w:tcPr>
          <w:p>
            <w:sdt>
              <w:sdtPr>
                <w:tag w:val="AIHE_V_F041"/>
                <w:alias w:val="AIHE_V_F041"/>
                <w:text/>
              </w:sdtPr>
              <w:sdtContent>
                <w:r>
                  <w:t>Click or tap here to enter text.</w:t>
                </w:r>
              </w:sdtContent>
            </w:sdt>
          </w:p>
        </w:tc>
      </w:tr>
      <w:tr>
        <w:tc>
          <w:tcPr>
            <w:tcW w:type="dxa" w:w="5184"/>
            <w:vAlign w:val="center"/>
            <w:tcMar>
              <w:top w:w="80" w:type="dxa"/>
              <w:start w:w="80" w:type="dxa"/>
              <w:bottom w:w="80" w:type="dxa"/>
              <w:end w:w="80" w:type="dxa"/>
            </w:tcMar>
          </w:tcPr>
          <w:p>
            <w:r>
              <w:t>Sustainability</w:t>
            </w:r>
          </w:p>
        </w:tc>
        <w:tc>
          <w:tcPr>
            <w:tcW w:type="dxa" w:w="5184"/>
            <w:vAlign w:val="center"/>
            <w:tcMar>
              <w:top w:w="80" w:type="dxa"/>
              <w:start w:w="80" w:type="dxa"/>
              <w:bottom w:w="80" w:type="dxa"/>
              <w:end w:w="80" w:type="dxa"/>
            </w:tcMar>
            <w:shd w:fill="FFF2CC"/>
          </w:tcPr>
          <w:p>
            <w:sdt>
              <w:sdtPr>
                <w:tag w:val="AIHE_V_F042"/>
                <w:alias w:val="AIHE_V_F042"/>
                <w:text/>
              </w:sdtPr>
              <w:sdtContent>
                <w:r>
                  <w:t>Click or tap here to enter text.</w:t>
                </w:r>
              </w:sdtContent>
            </w:sdt>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80" w:type="dxa"/>
              <w:start w:w="80" w:type="dxa"/>
              <w:bottom w:w="80" w:type="dxa"/>
              <w:end w:w="80" w:type="dxa"/>
            </w:tcMar>
            <w:shd w:fill="D9EAF7"/>
          </w:tcPr>
          <w:p>
            <w:r>
              <w:rPr>
                <w:b/>
              </w:rPr>
              <w:t>Protocol element</w:t>
            </w:r>
          </w:p>
        </w:tc>
        <w:tc>
          <w:tcPr>
            <w:tcW w:type="dxa" w:w="5184"/>
            <w:vAlign w:val="center"/>
            <w:tcMar>
              <w:top w:w="80" w:type="dxa"/>
              <w:start w:w="80" w:type="dxa"/>
              <w:bottom w:w="80" w:type="dxa"/>
              <w:end w:w="80" w:type="dxa"/>
            </w:tcMar>
            <w:shd w:fill="D9EAF7"/>
          </w:tcPr>
          <w:p>
            <w:r>
              <w:rPr>
                <w:b/>
              </w:rPr>
              <w:t>Requirement</w:t>
            </w:r>
          </w:p>
        </w:tc>
      </w:tr>
      <w:tr>
        <w:tc>
          <w:tcPr>
            <w:tcW w:type="dxa" w:w="5184"/>
            <w:vAlign w:val="center"/>
            <w:tcMar>
              <w:top w:w="80" w:type="dxa"/>
              <w:start w:w="80" w:type="dxa"/>
              <w:bottom w:w="80" w:type="dxa"/>
              <w:end w:w="80" w:type="dxa"/>
            </w:tcMar>
          </w:tcPr>
          <w:p>
            <w:r>
              <w:t>Registration</w:t>
            </w:r>
          </w:p>
        </w:tc>
        <w:tc>
          <w:tcPr>
            <w:tcW w:type="dxa" w:w="5184"/>
            <w:vAlign w:val="center"/>
            <w:tcMar>
              <w:top w:w="80" w:type="dxa"/>
              <w:start w:w="80" w:type="dxa"/>
              <w:bottom w:w="80" w:type="dxa"/>
              <w:end w:w="80" w:type="dxa"/>
            </w:tcMar>
            <w:shd w:fill="FFF2CC"/>
          </w:tcPr>
          <w:p>
            <w:sdt>
              <w:sdtPr>
                <w:tag w:val="AIHE_V_F043"/>
                <w:alias w:val="AIHE_V_F043"/>
                <w:text/>
              </w:sdtPr>
              <w:sdtContent>
                <w:r>
                  <w:t>Click or tap here to enter text.</w:t>
                </w:r>
              </w:sdtContent>
            </w:sdt>
          </w:p>
        </w:tc>
      </w:tr>
      <w:tr>
        <w:tc>
          <w:tcPr>
            <w:tcW w:type="dxa" w:w="5184"/>
            <w:vAlign w:val="center"/>
            <w:tcMar>
              <w:top w:w="80" w:type="dxa"/>
              <w:start w:w="80" w:type="dxa"/>
              <w:bottom w:w="80" w:type="dxa"/>
              <w:end w:w="80" w:type="dxa"/>
            </w:tcMar>
          </w:tcPr>
          <w:p>
            <w:r>
              <w:t>Independence</w:t>
            </w:r>
          </w:p>
        </w:tc>
        <w:tc>
          <w:tcPr>
            <w:tcW w:type="dxa" w:w="5184"/>
            <w:vAlign w:val="center"/>
            <w:tcMar>
              <w:top w:w="80" w:type="dxa"/>
              <w:start w:w="80" w:type="dxa"/>
              <w:bottom w:w="80" w:type="dxa"/>
              <w:end w:w="80" w:type="dxa"/>
            </w:tcMar>
            <w:shd w:fill="FFF2CC"/>
          </w:tcPr>
          <w:p>
            <w:sdt>
              <w:sdtPr>
                <w:tag w:val="AIHE_V_F044"/>
                <w:alias w:val="AIHE_V_F044"/>
                <w:text/>
              </w:sdtPr>
              <w:sdtContent>
                <w:r>
                  <w:t>Click or tap here to enter text.</w:t>
                </w:r>
              </w:sdtContent>
            </w:sdt>
          </w:p>
        </w:tc>
      </w:tr>
      <w:tr>
        <w:tc>
          <w:tcPr>
            <w:tcW w:type="dxa" w:w="5184"/>
            <w:vAlign w:val="center"/>
            <w:tcMar>
              <w:top w:w="80" w:type="dxa"/>
              <w:start w:w="80" w:type="dxa"/>
              <w:bottom w:w="80" w:type="dxa"/>
              <w:end w:w="80" w:type="dxa"/>
            </w:tcMar>
          </w:tcPr>
          <w:p>
            <w:r>
              <w:t>Patient/public involvement</w:t>
            </w:r>
          </w:p>
        </w:tc>
        <w:tc>
          <w:tcPr>
            <w:tcW w:type="dxa" w:w="5184"/>
            <w:vAlign w:val="center"/>
            <w:tcMar>
              <w:top w:w="80" w:type="dxa"/>
              <w:start w:w="80" w:type="dxa"/>
              <w:bottom w:w="80" w:type="dxa"/>
              <w:end w:w="80" w:type="dxa"/>
            </w:tcMar>
            <w:shd w:fill="FFF2CC"/>
          </w:tcPr>
          <w:p>
            <w:sdt>
              <w:sdtPr>
                <w:tag w:val="AIHE_V_F045"/>
                <w:alias w:val="AIHE_V_F045"/>
                <w:text/>
              </w:sdtPr>
              <w:sdtContent>
                <w:r>
                  <w:t>Click or tap here to enter text.</w:t>
                </w:r>
              </w:sdtContent>
            </w:sdt>
          </w:p>
        </w:tc>
      </w:tr>
      <w:tr>
        <w:tc>
          <w:tcPr>
            <w:tcW w:type="dxa" w:w="5184"/>
            <w:vAlign w:val="center"/>
            <w:tcMar>
              <w:top w:w="80" w:type="dxa"/>
              <w:start w:w="80" w:type="dxa"/>
              <w:bottom w:w="80" w:type="dxa"/>
              <w:end w:w="80" w:type="dxa"/>
            </w:tcMar>
          </w:tcPr>
          <w:p>
            <w:r>
              <w:t>Diversity</w:t>
            </w:r>
          </w:p>
        </w:tc>
        <w:tc>
          <w:tcPr>
            <w:tcW w:type="dxa" w:w="5184"/>
            <w:vAlign w:val="center"/>
            <w:tcMar>
              <w:top w:w="80" w:type="dxa"/>
              <w:start w:w="80" w:type="dxa"/>
              <w:bottom w:w="80" w:type="dxa"/>
              <w:end w:w="80" w:type="dxa"/>
            </w:tcMar>
            <w:shd w:fill="FFF2CC"/>
          </w:tcPr>
          <w:p>
            <w:sdt>
              <w:sdtPr>
                <w:tag w:val="AIHE_V_F046"/>
                <w:alias w:val="AIHE_V_F046"/>
                <w:text/>
              </w:sdtPr>
              <w:sdtContent>
                <w:r>
                  <w:t>Click or tap here to enter text.</w:t>
                </w:r>
              </w:sdtContent>
            </w:sdt>
          </w:p>
        </w:tc>
      </w:tr>
      <w:tr>
        <w:tc>
          <w:tcPr>
            <w:tcW w:type="dxa" w:w="5184"/>
            <w:vAlign w:val="center"/>
            <w:tcMar>
              <w:top w:w="80" w:type="dxa"/>
              <w:start w:w="80" w:type="dxa"/>
              <w:bottom w:w="80" w:type="dxa"/>
              <w:end w:w="80" w:type="dxa"/>
            </w:tcMar>
          </w:tcPr>
          <w:p>
            <w:r>
              <w:t>Data management</w:t>
            </w:r>
          </w:p>
        </w:tc>
        <w:tc>
          <w:tcPr>
            <w:tcW w:type="dxa" w:w="5184"/>
            <w:vAlign w:val="center"/>
            <w:tcMar>
              <w:top w:w="80" w:type="dxa"/>
              <w:start w:w="80" w:type="dxa"/>
              <w:bottom w:w="80" w:type="dxa"/>
              <w:end w:w="80" w:type="dxa"/>
            </w:tcMar>
            <w:shd w:fill="FFF2CC"/>
          </w:tcPr>
          <w:p>
            <w:sdt>
              <w:sdtPr>
                <w:tag w:val="AIHE_V_F047"/>
                <w:alias w:val="AIHE_V_F047"/>
                <w:text/>
              </w:sdtPr>
              <w:sdtContent>
                <w:r>
                  <w:t>Click or tap here to enter text.</w:t>
                </w:r>
              </w:sdtContent>
            </w:sdt>
          </w:p>
        </w:tc>
      </w:tr>
      <w:tr>
        <w:tc>
          <w:tcPr>
            <w:tcW w:type="dxa" w:w="5184"/>
            <w:vAlign w:val="center"/>
            <w:tcMar>
              <w:top w:w="80" w:type="dxa"/>
              <w:start w:w="80" w:type="dxa"/>
              <w:bottom w:w="80" w:type="dxa"/>
              <w:end w:w="80" w:type="dxa"/>
            </w:tcMar>
          </w:tcPr>
          <w:p>
            <w:r>
              <w:t>Analysis</w:t>
            </w:r>
          </w:p>
        </w:tc>
        <w:tc>
          <w:tcPr>
            <w:tcW w:type="dxa" w:w="5184"/>
            <w:vAlign w:val="center"/>
            <w:tcMar>
              <w:top w:w="80" w:type="dxa"/>
              <w:start w:w="80" w:type="dxa"/>
              <w:bottom w:w="80" w:type="dxa"/>
              <w:end w:w="80" w:type="dxa"/>
            </w:tcMar>
            <w:shd w:fill="FFF2CC"/>
          </w:tcPr>
          <w:p>
            <w:sdt>
              <w:sdtPr>
                <w:tag w:val="AIHE_V_F048"/>
                <w:alias w:val="AIHE_V_F048"/>
                <w:text/>
              </w:sdtPr>
              <w:sdtContent>
                <w:r>
                  <w:t>Click or tap here to enter text.</w:t>
                </w:r>
              </w:sdtContent>
            </w:sdt>
          </w:p>
        </w:tc>
      </w:tr>
      <w:tr>
        <w:tc>
          <w:tcPr>
            <w:tcW w:type="dxa" w:w="5184"/>
            <w:vAlign w:val="center"/>
            <w:tcMar>
              <w:top w:w="80" w:type="dxa"/>
              <w:start w:w="80" w:type="dxa"/>
              <w:bottom w:w="80" w:type="dxa"/>
              <w:end w:w="80" w:type="dxa"/>
            </w:tcMar>
          </w:tcPr>
          <w:p>
            <w:r>
              <w:t>Transparency</w:t>
            </w:r>
          </w:p>
        </w:tc>
        <w:tc>
          <w:tcPr>
            <w:tcW w:type="dxa" w:w="5184"/>
            <w:vAlign w:val="center"/>
            <w:tcMar>
              <w:top w:w="80" w:type="dxa"/>
              <w:start w:w="80" w:type="dxa"/>
              <w:bottom w:w="80" w:type="dxa"/>
              <w:end w:w="80" w:type="dxa"/>
            </w:tcMar>
            <w:shd w:fill="FFF2CC"/>
          </w:tcPr>
          <w:p>
            <w:sdt>
              <w:sdtPr>
                <w:tag w:val="AIHE_V_F049"/>
                <w:alias w:val="AIHE_V_F049"/>
                <w:text/>
              </w:sdtPr>
              <w:sdtContent>
                <w:r>
                  <w:t>Click or tap here to enter text.</w:t>
                </w:r>
              </w:sdtContent>
            </w:sdt>
          </w:p>
        </w:tc>
      </w:tr>
      <w:tr>
        <w:tc>
          <w:tcPr>
            <w:tcW w:type="dxa" w:w="5184"/>
            <w:vAlign w:val="center"/>
            <w:tcMar>
              <w:top w:w="80" w:type="dxa"/>
              <w:start w:w="80" w:type="dxa"/>
              <w:bottom w:w="80" w:type="dxa"/>
              <w:end w:w="80" w:type="dxa"/>
            </w:tcMar>
          </w:tcPr>
          <w:p>
            <w:r>
              <w:t>Version control</w:t>
            </w:r>
          </w:p>
        </w:tc>
        <w:tc>
          <w:tcPr>
            <w:tcW w:type="dxa" w:w="5184"/>
            <w:vAlign w:val="center"/>
            <w:tcMar>
              <w:top w:w="80" w:type="dxa"/>
              <w:start w:w="80" w:type="dxa"/>
              <w:bottom w:w="80" w:type="dxa"/>
              <w:end w:w="80" w:type="dxa"/>
            </w:tcMar>
            <w:shd w:fill="FFF2CC"/>
          </w:tcPr>
          <w:p>
            <w:sdt>
              <w:sdtPr>
                <w:tag w:val="AIHE_V_F050"/>
                <w:alias w:val="AIHE_V_F050"/>
                <w:text/>
              </w:sdtPr>
              <w:sdtContent>
                <w:r>
                  <w:t>Click or tap here to enter text.</w:t>
                </w:r>
              </w:sdtContent>
            </w:sdt>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80" w:type="dxa"/>
              <w:start w:w="80" w:type="dxa"/>
              <w:bottom w:w="80" w:type="dxa"/>
              <w:end w:w="80" w:type="dxa"/>
            </w:tcMar>
            <w:shd w:fill="D9EAF7"/>
          </w:tcPr>
          <w:p>
            <w:r>
              <w:rPr>
                <w:b/>
              </w:rPr>
              <w:t>Field</w:t>
            </w:r>
          </w:p>
        </w:tc>
        <w:tc>
          <w:tcPr>
            <w:tcW w:type="dxa" w:w="5184"/>
            <w:vAlign w:val="center"/>
            <w:tcMar>
              <w:top w:w="80" w:type="dxa"/>
              <w:start w:w="80" w:type="dxa"/>
              <w:bottom w:w="80" w:type="dxa"/>
              <w:end w:w="80" w:type="dxa"/>
            </w:tcMar>
            <w:shd w:fill="D9EAF7"/>
          </w:tcPr>
          <w:p>
            <w:r>
              <w:rPr>
                <w:b/>
              </w:rPr>
              <w:t>Guidance / response</w:t>
            </w:r>
          </w:p>
        </w:tc>
      </w:tr>
      <w:tr>
        <w:tc>
          <w:tcPr>
            <w:tcW w:type="dxa" w:w="5184"/>
            <w:vAlign w:val="center"/>
            <w:tcMar>
              <w:top w:w="80" w:type="dxa"/>
              <w:start w:w="80" w:type="dxa"/>
              <w:bottom w:w="80" w:type="dxa"/>
              <w:end w:w="80" w:type="dxa"/>
            </w:tcMar>
          </w:tcPr>
          <w:p>
            <w:r>
              <w:t>Framework/version under study</w:t>
            </w:r>
          </w:p>
        </w:tc>
        <w:tc>
          <w:tcPr>
            <w:tcW w:type="dxa" w:w="5184"/>
            <w:vAlign w:val="center"/>
            <w:tcMar>
              <w:top w:w="80" w:type="dxa"/>
              <w:start w:w="80" w:type="dxa"/>
              <w:bottom w:w="80" w:type="dxa"/>
              <w:end w:w="80" w:type="dxa"/>
            </w:tcMar>
            <w:shd w:fill="FFF2CC"/>
          </w:tcPr>
          <w:p>
            <w:sdt>
              <w:sdtPr>
                <w:tag w:val="AIHE_V_F051"/>
                <w:alias w:val="AIHE_V_F051"/>
                <w:text/>
              </w:sdtPr>
              <w:sdtContent>
                <w:r>
                  <w:t>Click or tap here to enter text.</w:t>
                </w:r>
              </w:sdtContent>
            </w:sdt>
          </w:p>
        </w:tc>
      </w:tr>
      <w:tr>
        <w:tc>
          <w:tcPr>
            <w:tcW w:type="dxa" w:w="5184"/>
            <w:vAlign w:val="center"/>
            <w:tcMar>
              <w:top w:w="80" w:type="dxa"/>
              <w:start w:w="80" w:type="dxa"/>
              <w:bottom w:w="80" w:type="dxa"/>
              <w:end w:w="80" w:type="dxa"/>
            </w:tcMar>
          </w:tcPr>
          <w:p>
            <w:r>
              <w:t>Study question and design</w:t>
            </w:r>
          </w:p>
        </w:tc>
        <w:tc>
          <w:tcPr>
            <w:tcW w:type="dxa" w:w="5184"/>
            <w:vAlign w:val="center"/>
            <w:tcMar>
              <w:top w:w="80" w:type="dxa"/>
              <w:start w:w="80" w:type="dxa"/>
              <w:bottom w:w="80" w:type="dxa"/>
              <w:end w:w="80" w:type="dxa"/>
            </w:tcMar>
            <w:shd w:fill="FFF2CC"/>
          </w:tcPr>
          <w:p>
            <w:sdt>
              <w:sdtPr>
                <w:tag w:val="AIHE_V_F052"/>
                <w:alias w:val="AIHE_V_F052"/>
                <w:text/>
              </w:sdtPr>
              <w:sdtContent>
                <w:r>
                  <w:t>Click or tap here to enter text.</w:t>
                </w:r>
              </w:sdtContent>
            </w:sdt>
          </w:p>
        </w:tc>
      </w:tr>
      <w:tr>
        <w:tc>
          <w:tcPr>
            <w:tcW w:type="dxa" w:w="5184"/>
            <w:vAlign w:val="center"/>
            <w:tcMar>
              <w:top w:w="80" w:type="dxa"/>
              <w:start w:w="80" w:type="dxa"/>
              <w:bottom w:w="80" w:type="dxa"/>
              <w:end w:w="80" w:type="dxa"/>
            </w:tcMar>
          </w:tcPr>
          <w:p>
            <w:r>
              <w:t>Settings, use cases, and participants</w:t>
            </w:r>
          </w:p>
        </w:tc>
        <w:tc>
          <w:tcPr>
            <w:tcW w:type="dxa" w:w="5184"/>
            <w:vAlign w:val="center"/>
            <w:tcMar>
              <w:top w:w="80" w:type="dxa"/>
              <w:start w:w="80" w:type="dxa"/>
              <w:bottom w:w="80" w:type="dxa"/>
              <w:end w:w="80" w:type="dxa"/>
            </w:tcMar>
            <w:shd w:fill="FFF2CC"/>
          </w:tcPr>
          <w:p>
            <w:sdt>
              <w:sdtPr>
                <w:tag w:val="AIHE_V_F053"/>
                <w:alias w:val="AIHE_V_F053"/>
                <w:text/>
              </w:sdtPr>
              <w:sdtContent>
                <w:r>
                  <w:t>Click or tap here to enter text.</w:t>
                </w:r>
              </w:sdtContent>
            </w:sdt>
          </w:p>
        </w:tc>
      </w:tr>
      <w:tr>
        <w:tc>
          <w:tcPr>
            <w:tcW w:type="dxa" w:w="5184"/>
            <w:vAlign w:val="center"/>
            <w:tcMar>
              <w:top w:w="80" w:type="dxa"/>
              <w:start w:w="80" w:type="dxa"/>
              <w:bottom w:w="80" w:type="dxa"/>
              <w:end w:w="80" w:type="dxa"/>
            </w:tcMar>
          </w:tcPr>
          <w:p>
            <w:r>
              <w:t>Primary and secondary outcomes</w:t>
            </w:r>
          </w:p>
        </w:tc>
        <w:tc>
          <w:tcPr>
            <w:tcW w:type="dxa" w:w="5184"/>
            <w:vAlign w:val="center"/>
            <w:tcMar>
              <w:top w:w="80" w:type="dxa"/>
              <w:start w:w="80" w:type="dxa"/>
              <w:bottom w:w="80" w:type="dxa"/>
              <w:end w:w="80" w:type="dxa"/>
            </w:tcMar>
            <w:shd w:fill="FFF2CC"/>
          </w:tcPr>
          <w:p>
            <w:sdt>
              <w:sdtPr>
                <w:tag w:val="AIHE_V_F054"/>
                <w:alias w:val="AIHE_V_F054"/>
                <w:text/>
              </w:sdtPr>
              <w:sdtContent>
                <w:r>
                  <w:t>Click or tap here to enter text.</w:t>
                </w:r>
              </w:sdtContent>
            </w:sdt>
          </w:p>
        </w:tc>
      </w:tr>
      <w:tr>
        <w:tc>
          <w:tcPr>
            <w:tcW w:type="dxa" w:w="5184"/>
            <w:vAlign w:val="center"/>
            <w:tcMar>
              <w:top w:w="80" w:type="dxa"/>
              <w:start w:w="80" w:type="dxa"/>
              <w:bottom w:w="80" w:type="dxa"/>
              <w:end w:w="80" w:type="dxa"/>
            </w:tcMar>
          </w:tcPr>
          <w:p>
            <w:r>
              <w:t>Patient/public involvement</w:t>
            </w:r>
          </w:p>
        </w:tc>
        <w:tc>
          <w:tcPr>
            <w:tcW w:type="dxa" w:w="5184"/>
            <w:vAlign w:val="center"/>
            <w:tcMar>
              <w:top w:w="80" w:type="dxa"/>
              <w:start w:w="80" w:type="dxa"/>
              <w:bottom w:w="80" w:type="dxa"/>
              <w:end w:w="80" w:type="dxa"/>
            </w:tcMar>
            <w:shd w:fill="FFF2CC"/>
          </w:tcPr>
          <w:p>
            <w:sdt>
              <w:sdtPr>
                <w:tag w:val="AIHE_V_F055"/>
                <w:alias w:val="AIHE_V_F055"/>
                <w:text/>
              </w:sdtPr>
              <w:sdtContent>
                <w:r>
                  <w:t>Click or tap here to enter text.</w:t>
                </w:r>
              </w:sdtContent>
            </w:sdt>
          </w:p>
        </w:tc>
      </w:tr>
      <w:tr>
        <w:tc>
          <w:tcPr>
            <w:tcW w:type="dxa" w:w="5184"/>
            <w:vAlign w:val="center"/>
            <w:tcMar>
              <w:top w:w="80" w:type="dxa"/>
              <w:start w:w="80" w:type="dxa"/>
              <w:bottom w:w="80" w:type="dxa"/>
              <w:end w:w="80" w:type="dxa"/>
            </w:tcMar>
          </w:tcPr>
          <w:p>
            <w:r>
              <w:t>Analysis and missing-data plan</w:t>
            </w:r>
          </w:p>
        </w:tc>
        <w:tc>
          <w:tcPr>
            <w:tcW w:type="dxa" w:w="5184"/>
            <w:vAlign w:val="center"/>
            <w:tcMar>
              <w:top w:w="80" w:type="dxa"/>
              <w:start w:w="80" w:type="dxa"/>
              <w:bottom w:w="80" w:type="dxa"/>
              <w:end w:w="80" w:type="dxa"/>
            </w:tcMar>
            <w:shd w:fill="FFF2CC"/>
          </w:tcPr>
          <w:p>
            <w:sdt>
              <w:sdtPr>
                <w:tag w:val="AIHE_V_F056"/>
                <w:alias w:val="AIHE_V_F056"/>
                <w:text/>
              </w:sdtPr>
              <w:sdtContent>
                <w:r>
                  <w:t>Click or tap here to enter text.</w:t>
                </w:r>
              </w:sdtContent>
            </w:sdt>
          </w:p>
        </w:tc>
      </w:tr>
      <w:tr>
        <w:tc>
          <w:tcPr>
            <w:tcW w:type="dxa" w:w="5184"/>
            <w:vAlign w:val="center"/>
            <w:tcMar>
              <w:top w:w="80" w:type="dxa"/>
              <w:start w:w="80" w:type="dxa"/>
              <w:bottom w:w="80" w:type="dxa"/>
              <w:end w:w="80" w:type="dxa"/>
            </w:tcMar>
          </w:tcPr>
          <w:p>
            <w:r>
              <w:t>Adaptation criteria</w:t>
            </w:r>
          </w:p>
        </w:tc>
        <w:tc>
          <w:tcPr>
            <w:tcW w:type="dxa" w:w="5184"/>
            <w:vAlign w:val="center"/>
            <w:tcMar>
              <w:top w:w="80" w:type="dxa"/>
              <w:start w:w="80" w:type="dxa"/>
              <w:bottom w:w="80" w:type="dxa"/>
              <w:end w:w="80" w:type="dxa"/>
            </w:tcMar>
            <w:shd w:fill="FFF2CC"/>
          </w:tcPr>
          <w:p>
            <w:sdt>
              <w:sdtPr>
                <w:tag w:val="AIHE_V_F057"/>
                <w:alias w:val="AIHE_V_F057"/>
                <w:text/>
              </w:sdtPr>
              <w:sdtContent>
                <w:r>
                  <w:t>Click or tap here to enter text.</w:t>
                </w:r>
              </w:sdtContent>
            </w:sdt>
          </w:p>
        </w:tc>
      </w:tr>
      <w:tr>
        <w:tc>
          <w:tcPr>
            <w:tcW w:type="dxa" w:w="5184"/>
            <w:vAlign w:val="center"/>
            <w:tcMar>
              <w:top w:w="80" w:type="dxa"/>
              <w:start w:w="80" w:type="dxa"/>
              <w:bottom w:w="80" w:type="dxa"/>
              <w:end w:w="80" w:type="dxa"/>
            </w:tcMar>
          </w:tcPr>
          <w:p>
            <w:r>
              <w:t>Dissemination and change-log plan</w:t>
            </w:r>
          </w:p>
        </w:tc>
        <w:tc>
          <w:tcPr>
            <w:tcW w:type="dxa" w:w="5184"/>
            <w:vAlign w:val="center"/>
            <w:tcMar>
              <w:top w:w="80" w:type="dxa"/>
              <w:start w:w="80" w:type="dxa"/>
              <w:bottom w:w="80" w:type="dxa"/>
              <w:end w:w="80" w:type="dxa"/>
            </w:tcMar>
            <w:shd w:fill="FFF2CC"/>
          </w:tcPr>
          <w:p>
            <w:sdt>
              <w:sdtPr>
                <w:tag w:val="AIHE_V_F058"/>
                <w:alias w:val="AIHE_V_F058"/>
                <w:text/>
              </w:sdtPr>
              <w:sdtContent>
                <w:r>
                  <w:t>Click or tap here to enter text.</w:t>
                </w:r>
              </w:sdtContent>
            </w:sdt>
          </w:p>
        </w:tc>
      </w:tr>
    </w:tbl>
    <w:p/>
    <w:p>
      <w:pPr>
        <w:pStyle w:val="Heading1"/>
      </w:pPr>
      <w:r>
        <w:t>Decision and review record</w:t>
      </w:r>
    </w:p>
    <w:p>
      <w:r>
        <w:rPr>
          <w:b/>
        </w:rPr>
        <w:t xml:space="preserve">Overall conclusion: </w:t>
      </w:r>
      <w:sdt>
        <w:sdtPr>
          <w:tag w:val="AIHE_V_F059"/>
          <w:alias w:val="AIHE_V_F059"/>
          <w:text/>
        </w:sdtPr>
        <w:sdtContent>
          <w:r>
            <w:t>Click or tap here to enter text.</w:t>
          </w:r>
        </w:sdtContent>
      </w:sdt>
    </w:p>
    <w:p>
      <w:r>
        <w:rPr>
          <w:b/>
        </w:rPr>
        <w:t xml:space="preserve">Required conditions or remediation: </w:t>
      </w:r>
      <w:sdt>
        <w:sdtPr>
          <w:tag w:val="AIHE_V_F060"/>
          <w:alias w:val="AIHE_V_F060"/>
          <w:text/>
        </w:sdtPr>
        <w:sdtContent>
          <w:r>
            <w:t>Click or tap here to enter text.</w:t>
          </w:r>
        </w:sdtContent>
      </w:sdt>
    </w:p>
    <w:p>
      <w:r>
        <w:rPr>
          <w:b/>
        </w:rPr>
        <w:t xml:space="preserve">Accountable owner: </w:t>
      </w:r>
      <w:sdt>
        <w:sdtPr>
          <w:tag w:val="AIHE_V_F061"/>
          <w:alias w:val="AIHE_V_F061"/>
          <w:text/>
        </w:sdtPr>
        <w:sdtContent>
          <w:r>
            <w:t>Click or tap here to enter text.</w:t>
          </w:r>
        </w:sdtContent>
      </w:sdt>
    </w:p>
    <w:p>
      <w:r>
        <w:rPr>
          <w:b/>
        </w:rPr>
        <w:t xml:space="preserve">Approval date: </w:t>
      </w:r>
      <w:sdt>
        <w:sdtPr>
          <w:tag w:val="AIHE_V_F062"/>
          <w:alias w:val="AIHE_V_F062"/>
          <w:text/>
        </w:sdtPr>
        <w:sdtContent>
          <w:r>
            <w:t>Click or tap here to enter text.</w:t>
          </w:r>
        </w:sdtContent>
      </w:sdt>
    </w:p>
    <w:p>
      <w:r>
        <w:rPr>
          <w:b/>
        </w:rPr>
        <w:t xml:space="preserve">Next review date: </w:t>
      </w:r>
      <w:sdt>
        <w:sdtPr>
          <w:tag w:val="AIHE_V_F063"/>
          <w:alias w:val="AIHE_V_F063"/>
          <w:text/>
        </w:sdtPr>
        <w:sdtContent>
          <w:r>
            <w:t>Click or tap here to enter text.</w:t>
          </w:r>
        </w:sdtContent>
      </w:sdt>
    </w:p>
    <w:p>
      <w:r>
        <w:rPr>
          <w:b/>
        </w:rPr>
        <w:t xml:space="preserve">Version or change reference: </w:t>
      </w:r>
      <w:sdt>
        <w:sdtPr>
          <w:tag w:val="AIHE_V_F064"/>
          <w:alias w:val="AIHE_V_F064"/>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AIHE-V template</dc:title>
  <dc:creator/>
  <ns0:lastModifiedBy/>
  <ns2:created xsi:type="dcterms:W3CDTF">2026-08-06T00:00:00Z</ns2:created>
  <ns2:modified xsi:type="dcterms:W3CDTF">2026-08-06T00:00:00Z</ns2:modified>
</ns0:coreProperties>
</file>