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AIHE-J — Lifecycle and Future-Proofing Toolkit</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AIHE-J</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reusable tools for applying the lifecycle-governance and future-proofing principles developed in Chapters 12. The tools are designed for institutional planning, management workshops, executive review, and health-system AI governance committees. They can be incorporated into working papers, scenario exercises, procurement documents, or internal AI governance templates.</w:t>
      </w:r>
    </w:p>
    <w:p>
      <w:r>
        <w:t>The toolkit should be treated as a living appendix. Project teams and institutional leaders may update the policy references, evidence requirements, and local governance details while keeping the structure of the tools stable.</w:t>
      </w:r>
    </w:p>
    <w:p>
      <w:pPr>
        <w:pStyle w:val="Heading1"/>
      </w:pPr>
      <w:r>
        <w:t>J.1 AI lifecycle checklist</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Lifecycle domain</w:t>
            </w:r>
          </w:p>
        </w:tc>
        <w:tc>
          <w:tcPr>
            <w:tcW w:type="dxa" w:w="3456"/>
            <w:vAlign w:val="centre"/>
            <w:tcMar>
              <w:top w:w="80" w:type="dxa"/>
              <w:start w:w="80" w:type="dxa"/>
              <w:bottom w:w="80" w:type="dxa"/>
              <w:end w:w="80" w:type="dxa"/>
            </w:tcMar>
            <w:shd w:fill="F5F0E7"/>
          </w:tcPr>
          <w:p>
            <w:r>
              <w:rPr>
                <w:b/>
              </w:rPr>
              <w:t>Checklist question</w:t>
            </w:r>
          </w:p>
        </w:tc>
        <w:tc>
          <w:tcPr>
            <w:tcW w:type="dxa" w:w="3456"/>
            <w:vAlign w:val="centre"/>
            <w:tcMar>
              <w:top w:w="80" w:type="dxa"/>
              <w:start w:w="80" w:type="dxa"/>
              <w:bottom w:w="80" w:type="dxa"/>
              <w:end w:w="80" w:type="dxa"/>
            </w:tcMar>
            <w:shd w:fill="F5F0E7"/>
          </w:tcPr>
          <w:p>
            <w:r>
              <w:rPr>
                <w:b/>
              </w:rPr>
              <w:t>Evidence or document</w:t>
            </w:r>
          </w:p>
        </w:tc>
      </w:tr>
      <w:tr>
        <w:tc>
          <w:tcPr>
            <w:tcW w:type="dxa" w:w="3456"/>
            <w:vAlign w:val="centre"/>
            <w:tcMar>
              <w:top w:w="80" w:type="dxa"/>
              <w:start w:w="80" w:type="dxa"/>
              <w:bottom w:w="80" w:type="dxa"/>
              <w:end w:w="80" w:type="dxa"/>
            </w:tcMar>
          </w:tcPr>
          <w:p>
            <w:r>
              <w:t>Problem definition</w:t>
            </w:r>
          </w:p>
        </w:tc>
        <w:tc>
          <w:tcPr>
            <w:tcW w:type="dxa" w:w="3456"/>
            <w:vAlign w:val="centre"/>
            <w:tcMar>
              <w:top w:w="80" w:type="dxa"/>
              <w:start w:w="80" w:type="dxa"/>
              <w:bottom w:w="80" w:type="dxa"/>
              <w:end w:w="80" w:type="dxa"/>
            </w:tcMar>
            <w:shd w:fill="FFF2CC"/>
          </w:tcPr>
          <w:p>
            <w:sdt>
              <w:sdtPr>
                <w:tag w:val="AIHE_J_F001"/>
                <w:alias w:val="AIHE_J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02"/>
                <w:alias w:val="AIHE_J_F002"/>
                <w:text/>
              </w:sdtPr>
              <w:sdtContent>
                <w:r>
                  <w:t>Click or tap here to enter text.</w:t>
                </w:r>
              </w:sdtContent>
            </w:sdt>
          </w:p>
        </w:tc>
      </w:tr>
      <w:tr>
        <w:tc>
          <w:tcPr>
            <w:tcW w:type="dxa" w:w="3456"/>
            <w:vAlign w:val="centre"/>
            <w:tcMar>
              <w:top w:w="80" w:type="dxa"/>
              <w:start w:w="80" w:type="dxa"/>
              <w:bottom w:w="80" w:type="dxa"/>
              <w:end w:w="80" w:type="dxa"/>
            </w:tcMar>
          </w:tcPr>
          <w:p>
            <w:r>
              <w:t>Comparator</w:t>
            </w:r>
          </w:p>
        </w:tc>
        <w:tc>
          <w:tcPr>
            <w:tcW w:type="dxa" w:w="3456"/>
            <w:vAlign w:val="centre"/>
            <w:tcMar>
              <w:top w:w="80" w:type="dxa"/>
              <w:start w:w="80" w:type="dxa"/>
              <w:bottom w:w="80" w:type="dxa"/>
              <w:end w:w="80" w:type="dxa"/>
            </w:tcMar>
            <w:shd w:fill="FFF2CC"/>
          </w:tcPr>
          <w:p>
            <w:sdt>
              <w:sdtPr>
                <w:tag w:val="AIHE_J_F003"/>
                <w:alias w:val="AIHE_J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04"/>
                <w:alias w:val="AIHE_J_F004"/>
                <w:text/>
              </w:sdtPr>
              <w:sdtContent>
                <w:r>
                  <w:t>Click or tap here to enter text.</w:t>
                </w:r>
              </w:sdtContent>
            </w:sdt>
          </w:p>
        </w:tc>
      </w:tr>
      <w:tr>
        <w:tc>
          <w:tcPr>
            <w:tcW w:type="dxa" w:w="3456"/>
            <w:vAlign w:val="centre"/>
            <w:tcMar>
              <w:top w:w="80" w:type="dxa"/>
              <w:start w:w="80" w:type="dxa"/>
              <w:bottom w:w="80" w:type="dxa"/>
              <w:end w:w="80" w:type="dxa"/>
            </w:tcMar>
          </w:tcPr>
          <w:p>
            <w:r>
              <w:t>Data readiness</w:t>
            </w:r>
          </w:p>
        </w:tc>
        <w:tc>
          <w:tcPr>
            <w:tcW w:type="dxa" w:w="3456"/>
            <w:vAlign w:val="centre"/>
            <w:tcMar>
              <w:top w:w="80" w:type="dxa"/>
              <w:start w:w="80" w:type="dxa"/>
              <w:bottom w:w="80" w:type="dxa"/>
              <w:end w:w="80" w:type="dxa"/>
            </w:tcMar>
            <w:shd w:fill="FFF2CC"/>
          </w:tcPr>
          <w:p>
            <w:sdt>
              <w:sdtPr>
                <w:tag w:val="AIHE_J_F005"/>
                <w:alias w:val="AIHE_J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06"/>
                <w:alias w:val="AIHE_J_F006"/>
                <w:text/>
              </w:sdtPr>
              <w:sdtContent>
                <w:r>
                  <w:t>Click or tap here to enter text.</w:t>
                </w:r>
              </w:sdtContent>
            </w:sdt>
          </w:p>
        </w:tc>
      </w:tr>
      <w:tr>
        <w:tc>
          <w:tcPr>
            <w:tcW w:type="dxa" w:w="3456"/>
            <w:vAlign w:val="centre"/>
            <w:tcMar>
              <w:top w:w="80" w:type="dxa"/>
              <w:start w:w="80" w:type="dxa"/>
              <w:bottom w:w="80" w:type="dxa"/>
              <w:end w:w="80" w:type="dxa"/>
            </w:tcMar>
          </w:tcPr>
          <w:p>
            <w:r>
              <w:t>Validation</w:t>
            </w:r>
          </w:p>
        </w:tc>
        <w:tc>
          <w:tcPr>
            <w:tcW w:type="dxa" w:w="3456"/>
            <w:vAlign w:val="centre"/>
            <w:tcMar>
              <w:top w:w="80" w:type="dxa"/>
              <w:start w:w="80" w:type="dxa"/>
              <w:bottom w:w="80" w:type="dxa"/>
              <w:end w:w="80" w:type="dxa"/>
            </w:tcMar>
            <w:shd w:fill="FFF2CC"/>
          </w:tcPr>
          <w:p>
            <w:sdt>
              <w:sdtPr>
                <w:tag w:val="AIHE_J_F007"/>
                <w:alias w:val="AIHE_J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08"/>
                <w:alias w:val="AIHE_J_F008"/>
                <w:text/>
              </w:sdtPr>
              <w:sdtContent>
                <w:r>
                  <w:t>Click or tap here to enter text.</w:t>
                </w:r>
              </w:sdtContent>
            </w:sdt>
          </w:p>
        </w:tc>
      </w:tr>
      <w:tr>
        <w:tc>
          <w:tcPr>
            <w:tcW w:type="dxa" w:w="3456"/>
            <w:vAlign w:val="centre"/>
            <w:tcMar>
              <w:top w:w="80" w:type="dxa"/>
              <w:start w:w="80" w:type="dxa"/>
              <w:bottom w:w="80" w:type="dxa"/>
              <w:end w:w="80" w:type="dxa"/>
            </w:tcMar>
          </w:tcPr>
          <w:p>
            <w:r>
              <w:t>Economic evaluation</w:t>
            </w:r>
          </w:p>
        </w:tc>
        <w:tc>
          <w:tcPr>
            <w:tcW w:type="dxa" w:w="3456"/>
            <w:vAlign w:val="centre"/>
            <w:tcMar>
              <w:top w:w="80" w:type="dxa"/>
              <w:start w:w="80" w:type="dxa"/>
              <w:bottom w:w="80" w:type="dxa"/>
              <w:end w:w="80" w:type="dxa"/>
            </w:tcMar>
            <w:shd w:fill="FFF2CC"/>
          </w:tcPr>
          <w:p>
            <w:sdt>
              <w:sdtPr>
                <w:tag w:val="AIHE_J_F009"/>
                <w:alias w:val="AIHE_J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10"/>
                <w:alias w:val="AIHE_J_F010"/>
                <w:text/>
              </w:sdtPr>
              <w:sdtContent>
                <w:r>
                  <w:t>Click or tap here to enter text.</w:t>
                </w:r>
              </w:sdtContent>
            </w:sdt>
          </w:p>
        </w:tc>
      </w:tr>
      <w:tr>
        <w:tc>
          <w:tcPr>
            <w:tcW w:type="dxa" w:w="3456"/>
            <w:vAlign w:val="centre"/>
            <w:tcMar>
              <w:top w:w="80" w:type="dxa"/>
              <w:start w:w="80" w:type="dxa"/>
              <w:bottom w:w="80" w:type="dxa"/>
              <w:end w:w="80" w:type="dxa"/>
            </w:tcMar>
          </w:tcPr>
          <w:p>
            <w:r>
              <w:t>Ethical governance</w:t>
            </w:r>
          </w:p>
        </w:tc>
        <w:tc>
          <w:tcPr>
            <w:tcW w:type="dxa" w:w="3456"/>
            <w:vAlign w:val="centre"/>
            <w:tcMar>
              <w:top w:w="80" w:type="dxa"/>
              <w:start w:w="80" w:type="dxa"/>
              <w:bottom w:w="80" w:type="dxa"/>
              <w:end w:w="80" w:type="dxa"/>
            </w:tcMar>
            <w:shd w:fill="FFF2CC"/>
          </w:tcPr>
          <w:p>
            <w:sdt>
              <w:sdtPr>
                <w:tag w:val="AIHE_J_F011"/>
                <w:alias w:val="AIHE_J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12"/>
                <w:alias w:val="AIHE_J_F012"/>
                <w:text/>
              </w:sdtPr>
              <w:sdtContent>
                <w:r>
                  <w:t>Click or tap here to enter text.</w:t>
                </w:r>
              </w:sdtContent>
            </w:sdt>
          </w:p>
        </w:tc>
      </w:tr>
      <w:tr>
        <w:tc>
          <w:tcPr>
            <w:tcW w:type="dxa" w:w="3456"/>
            <w:vAlign w:val="centre"/>
            <w:tcMar>
              <w:top w:w="80" w:type="dxa"/>
              <w:start w:w="80" w:type="dxa"/>
              <w:bottom w:w="80" w:type="dxa"/>
              <w:end w:w="80" w:type="dxa"/>
            </w:tcMar>
          </w:tcPr>
          <w:p>
            <w:r>
              <w:t>Implementation</w:t>
            </w:r>
          </w:p>
        </w:tc>
        <w:tc>
          <w:tcPr>
            <w:tcW w:type="dxa" w:w="3456"/>
            <w:vAlign w:val="centre"/>
            <w:tcMar>
              <w:top w:w="80" w:type="dxa"/>
              <w:start w:w="80" w:type="dxa"/>
              <w:bottom w:w="80" w:type="dxa"/>
              <w:end w:w="80" w:type="dxa"/>
            </w:tcMar>
            <w:shd w:fill="FFF2CC"/>
          </w:tcPr>
          <w:p>
            <w:sdt>
              <w:sdtPr>
                <w:tag w:val="AIHE_J_F013"/>
                <w:alias w:val="AIHE_J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14"/>
                <w:alias w:val="AIHE_J_F014"/>
                <w:text/>
              </w:sdtPr>
              <w:sdtContent>
                <w:r>
                  <w:t>Click or tap here to enter text.</w:t>
                </w:r>
              </w:sdtContent>
            </w:sdt>
          </w:p>
        </w:tc>
      </w:tr>
      <w:tr>
        <w:tc>
          <w:tcPr>
            <w:tcW w:type="dxa" w:w="3456"/>
            <w:vAlign w:val="centre"/>
            <w:tcMar>
              <w:top w:w="80" w:type="dxa"/>
              <w:start w:w="80" w:type="dxa"/>
              <w:bottom w:w="80" w:type="dxa"/>
              <w:end w:w="80" w:type="dxa"/>
            </w:tcMar>
          </w:tcPr>
          <w:p>
            <w:r>
              <w:t>Monitoring</w:t>
            </w:r>
          </w:p>
        </w:tc>
        <w:tc>
          <w:tcPr>
            <w:tcW w:type="dxa" w:w="3456"/>
            <w:vAlign w:val="centre"/>
            <w:tcMar>
              <w:top w:w="80" w:type="dxa"/>
              <w:start w:w="80" w:type="dxa"/>
              <w:bottom w:w="80" w:type="dxa"/>
              <w:end w:w="80" w:type="dxa"/>
            </w:tcMar>
            <w:shd w:fill="FFF2CC"/>
          </w:tcPr>
          <w:p>
            <w:sdt>
              <w:sdtPr>
                <w:tag w:val="AIHE_J_F015"/>
                <w:alias w:val="AIHE_J_F01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16"/>
                <w:alias w:val="AIHE_J_F016"/>
                <w:text/>
              </w:sdtPr>
              <w:sdtContent>
                <w:r>
                  <w:t>Click or tap here to enter text.</w:t>
                </w:r>
              </w:sdtContent>
            </w:sdt>
          </w:p>
        </w:tc>
      </w:tr>
      <w:tr>
        <w:tc>
          <w:tcPr>
            <w:tcW w:type="dxa" w:w="3456"/>
            <w:vAlign w:val="centre"/>
            <w:tcMar>
              <w:top w:w="80" w:type="dxa"/>
              <w:start w:w="80" w:type="dxa"/>
              <w:bottom w:w="80" w:type="dxa"/>
              <w:end w:w="80" w:type="dxa"/>
            </w:tcMar>
          </w:tcPr>
          <w:p>
            <w:r>
              <w:t>Updating</w:t>
            </w:r>
          </w:p>
        </w:tc>
        <w:tc>
          <w:tcPr>
            <w:tcW w:type="dxa" w:w="3456"/>
            <w:vAlign w:val="centre"/>
            <w:tcMar>
              <w:top w:w="80" w:type="dxa"/>
              <w:start w:w="80" w:type="dxa"/>
              <w:bottom w:w="80" w:type="dxa"/>
              <w:end w:w="80" w:type="dxa"/>
            </w:tcMar>
            <w:shd w:fill="FFF2CC"/>
          </w:tcPr>
          <w:p>
            <w:sdt>
              <w:sdtPr>
                <w:tag w:val="AIHE_J_F017"/>
                <w:alias w:val="AIHE_J_F01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18"/>
                <w:alias w:val="AIHE_J_F018"/>
                <w:text/>
              </w:sdtPr>
              <w:sdtContent>
                <w:r>
                  <w:t>Click or tap here to enter text.</w:t>
                </w:r>
              </w:sdtContent>
            </w:sdt>
          </w:p>
        </w:tc>
      </w:tr>
      <w:tr>
        <w:tc>
          <w:tcPr>
            <w:tcW w:type="dxa" w:w="3456"/>
            <w:vAlign w:val="centre"/>
            <w:tcMar>
              <w:top w:w="80" w:type="dxa"/>
              <w:start w:w="80" w:type="dxa"/>
              <w:bottom w:w="80" w:type="dxa"/>
              <w:end w:w="80" w:type="dxa"/>
            </w:tcMar>
          </w:tcPr>
          <w:p>
            <w:r>
              <w:t>Decommissioning</w:t>
            </w:r>
          </w:p>
        </w:tc>
        <w:tc>
          <w:tcPr>
            <w:tcW w:type="dxa" w:w="3456"/>
            <w:vAlign w:val="centre"/>
            <w:tcMar>
              <w:top w:w="80" w:type="dxa"/>
              <w:start w:w="80" w:type="dxa"/>
              <w:bottom w:w="80" w:type="dxa"/>
              <w:end w:w="80" w:type="dxa"/>
            </w:tcMar>
            <w:shd w:fill="FFF2CC"/>
          </w:tcPr>
          <w:p>
            <w:sdt>
              <w:sdtPr>
                <w:tag w:val="AIHE_J_F019"/>
                <w:alias w:val="AIHE_J_F01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J_F020"/>
                <w:alias w:val="AIHE_J_F020"/>
                <w:text/>
              </w:sdtPr>
              <w:sdtContent>
                <w:r>
                  <w:t>Click or tap here to enter text.</w:t>
                </w:r>
              </w:sdtContent>
            </w:sdt>
          </w:p>
        </w:tc>
      </w:tr>
    </w:tbl>
    <w:p/>
    <w:p>
      <w:pPr>
        <w:pStyle w:val="Heading1"/>
      </w:pPr>
      <w:r>
        <w:t>J.2 Model monitoring and algorithmovigilance template</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F5F0E7"/>
          </w:tcPr>
          <w:p>
            <w:r>
              <w:rPr>
                <w:b/>
              </w:rPr>
              <w:t>Indicator</w:t>
            </w:r>
          </w:p>
        </w:tc>
        <w:tc>
          <w:tcPr>
            <w:tcW w:type="dxa" w:w="2328"/>
            <w:vAlign w:val="centre"/>
            <w:tcMar>
              <w:top w:w="80" w:type="dxa"/>
              <w:start w:w="80" w:type="dxa"/>
              <w:bottom w:w="80" w:type="dxa"/>
              <w:end w:w="80" w:type="dxa"/>
            </w:tcMar>
            <w:shd w:fill="F5F0E7"/>
          </w:tcPr>
          <w:p>
            <w:r>
              <w:rPr>
                <w:b/>
              </w:rPr>
              <w:t>Baseline value</w:t>
            </w:r>
          </w:p>
        </w:tc>
        <w:tc>
          <w:tcPr>
            <w:tcW w:type="dxa" w:w="2328"/>
            <w:vAlign w:val="centre"/>
            <w:tcMar>
              <w:top w:w="80" w:type="dxa"/>
              <w:start w:w="80" w:type="dxa"/>
              <w:bottom w:w="80" w:type="dxa"/>
              <w:end w:w="80" w:type="dxa"/>
            </w:tcMar>
            <w:shd w:fill="F5F0E7"/>
          </w:tcPr>
          <w:p>
            <w:r>
              <w:rPr>
                <w:b/>
              </w:rPr>
              <w:t>Current value</w:t>
            </w:r>
          </w:p>
        </w:tc>
        <w:tc>
          <w:tcPr>
            <w:tcW w:type="dxa" w:w="2328"/>
            <w:vAlign w:val="centre"/>
            <w:tcMar>
              <w:top w:w="80" w:type="dxa"/>
              <w:start w:w="80" w:type="dxa"/>
              <w:bottom w:w="80" w:type="dxa"/>
              <w:end w:w="80" w:type="dxa"/>
            </w:tcMar>
            <w:shd w:fill="F5F0E7"/>
          </w:tcPr>
          <w:p>
            <w:r>
              <w:rPr>
                <w:b/>
              </w:rPr>
              <w:t>Threshold for review</w:t>
            </w:r>
          </w:p>
        </w:tc>
        <w:tc>
          <w:tcPr>
            <w:tcW w:type="dxa" w:w="2328"/>
            <w:vAlign w:val="centre"/>
            <w:tcMar>
              <w:top w:w="80" w:type="dxa"/>
              <w:start w:w="80" w:type="dxa"/>
              <w:bottom w:w="80" w:type="dxa"/>
              <w:end w:w="80" w:type="dxa"/>
            </w:tcMar>
            <w:shd w:fill="F5F0E7"/>
          </w:tcPr>
          <w:p>
            <w:r>
              <w:rPr>
                <w:b/>
              </w:rPr>
              <w:t>Responsible role</w:t>
            </w:r>
          </w:p>
        </w:tc>
        <w:tc>
          <w:tcPr>
            <w:tcW w:type="dxa" w:w="2328"/>
            <w:vAlign w:val="centre"/>
            <w:tcMar>
              <w:top w:w="80" w:type="dxa"/>
              <w:start w:w="80" w:type="dxa"/>
              <w:bottom w:w="80" w:type="dxa"/>
              <w:end w:w="80" w:type="dxa"/>
            </w:tcMar>
            <w:shd w:fill="F5F0E7"/>
          </w:tcPr>
          <w:p>
            <w:r>
              <w:rPr>
                <w:b/>
              </w:rPr>
              <w:t>Action taken</w:t>
            </w:r>
          </w:p>
        </w:tc>
      </w:tr>
      <w:tr>
        <w:tc>
          <w:tcPr>
            <w:tcW w:type="dxa" w:w="2328"/>
            <w:vAlign w:val="centre"/>
            <w:tcMar>
              <w:top w:w="80" w:type="dxa"/>
              <w:start w:w="80" w:type="dxa"/>
              <w:bottom w:w="80" w:type="dxa"/>
              <w:end w:w="80" w:type="dxa"/>
            </w:tcMar>
          </w:tcPr>
          <w:p>
            <w:r>
              <w:t>Model discrimination</w:t>
            </w:r>
          </w:p>
        </w:tc>
        <w:tc>
          <w:tcPr>
            <w:tcW w:type="dxa" w:w="2328"/>
            <w:vAlign w:val="centre"/>
            <w:tcMar>
              <w:top w:w="80" w:type="dxa"/>
              <w:start w:w="80" w:type="dxa"/>
              <w:bottom w:w="80" w:type="dxa"/>
              <w:end w:w="80" w:type="dxa"/>
            </w:tcMar>
            <w:shd w:fill="FFF2CC"/>
          </w:tcPr>
          <w:p>
            <w:sdt>
              <w:sdtPr>
                <w:tag w:val="AIHE_J_F021"/>
                <w:alias w:val="AIHE_J_F02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2"/>
                <w:alias w:val="AIHE_J_F02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3"/>
                <w:alias w:val="AIHE_J_F02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4"/>
                <w:alias w:val="AIHE_J_F02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5"/>
                <w:alias w:val="AIHE_J_F025"/>
                <w:text/>
              </w:sdtPr>
              <w:sdtContent>
                <w:r>
                  <w:t>Click or tap here to enter text.</w:t>
                </w:r>
              </w:sdtContent>
            </w:sdt>
          </w:p>
        </w:tc>
      </w:tr>
      <w:tr>
        <w:tc>
          <w:tcPr>
            <w:tcW w:type="dxa" w:w="2328"/>
            <w:vAlign w:val="centre"/>
            <w:tcMar>
              <w:top w:w="80" w:type="dxa"/>
              <w:start w:w="80" w:type="dxa"/>
              <w:bottom w:w="80" w:type="dxa"/>
              <w:end w:w="80" w:type="dxa"/>
            </w:tcMar>
          </w:tcPr>
          <w:p>
            <w:r>
              <w:t>Calibration</w:t>
            </w:r>
          </w:p>
        </w:tc>
        <w:tc>
          <w:tcPr>
            <w:tcW w:type="dxa" w:w="2328"/>
            <w:vAlign w:val="centre"/>
            <w:tcMar>
              <w:top w:w="80" w:type="dxa"/>
              <w:start w:w="80" w:type="dxa"/>
              <w:bottom w:w="80" w:type="dxa"/>
              <w:end w:w="80" w:type="dxa"/>
            </w:tcMar>
            <w:shd w:fill="FFF2CC"/>
          </w:tcPr>
          <w:p>
            <w:sdt>
              <w:sdtPr>
                <w:tag w:val="AIHE_J_F026"/>
                <w:alias w:val="AIHE_J_F02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7"/>
                <w:alias w:val="AIHE_J_F02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8"/>
                <w:alias w:val="AIHE_J_F02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29"/>
                <w:alias w:val="AIHE_J_F02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0"/>
                <w:alias w:val="AIHE_J_F030"/>
                <w:text/>
              </w:sdtPr>
              <w:sdtContent>
                <w:r>
                  <w:t>Click or tap here to enter text.</w:t>
                </w:r>
              </w:sdtContent>
            </w:sdt>
          </w:p>
        </w:tc>
      </w:tr>
      <w:tr>
        <w:tc>
          <w:tcPr>
            <w:tcW w:type="dxa" w:w="2328"/>
            <w:vAlign w:val="centre"/>
            <w:tcMar>
              <w:top w:w="80" w:type="dxa"/>
              <w:start w:w="80" w:type="dxa"/>
              <w:bottom w:w="80" w:type="dxa"/>
              <w:end w:w="80" w:type="dxa"/>
            </w:tcMar>
          </w:tcPr>
          <w:p>
            <w:r>
              <w:t>False-positive rate</w:t>
            </w:r>
          </w:p>
        </w:tc>
        <w:tc>
          <w:tcPr>
            <w:tcW w:type="dxa" w:w="2328"/>
            <w:vAlign w:val="centre"/>
            <w:tcMar>
              <w:top w:w="80" w:type="dxa"/>
              <w:start w:w="80" w:type="dxa"/>
              <w:bottom w:w="80" w:type="dxa"/>
              <w:end w:w="80" w:type="dxa"/>
            </w:tcMar>
            <w:shd w:fill="FFF2CC"/>
          </w:tcPr>
          <w:p>
            <w:sdt>
              <w:sdtPr>
                <w:tag w:val="AIHE_J_F031"/>
                <w:alias w:val="AIHE_J_F03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2"/>
                <w:alias w:val="AIHE_J_F03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3"/>
                <w:alias w:val="AIHE_J_F03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4"/>
                <w:alias w:val="AIHE_J_F03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5"/>
                <w:alias w:val="AIHE_J_F035"/>
                <w:text/>
              </w:sdtPr>
              <w:sdtContent>
                <w:r>
                  <w:t>Click or tap here to enter text.</w:t>
                </w:r>
              </w:sdtContent>
            </w:sdt>
          </w:p>
        </w:tc>
      </w:tr>
      <w:tr>
        <w:tc>
          <w:tcPr>
            <w:tcW w:type="dxa" w:w="2328"/>
            <w:vAlign w:val="centre"/>
            <w:tcMar>
              <w:top w:w="80" w:type="dxa"/>
              <w:start w:w="80" w:type="dxa"/>
              <w:bottom w:w="80" w:type="dxa"/>
              <w:end w:w="80" w:type="dxa"/>
            </w:tcMar>
          </w:tcPr>
          <w:p>
            <w:r>
              <w:t>False-negative rate</w:t>
            </w:r>
          </w:p>
        </w:tc>
        <w:tc>
          <w:tcPr>
            <w:tcW w:type="dxa" w:w="2328"/>
            <w:vAlign w:val="centre"/>
            <w:tcMar>
              <w:top w:w="80" w:type="dxa"/>
              <w:start w:w="80" w:type="dxa"/>
              <w:bottom w:w="80" w:type="dxa"/>
              <w:end w:w="80" w:type="dxa"/>
            </w:tcMar>
            <w:shd w:fill="FFF2CC"/>
          </w:tcPr>
          <w:p>
            <w:sdt>
              <w:sdtPr>
                <w:tag w:val="AIHE_J_F036"/>
                <w:alias w:val="AIHE_J_F03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7"/>
                <w:alias w:val="AIHE_J_F03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8"/>
                <w:alias w:val="AIHE_J_F03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39"/>
                <w:alias w:val="AIHE_J_F03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0"/>
                <w:alias w:val="AIHE_J_F040"/>
                <w:text/>
              </w:sdtPr>
              <w:sdtContent>
                <w:r>
                  <w:t>Click or tap here to enter text.</w:t>
                </w:r>
              </w:sdtContent>
            </w:sdt>
          </w:p>
        </w:tc>
      </w:tr>
      <w:tr>
        <w:tc>
          <w:tcPr>
            <w:tcW w:type="dxa" w:w="2328"/>
            <w:vAlign w:val="centre"/>
            <w:tcMar>
              <w:top w:w="80" w:type="dxa"/>
              <w:start w:w="80" w:type="dxa"/>
              <w:bottom w:w="80" w:type="dxa"/>
              <w:end w:w="80" w:type="dxa"/>
            </w:tcMar>
          </w:tcPr>
          <w:p>
            <w:r>
              <w:t>Subgroup performance</w:t>
            </w:r>
          </w:p>
        </w:tc>
        <w:tc>
          <w:tcPr>
            <w:tcW w:type="dxa" w:w="2328"/>
            <w:vAlign w:val="centre"/>
            <w:tcMar>
              <w:top w:w="80" w:type="dxa"/>
              <w:start w:w="80" w:type="dxa"/>
              <w:bottom w:w="80" w:type="dxa"/>
              <w:end w:w="80" w:type="dxa"/>
            </w:tcMar>
            <w:shd w:fill="FFF2CC"/>
          </w:tcPr>
          <w:p>
            <w:sdt>
              <w:sdtPr>
                <w:tag w:val="AIHE_J_F041"/>
                <w:alias w:val="AIHE_J_F04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2"/>
                <w:alias w:val="AIHE_J_F04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3"/>
                <w:alias w:val="AIHE_J_F04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4"/>
                <w:alias w:val="AIHE_J_F04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5"/>
                <w:alias w:val="AIHE_J_F045"/>
                <w:text/>
              </w:sdtPr>
              <w:sdtContent>
                <w:r>
                  <w:t>Click or tap here to enter text.</w:t>
                </w:r>
              </w:sdtContent>
            </w:sdt>
          </w:p>
        </w:tc>
      </w:tr>
      <w:tr>
        <w:tc>
          <w:tcPr>
            <w:tcW w:type="dxa" w:w="2328"/>
            <w:vAlign w:val="centre"/>
            <w:tcMar>
              <w:top w:w="80" w:type="dxa"/>
              <w:start w:w="80" w:type="dxa"/>
              <w:bottom w:w="80" w:type="dxa"/>
              <w:end w:w="80" w:type="dxa"/>
            </w:tcMar>
          </w:tcPr>
          <w:p>
            <w:r>
              <w:t>Alert volume</w:t>
            </w:r>
          </w:p>
        </w:tc>
        <w:tc>
          <w:tcPr>
            <w:tcW w:type="dxa" w:w="2328"/>
            <w:vAlign w:val="centre"/>
            <w:tcMar>
              <w:top w:w="80" w:type="dxa"/>
              <w:start w:w="80" w:type="dxa"/>
              <w:bottom w:w="80" w:type="dxa"/>
              <w:end w:w="80" w:type="dxa"/>
            </w:tcMar>
            <w:shd w:fill="FFF2CC"/>
          </w:tcPr>
          <w:p>
            <w:sdt>
              <w:sdtPr>
                <w:tag w:val="AIHE_J_F046"/>
                <w:alias w:val="AIHE_J_F04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7"/>
                <w:alias w:val="AIHE_J_F04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8"/>
                <w:alias w:val="AIHE_J_F04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49"/>
                <w:alias w:val="AIHE_J_F04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0"/>
                <w:alias w:val="AIHE_J_F050"/>
                <w:text/>
              </w:sdtPr>
              <w:sdtContent>
                <w:r>
                  <w:t>Click or tap here to enter text.</w:t>
                </w:r>
              </w:sdtContent>
            </w:sdt>
          </w:p>
        </w:tc>
      </w:tr>
      <w:tr>
        <w:tc>
          <w:tcPr>
            <w:tcW w:type="dxa" w:w="2328"/>
            <w:vAlign w:val="centre"/>
            <w:tcMar>
              <w:top w:w="80" w:type="dxa"/>
              <w:start w:w="80" w:type="dxa"/>
              <w:bottom w:w="80" w:type="dxa"/>
              <w:end w:w="80" w:type="dxa"/>
            </w:tcMar>
          </w:tcPr>
          <w:p>
            <w:r>
              <w:t>Clinician override rate</w:t>
            </w:r>
          </w:p>
        </w:tc>
        <w:tc>
          <w:tcPr>
            <w:tcW w:type="dxa" w:w="2328"/>
            <w:vAlign w:val="centre"/>
            <w:tcMar>
              <w:top w:w="80" w:type="dxa"/>
              <w:start w:w="80" w:type="dxa"/>
              <w:bottom w:w="80" w:type="dxa"/>
              <w:end w:w="80" w:type="dxa"/>
            </w:tcMar>
            <w:shd w:fill="FFF2CC"/>
          </w:tcPr>
          <w:p>
            <w:sdt>
              <w:sdtPr>
                <w:tag w:val="AIHE_J_F051"/>
                <w:alias w:val="AIHE_J_F05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2"/>
                <w:alias w:val="AIHE_J_F05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3"/>
                <w:alias w:val="AIHE_J_F05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4"/>
                <w:alias w:val="AIHE_J_F05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5"/>
                <w:alias w:val="AIHE_J_F055"/>
                <w:text/>
              </w:sdtPr>
              <w:sdtContent>
                <w:r>
                  <w:t>Click or tap here to enter text.</w:t>
                </w:r>
              </w:sdtContent>
            </w:sdt>
          </w:p>
        </w:tc>
      </w:tr>
      <w:tr>
        <w:tc>
          <w:tcPr>
            <w:tcW w:type="dxa" w:w="2328"/>
            <w:vAlign w:val="centre"/>
            <w:tcMar>
              <w:top w:w="80" w:type="dxa"/>
              <w:start w:w="80" w:type="dxa"/>
              <w:bottom w:w="80" w:type="dxa"/>
              <w:end w:w="80" w:type="dxa"/>
            </w:tcMar>
          </w:tcPr>
          <w:p>
            <w:r>
              <w:t>Cost per month</w:t>
            </w:r>
          </w:p>
        </w:tc>
        <w:tc>
          <w:tcPr>
            <w:tcW w:type="dxa" w:w="2328"/>
            <w:vAlign w:val="centre"/>
            <w:tcMar>
              <w:top w:w="80" w:type="dxa"/>
              <w:start w:w="80" w:type="dxa"/>
              <w:bottom w:w="80" w:type="dxa"/>
              <w:end w:w="80" w:type="dxa"/>
            </w:tcMar>
            <w:shd w:fill="FFF2CC"/>
          </w:tcPr>
          <w:p>
            <w:sdt>
              <w:sdtPr>
                <w:tag w:val="AIHE_J_F056"/>
                <w:alias w:val="AIHE_J_F05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7"/>
                <w:alias w:val="AIHE_J_F05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8"/>
                <w:alias w:val="AIHE_J_F05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59"/>
                <w:alias w:val="AIHE_J_F05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0"/>
                <w:alias w:val="AIHE_J_F060"/>
                <w:text/>
              </w:sdtPr>
              <w:sdtContent>
                <w:r>
                  <w:t>Click or tap here to enter text.</w:t>
                </w:r>
              </w:sdtContent>
            </w:sdt>
          </w:p>
        </w:tc>
      </w:tr>
      <w:tr>
        <w:tc>
          <w:tcPr>
            <w:tcW w:type="dxa" w:w="2328"/>
            <w:vAlign w:val="centre"/>
            <w:tcMar>
              <w:top w:w="80" w:type="dxa"/>
              <w:start w:w="80" w:type="dxa"/>
              <w:bottom w:w="80" w:type="dxa"/>
              <w:end w:w="80" w:type="dxa"/>
            </w:tcMar>
          </w:tcPr>
          <w:p>
            <w:r>
              <w:t>Downtime or incidents</w:t>
            </w:r>
          </w:p>
        </w:tc>
        <w:tc>
          <w:tcPr>
            <w:tcW w:type="dxa" w:w="2328"/>
            <w:vAlign w:val="centre"/>
            <w:tcMar>
              <w:top w:w="80" w:type="dxa"/>
              <w:start w:w="80" w:type="dxa"/>
              <w:bottom w:w="80" w:type="dxa"/>
              <w:end w:w="80" w:type="dxa"/>
            </w:tcMar>
            <w:shd w:fill="FFF2CC"/>
          </w:tcPr>
          <w:p>
            <w:sdt>
              <w:sdtPr>
                <w:tag w:val="AIHE_J_F061"/>
                <w:alias w:val="AIHE_J_F06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2"/>
                <w:alias w:val="AIHE_J_F06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3"/>
                <w:alias w:val="AIHE_J_F06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4"/>
                <w:alias w:val="AIHE_J_F06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5"/>
                <w:alias w:val="AIHE_J_F065"/>
                <w:text/>
              </w:sdtPr>
              <w:sdtContent>
                <w:r>
                  <w:t>Click or tap here to enter text.</w:t>
                </w:r>
              </w:sdtContent>
            </w:sdt>
          </w:p>
        </w:tc>
      </w:tr>
      <w:tr>
        <w:tc>
          <w:tcPr>
            <w:tcW w:type="dxa" w:w="2328"/>
            <w:vAlign w:val="centre"/>
            <w:tcMar>
              <w:top w:w="80" w:type="dxa"/>
              <w:start w:w="80" w:type="dxa"/>
              <w:bottom w:w="80" w:type="dxa"/>
              <w:end w:w="80" w:type="dxa"/>
            </w:tcMar>
          </w:tcPr>
          <w:p>
            <w:r>
              <w:t>Patient complaints or concerns</w:t>
            </w:r>
          </w:p>
        </w:tc>
        <w:tc>
          <w:tcPr>
            <w:tcW w:type="dxa" w:w="2328"/>
            <w:vAlign w:val="centre"/>
            <w:tcMar>
              <w:top w:w="80" w:type="dxa"/>
              <w:start w:w="80" w:type="dxa"/>
              <w:bottom w:w="80" w:type="dxa"/>
              <w:end w:w="80" w:type="dxa"/>
            </w:tcMar>
            <w:shd w:fill="FFF2CC"/>
          </w:tcPr>
          <w:p>
            <w:sdt>
              <w:sdtPr>
                <w:tag w:val="AIHE_J_F066"/>
                <w:alias w:val="AIHE_J_F06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7"/>
                <w:alias w:val="AIHE_J_F06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8"/>
                <w:alias w:val="AIHE_J_F06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69"/>
                <w:alias w:val="AIHE_J_F06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J_F070"/>
                <w:alias w:val="AIHE_J_F070"/>
                <w:text/>
              </w:sdtPr>
              <w:sdtContent>
                <w:r>
                  <w:t>Click or tap here to enter text.</w:t>
                </w:r>
              </w:sdtContent>
            </w:sdt>
          </w:p>
        </w:tc>
      </w:tr>
    </w:tbl>
    <w:p/>
    <w:p>
      <w:pPr>
        <w:pStyle w:val="Heading1"/>
      </w:pPr>
      <w:r>
        <w:t>J.3 AI update and version-control log</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Description</w:t>
            </w:r>
          </w:p>
        </w:tc>
      </w:tr>
      <w:tr>
        <w:tc>
          <w:tcPr>
            <w:tcW w:type="dxa" w:w="6984"/>
            <w:vAlign w:val="centre"/>
            <w:tcMar>
              <w:top w:w="80" w:type="dxa"/>
              <w:start w:w="80" w:type="dxa"/>
              <w:bottom w:w="80" w:type="dxa"/>
              <w:end w:w="80" w:type="dxa"/>
            </w:tcMar>
          </w:tcPr>
          <w:p>
            <w:r>
              <w:t>System name</w:t>
            </w:r>
          </w:p>
        </w:tc>
        <w:tc>
          <w:tcPr>
            <w:tcW w:type="dxa" w:w="6984"/>
            <w:vAlign w:val="centre"/>
            <w:tcMar>
              <w:top w:w="80" w:type="dxa"/>
              <w:start w:w="80" w:type="dxa"/>
              <w:bottom w:w="80" w:type="dxa"/>
              <w:end w:w="80" w:type="dxa"/>
            </w:tcMar>
            <w:shd w:fill="FFF2CC"/>
          </w:tcPr>
          <w:p>
            <w:sdt>
              <w:sdtPr>
                <w:tag w:val="AIHE_J_F071"/>
                <w:alias w:val="AIHE_J_F071"/>
                <w:text/>
              </w:sdtPr>
              <w:sdtContent>
                <w:r>
                  <w:t>Click or tap here to enter text.</w:t>
                </w:r>
              </w:sdtContent>
            </w:sdt>
          </w:p>
        </w:tc>
      </w:tr>
      <w:tr>
        <w:tc>
          <w:tcPr>
            <w:tcW w:type="dxa" w:w="6984"/>
            <w:vAlign w:val="centre"/>
            <w:tcMar>
              <w:top w:w="80" w:type="dxa"/>
              <w:start w:w="80" w:type="dxa"/>
              <w:bottom w:w="80" w:type="dxa"/>
              <w:end w:w="80" w:type="dxa"/>
            </w:tcMar>
          </w:tcPr>
          <w:p>
            <w:r>
              <w:t>Current version</w:t>
            </w:r>
          </w:p>
        </w:tc>
        <w:tc>
          <w:tcPr>
            <w:tcW w:type="dxa" w:w="6984"/>
            <w:vAlign w:val="centre"/>
            <w:tcMar>
              <w:top w:w="80" w:type="dxa"/>
              <w:start w:w="80" w:type="dxa"/>
              <w:bottom w:w="80" w:type="dxa"/>
              <w:end w:w="80" w:type="dxa"/>
            </w:tcMar>
            <w:shd w:fill="FFF2CC"/>
          </w:tcPr>
          <w:p>
            <w:sdt>
              <w:sdtPr>
                <w:tag w:val="AIHE_J_F072"/>
                <w:alias w:val="AIHE_J_F072"/>
                <w:text/>
              </w:sdtPr>
              <w:sdtContent>
                <w:r>
                  <w:t>Click or tap here to enter text.</w:t>
                </w:r>
              </w:sdtContent>
            </w:sdt>
          </w:p>
        </w:tc>
      </w:tr>
      <w:tr>
        <w:tc>
          <w:tcPr>
            <w:tcW w:type="dxa" w:w="6984"/>
            <w:vAlign w:val="centre"/>
            <w:tcMar>
              <w:top w:w="80" w:type="dxa"/>
              <w:start w:w="80" w:type="dxa"/>
              <w:bottom w:w="80" w:type="dxa"/>
              <w:end w:w="80" w:type="dxa"/>
            </w:tcMar>
          </w:tcPr>
          <w:p>
            <w:r>
              <w:t>Proposed version</w:t>
            </w:r>
          </w:p>
        </w:tc>
        <w:tc>
          <w:tcPr>
            <w:tcW w:type="dxa" w:w="6984"/>
            <w:vAlign w:val="centre"/>
            <w:tcMar>
              <w:top w:w="80" w:type="dxa"/>
              <w:start w:w="80" w:type="dxa"/>
              <w:bottom w:w="80" w:type="dxa"/>
              <w:end w:w="80" w:type="dxa"/>
            </w:tcMar>
            <w:shd w:fill="FFF2CC"/>
          </w:tcPr>
          <w:p>
            <w:sdt>
              <w:sdtPr>
                <w:tag w:val="AIHE_J_F073"/>
                <w:alias w:val="AIHE_J_F073"/>
                <w:text/>
              </w:sdtPr>
              <w:sdtContent>
                <w:r>
                  <w:t>Click or tap here to enter text.</w:t>
                </w:r>
              </w:sdtContent>
            </w:sdt>
          </w:p>
        </w:tc>
      </w:tr>
      <w:tr>
        <w:tc>
          <w:tcPr>
            <w:tcW w:type="dxa" w:w="6984"/>
            <w:vAlign w:val="centre"/>
            <w:tcMar>
              <w:top w:w="80" w:type="dxa"/>
              <w:start w:w="80" w:type="dxa"/>
              <w:bottom w:w="80" w:type="dxa"/>
              <w:end w:w="80" w:type="dxa"/>
            </w:tcMar>
          </w:tcPr>
          <w:p>
            <w:r>
              <w:t>Change description</w:t>
            </w:r>
          </w:p>
        </w:tc>
        <w:tc>
          <w:tcPr>
            <w:tcW w:type="dxa" w:w="6984"/>
            <w:vAlign w:val="centre"/>
            <w:tcMar>
              <w:top w:w="80" w:type="dxa"/>
              <w:start w:w="80" w:type="dxa"/>
              <w:bottom w:w="80" w:type="dxa"/>
              <w:end w:w="80" w:type="dxa"/>
            </w:tcMar>
            <w:shd w:fill="FFF2CC"/>
          </w:tcPr>
          <w:p>
            <w:sdt>
              <w:sdtPr>
                <w:tag w:val="AIHE_J_F074"/>
                <w:alias w:val="AIHE_J_F074"/>
                <w:text/>
              </w:sdtPr>
              <w:sdtContent>
                <w:r>
                  <w:t>Click or tap here to enter text.</w:t>
                </w:r>
              </w:sdtContent>
            </w:sdt>
          </w:p>
        </w:tc>
      </w:tr>
      <w:tr>
        <w:tc>
          <w:tcPr>
            <w:tcW w:type="dxa" w:w="6984"/>
            <w:vAlign w:val="centre"/>
            <w:tcMar>
              <w:top w:w="80" w:type="dxa"/>
              <w:start w:w="80" w:type="dxa"/>
              <w:bottom w:w="80" w:type="dxa"/>
              <w:end w:w="80" w:type="dxa"/>
            </w:tcMar>
          </w:tcPr>
          <w:p>
            <w:r>
              <w:t>Reason for change</w:t>
            </w:r>
          </w:p>
        </w:tc>
        <w:tc>
          <w:tcPr>
            <w:tcW w:type="dxa" w:w="6984"/>
            <w:vAlign w:val="centre"/>
            <w:tcMar>
              <w:top w:w="80" w:type="dxa"/>
              <w:start w:w="80" w:type="dxa"/>
              <w:bottom w:w="80" w:type="dxa"/>
              <w:end w:w="80" w:type="dxa"/>
            </w:tcMar>
            <w:shd w:fill="FFF2CC"/>
          </w:tcPr>
          <w:p>
            <w:sdt>
              <w:sdtPr>
                <w:tag w:val="AIHE_J_F075"/>
                <w:alias w:val="AIHE_J_F075"/>
                <w:text/>
              </w:sdtPr>
              <w:sdtContent>
                <w:r>
                  <w:t>Click or tap here to enter text.</w:t>
                </w:r>
              </w:sdtContent>
            </w:sdt>
          </w:p>
        </w:tc>
      </w:tr>
      <w:tr>
        <w:tc>
          <w:tcPr>
            <w:tcW w:type="dxa" w:w="6984"/>
            <w:vAlign w:val="centre"/>
            <w:tcMar>
              <w:top w:w="80" w:type="dxa"/>
              <w:start w:w="80" w:type="dxa"/>
              <w:bottom w:w="80" w:type="dxa"/>
              <w:end w:w="80" w:type="dxa"/>
            </w:tcMar>
          </w:tcPr>
          <w:p>
            <w:r>
              <w:t>Validation required</w:t>
            </w:r>
          </w:p>
        </w:tc>
        <w:tc>
          <w:tcPr>
            <w:tcW w:type="dxa" w:w="6984"/>
            <w:vAlign w:val="centre"/>
            <w:tcMar>
              <w:top w:w="80" w:type="dxa"/>
              <w:start w:w="80" w:type="dxa"/>
              <w:bottom w:w="80" w:type="dxa"/>
              <w:end w:w="80" w:type="dxa"/>
            </w:tcMar>
            <w:shd w:fill="FFF2CC"/>
          </w:tcPr>
          <w:p>
            <w:sdt>
              <w:sdtPr>
                <w:tag w:val="AIHE_J_F076"/>
                <w:alias w:val="AIHE_J_F076"/>
                <w:text/>
              </w:sdtPr>
              <w:sdtContent>
                <w:r>
                  <w:t>Click or tap here to enter text.</w:t>
                </w:r>
              </w:sdtContent>
            </w:sdt>
          </w:p>
        </w:tc>
      </w:tr>
      <w:tr>
        <w:tc>
          <w:tcPr>
            <w:tcW w:type="dxa" w:w="6984"/>
            <w:vAlign w:val="centre"/>
            <w:tcMar>
              <w:top w:w="80" w:type="dxa"/>
              <w:start w:w="80" w:type="dxa"/>
              <w:bottom w:w="80" w:type="dxa"/>
              <w:end w:w="80" w:type="dxa"/>
            </w:tcMar>
          </w:tcPr>
          <w:p>
            <w:r>
              <w:t>Economic effect</w:t>
            </w:r>
          </w:p>
        </w:tc>
        <w:tc>
          <w:tcPr>
            <w:tcW w:type="dxa" w:w="6984"/>
            <w:vAlign w:val="centre"/>
            <w:tcMar>
              <w:top w:w="80" w:type="dxa"/>
              <w:start w:w="80" w:type="dxa"/>
              <w:bottom w:w="80" w:type="dxa"/>
              <w:end w:w="80" w:type="dxa"/>
            </w:tcMar>
            <w:shd w:fill="FFF2CC"/>
          </w:tcPr>
          <w:p>
            <w:sdt>
              <w:sdtPr>
                <w:tag w:val="AIHE_J_F077"/>
                <w:alias w:val="AIHE_J_F077"/>
                <w:text/>
              </w:sdtPr>
              <w:sdtContent>
                <w:r>
                  <w:t>Click or tap here to enter text.</w:t>
                </w:r>
              </w:sdtContent>
            </w:sdt>
          </w:p>
        </w:tc>
      </w:tr>
      <w:tr>
        <w:tc>
          <w:tcPr>
            <w:tcW w:type="dxa" w:w="6984"/>
            <w:vAlign w:val="centre"/>
            <w:tcMar>
              <w:top w:w="80" w:type="dxa"/>
              <w:start w:w="80" w:type="dxa"/>
              <w:bottom w:w="80" w:type="dxa"/>
              <w:end w:w="80" w:type="dxa"/>
            </w:tcMar>
          </w:tcPr>
          <w:p>
            <w:r>
              <w:t>Equity effect</w:t>
            </w:r>
          </w:p>
        </w:tc>
        <w:tc>
          <w:tcPr>
            <w:tcW w:type="dxa" w:w="6984"/>
            <w:vAlign w:val="centre"/>
            <w:tcMar>
              <w:top w:w="80" w:type="dxa"/>
              <w:start w:w="80" w:type="dxa"/>
              <w:bottom w:w="80" w:type="dxa"/>
              <w:end w:w="80" w:type="dxa"/>
            </w:tcMar>
            <w:shd w:fill="FFF2CC"/>
          </w:tcPr>
          <w:p>
            <w:sdt>
              <w:sdtPr>
                <w:tag w:val="AIHE_J_F078"/>
                <w:alias w:val="AIHE_J_F078"/>
                <w:text/>
              </w:sdtPr>
              <w:sdtContent>
                <w:r>
                  <w:t>Click or tap here to enter text.</w:t>
                </w:r>
              </w:sdtContent>
            </w:sdt>
          </w:p>
        </w:tc>
      </w:tr>
      <w:tr>
        <w:tc>
          <w:tcPr>
            <w:tcW w:type="dxa" w:w="6984"/>
            <w:vAlign w:val="centre"/>
            <w:tcMar>
              <w:top w:w="80" w:type="dxa"/>
              <w:start w:w="80" w:type="dxa"/>
              <w:bottom w:w="80" w:type="dxa"/>
              <w:end w:w="80" w:type="dxa"/>
            </w:tcMar>
          </w:tcPr>
          <w:p>
            <w:r>
              <w:t>Approval decision</w:t>
            </w:r>
          </w:p>
        </w:tc>
        <w:tc>
          <w:tcPr>
            <w:tcW w:type="dxa" w:w="6984"/>
            <w:vAlign w:val="centre"/>
            <w:tcMar>
              <w:top w:w="80" w:type="dxa"/>
              <w:start w:w="80" w:type="dxa"/>
              <w:bottom w:w="80" w:type="dxa"/>
              <w:end w:w="80" w:type="dxa"/>
            </w:tcMar>
            <w:shd w:fill="FFF2CC"/>
          </w:tcPr>
          <w:p>
            <w:sdt>
              <w:sdtPr>
                <w:tag w:val="AIHE_J_F079"/>
                <w:alias w:val="AIHE_J_F079"/>
                <w:text/>
              </w:sdtPr>
              <w:sdtContent>
                <w:r>
                  <w:t>Click or tap here to enter text.</w:t>
                </w:r>
              </w:sdtContent>
            </w:sdt>
          </w:p>
        </w:tc>
      </w:tr>
      <w:tr>
        <w:tc>
          <w:tcPr>
            <w:tcW w:type="dxa" w:w="6984"/>
            <w:vAlign w:val="centre"/>
            <w:tcMar>
              <w:top w:w="80" w:type="dxa"/>
              <w:start w:w="80" w:type="dxa"/>
              <w:bottom w:w="80" w:type="dxa"/>
              <w:end w:w="80" w:type="dxa"/>
            </w:tcMar>
          </w:tcPr>
          <w:p>
            <w:r>
              <w:t>Communication plan</w:t>
            </w:r>
          </w:p>
        </w:tc>
        <w:tc>
          <w:tcPr>
            <w:tcW w:type="dxa" w:w="6984"/>
            <w:vAlign w:val="centre"/>
            <w:tcMar>
              <w:top w:w="80" w:type="dxa"/>
              <w:start w:w="80" w:type="dxa"/>
              <w:bottom w:w="80" w:type="dxa"/>
              <w:end w:w="80" w:type="dxa"/>
            </w:tcMar>
            <w:shd w:fill="FFF2CC"/>
          </w:tcPr>
          <w:p>
            <w:sdt>
              <w:sdtPr>
                <w:tag w:val="AIHE_J_F080"/>
                <w:alias w:val="AIHE_J_F080"/>
                <w:text/>
              </w:sdtPr>
              <w:sdtContent>
                <w:r>
                  <w:t>Click or tap here to enter text.</w:t>
                </w:r>
              </w:sdtContent>
            </w:sdt>
          </w:p>
        </w:tc>
      </w:tr>
      <w:tr>
        <w:tc>
          <w:tcPr>
            <w:tcW w:type="dxa" w:w="6984"/>
            <w:vAlign w:val="centre"/>
            <w:tcMar>
              <w:top w:w="80" w:type="dxa"/>
              <w:start w:w="80" w:type="dxa"/>
              <w:bottom w:w="80" w:type="dxa"/>
              <w:end w:w="80" w:type="dxa"/>
            </w:tcMar>
          </w:tcPr>
          <w:p>
            <w:r>
              <w:t>Review date</w:t>
            </w:r>
          </w:p>
        </w:tc>
        <w:tc>
          <w:tcPr>
            <w:tcW w:type="dxa" w:w="6984"/>
            <w:vAlign w:val="centre"/>
            <w:tcMar>
              <w:top w:w="80" w:type="dxa"/>
              <w:start w:w="80" w:type="dxa"/>
              <w:bottom w:w="80" w:type="dxa"/>
              <w:end w:w="80" w:type="dxa"/>
            </w:tcMar>
            <w:shd w:fill="FFF2CC"/>
          </w:tcPr>
          <w:p>
            <w:sdt>
              <w:sdtPr>
                <w:tag w:val="AIHE_J_F081"/>
                <w:alias w:val="AIHE_J_F081"/>
                <w:text/>
              </w:sdtPr>
              <w:sdtContent>
                <w:r>
                  <w:t>Click or tap here to enter text.</w:t>
                </w:r>
              </w:sdtContent>
            </w:sdt>
          </w:p>
        </w:tc>
      </w:tr>
    </w:tbl>
    <w:p/>
    <w:p>
      <w:pPr>
        <w:pStyle w:val="Heading1"/>
      </w:pPr>
      <w:r>
        <w:t>J.4 Decommissioning checklist</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Question</w:t>
            </w:r>
          </w:p>
        </w:tc>
        <w:tc>
          <w:tcPr>
            <w:tcW w:type="dxa" w:w="6984"/>
            <w:vAlign w:val="centre"/>
            <w:tcMar>
              <w:top w:w="80" w:type="dxa"/>
              <w:start w:w="80" w:type="dxa"/>
              <w:bottom w:w="80" w:type="dxa"/>
              <w:end w:w="80" w:type="dxa"/>
            </w:tcMar>
            <w:shd w:fill="F5F0E7"/>
          </w:tcPr>
          <w:p>
            <w:r>
              <w:rPr>
                <w:b/>
              </w:rPr>
              <w:t>Yes / No / Evidence</w:t>
            </w:r>
          </w:p>
        </w:tc>
      </w:tr>
      <w:tr>
        <w:tc>
          <w:tcPr>
            <w:tcW w:type="dxa" w:w="6984"/>
            <w:vAlign w:val="centre"/>
            <w:tcMar>
              <w:top w:w="80" w:type="dxa"/>
              <w:start w:w="80" w:type="dxa"/>
              <w:bottom w:w="80" w:type="dxa"/>
              <w:end w:w="80" w:type="dxa"/>
            </w:tcMar>
          </w:tcPr>
          <w:p>
            <w:r>
              <w:t>Has model performance declined below an agreed threshold?</w:t>
            </w:r>
          </w:p>
        </w:tc>
        <w:tc>
          <w:tcPr>
            <w:tcW w:type="dxa" w:w="6984"/>
            <w:vAlign w:val="centre"/>
            <w:tcMar>
              <w:top w:w="80" w:type="dxa"/>
              <w:start w:w="80" w:type="dxa"/>
              <w:bottom w:w="80" w:type="dxa"/>
              <w:end w:w="80" w:type="dxa"/>
            </w:tcMar>
            <w:shd w:fill="FFF2CC"/>
          </w:tcPr>
          <w:p>
            <w:sdt>
              <w:sdtPr>
                <w:tag w:val="AIHE_J_F082"/>
                <w:alias w:val="AIHE_J_F082"/>
                <w:text/>
              </w:sdtPr>
              <w:sdtContent>
                <w:r>
                  <w:t>Click or tap here to enter text.</w:t>
                </w:r>
              </w:sdtContent>
            </w:sdt>
          </w:p>
        </w:tc>
      </w:tr>
      <w:tr>
        <w:tc>
          <w:tcPr>
            <w:tcW w:type="dxa" w:w="6984"/>
            <w:vAlign w:val="centre"/>
            <w:tcMar>
              <w:top w:w="80" w:type="dxa"/>
              <w:start w:w="80" w:type="dxa"/>
              <w:bottom w:w="80" w:type="dxa"/>
              <w:end w:w="80" w:type="dxa"/>
            </w:tcMar>
          </w:tcPr>
          <w:p>
            <w:r>
              <w:t>Has subgroup performance created equity concerns?</w:t>
            </w:r>
          </w:p>
        </w:tc>
        <w:tc>
          <w:tcPr>
            <w:tcW w:type="dxa" w:w="6984"/>
            <w:vAlign w:val="centre"/>
            <w:tcMar>
              <w:top w:w="80" w:type="dxa"/>
              <w:start w:w="80" w:type="dxa"/>
              <w:bottom w:w="80" w:type="dxa"/>
              <w:end w:w="80" w:type="dxa"/>
            </w:tcMar>
            <w:shd w:fill="FFF2CC"/>
          </w:tcPr>
          <w:p>
            <w:sdt>
              <w:sdtPr>
                <w:tag w:val="AIHE_J_F083"/>
                <w:alias w:val="AIHE_J_F083"/>
                <w:text/>
              </w:sdtPr>
              <w:sdtContent>
                <w:r>
                  <w:t>Click or tap here to enter text.</w:t>
                </w:r>
              </w:sdtContent>
            </w:sdt>
          </w:p>
        </w:tc>
      </w:tr>
      <w:tr>
        <w:tc>
          <w:tcPr>
            <w:tcW w:type="dxa" w:w="6984"/>
            <w:vAlign w:val="centre"/>
            <w:tcMar>
              <w:top w:w="80" w:type="dxa"/>
              <w:start w:w="80" w:type="dxa"/>
              <w:bottom w:w="80" w:type="dxa"/>
              <w:end w:w="80" w:type="dxa"/>
            </w:tcMar>
          </w:tcPr>
          <w:p>
            <w:r>
              <w:t>Have total costs exceeded the approved budget impact range?</w:t>
            </w:r>
          </w:p>
        </w:tc>
        <w:tc>
          <w:tcPr>
            <w:tcW w:type="dxa" w:w="6984"/>
            <w:vAlign w:val="centre"/>
            <w:tcMar>
              <w:top w:w="80" w:type="dxa"/>
              <w:start w:w="80" w:type="dxa"/>
              <w:bottom w:w="80" w:type="dxa"/>
              <w:end w:w="80" w:type="dxa"/>
            </w:tcMar>
            <w:shd w:fill="FFF2CC"/>
          </w:tcPr>
          <w:p>
            <w:sdt>
              <w:sdtPr>
                <w:tag w:val="AIHE_J_F084"/>
                <w:alias w:val="AIHE_J_F084"/>
                <w:text/>
              </w:sdtPr>
              <w:sdtContent>
                <w:r>
                  <w:t>Click or tap here to enter text.</w:t>
                </w:r>
              </w:sdtContent>
            </w:sdt>
          </w:p>
        </w:tc>
      </w:tr>
      <w:tr>
        <w:tc>
          <w:tcPr>
            <w:tcW w:type="dxa" w:w="6984"/>
            <w:vAlign w:val="centre"/>
            <w:tcMar>
              <w:top w:w="80" w:type="dxa"/>
              <w:start w:w="80" w:type="dxa"/>
              <w:bottom w:w="80" w:type="dxa"/>
              <w:end w:w="80" w:type="dxa"/>
            </w:tcMar>
          </w:tcPr>
          <w:p>
            <w:r>
              <w:t>Has clinician adoption fallen below a useful level?</w:t>
            </w:r>
          </w:p>
        </w:tc>
        <w:tc>
          <w:tcPr>
            <w:tcW w:type="dxa" w:w="6984"/>
            <w:vAlign w:val="centre"/>
            <w:tcMar>
              <w:top w:w="80" w:type="dxa"/>
              <w:start w:w="80" w:type="dxa"/>
              <w:bottom w:w="80" w:type="dxa"/>
              <w:end w:w="80" w:type="dxa"/>
            </w:tcMar>
            <w:shd w:fill="FFF2CC"/>
          </w:tcPr>
          <w:p>
            <w:sdt>
              <w:sdtPr>
                <w:tag w:val="AIHE_J_F085"/>
                <w:alias w:val="AIHE_J_F085"/>
                <w:text/>
              </w:sdtPr>
              <w:sdtContent>
                <w:r>
                  <w:t>Click or tap here to enter text.</w:t>
                </w:r>
              </w:sdtContent>
            </w:sdt>
          </w:p>
        </w:tc>
      </w:tr>
      <w:tr>
        <w:tc>
          <w:tcPr>
            <w:tcW w:type="dxa" w:w="6984"/>
            <w:vAlign w:val="centre"/>
            <w:tcMar>
              <w:top w:w="80" w:type="dxa"/>
              <w:start w:w="80" w:type="dxa"/>
              <w:bottom w:w="80" w:type="dxa"/>
              <w:end w:w="80" w:type="dxa"/>
            </w:tcMar>
          </w:tcPr>
          <w:p>
            <w:r>
              <w:t>Has the system increased workflow burden or alert fatigue?</w:t>
            </w:r>
          </w:p>
        </w:tc>
        <w:tc>
          <w:tcPr>
            <w:tcW w:type="dxa" w:w="6984"/>
            <w:vAlign w:val="centre"/>
            <w:tcMar>
              <w:top w:w="80" w:type="dxa"/>
              <w:start w:w="80" w:type="dxa"/>
              <w:bottom w:w="80" w:type="dxa"/>
              <w:end w:w="80" w:type="dxa"/>
            </w:tcMar>
            <w:shd w:fill="FFF2CC"/>
          </w:tcPr>
          <w:p>
            <w:sdt>
              <w:sdtPr>
                <w:tag w:val="AIHE_J_F086"/>
                <w:alias w:val="AIHE_J_F086"/>
                <w:text/>
              </w:sdtPr>
              <w:sdtContent>
                <w:r>
                  <w:t>Click or tap here to enter text.</w:t>
                </w:r>
              </w:sdtContent>
            </w:sdt>
          </w:p>
        </w:tc>
      </w:tr>
      <w:tr>
        <w:tc>
          <w:tcPr>
            <w:tcW w:type="dxa" w:w="6984"/>
            <w:vAlign w:val="centre"/>
            <w:tcMar>
              <w:top w:w="80" w:type="dxa"/>
              <w:start w:w="80" w:type="dxa"/>
              <w:bottom w:w="80" w:type="dxa"/>
              <w:end w:w="80" w:type="dxa"/>
            </w:tcMar>
          </w:tcPr>
          <w:p>
            <w:r>
              <w:t>Has a privacy, cybersecurity, or continuity risk become unacceptable?</w:t>
            </w:r>
          </w:p>
        </w:tc>
        <w:tc>
          <w:tcPr>
            <w:tcW w:type="dxa" w:w="6984"/>
            <w:vAlign w:val="centre"/>
            <w:tcMar>
              <w:top w:w="80" w:type="dxa"/>
              <w:start w:w="80" w:type="dxa"/>
              <w:bottom w:w="80" w:type="dxa"/>
              <w:end w:w="80" w:type="dxa"/>
            </w:tcMar>
            <w:shd w:fill="FFF2CC"/>
          </w:tcPr>
          <w:p>
            <w:sdt>
              <w:sdtPr>
                <w:tag w:val="AIHE_J_F087"/>
                <w:alias w:val="AIHE_J_F087"/>
                <w:text/>
              </w:sdtPr>
              <w:sdtContent>
                <w:r>
                  <w:t>Click or tap here to enter text.</w:t>
                </w:r>
              </w:sdtContent>
            </w:sdt>
          </w:p>
        </w:tc>
      </w:tr>
      <w:tr>
        <w:tc>
          <w:tcPr>
            <w:tcW w:type="dxa" w:w="6984"/>
            <w:vAlign w:val="centre"/>
            <w:tcMar>
              <w:top w:w="80" w:type="dxa"/>
              <w:start w:w="80" w:type="dxa"/>
              <w:bottom w:w="80" w:type="dxa"/>
              <w:end w:w="80" w:type="dxa"/>
            </w:tcMar>
          </w:tcPr>
          <w:p>
            <w:r>
              <w:t>Has the vendor failed to meet support, monitoring, or reporting obligations?</w:t>
            </w:r>
          </w:p>
        </w:tc>
        <w:tc>
          <w:tcPr>
            <w:tcW w:type="dxa" w:w="6984"/>
            <w:vAlign w:val="centre"/>
            <w:tcMar>
              <w:top w:w="80" w:type="dxa"/>
              <w:start w:w="80" w:type="dxa"/>
              <w:bottom w:w="80" w:type="dxa"/>
              <w:end w:w="80" w:type="dxa"/>
            </w:tcMar>
            <w:shd w:fill="FFF2CC"/>
          </w:tcPr>
          <w:p>
            <w:sdt>
              <w:sdtPr>
                <w:tag w:val="AIHE_J_F088"/>
                <w:alias w:val="AIHE_J_F088"/>
                <w:text/>
              </w:sdtPr>
              <w:sdtContent>
                <w:r>
                  <w:t>Click or tap here to enter text.</w:t>
                </w:r>
              </w:sdtContent>
            </w:sdt>
          </w:p>
        </w:tc>
      </w:tr>
      <w:tr>
        <w:tc>
          <w:tcPr>
            <w:tcW w:type="dxa" w:w="6984"/>
            <w:vAlign w:val="centre"/>
            <w:tcMar>
              <w:top w:w="80" w:type="dxa"/>
              <w:start w:w="80" w:type="dxa"/>
              <w:bottom w:w="80" w:type="dxa"/>
              <w:end w:w="80" w:type="dxa"/>
            </w:tcMar>
          </w:tcPr>
          <w:p>
            <w:r>
              <w:t>Has a safer, more interoperable, or more cost-effective alternative become available?</w:t>
            </w:r>
          </w:p>
        </w:tc>
        <w:tc>
          <w:tcPr>
            <w:tcW w:type="dxa" w:w="6984"/>
            <w:vAlign w:val="centre"/>
            <w:tcMar>
              <w:top w:w="80" w:type="dxa"/>
              <w:start w:w="80" w:type="dxa"/>
              <w:bottom w:w="80" w:type="dxa"/>
              <w:end w:w="80" w:type="dxa"/>
            </w:tcMar>
            <w:shd w:fill="FFF2CC"/>
          </w:tcPr>
          <w:p>
            <w:sdt>
              <w:sdtPr>
                <w:tag w:val="AIHE_J_F089"/>
                <w:alias w:val="AIHE_J_F089"/>
                <w:text/>
              </w:sdtPr>
              <w:sdtContent>
                <w:r>
                  <w:t>Click or tap here to enter text.</w:t>
                </w:r>
              </w:sdtContent>
            </w:sdt>
          </w:p>
        </w:tc>
      </w:tr>
      <w:tr>
        <w:tc>
          <w:tcPr>
            <w:tcW w:type="dxa" w:w="6984"/>
            <w:vAlign w:val="centre"/>
            <w:tcMar>
              <w:top w:w="80" w:type="dxa"/>
              <w:start w:w="80" w:type="dxa"/>
              <w:bottom w:w="80" w:type="dxa"/>
              <w:end w:w="80" w:type="dxa"/>
            </w:tcMar>
          </w:tcPr>
          <w:p>
            <w:r>
              <w:t>Can the system be retired without disrupting patient care?</w:t>
            </w:r>
          </w:p>
        </w:tc>
        <w:tc>
          <w:tcPr>
            <w:tcW w:type="dxa" w:w="6984"/>
            <w:vAlign w:val="centre"/>
            <w:tcMar>
              <w:top w:w="80" w:type="dxa"/>
              <w:start w:w="80" w:type="dxa"/>
              <w:bottom w:w="80" w:type="dxa"/>
              <w:end w:w="80" w:type="dxa"/>
            </w:tcMar>
            <w:shd w:fill="FFF2CC"/>
          </w:tcPr>
          <w:p>
            <w:sdt>
              <w:sdtPr>
                <w:tag w:val="AIHE_J_F090"/>
                <w:alias w:val="AIHE_J_F090"/>
                <w:text/>
              </w:sdtPr>
              <w:sdtContent>
                <w:r>
                  <w:t>Click or tap here to enter text.</w:t>
                </w:r>
              </w:sdtContent>
            </w:sdt>
          </w:p>
        </w:tc>
      </w:tr>
      <w:tr>
        <w:tc>
          <w:tcPr>
            <w:tcW w:type="dxa" w:w="6984"/>
            <w:vAlign w:val="centre"/>
            <w:tcMar>
              <w:top w:w="80" w:type="dxa"/>
              <w:start w:w="80" w:type="dxa"/>
              <w:bottom w:w="80" w:type="dxa"/>
              <w:end w:w="80" w:type="dxa"/>
            </w:tcMar>
          </w:tcPr>
          <w:p>
            <w:r>
              <w:t>Has a communication and transition plan been prepared?</w:t>
            </w:r>
          </w:p>
        </w:tc>
        <w:tc>
          <w:tcPr>
            <w:tcW w:type="dxa" w:w="6984"/>
            <w:vAlign w:val="centre"/>
            <w:tcMar>
              <w:top w:w="80" w:type="dxa"/>
              <w:start w:w="80" w:type="dxa"/>
              <w:bottom w:w="80" w:type="dxa"/>
              <w:end w:w="80" w:type="dxa"/>
            </w:tcMar>
            <w:shd w:fill="FFF2CC"/>
          </w:tcPr>
          <w:p>
            <w:sdt>
              <w:sdtPr>
                <w:tag w:val="AIHE_J_F091"/>
                <w:alias w:val="AIHE_J_F091"/>
                <w:text/>
              </w:sdtPr>
              <w:sdtContent>
                <w:r>
                  <w:t>Click or tap here to enter text.</w:t>
                </w:r>
              </w:sdtContent>
            </w:sdt>
          </w:p>
        </w:tc>
      </w:tr>
    </w:tbl>
    <w:p/>
    <w:p>
      <w:pPr>
        <w:pStyle w:val="Heading1"/>
      </w:pPr>
      <w:r>
        <w:t>J.5 Future-proof procurement checklist</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Procurement area</w:t>
            </w:r>
          </w:p>
        </w:tc>
        <w:tc>
          <w:tcPr>
            <w:tcW w:type="dxa" w:w="6984"/>
            <w:vAlign w:val="centre"/>
            <w:tcMar>
              <w:top w:w="80" w:type="dxa"/>
              <w:start w:w="80" w:type="dxa"/>
              <w:bottom w:w="80" w:type="dxa"/>
              <w:end w:w="80" w:type="dxa"/>
            </w:tcMar>
            <w:shd w:fill="F5F0E7"/>
          </w:tcPr>
          <w:p>
            <w:r>
              <w:rPr>
                <w:b/>
              </w:rPr>
              <w:t>Required question</w:t>
            </w:r>
          </w:p>
        </w:tc>
      </w:tr>
      <w:tr>
        <w:tc>
          <w:tcPr>
            <w:tcW w:type="dxa" w:w="6984"/>
            <w:vAlign w:val="centre"/>
            <w:tcMar>
              <w:top w:w="80" w:type="dxa"/>
              <w:start w:w="80" w:type="dxa"/>
              <w:bottom w:w="80" w:type="dxa"/>
              <w:end w:w="80" w:type="dxa"/>
            </w:tcMar>
          </w:tcPr>
          <w:p>
            <w:r>
              <w:t>Evidence</w:t>
            </w:r>
          </w:p>
        </w:tc>
        <w:tc>
          <w:tcPr>
            <w:tcW w:type="dxa" w:w="6984"/>
            <w:vAlign w:val="centre"/>
            <w:tcMar>
              <w:top w:w="80" w:type="dxa"/>
              <w:start w:w="80" w:type="dxa"/>
              <w:bottom w:w="80" w:type="dxa"/>
              <w:end w:w="80" w:type="dxa"/>
            </w:tcMar>
            <w:shd w:fill="FFF2CC"/>
          </w:tcPr>
          <w:p>
            <w:sdt>
              <w:sdtPr>
                <w:tag w:val="AIHE_J_F092"/>
                <w:alias w:val="AIHE_J_F092"/>
                <w:text/>
              </w:sdtPr>
              <w:sdtContent>
                <w:r>
                  <w:t>Click or tap here to enter text.</w:t>
                </w:r>
              </w:sdtContent>
            </w:sdt>
          </w:p>
        </w:tc>
      </w:tr>
      <w:tr>
        <w:tc>
          <w:tcPr>
            <w:tcW w:type="dxa" w:w="6984"/>
            <w:vAlign w:val="centre"/>
            <w:tcMar>
              <w:top w:w="80" w:type="dxa"/>
              <w:start w:w="80" w:type="dxa"/>
              <w:bottom w:w="80" w:type="dxa"/>
              <w:end w:w="80" w:type="dxa"/>
            </w:tcMar>
          </w:tcPr>
          <w:p>
            <w:r>
              <w:t>Local validation</w:t>
            </w:r>
          </w:p>
        </w:tc>
        <w:tc>
          <w:tcPr>
            <w:tcW w:type="dxa" w:w="6984"/>
            <w:vAlign w:val="centre"/>
            <w:tcMar>
              <w:top w:w="80" w:type="dxa"/>
              <w:start w:w="80" w:type="dxa"/>
              <w:bottom w:w="80" w:type="dxa"/>
              <w:end w:w="80" w:type="dxa"/>
            </w:tcMar>
            <w:shd w:fill="FFF2CC"/>
          </w:tcPr>
          <w:p>
            <w:sdt>
              <w:sdtPr>
                <w:tag w:val="AIHE_J_F093"/>
                <w:alias w:val="AIHE_J_F093"/>
                <w:text/>
              </w:sdtPr>
              <w:sdtContent>
                <w:r>
                  <w:t>Click or tap here to enter text.</w:t>
                </w:r>
              </w:sdtContent>
            </w:sdt>
          </w:p>
        </w:tc>
      </w:tr>
      <w:tr>
        <w:tc>
          <w:tcPr>
            <w:tcW w:type="dxa" w:w="6984"/>
            <w:vAlign w:val="centre"/>
            <w:tcMar>
              <w:top w:w="80" w:type="dxa"/>
              <w:start w:w="80" w:type="dxa"/>
              <w:bottom w:w="80" w:type="dxa"/>
              <w:end w:w="80" w:type="dxa"/>
            </w:tcMar>
          </w:tcPr>
          <w:p>
            <w:r>
              <w:t>Interoperability</w:t>
            </w:r>
          </w:p>
        </w:tc>
        <w:tc>
          <w:tcPr>
            <w:tcW w:type="dxa" w:w="6984"/>
            <w:vAlign w:val="centre"/>
            <w:tcMar>
              <w:top w:w="80" w:type="dxa"/>
              <w:start w:w="80" w:type="dxa"/>
              <w:bottom w:w="80" w:type="dxa"/>
              <w:end w:w="80" w:type="dxa"/>
            </w:tcMar>
            <w:shd w:fill="FFF2CC"/>
          </w:tcPr>
          <w:p>
            <w:sdt>
              <w:sdtPr>
                <w:tag w:val="AIHE_J_F094"/>
                <w:alias w:val="AIHE_J_F094"/>
                <w:text/>
              </w:sdtPr>
              <w:sdtContent>
                <w:r>
                  <w:t>Click or tap here to enter text.</w:t>
                </w:r>
              </w:sdtContent>
            </w:sdt>
          </w:p>
        </w:tc>
      </w:tr>
      <w:tr>
        <w:tc>
          <w:tcPr>
            <w:tcW w:type="dxa" w:w="6984"/>
            <w:vAlign w:val="centre"/>
            <w:tcMar>
              <w:top w:w="80" w:type="dxa"/>
              <w:start w:w="80" w:type="dxa"/>
              <w:bottom w:w="80" w:type="dxa"/>
              <w:end w:w="80" w:type="dxa"/>
            </w:tcMar>
          </w:tcPr>
          <w:p>
            <w:r>
              <w:t>Data ownership</w:t>
            </w:r>
          </w:p>
        </w:tc>
        <w:tc>
          <w:tcPr>
            <w:tcW w:type="dxa" w:w="6984"/>
            <w:vAlign w:val="centre"/>
            <w:tcMar>
              <w:top w:w="80" w:type="dxa"/>
              <w:start w:w="80" w:type="dxa"/>
              <w:bottom w:w="80" w:type="dxa"/>
              <w:end w:w="80" w:type="dxa"/>
            </w:tcMar>
            <w:shd w:fill="FFF2CC"/>
          </w:tcPr>
          <w:p>
            <w:sdt>
              <w:sdtPr>
                <w:tag w:val="AIHE_J_F095"/>
                <w:alias w:val="AIHE_J_F095"/>
                <w:text/>
              </w:sdtPr>
              <w:sdtContent>
                <w:r>
                  <w:t>Click or tap here to enter text.</w:t>
                </w:r>
              </w:sdtContent>
            </w:sdt>
          </w:p>
        </w:tc>
      </w:tr>
      <w:tr>
        <w:tc>
          <w:tcPr>
            <w:tcW w:type="dxa" w:w="6984"/>
            <w:vAlign w:val="centre"/>
            <w:tcMar>
              <w:top w:w="80" w:type="dxa"/>
              <w:start w:w="80" w:type="dxa"/>
              <w:bottom w:w="80" w:type="dxa"/>
              <w:end w:w="80" w:type="dxa"/>
            </w:tcMar>
          </w:tcPr>
          <w:p>
            <w:r>
              <w:t>Audit access</w:t>
            </w:r>
          </w:p>
        </w:tc>
        <w:tc>
          <w:tcPr>
            <w:tcW w:type="dxa" w:w="6984"/>
            <w:vAlign w:val="centre"/>
            <w:tcMar>
              <w:top w:w="80" w:type="dxa"/>
              <w:start w:w="80" w:type="dxa"/>
              <w:bottom w:w="80" w:type="dxa"/>
              <w:end w:w="80" w:type="dxa"/>
            </w:tcMar>
            <w:shd w:fill="FFF2CC"/>
          </w:tcPr>
          <w:p>
            <w:sdt>
              <w:sdtPr>
                <w:tag w:val="AIHE_J_F096"/>
                <w:alias w:val="AIHE_J_F096"/>
                <w:text/>
              </w:sdtPr>
              <w:sdtContent>
                <w:r>
                  <w:t>Click or tap here to enter text.</w:t>
                </w:r>
              </w:sdtContent>
            </w:sdt>
          </w:p>
        </w:tc>
      </w:tr>
      <w:tr>
        <w:tc>
          <w:tcPr>
            <w:tcW w:type="dxa" w:w="6984"/>
            <w:vAlign w:val="centre"/>
            <w:tcMar>
              <w:top w:w="80" w:type="dxa"/>
              <w:start w:w="80" w:type="dxa"/>
              <w:bottom w:w="80" w:type="dxa"/>
              <w:end w:w="80" w:type="dxa"/>
            </w:tcMar>
          </w:tcPr>
          <w:p>
            <w:r>
              <w:t>Versioning</w:t>
            </w:r>
          </w:p>
        </w:tc>
        <w:tc>
          <w:tcPr>
            <w:tcW w:type="dxa" w:w="6984"/>
            <w:vAlign w:val="centre"/>
            <w:tcMar>
              <w:top w:w="80" w:type="dxa"/>
              <w:start w:w="80" w:type="dxa"/>
              <w:bottom w:w="80" w:type="dxa"/>
              <w:end w:w="80" w:type="dxa"/>
            </w:tcMar>
            <w:shd w:fill="FFF2CC"/>
          </w:tcPr>
          <w:p>
            <w:sdt>
              <w:sdtPr>
                <w:tag w:val="AIHE_J_F097"/>
                <w:alias w:val="AIHE_J_F097"/>
                <w:text/>
              </w:sdtPr>
              <w:sdtContent>
                <w:r>
                  <w:t>Click or tap here to enter text.</w:t>
                </w:r>
              </w:sdtContent>
            </w:sdt>
          </w:p>
        </w:tc>
      </w:tr>
      <w:tr>
        <w:tc>
          <w:tcPr>
            <w:tcW w:type="dxa" w:w="6984"/>
            <w:vAlign w:val="centre"/>
            <w:tcMar>
              <w:top w:w="80" w:type="dxa"/>
              <w:start w:w="80" w:type="dxa"/>
              <w:bottom w:w="80" w:type="dxa"/>
              <w:end w:w="80" w:type="dxa"/>
            </w:tcMar>
          </w:tcPr>
          <w:p>
            <w:r>
              <w:t>Cybersecurity</w:t>
            </w:r>
          </w:p>
        </w:tc>
        <w:tc>
          <w:tcPr>
            <w:tcW w:type="dxa" w:w="6984"/>
            <w:vAlign w:val="centre"/>
            <w:tcMar>
              <w:top w:w="80" w:type="dxa"/>
              <w:start w:w="80" w:type="dxa"/>
              <w:bottom w:w="80" w:type="dxa"/>
              <w:end w:w="80" w:type="dxa"/>
            </w:tcMar>
            <w:shd w:fill="FFF2CC"/>
          </w:tcPr>
          <w:p>
            <w:sdt>
              <w:sdtPr>
                <w:tag w:val="AIHE_J_F098"/>
                <w:alias w:val="AIHE_J_F098"/>
                <w:text/>
              </w:sdtPr>
              <w:sdtContent>
                <w:r>
                  <w:t>Click or tap here to enter text.</w:t>
                </w:r>
              </w:sdtContent>
            </w:sdt>
          </w:p>
        </w:tc>
      </w:tr>
      <w:tr>
        <w:tc>
          <w:tcPr>
            <w:tcW w:type="dxa" w:w="6984"/>
            <w:vAlign w:val="centre"/>
            <w:tcMar>
              <w:top w:w="80" w:type="dxa"/>
              <w:start w:w="80" w:type="dxa"/>
              <w:bottom w:w="80" w:type="dxa"/>
              <w:end w:w="80" w:type="dxa"/>
            </w:tcMar>
          </w:tcPr>
          <w:p>
            <w:r>
              <w:t>Cost escalation</w:t>
            </w:r>
          </w:p>
        </w:tc>
        <w:tc>
          <w:tcPr>
            <w:tcW w:type="dxa" w:w="6984"/>
            <w:vAlign w:val="centre"/>
            <w:tcMar>
              <w:top w:w="80" w:type="dxa"/>
              <w:start w:w="80" w:type="dxa"/>
              <w:bottom w:w="80" w:type="dxa"/>
              <w:end w:w="80" w:type="dxa"/>
            </w:tcMar>
            <w:shd w:fill="FFF2CC"/>
          </w:tcPr>
          <w:p>
            <w:sdt>
              <w:sdtPr>
                <w:tag w:val="AIHE_J_F099"/>
                <w:alias w:val="AIHE_J_F099"/>
                <w:text/>
              </w:sdtPr>
              <w:sdtContent>
                <w:r>
                  <w:t>Click or tap here to enter text.</w:t>
                </w:r>
              </w:sdtContent>
            </w:sdt>
          </w:p>
        </w:tc>
      </w:tr>
      <w:tr>
        <w:tc>
          <w:tcPr>
            <w:tcW w:type="dxa" w:w="6984"/>
            <w:vAlign w:val="centre"/>
            <w:tcMar>
              <w:top w:w="80" w:type="dxa"/>
              <w:start w:w="80" w:type="dxa"/>
              <w:bottom w:w="80" w:type="dxa"/>
              <w:end w:w="80" w:type="dxa"/>
            </w:tcMar>
          </w:tcPr>
          <w:p>
            <w:r>
              <w:t>Exit strategy</w:t>
            </w:r>
          </w:p>
        </w:tc>
        <w:tc>
          <w:tcPr>
            <w:tcW w:type="dxa" w:w="6984"/>
            <w:vAlign w:val="centre"/>
            <w:tcMar>
              <w:top w:w="80" w:type="dxa"/>
              <w:start w:w="80" w:type="dxa"/>
              <w:bottom w:w="80" w:type="dxa"/>
              <w:end w:w="80" w:type="dxa"/>
            </w:tcMar>
            <w:shd w:fill="FFF2CC"/>
          </w:tcPr>
          <w:p>
            <w:sdt>
              <w:sdtPr>
                <w:tag w:val="AIHE_J_F100"/>
                <w:alias w:val="AIHE_J_F100"/>
                <w:text/>
              </w:sdtPr>
              <w:sdtContent>
                <w:r>
                  <w:t>Click or tap here to enter text.</w:t>
                </w:r>
              </w:sdtContent>
            </w:sdt>
          </w:p>
        </w:tc>
      </w:tr>
      <w:tr>
        <w:tc>
          <w:tcPr>
            <w:tcW w:type="dxa" w:w="6984"/>
            <w:vAlign w:val="centre"/>
            <w:tcMar>
              <w:top w:w="80" w:type="dxa"/>
              <w:start w:w="80" w:type="dxa"/>
              <w:bottom w:w="80" w:type="dxa"/>
              <w:end w:w="80" w:type="dxa"/>
            </w:tcMar>
          </w:tcPr>
          <w:p>
            <w:r>
              <w:t>Human oversight</w:t>
            </w:r>
          </w:p>
        </w:tc>
        <w:tc>
          <w:tcPr>
            <w:tcW w:type="dxa" w:w="6984"/>
            <w:vAlign w:val="centre"/>
            <w:tcMar>
              <w:top w:w="80" w:type="dxa"/>
              <w:start w:w="80" w:type="dxa"/>
              <w:bottom w:w="80" w:type="dxa"/>
              <w:end w:w="80" w:type="dxa"/>
            </w:tcMar>
            <w:shd w:fill="FFF2CC"/>
          </w:tcPr>
          <w:p>
            <w:sdt>
              <w:sdtPr>
                <w:tag w:val="AIHE_J_F101"/>
                <w:alias w:val="AIHE_J_F101"/>
                <w:text/>
              </w:sdtPr>
              <w:sdtContent>
                <w:r>
                  <w:t>Click or tap here to enter text.</w:t>
                </w:r>
              </w:sdtContent>
            </w:sdt>
          </w:p>
        </w:tc>
      </w:tr>
    </w:tbl>
    <w:p/>
    <w:p>
      <w:pPr>
        <w:pStyle w:val="Heading1"/>
      </w:pPr>
      <w:r>
        <w:t>J.6 Scenario planning worksheet</w:t>
      </w:r>
    </w:p>
    <w:tbl>
      <w:tblPr>
        <w:tblStyle w:val="TableGrid"/>
        <w:tblW w:type="auto" w:w="0"/>
        <w:jc w:val="centre"/>
        <w:tblLook w:firstColumn="1" w:firstRow="1" w:lastColumn="0" w:lastRow="0" w:noHBand="0" w:noVBand="1" w:val="04A0"/>
      </w:tblPr>
      <w:tblGrid>
        <w:gridCol w:w="3492"/>
        <w:gridCol w:w="3492"/>
        <w:gridCol w:w="3492"/>
        <w:gridCol w:w="3492"/>
      </w:tblGrid>
      <w:tr>
        <w:trPr>
          <w:tblHeader w:val="true"/>
        </w:trPr>
        <w:tc>
          <w:tcPr>
            <w:tcW w:type="dxa" w:w="3492"/>
            <w:vAlign w:val="centre"/>
            <w:tcMar>
              <w:top w:w="80" w:type="dxa"/>
              <w:start w:w="80" w:type="dxa"/>
              <w:bottom w:w="80" w:type="dxa"/>
              <w:end w:w="80" w:type="dxa"/>
            </w:tcMar>
            <w:shd w:fill="F5F0E7"/>
          </w:tcPr>
          <w:p>
            <w:r>
              <w:rPr>
                <w:b/>
              </w:rPr>
              <w:t>Scenario</w:t>
            </w:r>
          </w:p>
        </w:tc>
        <w:tc>
          <w:tcPr>
            <w:tcW w:type="dxa" w:w="3492"/>
            <w:vAlign w:val="centre"/>
            <w:tcMar>
              <w:top w:w="80" w:type="dxa"/>
              <w:start w:w="80" w:type="dxa"/>
              <w:bottom w:w="80" w:type="dxa"/>
              <w:end w:w="80" w:type="dxa"/>
            </w:tcMar>
            <w:shd w:fill="F5F0E7"/>
          </w:tcPr>
          <w:p>
            <w:r>
              <w:rPr>
                <w:b/>
              </w:rPr>
              <w:t>Expected effect on AI adoption</w:t>
            </w:r>
          </w:p>
        </w:tc>
        <w:tc>
          <w:tcPr>
            <w:tcW w:type="dxa" w:w="3492"/>
            <w:vAlign w:val="centre"/>
            <w:tcMar>
              <w:top w:w="80" w:type="dxa"/>
              <w:start w:w="80" w:type="dxa"/>
              <w:bottom w:w="80" w:type="dxa"/>
              <w:end w:w="80" w:type="dxa"/>
            </w:tcMar>
            <w:shd w:fill="F5F0E7"/>
          </w:tcPr>
          <w:p>
            <w:r>
              <w:rPr>
                <w:b/>
              </w:rPr>
              <w:t>Hospital response</w:t>
            </w:r>
          </w:p>
        </w:tc>
        <w:tc>
          <w:tcPr>
            <w:tcW w:type="dxa" w:w="3492"/>
            <w:vAlign w:val="centre"/>
            <w:tcMar>
              <w:top w:w="80" w:type="dxa"/>
              <w:start w:w="80" w:type="dxa"/>
              <w:bottom w:w="80" w:type="dxa"/>
              <w:end w:w="80" w:type="dxa"/>
            </w:tcMar>
            <w:shd w:fill="F5F0E7"/>
          </w:tcPr>
          <w:p>
            <w:r>
              <w:rPr>
                <w:b/>
              </w:rPr>
              <w:t>Review notes</w:t>
            </w:r>
          </w:p>
        </w:tc>
      </w:tr>
      <w:tr>
        <w:tc>
          <w:tcPr>
            <w:tcW w:type="dxa" w:w="3492"/>
            <w:vAlign w:val="centre"/>
            <w:tcMar>
              <w:top w:w="80" w:type="dxa"/>
              <w:start w:w="80" w:type="dxa"/>
              <w:bottom w:w="80" w:type="dxa"/>
              <w:end w:w="80" w:type="dxa"/>
            </w:tcMar>
          </w:tcPr>
          <w:p>
            <w:r>
              <w:t>Stronger regulation</w:t>
            </w:r>
          </w:p>
        </w:tc>
        <w:tc>
          <w:tcPr>
            <w:tcW w:type="dxa" w:w="3492"/>
            <w:vAlign w:val="centre"/>
            <w:tcMar>
              <w:top w:w="80" w:type="dxa"/>
              <w:start w:w="80" w:type="dxa"/>
              <w:bottom w:w="80" w:type="dxa"/>
              <w:end w:w="80" w:type="dxa"/>
            </w:tcMar>
            <w:shd w:fill="FFF2CC"/>
          </w:tcPr>
          <w:p>
            <w:sdt>
              <w:sdtPr>
                <w:tag w:val="AIHE_J_F102"/>
                <w:alias w:val="AIHE_J_F102"/>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03"/>
                <w:alias w:val="AIHE_J_F103"/>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04"/>
                <w:alias w:val="AIHE_J_F104"/>
                <w:text/>
              </w:sdtPr>
              <w:sdtContent>
                <w:r>
                  <w:t>Click or tap here to enter text.</w:t>
                </w:r>
              </w:sdtContent>
            </w:sdt>
          </w:p>
        </w:tc>
      </w:tr>
      <w:tr>
        <w:tc>
          <w:tcPr>
            <w:tcW w:type="dxa" w:w="3492"/>
            <w:vAlign w:val="centre"/>
            <w:tcMar>
              <w:top w:w="80" w:type="dxa"/>
              <w:start w:w="80" w:type="dxa"/>
              <w:bottom w:w="80" w:type="dxa"/>
              <w:end w:w="80" w:type="dxa"/>
            </w:tcMar>
          </w:tcPr>
          <w:p>
            <w:r>
              <w:t>Vendor price escalation</w:t>
            </w:r>
          </w:p>
        </w:tc>
        <w:tc>
          <w:tcPr>
            <w:tcW w:type="dxa" w:w="3492"/>
            <w:vAlign w:val="centre"/>
            <w:tcMar>
              <w:top w:w="80" w:type="dxa"/>
              <w:start w:w="80" w:type="dxa"/>
              <w:bottom w:w="80" w:type="dxa"/>
              <w:end w:w="80" w:type="dxa"/>
            </w:tcMar>
            <w:shd w:fill="FFF2CC"/>
          </w:tcPr>
          <w:p>
            <w:sdt>
              <w:sdtPr>
                <w:tag w:val="AIHE_J_F105"/>
                <w:alias w:val="AIHE_J_F105"/>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06"/>
                <w:alias w:val="AIHE_J_F106"/>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07"/>
                <w:alias w:val="AIHE_J_F107"/>
                <w:text/>
              </w:sdtPr>
              <w:sdtContent>
                <w:r>
                  <w:t>Click or tap here to enter text.</w:t>
                </w:r>
              </w:sdtContent>
            </w:sdt>
          </w:p>
        </w:tc>
      </w:tr>
      <w:tr>
        <w:tc>
          <w:tcPr>
            <w:tcW w:type="dxa" w:w="3492"/>
            <w:vAlign w:val="centre"/>
            <w:tcMar>
              <w:top w:w="80" w:type="dxa"/>
              <w:start w:w="80" w:type="dxa"/>
              <w:bottom w:w="80" w:type="dxa"/>
              <w:end w:w="80" w:type="dxa"/>
            </w:tcMar>
          </w:tcPr>
          <w:p>
            <w:r>
              <w:t>Major cybersecurity incident</w:t>
            </w:r>
          </w:p>
        </w:tc>
        <w:tc>
          <w:tcPr>
            <w:tcW w:type="dxa" w:w="3492"/>
            <w:vAlign w:val="centre"/>
            <w:tcMar>
              <w:top w:w="80" w:type="dxa"/>
              <w:start w:w="80" w:type="dxa"/>
              <w:bottom w:w="80" w:type="dxa"/>
              <w:end w:w="80" w:type="dxa"/>
            </w:tcMar>
            <w:shd w:fill="FFF2CC"/>
          </w:tcPr>
          <w:p>
            <w:sdt>
              <w:sdtPr>
                <w:tag w:val="AIHE_J_F108"/>
                <w:alias w:val="AIHE_J_F108"/>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09"/>
                <w:alias w:val="AIHE_J_F109"/>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0"/>
                <w:alias w:val="AIHE_J_F110"/>
                <w:text/>
              </w:sdtPr>
              <w:sdtContent>
                <w:r>
                  <w:t>Click or tap here to enter text.</w:t>
                </w:r>
              </w:sdtContent>
            </w:sdt>
          </w:p>
        </w:tc>
      </w:tr>
      <w:tr>
        <w:tc>
          <w:tcPr>
            <w:tcW w:type="dxa" w:w="3492"/>
            <w:vAlign w:val="centre"/>
            <w:tcMar>
              <w:top w:w="80" w:type="dxa"/>
              <w:start w:w="80" w:type="dxa"/>
              <w:bottom w:w="80" w:type="dxa"/>
              <w:end w:w="80" w:type="dxa"/>
            </w:tcMar>
          </w:tcPr>
          <w:p>
            <w:r>
              <w:t>Rapid improvement in competing tools</w:t>
            </w:r>
          </w:p>
        </w:tc>
        <w:tc>
          <w:tcPr>
            <w:tcW w:type="dxa" w:w="3492"/>
            <w:vAlign w:val="centre"/>
            <w:tcMar>
              <w:top w:w="80" w:type="dxa"/>
              <w:start w:w="80" w:type="dxa"/>
              <w:bottom w:w="80" w:type="dxa"/>
              <w:end w:w="80" w:type="dxa"/>
            </w:tcMar>
            <w:shd w:fill="FFF2CC"/>
          </w:tcPr>
          <w:p>
            <w:sdt>
              <w:sdtPr>
                <w:tag w:val="AIHE_J_F111"/>
                <w:alias w:val="AIHE_J_F111"/>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2"/>
                <w:alias w:val="AIHE_J_F112"/>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3"/>
                <w:alias w:val="AIHE_J_F113"/>
                <w:text/>
              </w:sdtPr>
              <w:sdtContent>
                <w:r>
                  <w:t>Click or tap here to enter text.</w:t>
                </w:r>
              </w:sdtContent>
            </w:sdt>
          </w:p>
        </w:tc>
      </w:tr>
      <w:tr>
        <w:tc>
          <w:tcPr>
            <w:tcW w:type="dxa" w:w="3492"/>
            <w:vAlign w:val="centre"/>
            <w:tcMar>
              <w:top w:w="80" w:type="dxa"/>
              <w:start w:w="80" w:type="dxa"/>
              <w:bottom w:w="80" w:type="dxa"/>
              <w:end w:w="80" w:type="dxa"/>
            </w:tcMar>
          </w:tcPr>
          <w:p>
            <w:r>
              <w:t>Public trust crisis</w:t>
            </w:r>
          </w:p>
        </w:tc>
        <w:tc>
          <w:tcPr>
            <w:tcW w:type="dxa" w:w="3492"/>
            <w:vAlign w:val="centre"/>
            <w:tcMar>
              <w:top w:w="80" w:type="dxa"/>
              <w:start w:w="80" w:type="dxa"/>
              <w:bottom w:w="80" w:type="dxa"/>
              <w:end w:w="80" w:type="dxa"/>
            </w:tcMar>
            <w:shd w:fill="FFF2CC"/>
          </w:tcPr>
          <w:p>
            <w:sdt>
              <w:sdtPr>
                <w:tag w:val="AIHE_J_F114"/>
                <w:alias w:val="AIHE_J_F114"/>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5"/>
                <w:alias w:val="AIHE_J_F115"/>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6"/>
                <w:alias w:val="AIHE_J_F116"/>
                <w:text/>
              </w:sdtPr>
              <w:sdtContent>
                <w:r>
                  <w:t>Click or tap here to enter text.</w:t>
                </w:r>
              </w:sdtContent>
            </w:sdt>
          </w:p>
        </w:tc>
      </w:tr>
      <w:tr>
        <w:tc>
          <w:tcPr>
            <w:tcW w:type="dxa" w:w="3492"/>
            <w:vAlign w:val="centre"/>
            <w:tcMar>
              <w:top w:w="80" w:type="dxa"/>
              <w:start w:w="80" w:type="dxa"/>
              <w:bottom w:w="80" w:type="dxa"/>
              <w:end w:w="80" w:type="dxa"/>
            </w:tcMar>
          </w:tcPr>
          <w:p>
            <w:r>
              <w:t>Health data space expansion</w:t>
            </w:r>
          </w:p>
        </w:tc>
        <w:tc>
          <w:tcPr>
            <w:tcW w:type="dxa" w:w="3492"/>
            <w:vAlign w:val="centre"/>
            <w:tcMar>
              <w:top w:w="80" w:type="dxa"/>
              <w:start w:w="80" w:type="dxa"/>
              <w:bottom w:w="80" w:type="dxa"/>
              <w:end w:w="80" w:type="dxa"/>
            </w:tcMar>
            <w:shd w:fill="FFF2CC"/>
          </w:tcPr>
          <w:p>
            <w:sdt>
              <w:sdtPr>
                <w:tag w:val="AIHE_J_F117"/>
                <w:alias w:val="AIHE_J_F117"/>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8"/>
                <w:alias w:val="AIHE_J_F118"/>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19"/>
                <w:alias w:val="AIHE_J_F119"/>
                <w:text/>
              </w:sdtPr>
              <w:sdtContent>
                <w:r>
                  <w:t>Click or tap here to enter text.</w:t>
                </w:r>
              </w:sdtContent>
            </w:sdt>
          </w:p>
        </w:tc>
      </w:tr>
      <w:tr>
        <w:tc>
          <w:tcPr>
            <w:tcW w:type="dxa" w:w="3492"/>
            <w:vAlign w:val="centre"/>
            <w:tcMar>
              <w:top w:w="80" w:type="dxa"/>
              <w:start w:w="80" w:type="dxa"/>
              <w:bottom w:w="80" w:type="dxa"/>
              <w:end w:w="80" w:type="dxa"/>
            </w:tcMar>
          </w:tcPr>
          <w:p>
            <w:r>
              <w:t>Workforce shortage worsens</w:t>
            </w:r>
          </w:p>
        </w:tc>
        <w:tc>
          <w:tcPr>
            <w:tcW w:type="dxa" w:w="3492"/>
            <w:vAlign w:val="centre"/>
            <w:tcMar>
              <w:top w:w="80" w:type="dxa"/>
              <w:start w:w="80" w:type="dxa"/>
              <w:bottom w:w="80" w:type="dxa"/>
              <w:end w:w="80" w:type="dxa"/>
            </w:tcMar>
            <w:shd w:fill="FFF2CC"/>
          </w:tcPr>
          <w:p>
            <w:sdt>
              <w:sdtPr>
                <w:tag w:val="AIHE_J_F120"/>
                <w:alias w:val="AIHE_J_F120"/>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21"/>
                <w:alias w:val="AIHE_J_F121"/>
                <w:text/>
              </w:sdtPr>
              <w:sdtContent>
                <w:r>
                  <w:t>Click or tap here to enter text.</w:t>
                </w:r>
              </w:sdtContent>
            </w:sdt>
          </w:p>
        </w:tc>
        <w:tc>
          <w:tcPr>
            <w:tcW w:type="dxa" w:w="3492"/>
            <w:vAlign w:val="centre"/>
            <w:tcMar>
              <w:top w:w="80" w:type="dxa"/>
              <w:start w:w="80" w:type="dxa"/>
              <w:bottom w:w="80" w:type="dxa"/>
              <w:end w:w="80" w:type="dxa"/>
            </w:tcMar>
            <w:shd w:fill="FFF2CC"/>
          </w:tcPr>
          <w:p>
            <w:sdt>
              <w:sdtPr>
                <w:tag w:val="AIHE_J_F122"/>
                <w:alias w:val="AIHE_J_F122"/>
                <w:text/>
              </w:sdtPr>
              <w:sdtContent>
                <w:r>
                  <w:t>Click or tap here to enter text.</w:t>
                </w:r>
              </w:sdtContent>
            </w:sdt>
          </w:p>
        </w:tc>
      </w:tr>
    </w:tbl>
    <w:p/>
    <w:p>
      <w:pPr>
        <w:pStyle w:val="Heading1"/>
      </w:pPr>
      <w:r>
        <w:t>J.7 Annual policy and evidence update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Update item</w:t>
            </w:r>
          </w:p>
        </w:tc>
        <w:tc>
          <w:tcPr>
            <w:tcW w:type="dxa" w:w="6984"/>
            <w:vAlign w:val="centre"/>
            <w:tcMar>
              <w:top w:w="80" w:type="dxa"/>
              <w:start w:w="80" w:type="dxa"/>
              <w:bottom w:w="80" w:type="dxa"/>
              <w:end w:w="80" w:type="dxa"/>
            </w:tcMar>
            <w:shd w:fill="F5F0E7"/>
          </w:tcPr>
          <w:p>
            <w:r>
              <w:rPr>
                <w:b/>
              </w:rPr>
              <w:t>Notes for current year</w:t>
            </w:r>
          </w:p>
        </w:tc>
      </w:tr>
      <w:tr>
        <w:tc>
          <w:tcPr>
            <w:tcW w:type="dxa" w:w="6984"/>
            <w:vAlign w:val="centre"/>
            <w:tcMar>
              <w:top w:w="80" w:type="dxa"/>
              <w:start w:w="80" w:type="dxa"/>
              <w:bottom w:w="80" w:type="dxa"/>
              <w:end w:w="80" w:type="dxa"/>
            </w:tcMar>
          </w:tcPr>
          <w:p>
            <w:r>
              <w:t>Major regulatory changes</w:t>
            </w:r>
          </w:p>
        </w:tc>
        <w:tc>
          <w:tcPr>
            <w:tcW w:type="dxa" w:w="6984"/>
            <w:vAlign w:val="centre"/>
            <w:tcMar>
              <w:top w:w="80" w:type="dxa"/>
              <w:start w:w="80" w:type="dxa"/>
              <w:bottom w:w="80" w:type="dxa"/>
              <w:end w:w="80" w:type="dxa"/>
            </w:tcMar>
            <w:shd w:fill="FFF2CC"/>
          </w:tcPr>
          <w:p>
            <w:sdt>
              <w:sdtPr>
                <w:tag w:val="AIHE_J_F123"/>
                <w:alias w:val="AIHE_J_F123"/>
                <w:text/>
              </w:sdtPr>
              <w:sdtContent>
                <w:r>
                  <w:t>Click or tap here to enter text.</w:t>
                </w:r>
              </w:sdtContent>
            </w:sdt>
          </w:p>
        </w:tc>
      </w:tr>
      <w:tr>
        <w:tc>
          <w:tcPr>
            <w:tcW w:type="dxa" w:w="6984"/>
            <w:vAlign w:val="centre"/>
            <w:tcMar>
              <w:top w:w="80" w:type="dxa"/>
              <w:start w:w="80" w:type="dxa"/>
              <w:bottom w:w="80" w:type="dxa"/>
              <w:end w:w="80" w:type="dxa"/>
            </w:tcMar>
          </w:tcPr>
          <w:p>
            <w:r>
              <w:t>Updated evidence standards or reporting guidelines</w:t>
            </w:r>
          </w:p>
        </w:tc>
        <w:tc>
          <w:tcPr>
            <w:tcW w:type="dxa" w:w="6984"/>
            <w:vAlign w:val="centre"/>
            <w:tcMar>
              <w:top w:w="80" w:type="dxa"/>
              <w:start w:w="80" w:type="dxa"/>
              <w:bottom w:w="80" w:type="dxa"/>
              <w:end w:w="80" w:type="dxa"/>
            </w:tcMar>
            <w:shd w:fill="FFF2CC"/>
          </w:tcPr>
          <w:p>
            <w:sdt>
              <w:sdtPr>
                <w:tag w:val="AIHE_J_F124"/>
                <w:alias w:val="AIHE_J_F124"/>
                <w:text/>
              </w:sdtPr>
              <w:sdtContent>
                <w:r>
                  <w:t>Click or tap here to enter text.</w:t>
                </w:r>
              </w:sdtContent>
            </w:sdt>
          </w:p>
        </w:tc>
      </w:tr>
      <w:tr>
        <w:tc>
          <w:tcPr>
            <w:tcW w:type="dxa" w:w="6984"/>
            <w:vAlign w:val="centre"/>
            <w:tcMar>
              <w:top w:w="80" w:type="dxa"/>
              <w:start w:w="80" w:type="dxa"/>
              <w:bottom w:w="80" w:type="dxa"/>
              <w:end w:w="80" w:type="dxa"/>
            </w:tcMar>
          </w:tcPr>
          <w:p>
            <w:r>
              <w:t>New AI health economics studies or reviews</w:t>
            </w:r>
          </w:p>
        </w:tc>
        <w:tc>
          <w:tcPr>
            <w:tcW w:type="dxa" w:w="6984"/>
            <w:vAlign w:val="centre"/>
            <w:tcMar>
              <w:top w:w="80" w:type="dxa"/>
              <w:start w:w="80" w:type="dxa"/>
              <w:bottom w:w="80" w:type="dxa"/>
              <w:end w:w="80" w:type="dxa"/>
            </w:tcMar>
            <w:shd w:fill="FFF2CC"/>
          </w:tcPr>
          <w:p>
            <w:sdt>
              <w:sdtPr>
                <w:tag w:val="AIHE_J_F125"/>
                <w:alias w:val="AIHE_J_F125"/>
                <w:text/>
              </w:sdtPr>
              <w:sdtContent>
                <w:r>
                  <w:t>Click or tap here to enter text.</w:t>
                </w:r>
              </w:sdtContent>
            </w:sdt>
          </w:p>
        </w:tc>
      </w:tr>
      <w:tr>
        <w:tc>
          <w:tcPr>
            <w:tcW w:type="dxa" w:w="6984"/>
            <w:vAlign w:val="centre"/>
            <w:tcMar>
              <w:top w:w="80" w:type="dxa"/>
              <w:start w:w="80" w:type="dxa"/>
              <w:bottom w:w="80" w:type="dxa"/>
              <w:end w:w="80" w:type="dxa"/>
            </w:tcMar>
          </w:tcPr>
          <w:p>
            <w:r>
              <w:t>New privacy, cybersecurity, or data governance requirements</w:t>
            </w:r>
          </w:p>
        </w:tc>
        <w:tc>
          <w:tcPr>
            <w:tcW w:type="dxa" w:w="6984"/>
            <w:vAlign w:val="centre"/>
            <w:tcMar>
              <w:top w:w="80" w:type="dxa"/>
              <w:start w:w="80" w:type="dxa"/>
              <w:bottom w:w="80" w:type="dxa"/>
              <w:end w:w="80" w:type="dxa"/>
            </w:tcMar>
            <w:shd w:fill="FFF2CC"/>
          </w:tcPr>
          <w:p>
            <w:sdt>
              <w:sdtPr>
                <w:tag w:val="AIHE_J_F126"/>
                <w:alias w:val="AIHE_J_F126"/>
                <w:text/>
              </w:sdtPr>
              <w:sdtContent>
                <w:r>
                  <w:t>Click or tap here to enter text.</w:t>
                </w:r>
              </w:sdtContent>
            </w:sdt>
          </w:p>
        </w:tc>
      </w:tr>
      <w:tr>
        <w:tc>
          <w:tcPr>
            <w:tcW w:type="dxa" w:w="6984"/>
            <w:vAlign w:val="centre"/>
            <w:tcMar>
              <w:top w:w="80" w:type="dxa"/>
              <w:start w:w="80" w:type="dxa"/>
              <w:bottom w:w="80" w:type="dxa"/>
              <w:end w:w="80" w:type="dxa"/>
            </w:tcMar>
          </w:tcPr>
          <w:p>
            <w:r>
              <w:t>New examples of generative, multimodal, or agentic AI in healthcare</w:t>
            </w:r>
          </w:p>
        </w:tc>
        <w:tc>
          <w:tcPr>
            <w:tcW w:type="dxa" w:w="6984"/>
            <w:vAlign w:val="centre"/>
            <w:tcMar>
              <w:top w:w="80" w:type="dxa"/>
              <w:start w:w="80" w:type="dxa"/>
              <w:bottom w:w="80" w:type="dxa"/>
              <w:end w:w="80" w:type="dxa"/>
            </w:tcMar>
            <w:shd w:fill="FFF2CC"/>
          </w:tcPr>
          <w:p>
            <w:sdt>
              <w:sdtPr>
                <w:tag w:val="AIHE_J_F127"/>
                <w:alias w:val="AIHE_J_F127"/>
                <w:text/>
              </w:sdtPr>
              <w:sdtContent>
                <w:r>
                  <w:t>Click or tap here to enter text.</w:t>
                </w:r>
              </w:sdtContent>
            </w:sdt>
          </w:p>
        </w:tc>
      </w:tr>
      <w:tr>
        <w:tc>
          <w:tcPr>
            <w:tcW w:type="dxa" w:w="6984"/>
            <w:vAlign w:val="centre"/>
            <w:tcMar>
              <w:top w:w="80" w:type="dxa"/>
              <w:start w:w="80" w:type="dxa"/>
              <w:bottom w:w="80" w:type="dxa"/>
              <w:end w:w="80" w:type="dxa"/>
            </w:tcMar>
          </w:tcPr>
          <w:p>
            <w:r>
              <w:t>Important AI failures, recalls, or safety incidents</w:t>
            </w:r>
          </w:p>
        </w:tc>
        <w:tc>
          <w:tcPr>
            <w:tcW w:type="dxa" w:w="6984"/>
            <w:vAlign w:val="centre"/>
            <w:tcMar>
              <w:top w:w="80" w:type="dxa"/>
              <w:start w:w="80" w:type="dxa"/>
              <w:bottom w:w="80" w:type="dxa"/>
              <w:end w:w="80" w:type="dxa"/>
            </w:tcMar>
            <w:shd w:fill="FFF2CC"/>
          </w:tcPr>
          <w:p>
            <w:sdt>
              <w:sdtPr>
                <w:tag w:val="AIHE_J_F128"/>
                <w:alias w:val="AIHE_J_F128"/>
                <w:text/>
              </w:sdtPr>
              <w:sdtContent>
                <w:r>
                  <w:t>Click or tap here to enter text.</w:t>
                </w:r>
              </w:sdtContent>
            </w:sdt>
          </w:p>
        </w:tc>
      </w:tr>
      <w:tr>
        <w:tc>
          <w:tcPr>
            <w:tcW w:type="dxa" w:w="6984"/>
            <w:vAlign w:val="centre"/>
            <w:tcMar>
              <w:top w:w="80" w:type="dxa"/>
              <w:start w:w="80" w:type="dxa"/>
              <w:bottom w:w="80" w:type="dxa"/>
              <w:end w:w="80" w:type="dxa"/>
            </w:tcMar>
          </w:tcPr>
          <w:p>
            <w:r>
              <w:t>New reimbursement or procurement developments</w:t>
            </w:r>
          </w:p>
        </w:tc>
        <w:tc>
          <w:tcPr>
            <w:tcW w:type="dxa" w:w="6984"/>
            <w:vAlign w:val="centre"/>
            <w:tcMar>
              <w:top w:w="80" w:type="dxa"/>
              <w:start w:w="80" w:type="dxa"/>
              <w:bottom w:w="80" w:type="dxa"/>
              <w:end w:w="80" w:type="dxa"/>
            </w:tcMar>
            <w:shd w:fill="FFF2CC"/>
          </w:tcPr>
          <w:p>
            <w:sdt>
              <w:sdtPr>
                <w:tag w:val="AIHE_J_F129"/>
                <w:alias w:val="AIHE_J_F129"/>
                <w:text/>
              </w:sdtPr>
              <w:sdtContent>
                <w:r>
                  <w:t>Click or tap here to enter text.</w:t>
                </w:r>
              </w:sdtContent>
            </w:sdt>
          </w:p>
        </w:tc>
      </w:tr>
      <w:tr>
        <w:tc>
          <w:tcPr>
            <w:tcW w:type="dxa" w:w="6984"/>
            <w:vAlign w:val="centre"/>
            <w:tcMar>
              <w:top w:w="80" w:type="dxa"/>
              <w:start w:w="80" w:type="dxa"/>
              <w:bottom w:w="80" w:type="dxa"/>
              <w:end w:w="80" w:type="dxa"/>
            </w:tcMar>
          </w:tcPr>
          <w:p>
            <w:r>
              <w:t>Worked examples to replace or revise</w:t>
            </w:r>
          </w:p>
        </w:tc>
        <w:tc>
          <w:tcPr>
            <w:tcW w:type="dxa" w:w="6984"/>
            <w:vAlign w:val="centre"/>
            <w:tcMar>
              <w:top w:w="80" w:type="dxa"/>
              <w:start w:w="80" w:type="dxa"/>
              <w:bottom w:w="80" w:type="dxa"/>
              <w:end w:w="80" w:type="dxa"/>
            </w:tcMar>
            <w:shd w:fill="FFF2CC"/>
          </w:tcPr>
          <w:p>
            <w:sdt>
              <w:sdtPr>
                <w:tag w:val="AIHE_J_F130"/>
                <w:alias w:val="AIHE_J_F130"/>
                <w:text/>
              </w:sdtPr>
              <w:sdtContent>
                <w:r>
                  <w:t>Click or tap here to enter text.</w:t>
                </w:r>
              </w:sdtContent>
            </w:sdt>
          </w:p>
        </w:tc>
      </w:tr>
      <w:tr>
        <w:tc>
          <w:tcPr>
            <w:tcW w:type="dxa" w:w="6984"/>
            <w:vAlign w:val="centre"/>
            <w:tcMar>
              <w:top w:w="80" w:type="dxa"/>
              <w:start w:w="80" w:type="dxa"/>
              <w:bottom w:w="80" w:type="dxa"/>
              <w:end w:w="80" w:type="dxa"/>
            </w:tcMar>
          </w:tcPr>
          <w:p>
            <w:r>
              <w:t>Recommended updates to guidance or templates</w:t>
            </w:r>
          </w:p>
        </w:tc>
        <w:tc>
          <w:tcPr>
            <w:tcW w:type="dxa" w:w="6984"/>
            <w:vAlign w:val="centre"/>
            <w:tcMar>
              <w:top w:w="80" w:type="dxa"/>
              <w:start w:w="80" w:type="dxa"/>
              <w:bottom w:w="80" w:type="dxa"/>
              <w:end w:w="80" w:type="dxa"/>
            </w:tcMar>
            <w:shd w:fill="FFF2CC"/>
          </w:tcPr>
          <w:p>
            <w:sdt>
              <w:sdtPr>
                <w:tag w:val="AIHE_J_F131"/>
                <w:alias w:val="AIHE_J_F131"/>
                <w:text/>
              </w:sdtPr>
              <w:sdtContent>
                <w:r>
                  <w:t>Click or tap here to enter text.</w:t>
                </w:r>
              </w:sdtContent>
            </w:sdt>
          </w:p>
        </w:tc>
      </w:tr>
    </w:tbl>
    <w:p/>
    <w:p>
      <w:pPr>
        <w:pStyle w:val="Heading1"/>
      </w:pPr>
      <w:r>
        <w:t>J.8 Future-proof AI Health Economics Dossier</w:t>
      </w:r>
    </w:p>
    <w:p>
      <w:r>
        <w:t>The AI Health Economics Dossier is the recommended capstone assignment for a course using this textbook. It can also be adapted for executive training or hospital governance review. The dossier requires students to evaluate an AI tool from problem definition through monitoring and decommissioning.</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Dossier section</w:t>
            </w:r>
          </w:p>
        </w:tc>
        <w:tc>
          <w:tcPr>
            <w:tcW w:type="dxa" w:w="6984"/>
            <w:vAlign w:val="centre"/>
            <w:tcMar>
              <w:top w:w="80" w:type="dxa"/>
              <w:start w:w="80" w:type="dxa"/>
              <w:bottom w:w="80" w:type="dxa"/>
              <w:end w:w="80" w:type="dxa"/>
            </w:tcMar>
            <w:shd w:fill="F5F0E7"/>
          </w:tcPr>
          <w:p>
            <w:r>
              <w:rPr>
                <w:b/>
              </w:rPr>
              <w:t>Required content</w:t>
            </w:r>
          </w:p>
        </w:tc>
      </w:tr>
      <w:tr>
        <w:tc>
          <w:tcPr>
            <w:tcW w:type="dxa" w:w="6984"/>
            <w:vAlign w:val="centre"/>
            <w:tcMar>
              <w:top w:w="80" w:type="dxa"/>
              <w:start w:w="80" w:type="dxa"/>
              <w:bottom w:w="80" w:type="dxa"/>
              <w:end w:w="80" w:type="dxa"/>
            </w:tcMar>
          </w:tcPr>
          <w:p>
            <w:r>
              <w:t>1. Problem definition</w:t>
            </w:r>
          </w:p>
        </w:tc>
        <w:tc>
          <w:tcPr>
            <w:tcW w:type="dxa" w:w="6984"/>
            <w:vAlign w:val="centre"/>
            <w:tcMar>
              <w:top w:w="80" w:type="dxa"/>
              <w:start w:w="80" w:type="dxa"/>
              <w:bottom w:w="80" w:type="dxa"/>
              <w:end w:w="80" w:type="dxa"/>
            </w:tcMar>
            <w:shd w:fill="FFF2CC"/>
          </w:tcPr>
          <w:p>
            <w:sdt>
              <w:sdtPr>
                <w:tag w:val="AIHE_J_F132"/>
                <w:alias w:val="AIHE_J_F132"/>
                <w:text/>
              </w:sdtPr>
              <w:sdtContent>
                <w:r>
                  <w:t>Click or tap here to enter text.</w:t>
                </w:r>
              </w:sdtContent>
            </w:sdt>
          </w:p>
        </w:tc>
      </w:tr>
      <w:tr>
        <w:tc>
          <w:tcPr>
            <w:tcW w:type="dxa" w:w="6984"/>
            <w:vAlign w:val="centre"/>
            <w:tcMar>
              <w:top w:w="80" w:type="dxa"/>
              <w:start w:w="80" w:type="dxa"/>
              <w:bottom w:w="80" w:type="dxa"/>
              <w:end w:w="80" w:type="dxa"/>
            </w:tcMar>
          </w:tcPr>
          <w:p>
            <w:r>
              <w:t>2. AI use case</w:t>
            </w:r>
          </w:p>
        </w:tc>
        <w:tc>
          <w:tcPr>
            <w:tcW w:type="dxa" w:w="6984"/>
            <w:vAlign w:val="centre"/>
            <w:tcMar>
              <w:top w:w="80" w:type="dxa"/>
              <w:start w:w="80" w:type="dxa"/>
              <w:bottom w:w="80" w:type="dxa"/>
              <w:end w:w="80" w:type="dxa"/>
            </w:tcMar>
            <w:shd w:fill="FFF2CC"/>
          </w:tcPr>
          <w:p>
            <w:sdt>
              <w:sdtPr>
                <w:tag w:val="AIHE_J_F133"/>
                <w:alias w:val="AIHE_J_F133"/>
                <w:text/>
              </w:sdtPr>
              <w:sdtContent>
                <w:r>
                  <w:t>Click or tap here to enter text.</w:t>
                </w:r>
              </w:sdtContent>
            </w:sdt>
          </w:p>
        </w:tc>
      </w:tr>
      <w:tr>
        <w:tc>
          <w:tcPr>
            <w:tcW w:type="dxa" w:w="6984"/>
            <w:vAlign w:val="centre"/>
            <w:tcMar>
              <w:top w:w="80" w:type="dxa"/>
              <w:start w:w="80" w:type="dxa"/>
              <w:bottom w:w="80" w:type="dxa"/>
              <w:end w:w="80" w:type="dxa"/>
            </w:tcMar>
          </w:tcPr>
          <w:p>
            <w:r>
              <w:t>3. Comparator</w:t>
            </w:r>
          </w:p>
        </w:tc>
        <w:tc>
          <w:tcPr>
            <w:tcW w:type="dxa" w:w="6984"/>
            <w:vAlign w:val="centre"/>
            <w:tcMar>
              <w:top w:w="80" w:type="dxa"/>
              <w:start w:w="80" w:type="dxa"/>
              <w:bottom w:w="80" w:type="dxa"/>
              <w:end w:w="80" w:type="dxa"/>
            </w:tcMar>
            <w:shd w:fill="FFF2CC"/>
          </w:tcPr>
          <w:p>
            <w:sdt>
              <w:sdtPr>
                <w:tag w:val="AIHE_J_F134"/>
                <w:alias w:val="AIHE_J_F134"/>
                <w:text/>
              </w:sdtPr>
              <w:sdtContent>
                <w:r>
                  <w:t>Click or tap here to enter text.</w:t>
                </w:r>
              </w:sdtContent>
            </w:sdt>
          </w:p>
        </w:tc>
      </w:tr>
      <w:tr>
        <w:tc>
          <w:tcPr>
            <w:tcW w:type="dxa" w:w="6984"/>
            <w:vAlign w:val="centre"/>
            <w:tcMar>
              <w:top w:w="80" w:type="dxa"/>
              <w:start w:w="80" w:type="dxa"/>
              <w:bottom w:w="80" w:type="dxa"/>
              <w:end w:w="80" w:type="dxa"/>
            </w:tcMar>
          </w:tcPr>
          <w:p>
            <w:r>
              <w:t>4. Evidence base</w:t>
            </w:r>
          </w:p>
        </w:tc>
        <w:tc>
          <w:tcPr>
            <w:tcW w:type="dxa" w:w="6984"/>
            <w:vAlign w:val="centre"/>
            <w:tcMar>
              <w:top w:w="80" w:type="dxa"/>
              <w:start w:w="80" w:type="dxa"/>
              <w:bottom w:w="80" w:type="dxa"/>
              <w:end w:w="80" w:type="dxa"/>
            </w:tcMar>
            <w:shd w:fill="FFF2CC"/>
          </w:tcPr>
          <w:p>
            <w:sdt>
              <w:sdtPr>
                <w:tag w:val="AIHE_J_F135"/>
                <w:alias w:val="AIHE_J_F135"/>
                <w:text/>
              </w:sdtPr>
              <w:sdtContent>
                <w:r>
                  <w:t>Click or tap here to enter text.</w:t>
                </w:r>
              </w:sdtContent>
            </w:sdt>
          </w:p>
        </w:tc>
      </w:tr>
      <w:tr>
        <w:tc>
          <w:tcPr>
            <w:tcW w:type="dxa" w:w="6984"/>
            <w:vAlign w:val="centre"/>
            <w:tcMar>
              <w:top w:w="80" w:type="dxa"/>
              <w:start w:w="80" w:type="dxa"/>
              <w:bottom w:w="80" w:type="dxa"/>
              <w:end w:w="80" w:type="dxa"/>
            </w:tcMar>
          </w:tcPr>
          <w:p>
            <w:r>
              <w:t>5. Data readiness</w:t>
            </w:r>
          </w:p>
        </w:tc>
        <w:tc>
          <w:tcPr>
            <w:tcW w:type="dxa" w:w="6984"/>
            <w:vAlign w:val="centre"/>
            <w:tcMar>
              <w:top w:w="80" w:type="dxa"/>
              <w:start w:w="80" w:type="dxa"/>
              <w:bottom w:w="80" w:type="dxa"/>
              <w:end w:w="80" w:type="dxa"/>
            </w:tcMar>
            <w:shd w:fill="FFF2CC"/>
          </w:tcPr>
          <w:p>
            <w:sdt>
              <w:sdtPr>
                <w:tag w:val="AIHE_J_F136"/>
                <w:alias w:val="AIHE_J_F136"/>
                <w:text/>
              </w:sdtPr>
              <w:sdtContent>
                <w:r>
                  <w:t>Click or tap here to enter text.</w:t>
                </w:r>
              </w:sdtContent>
            </w:sdt>
          </w:p>
        </w:tc>
      </w:tr>
      <w:tr>
        <w:tc>
          <w:tcPr>
            <w:tcW w:type="dxa" w:w="6984"/>
            <w:vAlign w:val="centre"/>
            <w:tcMar>
              <w:top w:w="80" w:type="dxa"/>
              <w:start w:w="80" w:type="dxa"/>
              <w:bottom w:w="80" w:type="dxa"/>
              <w:end w:w="80" w:type="dxa"/>
            </w:tcMar>
          </w:tcPr>
          <w:p>
            <w:r>
              <w:t>6. Economic evaluation</w:t>
            </w:r>
          </w:p>
        </w:tc>
        <w:tc>
          <w:tcPr>
            <w:tcW w:type="dxa" w:w="6984"/>
            <w:vAlign w:val="centre"/>
            <w:tcMar>
              <w:top w:w="80" w:type="dxa"/>
              <w:start w:w="80" w:type="dxa"/>
              <w:bottom w:w="80" w:type="dxa"/>
              <w:end w:w="80" w:type="dxa"/>
            </w:tcMar>
            <w:shd w:fill="FFF2CC"/>
          </w:tcPr>
          <w:p>
            <w:sdt>
              <w:sdtPr>
                <w:tag w:val="AIHE_J_F137"/>
                <w:alias w:val="AIHE_J_F137"/>
                <w:text/>
              </w:sdtPr>
              <w:sdtContent>
                <w:r>
                  <w:t>Click or tap here to enter text.</w:t>
                </w:r>
              </w:sdtContent>
            </w:sdt>
          </w:p>
        </w:tc>
      </w:tr>
      <w:tr>
        <w:tc>
          <w:tcPr>
            <w:tcW w:type="dxa" w:w="6984"/>
            <w:vAlign w:val="centre"/>
            <w:tcMar>
              <w:top w:w="80" w:type="dxa"/>
              <w:start w:w="80" w:type="dxa"/>
              <w:bottom w:w="80" w:type="dxa"/>
              <w:end w:w="80" w:type="dxa"/>
            </w:tcMar>
          </w:tcPr>
          <w:p>
            <w:r>
              <w:t>7. Ethical governance</w:t>
            </w:r>
          </w:p>
        </w:tc>
        <w:tc>
          <w:tcPr>
            <w:tcW w:type="dxa" w:w="6984"/>
            <w:vAlign w:val="centre"/>
            <w:tcMar>
              <w:top w:w="80" w:type="dxa"/>
              <w:start w:w="80" w:type="dxa"/>
              <w:bottom w:w="80" w:type="dxa"/>
              <w:end w:w="80" w:type="dxa"/>
            </w:tcMar>
            <w:shd w:fill="FFF2CC"/>
          </w:tcPr>
          <w:p>
            <w:sdt>
              <w:sdtPr>
                <w:tag w:val="AIHE_J_F138"/>
                <w:alias w:val="AIHE_J_F138"/>
                <w:text/>
              </w:sdtPr>
              <w:sdtContent>
                <w:r>
                  <w:t>Click or tap here to enter text.</w:t>
                </w:r>
              </w:sdtContent>
            </w:sdt>
          </w:p>
        </w:tc>
      </w:tr>
      <w:tr>
        <w:tc>
          <w:tcPr>
            <w:tcW w:type="dxa" w:w="6984"/>
            <w:vAlign w:val="centre"/>
            <w:tcMar>
              <w:top w:w="80" w:type="dxa"/>
              <w:start w:w="80" w:type="dxa"/>
              <w:bottom w:w="80" w:type="dxa"/>
              <w:end w:w="80" w:type="dxa"/>
            </w:tcMar>
          </w:tcPr>
          <w:p>
            <w:r>
              <w:t>8. Privacy and cybersecurity</w:t>
            </w:r>
          </w:p>
        </w:tc>
        <w:tc>
          <w:tcPr>
            <w:tcW w:type="dxa" w:w="6984"/>
            <w:vAlign w:val="centre"/>
            <w:tcMar>
              <w:top w:w="80" w:type="dxa"/>
              <w:start w:w="80" w:type="dxa"/>
              <w:bottom w:w="80" w:type="dxa"/>
              <w:end w:w="80" w:type="dxa"/>
            </w:tcMar>
            <w:shd w:fill="FFF2CC"/>
          </w:tcPr>
          <w:p>
            <w:sdt>
              <w:sdtPr>
                <w:tag w:val="AIHE_J_F139"/>
                <w:alias w:val="AIHE_J_F139"/>
                <w:text/>
              </w:sdtPr>
              <w:sdtContent>
                <w:r>
                  <w:t>Click or tap here to enter text.</w:t>
                </w:r>
              </w:sdtContent>
            </w:sdt>
          </w:p>
        </w:tc>
      </w:tr>
      <w:tr>
        <w:tc>
          <w:tcPr>
            <w:tcW w:type="dxa" w:w="6984"/>
            <w:vAlign w:val="centre"/>
            <w:tcMar>
              <w:top w:w="80" w:type="dxa"/>
              <w:start w:w="80" w:type="dxa"/>
              <w:bottom w:w="80" w:type="dxa"/>
              <w:end w:w="80" w:type="dxa"/>
            </w:tcMar>
          </w:tcPr>
          <w:p>
            <w:r>
              <w:t>9. Equity impact</w:t>
            </w:r>
          </w:p>
        </w:tc>
        <w:tc>
          <w:tcPr>
            <w:tcW w:type="dxa" w:w="6984"/>
            <w:vAlign w:val="centre"/>
            <w:tcMar>
              <w:top w:w="80" w:type="dxa"/>
              <w:start w:w="80" w:type="dxa"/>
              <w:bottom w:w="80" w:type="dxa"/>
              <w:end w:w="80" w:type="dxa"/>
            </w:tcMar>
            <w:shd w:fill="FFF2CC"/>
          </w:tcPr>
          <w:p>
            <w:sdt>
              <w:sdtPr>
                <w:tag w:val="AIHE_J_F140"/>
                <w:alias w:val="AIHE_J_F140"/>
                <w:text/>
              </w:sdtPr>
              <w:sdtContent>
                <w:r>
                  <w:t>Click or tap here to enter text.</w:t>
                </w:r>
              </w:sdtContent>
            </w:sdt>
          </w:p>
        </w:tc>
      </w:tr>
      <w:tr>
        <w:tc>
          <w:tcPr>
            <w:tcW w:type="dxa" w:w="6984"/>
            <w:vAlign w:val="centre"/>
            <w:tcMar>
              <w:top w:w="80" w:type="dxa"/>
              <w:start w:w="80" w:type="dxa"/>
              <w:bottom w:w="80" w:type="dxa"/>
              <w:end w:w="80" w:type="dxa"/>
            </w:tcMar>
          </w:tcPr>
          <w:p>
            <w:r>
              <w:t>10. Implementation plan</w:t>
            </w:r>
          </w:p>
        </w:tc>
        <w:tc>
          <w:tcPr>
            <w:tcW w:type="dxa" w:w="6984"/>
            <w:vAlign w:val="centre"/>
            <w:tcMar>
              <w:top w:w="80" w:type="dxa"/>
              <w:start w:w="80" w:type="dxa"/>
              <w:bottom w:w="80" w:type="dxa"/>
              <w:end w:w="80" w:type="dxa"/>
            </w:tcMar>
            <w:shd w:fill="FFF2CC"/>
          </w:tcPr>
          <w:p>
            <w:sdt>
              <w:sdtPr>
                <w:tag w:val="AIHE_J_F141"/>
                <w:alias w:val="AIHE_J_F141"/>
                <w:text/>
              </w:sdtPr>
              <w:sdtContent>
                <w:r>
                  <w:t>Click or tap here to enter text.</w:t>
                </w:r>
              </w:sdtContent>
            </w:sdt>
          </w:p>
        </w:tc>
      </w:tr>
      <w:tr>
        <w:tc>
          <w:tcPr>
            <w:tcW w:type="dxa" w:w="6984"/>
            <w:vAlign w:val="centre"/>
            <w:tcMar>
              <w:top w:w="80" w:type="dxa"/>
              <w:start w:w="80" w:type="dxa"/>
              <w:bottom w:w="80" w:type="dxa"/>
              <w:end w:w="80" w:type="dxa"/>
            </w:tcMar>
          </w:tcPr>
          <w:p>
            <w:r>
              <w:t>11. Future-proofing plan</w:t>
            </w:r>
          </w:p>
        </w:tc>
        <w:tc>
          <w:tcPr>
            <w:tcW w:type="dxa" w:w="6984"/>
            <w:vAlign w:val="centre"/>
            <w:tcMar>
              <w:top w:w="80" w:type="dxa"/>
              <w:start w:w="80" w:type="dxa"/>
              <w:bottom w:w="80" w:type="dxa"/>
              <w:end w:w="80" w:type="dxa"/>
            </w:tcMar>
            <w:shd w:fill="FFF2CC"/>
          </w:tcPr>
          <w:p>
            <w:sdt>
              <w:sdtPr>
                <w:tag w:val="AIHE_J_F142"/>
                <w:alias w:val="AIHE_J_F142"/>
                <w:text/>
              </w:sdtPr>
              <w:sdtContent>
                <w:r>
                  <w:t>Click or tap here to enter text.</w:t>
                </w:r>
              </w:sdtContent>
            </w:sdt>
          </w:p>
        </w:tc>
      </w:tr>
      <w:tr>
        <w:tc>
          <w:tcPr>
            <w:tcW w:type="dxa" w:w="6984"/>
            <w:vAlign w:val="centre"/>
            <w:tcMar>
              <w:top w:w="80" w:type="dxa"/>
              <w:start w:w="80" w:type="dxa"/>
              <w:bottom w:w="80" w:type="dxa"/>
              <w:end w:w="80" w:type="dxa"/>
            </w:tcMar>
          </w:tcPr>
          <w:p>
            <w:r>
              <w:t>12. Final recommendation</w:t>
            </w:r>
          </w:p>
        </w:tc>
        <w:tc>
          <w:tcPr>
            <w:tcW w:type="dxa" w:w="6984"/>
            <w:vAlign w:val="centre"/>
            <w:tcMar>
              <w:top w:w="80" w:type="dxa"/>
              <w:start w:w="80" w:type="dxa"/>
              <w:bottom w:w="80" w:type="dxa"/>
              <w:end w:w="80" w:type="dxa"/>
            </w:tcMar>
            <w:shd w:fill="FFF2CC"/>
          </w:tcPr>
          <w:p>
            <w:sdt>
              <w:sdtPr>
                <w:tag w:val="AIHE_J_F143"/>
                <w:alias w:val="AIHE_J_F143"/>
                <w:text/>
              </w:sdtPr>
              <w:sdtContent>
                <w:r>
                  <w:t>Click or tap here to enter text.</w:t>
                </w:r>
              </w:sdtContent>
            </w:sdt>
          </w:p>
        </w:tc>
      </w:tr>
    </w:tbl>
    <w:p/>
    <w:p>
      <w:pPr>
        <w:pStyle w:val="Heading1"/>
      </w:pPr>
      <w:r>
        <w:t>Decision and review record</w:t>
      </w:r>
    </w:p>
    <w:p>
      <w:r>
        <w:rPr>
          <w:b/>
        </w:rPr>
        <w:t xml:space="preserve">Overall conclusion: </w:t>
      </w:r>
      <w:sdt>
        <w:sdtPr>
          <w:tag w:val="AIHE_J_F144"/>
          <w:alias w:val="AIHE_J_F144"/>
          <w:text/>
        </w:sdtPr>
        <w:sdtContent>
          <w:r>
            <w:t>Click or tap here to enter text.</w:t>
          </w:r>
        </w:sdtContent>
      </w:sdt>
    </w:p>
    <w:p>
      <w:r>
        <w:rPr>
          <w:b/>
        </w:rPr>
        <w:t xml:space="preserve">Required conditions or remediation: </w:t>
      </w:r>
      <w:sdt>
        <w:sdtPr>
          <w:tag w:val="AIHE_J_F145"/>
          <w:alias w:val="AIHE_J_F145"/>
          <w:text/>
        </w:sdtPr>
        <w:sdtContent>
          <w:r>
            <w:t>Click or tap here to enter text.</w:t>
          </w:r>
        </w:sdtContent>
      </w:sdt>
    </w:p>
    <w:p>
      <w:r>
        <w:rPr>
          <w:b/>
        </w:rPr>
        <w:t xml:space="preserve">Accountable owner: </w:t>
      </w:r>
      <w:sdt>
        <w:sdtPr>
          <w:tag w:val="AIHE_J_F146"/>
          <w:alias w:val="AIHE_J_F146"/>
          <w:text/>
        </w:sdtPr>
        <w:sdtContent>
          <w:r>
            <w:t>Click or tap here to enter text.</w:t>
          </w:r>
        </w:sdtContent>
      </w:sdt>
    </w:p>
    <w:p>
      <w:r>
        <w:rPr>
          <w:b/>
        </w:rPr>
        <w:t xml:space="preserve">Approval date: </w:t>
      </w:r>
      <w:sdt>
        <w:sdtPr>
          <w:tag w:val="AIHE_J_F147"/>
          <w:alias w:val="AIHE_J_F147"/>
          <w:text/>
        </w:sdtPr>
        <w:sdtContent>
          <w:r>
            <w:t>Click or tap here to enter text.</w:t>
          </w:r>
        </w:sdtContent>
      </w:sdt>
    </w:p>
    <w:p>
      <w:r>
        <w:rPr>
          <w:b/>
        </w:rPr>
        <w:t xml:space="preserve">Next review date: </w:t>
      </w:r>
      <w:sdt>
        <w:sdtPr>
          <w:tag w:val="AIHE_J_F148"/>
          <w:alias w:val="AIHE_J_F148"/>
          <w:text/>
        </w:sdtPr>
        <w:sdtContent>
          <w:r>
            <w:t>Click or tap here to enter text.</w:t>
          </w:r>
        </w:sdtContent>
      </w:sdt>
    </w:p>
    <w:p>
      <w:r>
        <w:rPr>
          <w:b/>
        </w:rPr>
        <w:t xml:space="preserve">Version or change reference: </w:t>
      </w:r>
      <w:sdt>
        <w:sdtPr>
          <w:tag w:val="AIHE_J_F149"/>
          <w:alias w:val="AIHE_J_F149"/>
          <w:text/>
        </w:sdtPr>
        <w:sdtContent>
          <w:r>
            <w:t>Click or tap here to enter text.</w:t>
          </w:r>
        </w:sdtContent>
      </w:sdt>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