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中一級數學科全方位學習日</w:t>
      </w:r>
    </w:p>
    <w:p>
      <w:r>
        <w:t>2025-26 年度</w:t>
      </w:r>
    </w:p>
    <w:p/>
    <w:p>
      <w:pPr>
        <w:pStyle w:val="Heading1"/>
      </w:pPr>
      <w:r>
        <w:t>組員姓名：</w:t>
      </w:r>
    </w:p>
    <w:p>
      <w:r>
        <w:t>1. __________________________</w:t>
      </w:r>
    </w:p>
    <w:p>
      <w:r>
        <w:t>2. __________________________</w:t>
      </w:r>
    </w:p>
    <w:p>
      <w:r>
        <w:t>3. __________________________</w:t>
      </w:r>
    </w:p>
    <w:p>
      <w:r>
        <w:t>4. __________________________</w:t>
      </w:r>
    </w:p>
    <w:p>
      <w:r>
        <w:t>5. __________________________</w:t>
      </w:r>
    </w:p>
    <w:p>
      <w:r>
        <w:t>6. __________________________</w:t>
      </w:r>
    </w:p>
    <w:p/>
    <w:p>
      <w:pPr>
        <w:pStyle w:val="Heading1"/>
      </w:pPr>
      <w:r>
        <w:t>問題一 (蜻蜓池)</w:t>
      </w:r>
    </w:p>
    <w:p>
      <w:r>
        <w:t>試利用1米長的尺估算圍著蜻蜓池欄杆的總長度。</w:t>
      </w:r>
    </w:p>
    <w:p/>
    <w:p>
      <w:r>
        <w:t>欄杆的總長度： ____________________</w:t>
      </w:r>
    </w:p>
    <w:p>
      <w:r>
        <w:t>(2分)</w:t>
      </w:r>
    </w:p>
    <w:p/>
    <w:p>
      <w:pPr>
        <w:pStyle w:val="Heading1"/>
      </w:pPr>
      <w:r>
        <w:t>問題二 (魚館)</w:t>
      </w:r>
    </w:p>
    <w:p>
      <w:pPr>
        <w:pStyle w:val="Heading2"/>
      </w:pPr>
      <w:r>
        <w:t>第一部份：</w:t>
      </w:r>
    </w:p>
    <w:p>
      <w:r>
        <w:t>參考魚館內的統計圖，完成以下步驟：</w:t>
      </w:r>
    </w:p>
    <w:p/>
    <w:p>
      <w:r>
        <w:t>步驟1：選擇一個統計圖</w:t>
      </w:r>
    </w:p>
    <w:p>
      <w:r>
        <w:t>步驟2：抄寫圖表標題：__________________________</w:t>
      </w:r>
    </w:p>
    <w:p>
      <w:r>
        <w:t>步驟3：抄寫橫軸標籤：__________________________</w:t>
      </w:r>
    </w:p>
    <w:p>
      <w:r>
        <w:t>步驟4：抄寫縱軸數值：__________________________</w:t>
      </w:r>
    </w:p>
    <w:p>
      <w:r>
        <w:t>步驟5：抄寫數據項目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數值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(3分)</w:t>
      </w:r>
    </w:p>
    <w:p/>
    <w:p>
      <w:pPr>
        <w:pStyle w:val="Heading2"/>
      </w:pPr>
      <w:r>
        <w:t>第二部份（數據分析）：</w:t>
      </w:r>
    </w:p>
    <w:p>
      <w:r>
        <w:t>根據抄寫的數據，回答以下問題：</w:t>
      </w:r>
    </w:p>
    <w:p/>
    <w:p>
      <w:r>
        <w:t>1. 數據的最高值是？</w:t>
      </w:r>
    </w:p>
    <w:p>
      <w:r>
        <w:t xml:space="preserve">   答：__________________________</w:t>
      </w:r>
    </w:p>
    <w:p/>
    <w:p>
      <w:r>
        <w:t>2. 數據的最低值是？</w:t>
      </w:r>
    </w:p>
    <w:p>
      <w:r>
        <w:t xml:space="preserve">   答：__________________________</w:t>
      </w:r>
    </w:p>
    <w:p/>
    <w:p>
      <w:r>
        <w:t>3. 數據的總和是？</w:t>
      </w:r>
    </w:p>
    <w:p>
      <w:r>
        <w:t xml:space="preserve">   答：__________________________</w:t>
      </w:r>
    </w:p>
    <w:p/>
    <w:p>
      <w:r>
        <w:t>4. 數據有咩特點？（可參考以下提示）</w:t>
      </w:r>
    </w:p>
    <w:p>
      <w:r>
        <w:t xml:space="preserve">   提示：</w:t>
      </w:r>
    </w:p>
    <w:p>
      <w:r>
        <w:t xml:space="preserve">   • 數值集中喺邊個範圍？</w:t>
      </w:r>
    </w:p>
    <w:p>
      <w:r>
        <w:t xml:space="preserve">   • 有冇特別大或特別小既數值？</w:t>
      </w:r>
    </w:p>
    <w:p>
      <w:r>
        <w:t xml:space="preserve">   • 數據分布均勻嗎？</w:t>
      </w:r>
    </w:p>
    <w:p>
      <w:r>
        <w:t xml:space="preserve">   答：__________________________</w:t>
      </w:r>
    </w:p>
    <w:p>
      <w:r>
        <w:t xml:space="preserve">   __________________________________________</w:t>
      </w:r>
    </w:p>
    <w:p>
      <w:r>
        <w:t xml:space="preserve">   __________________________________________</w:t>
      </w:r>
    </w:p>
    <w:p>
      <w:r>
        <w:t>(3分)</w:t>
      </w:r>
    </w:p>
    <w:p/>
    <w:p>
      <w:pPr>
        <w:pStyle w:val="Heading2"/>
      </w:pPr>
      <w:r>
        <w:t>第三部份（延伸題）：</w:t>
      </w:r>
    </w:p>
    <w:p>
      <w:r>
        <w:t>將上述統計圖改變為另一種統計圖形式展示。</w:t>
      </w:r>
    </w:p>
    <w:p>
      <w:r>
        <w:t>(2分)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