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</w:pPr>
      <w:r>
        <w:rPr>
          <w:rFonts w:ascii="Arial" w:cs="Arial" w:eastAsia="Arial" w:hAnsi="Arial"/>
          <w:b/>
          <w:bCs/>
          <w:color w:val="00d4aa"/>
          <w:sz w:val="72"/>
          <w:szCs w:val="72"/>
        </w:rPr>
        <w:t xml:space="preserve">AITDL V3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f2e"/>
          <w:sz w:val="44"/>
          <w:szCs w:val="44"/>
        </w:rPr>
        <w:t xml:space="preserve">Master Execution Command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Code Complete + Production Deploy</w:t>
      </w:r>
    </w:p>
    <w:p>
      <w:pPr>
        <w:pBdr>
          <w:bottom w:val="single" w:color="00d4aa" w:sz="12" w:space="8"/>
        </w:pBdr>
        <w:spacing w:before="0" w:after="4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Jawahar R. Mallah  |  Founder &amp; System Architect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Current Score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6"/>
                <w:szCs w:val="26"/>
              </w:rPr>
              <w:t xml:space="preserve">7.2 / 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Target Score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6"/>
                <w:szCs w:val="26"/>
              </w:rPr>
              <w:t xml:space="preserve">9.5 / 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Primary Gap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6"/>
                <w:szCs w:val="26"/>
              </w:rPr>
              <w:t xml:space="preserve">Admin Dashboard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Deploy Target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6"/>
                <w:szCs w:val="26"/>
              </w:rPr>
              <w:t xml:space="preserve">Railway + Vercel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Section 1 — Critical Fixes Before Anything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ff6a6a" w:sz="16"/>
              <w:bottom w:val="none" w:color="FFFFFF" w:sz="0"/>
              <w:right w:val="none" w:color="FFFFFF" w:sz="0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These three bugs will crash your app on startup or silently corrupt production data. Fix them first, before touching the admin dashboard or deploy.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Fix 1 — plugin_loader.py Typo (Hard Crash)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__line__ reference does not exist in Python. This crashes startup immediately.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BROKEN — crashes on import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PLUGINS_DIR = os.path.abspath(os.path.join(os.path.dirname(__line__), ...))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FIXED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PLUGINS_DIR = os.path.abspath(os.path.join(os.path.dirname(__file__), '../../plugins'))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Fix 2 — Lifespan Migration (main.py)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Loaders currently run at module import time. Move them into a lifespan context manager and fire on_system_ready after plugins load — this is also what triggers the ai-assistant plugin which is currently registered but never called.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@asynccontextmanager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lifespan(app: FastAPI):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plugin_loader.load_plugins(app)   # load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product_loader.load_products(app)  # validate plugin deps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hooks.trigger('on_system_ready')  # fire after both loaders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yield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teardown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 = FastAPI(..., lifespan=lifespan)  # remove old load calls at module level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Fix 3 — product_loader Must Respect enabled Flag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Currently _product_template gets mounted as a live product. Add two guards: skip directories starting with underscore, and respect the enabled field in product.json.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item.startswith('_'):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continue  # skip 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not manifest.get('enabled', True):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log.info(f'Skipping disabled product: {item}')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continue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ff6a6a" w:sz="16"/>
              <w:bottom w:val="none" w:color="FFFFFF" w:sz="0"/>
              <w:right w:val="none" w:color="FFFFFF" w:sz="0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Also update ganitsutram/product.json: change theme from vedic-classic to default — that theme does not exist yet and will cause a silent lookup failure when the theme engine runs.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Section 2 — Admin Dashboard (Primary Blocker)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admin dashboard needs three new views: Products Manager, Plugin Manager, and Theme Selector. All three reuse your existing admin.css and JS patterns. Do not reinvent the design system.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2A — Backend API Routes First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the API endpoints before touching frontend HTML. This lets you test data shapes independently.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Add to backend/routers/admin.py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Products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/api/admin/products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Returns: [{id, name, version, enabled, route_prefix, plugins_required, theme}]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PATCH /api/admin/products/{product_id}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Body: {enabled: bool}  — toggle product on/off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Plugins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/api/admin/plugins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Returns: [{name, version, hooks_registered: [...], status}]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Theme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/api/admin/themes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Returns: [{name, version, active: bool}]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PATCH /api/admin/themes/active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Body: {theme: string}  — set active theme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ff6a6a" w:sz="16"/>
              <w:bottom w:val="none" w:color="FFFFFF" w:sz="0"/>
              <w:right w:val="none" w:color="FFFFFF" w:sz="0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admin routes must verify Supabase service_role JWT — not just the regular authenticated check. A misconfigured admin endpoint exposes your entire platform config.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2B — Products Manager View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File: frontend/admin/products.html — reuse dashboard.html as the structural template.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Create frontend/admin/products.html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copy dashboard.html structure, update nav active state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Load products via GET /api/admin/products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same fetch pattern as admin-leads.js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Render product cards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show: name, version, status badge, route prefix, required plugins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Enable/disable toggle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PATCH /api/admin/products/:id with {enabled: bool}, local JS mutation on success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Show plugin dependency status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red badge if a required plugin failed to load, green if all present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Add nav link in dashboard.html sidebar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Products — /admin/products.html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2C — Plugin Manager View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File: frontend/admin/plugins.html — this view doubles as your primary debugging tool during development.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Create frontend/admin/plugins.html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copy products.html once it exists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Load plugins via GET /api/admin/plugins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Show hooks registered per plugin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expose hooks._hooks registry via the API endpoint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Show last-fired timestamp per hook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add last_fired tracking to hooks.py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Show plugin status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loaded / failed / disabled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Add hooks.list_hooks() helper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returns {event: [callback names]} — needed for the API response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Add to backend/services/hooks.py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list_hooks()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{event: [fn.__name__ for fn in callbacks]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for event, callbacks in _hooks.items()}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clear(event_name: str)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_hooks.pop(event_name, None)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2D — Theme Selector View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File: frontend/admin/themes.html — live preview before save is the key UX requirement 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Create frontend/admin/themes.html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Load themes via GET /api/admin/themes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show active badge on current theme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Live preview on click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inject theme CSS variables into document.documentElement.style before saving — no page reload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Save via PATCH /api/admin/themes/active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persist to localStorage AND send to backend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Scoped CSS per product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theme variables apply globally; product overrides use [data-product=name] selectors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Add nav link in dashboard.html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Themes — /admin/themes.html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Section 3 — Code Complete (Fill All TODOs)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400"/>
        <w:gridCol w:w="15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Fix __line__ typo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backend/services/plugin_loader.py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6a"/>
                <w:sz w:val="19"/>
                <w:szCs w:val="19"/>
              </w:rPr>
              <w:t xml:space="preserve">P0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6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Lifespan context manager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backend/main.py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6a"/>
                <w:sz w:val="19"/>
                <w:szCs w:val="19"/>
              </w:rPr>
              <w:t xml:space="preserve">P0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6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product_loader enabled guard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backend/services/product_loader.py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6a"/>
                <w:sz w:val="19"/>
                <w:szCs w:val="19"/>
              </w:rPr>
              <w:t xml:space="preserve">P0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6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Wire Ollama for LOCAL tier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backend/services/ai_gateway.py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Wire OpenAI for PREMIUM tier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backend/services/ai_gateway.py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Add fallback chain (premium→oss→local)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backend/services/ai_gateway.py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Add STUB_MODE flag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backend/services/ai_gateway.py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Add list_hooks() + clear()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backend/services/hooks.py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 products API route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backend/routers/admin.py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 plugins API route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backend/routers/admin.py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 themes API route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backend/routers/admin.py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products.html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frontend/admin/products.html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plugins.html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frontend/admin/plugins.html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themes.html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frontend/admin/themes.html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P1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94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Plugin dependency validation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backend/services/product_loader.py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ganitsutram theme fix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products/ganitsutram/product.json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Redis caching for /api/admin/stats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backend/routers/admin.py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Structured JSON logging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backend/core/config.py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on_system_ready fire confirmation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backend/main.py lifespan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whatsapp plugin router.py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plugins/whatsapp/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LATER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payments plugin router.py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plugins/payments/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LATER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ganitsutram backend router.py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products/ganitsutram/backend/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P3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LATER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Section 4 — AI Gateway Wiring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gateway currently returns fake stub data. Wire it properly before deploying — silent stubs in production are dangerous.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4A — Add STUB_MODE and Fallback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STUB_MODE = os.getenv('AI_STUB_MODE', 'false').lower() == 'true'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generate_response(prompt, task_type=TaskComplexity.BASIC, context=None):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source = _determine_source(task_type)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providers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AISource.PREMIUM: _call_premium_model,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AISource.OPEN_SOURCE: _call_opensource_model,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AISource.LOCAL: _call_local_model,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Fallback chain: premium -&gt; oss -&gt;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order = list(providers.keys())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start = order.index(source)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provider_key in order[start:]: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await providers[provider_key](prompt,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log.warning(f'{provider_key} failed, trying next: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raise RuntimeError('All AI providers failed')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4B — Ollama Integration (LOCAL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httpx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OLLAMA_HOST = os.getenv('OLLAMA_HOST', 'http://localhost:11434')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_call_local_model(prompt, context=None):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STUB_MODE: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raise NotImplementedError('LOCAL stub — set AI_STUB_MODE=false')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async with httpx.AsyncClient(timeout=30) as client: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 = await client.post(f'{OLLAMA_HOST}/api/generate',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json={'model': 'llama3:8b', 'prompt': prompt, 'stream': False})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{'provider': 'ollama', 'response': r.json()['response'], 'status': 'success'}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4C — OpenAI Integration (PREMIUM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openai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_call_premium_model(prompt, context=None):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STUB_MODE: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raise NotImplementedError('PREMIUM stub — set AI_STUB_MODE=false')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client = openai.AsyncOpenAI(api_key=os.getenv('OPENAI_API_KEY'))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 = await client.chat.completions.create(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model='gpt-4-turbo',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{'provider': 'openai', 'response': r.choices[0].message.content, 'status': 'success'}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ff6a6a" w:sz="16"/>
              <w:bottom w:val="none" w:color="FFFFFF" w:sz="0"/>
              <w:right w:val="none" w:color="FFFFFF" w:sz="0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Ollama cannot run inside the FastAPI Railway dyno. It needs a separate Railway service or a dedicated VPS. Set OLLAMA_HOST env var to point to that service URL.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Section 5 — Production Deploy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5A — Environment Variables (Never in Git)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all of these in Railway and Vercel dashboards — never in .env committed to repo.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f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settings &gt; API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f"/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settings &gt; API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f"/>
                <w:sz w:val="19"/>
                <w:szCs w:val="19"/>
              </w:rPr>
              <w:t xml:space="preserve">SUPABASE_SERVICE_ROLE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Never expose to frontend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f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OpenAI dashboard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f"/>
                <w:sz w:val="19"/>
                <w:szCs w:val="19"/>
              </w:rPr>
              <w:t xml:space="preserve">OLLAMA_HOST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URL of your Ollama service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f"/>
                <w:sz w:val="19"/>
                <w:szCs w:val="19"/>
              </w:rPr>
              <w:t xml:space="preserve">AI_STUB_MODE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false in production, true in dev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f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https://api.aitdl.com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5B — Railway Deploy (FastAPI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Set start command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uvicorn backend.main:app --host 0.0.0.0 --port $PORT --workers 4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Set all env vars in Railway dashboard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see table above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Add /health endpoint check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Railway health check: GET /health, 200 = healthy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Set custom domain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api.aitdl.com → Railway service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Enable Railway auto-deploy from main branch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Settings &gt; Deployments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Verify CORS allows Vercel domain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cors_origins() must include https://aitdl.com and https://admin.aitdl.com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5C — Vercel Deploy (Frontend +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Connect GitHub repo to Vercel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Import project, set root to frontend/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Set VITE_API_URL env var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https://api.aitdl.com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Configure vercel.json routing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/ → index.html, /admin → admin/index.html, /app/* → products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Set custom domains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aitdl.com and admin.aitdl.com both point to Vercel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Verify admin dashboard loads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https://admin.aitdl.com/dashboard.html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Test auth flow end-to-end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Login → JWT → admin API call → 200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5D — Cloudflare (DNS + Protection)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Point aitdl.com to Vercel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A/CNAME record, proxy enabled (orange cloud)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Point api.aitdl.com to Railway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proxy enabled — hides backend IP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Enable WAF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block common attack patterns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Enable DDoS protection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Under Attack mode available if needed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Set SSL/TLS to Full (strict)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Security &gt; SSL/TLS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Section 6 — Post-Deploy Verification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Run this checklist after every deploy before marking the release as stable.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Backend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GET /health returns 200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status: ok, version: 3.0.0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GET /docs loads FastAPI Swagger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all routers visible including product and plugin routes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Plugin loader log shows all 4 plugins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ai-assistant, analytics, whatsapp, payments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Product loader log shows ganitsutram + dailyboard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_product_template must NOT appear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on_system_ready fires in logs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look for: [AI Assistant] Plugin initialized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Rate limiting works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POST /api/auth/login 6 times — 6th should return 429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admin.aitdl.com/index.html loads login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Login with admin credentials succeeds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redirects to dashboard.html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Stats load correctly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leads count, partners count visible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Products Manager loads product list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ganitsutram and dailyboard visible, _template absent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Plugin Manager loads all 4 plugins with hook names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Theme Selector live preview works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click theme → CSS variables change without reload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Enable/disable product toggle persists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disable ganitsutram → reload → still disabled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AI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POST /api/ai/assistant returns response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task_type: basic → ollama route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Fallback chain works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stop Ollama → request falls back to open-source tier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STUB_MODE=false confirmed in Railway env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no stub responses in production logs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Premium tier responds for advanced task_type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CORS rejects requests from unlisted origins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test from a random domain — must get CORS error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Admin endpoints return 403 without service_role JWT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Auth endpoint returns generic error for wrong credentials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must not say email not found or wrong password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.env not present in Railway build logs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check deploy logs for accidental exposure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]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Cloudflare proxy active on both domains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 —  server IP not visible via DNS lookup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Section 7 — After Launch: Next Phase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Once production is stable, the most impactful next investments in order: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WhatsApp Plugin — lead.created → instant message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Highest user-visible impact, short build time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B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AI Lead Scoring — intent, quality, priority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Makes the admin dashboard genuinely useful, not just aesthetic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Redis Caching — admin stats + AI response cache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Cost reduction and performance, needed before scale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Public Portal Gateway — AITDL product index page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External-facing, requires scoring to make first impression strong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Structured JSON Logging + Sentry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Ops necessity — you will be blind without it post-launch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8"/>
                <w:szCs w:val="28"/>
              </w:rPr>
              <w:t xml:space="preserve">Complete this document → ship this project.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Current: 7.2 / 10  →  Target: 9.5 / 10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|| ॐ श्री गणेशाय नमः ||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</w:pPr>
    <w:r>
      <w:rPr>
        <w:rFonts w:ascii="Arial" w:cs="Arial" w:eastAsia="Arial" w:hAnsi="Arial"/>
        <w:color w:val="94a3b8"/>
        <w:sz w:val="17"/>
        <w:szCs w:val="17"/>
      </w:rPr>
      <w:t xml:space="preserve">jawahar@aitdl.com  |  aitdl.com  |  Page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b/>
        <w:bCs/>
        <w:color w:val="00d4aa"/>
        <w:sz w:val="18"/>
        <w:szCs w:val="18"/>
      </w:rPr>
      <w:t xml:space="preserve">AITDL V3</w:t>
    </w:r>
    <w:r>
      <w:rPr>
        <w:rFonts w:ascii="Arial" w:cs="Arial" w:eastAsia="Arial" w:hAnsi="Arial"/>
        <w:color w:val="94a3b8"/>
        <w:sz w:val="18"/>
        <w:szCs w:val="18"/>
      </w:rPr>
      <w:t xml:space="preserve">  |  Master Execution Command</w:t>
    </w:r>
    <w:r>
      <w:rPr>
        <w:rFonts w:ascii="Arial" w:cs="Arial" w:eastAsia="Arial" w:hAnsi="Arial"/>
        <w:color w:val="64748b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f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2026-03-09T07:35:17.338Z</dcterms:created>
  <dcterms:modified xsi:type="dcterms:W3CDTF">2026-03-09T07:35:17.339Z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