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46" w:rsidRPr="00A4336A" w:rsidRDefault="00A4336A" w:rsidP="00A4336A">
      <w:pPr>
        <w:jc w:val="center"/>
        <w:rPr>
          <w:sz w:val="72"/>
        </w:rPr>
      </w:pPr>
      <w:r w:rsidRPr="00A4336A">
        <w:rPr>
          <w:rFonts w:hint="eastAsia"/>
          <w:sz w:val="72"/>
        </w:rPr>
        <w:t>心得</w:t>
      </w:r>
      <w:bookmarkStart w:id="0" w:name="_GoBack"/>
      <w:bookmarkEnd w:id="0"/>
    </w:p>
    <w:sectPr w:rsidR="00B84646" w:rsidRPr="00A433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6A"/>
    <w:rsid w:val="002A5C8A"/>
    <w:rsid w:val="00983B53"/>
    <w:rsid w:val="00A4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F3AC4-7311-42E6-A549-9310705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楊璦庭</dc:creator>
  <cp:keywords/>
  <dc:description/>
  <cp:lastModifiedBy>楊璦庭</cp:lastModifiedBy>
  <cp:revision>2</cp:revision>
  <dcterms:created xsi:type="dcterms:W3CDTF">2017-12-21T15:25:00Z</dcterms:created>
  <dcterms:modified xsi:type="dcterms:W3CDTF">2017-12-21T15:25:00Z</dcterms:modified>
</cp:coreProperties>
</file>