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0E1D" w14:textId="19D1432D" w:rsidR="006C617A" w:rsidRPr="005F76AF" w:rsidRDefault="006C617A">
      <w:pPr>
        <w:ind w:left="-5"/>
        <w:rPr>
          <w:color w:val="auto"/>
        </w:rPr>
      </w:pPr>
      <w:r w:rsidRPr="005F76AF">
        <w:rPr>
          <w:color w:val="auto"/>
        </w:rPr>
        <w:t>Abanoub ibrahim</w:t>
      </w:r>
    </w:p>
    <w:p w14:paraId="0C0AE214" w14:textId="76B62FFE" w:rsidR="006C617A" w:rsidRPr="005F76AF" w:rsidRDefault="006C617A">
      <w:pPr>
        <w:ind w:left="-5"/>
        <w:rPr>
          <w:color w:val="auto"/>
        </w:rPr>
      </w:pPr>
      <w:r w:rsidRPr="005F76AF">
        <w:rPr>
          <w:color w:val="auto"/>
        </w:rPr>
        <w:t>YWCCA 307</w:t>
      </w:r>
    </w:p>
    <w:p w14:paraId="1B2FDBE4" w14:textId="77777777" w:rsidR="006C617A" w:rsidRPr="005F76AF" w:rsidRDefault="006C617A">
      <w:pPr>
        <w:ind w:left="-5"/>
        <w:rPr>
          <w:color w:val="auto"/>
        </w:rPr>
      </w:pPr>
    </w:p>
    <w:p w14:paraId="03E788E8" w14:textId="651BCBD2" w:rsidR="006C617A" w:rsidRPr="005F76AF" w:rsidRDefault="006C617A">
      <w:pPr>
        <w:ind w:left="-5"/>
        <w:rPr>
          <w:color w:val="auto"/>
        </w:rPr>
      </w:pP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For </w:t>
      </w:r>
      <w:r w:rsidR="0061102D" w:rsidRPr="005F76AF">
        <w:rPr>
          <w:rFonts w:ascii="Poppins" w:hAnsi="Poppins" w:cs="Poppins"/>
          <w:color w:val="auto"/>
          <w:sz w:val="21"/>
          <w:szCs w:val="21"/>
        </w:rPr>
        <w:t>team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Number </w:t>
      </w:r>
      <w:r w:rsidRPr="005F76AF">
        <w:rPr>
          <w:rFonts w:ascii="Poppins" w:hAnsi="Poppins" w:cs="Poppins"/>
          <w:color w:val="auto"/>
          <w:sz w:val="21"/>
          <w:szCs w:val="21"/>
        </w:rPr>
        <w:t>five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the bitcoin They did </w:t>
      </w:r>
      <w:r w:rsidRPr="005F76AF">
        <w:rPr>
          <w:rFonts w:ascii="Poppins" w:hAnsi="Poppins" w:cs="Poppins"/>
          <w:color w:val="auto"/>
          <w:sz w:val="21"/>
          <w:szCs w:val="21"/>
        </w:rPr>
        <w:t>a great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activity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with explaining what the bitcoin </w:t>
      </w:r>
      <w:r w:rsidRPr="005F76AF">
        <w:rPr>
          <w:rFonts w:ascii="Poppins" w:hAnsi="Poppins" w:cs="Poppins"/>
          <w:color w:val="auto"/>
          <w:sz w:val="21"/>
          <w:szCs w:val="21"/>
        </w:rPr>
        <w:t>and plenty of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varieties of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cryptocurrency and that </w:t>
      </w:r>
      <w:r w:rsidRPr="005F76AF">
        <w:rPr>
          <w:rFonts w:ascii="Poppins" w:hAnsi="Poppins" w:cs="Poppins"/>
          <w:color w:val="auto"/>
          <w:sz w:val="21"/>
          <w:szCs w:val="21"/>
        </w:rPr>
        <w:t>is ideal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due to the fact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there are sone stuff that I didn’t </w:t>
      </w:r>
      <w:r w:rsidRPr="005F76AF">
        <w:rPr>
          <w:rFonts w:ascii="Poppins" w:hAnsi="Poppins" w:cs="Poppins"/>
          <w:color w:val="auto"/>
          <w:sz w:val="21"/>
          <w:szCs w:val="21"/>
        </w:rPr>
        <w:t>recognize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from before, they did pretty good on that. </w:t>
      </w:r>
      <w:r w:rsidR="00B01ED6"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>Also,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I worked on bitcoin when I was doing the individual </w:t>
      </w:r>
      <w:r w:rsidR="00B01ED6"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>project,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so I found that whatever they said it was </w:t>
      </w:r>
      <w:r w:rsidR="00B01ED6"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>what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I found online.</w:t>
      </w:r>
    </w:p>
    <w:p w14:paraId="7EF92A82" w14:textId="77777777" w:rsidR="006C617A" w:rsidRPr="005F76AF" w:rsidRDefault="006C617A">
      <w:pPr>
        <w:ind w:left="-5"/>
        <w:rPr>
          <w:color w:val="auto"/>
        </w:rPr>
      </w:pPr>
    </w:p>
    <w:p w14:paraId="428E0531" w14:textId="77777777" w:rsidR="006C617A" w:rsidRPr="005F76AF" w:rsidRDefault="006C617A">
      <w:pPr>
        <w:ind w:left="-5"/>
        <w:rPr>
          <w:color w:val="auto"/>
        </w:rPr>
      </w:pPr>
    </w:p>
    <w:p w14:paraId="394F8A91" w14:textId="5E2E6B67" w:rsidR="00AC7EE1" w:rsidRPr="005F76AF" w:rsidRDefault="006C617A" w:rsidP="006C617A">
      <w:pPr>
        <w:ind w:left="-5"/>
        <w:rPr>
          <w:rFonts w:ascii="Poppins" w:hAnsi="Poppins" w:cs="Poppins"/>
          <w:color w:val="auto"/>
          <w:sz w:val="21"/>
          <w:szCs w:val="21"/>
        </w:rPr>
      </w:pP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For </w:t>
      </w:r>
      <w:r w:rsidR="0061102D"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>team</w:t>
      </w:r>
      <w:r w:rsidR="00B01ED6"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number </w:t>
      </w:r>
      <w:r w:rsidRPr="005F76AF">
        <w:rPr>
          <w:rFonts w:ascii="Poppins" w:hAnsi="Poppins" w:cs="Poppins"/>
          <w:color w:val="auto"/>
          <w:sz w:val="21"/>
          <w:szCs w:val="21"/>
        </w:rPr>
        <w:t>four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the intersection of social and finance They did </w:t>
      </w:r>
      <w:r w:rsidR="00B01ED6"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>an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extraordinary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task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approximately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popping out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with </w:t>
      </w:r>
      <w:r w:rsidRPr="005F76AF">
        <w:rPr>
          <w:rFonts w:ascii="Poppins" w:hAnsi="Poppins" w:cs="Poppins"/>
          <w:color w:val="auto"/>
          <w:sz w:val="21"/>
          <w:szCs w:val="21"/>
        </w:rPr>
        <w:t xml:space="preserve">a </w:t>
      </w:r>
      <w:r w:rsidR="00B01ED6" w:rsidRPr="005F76AF">
        <w:rPr>
          <w:rFonts w:ascii="Poppins" w:hAnsi="Poppins" w:cs="Poppins"/>
          <w:color w:val="auto"/>
          <w:sz w:val="21"/>
          <w:szCs w:val="21"/>
        </w:rPr>
        <w:t>brand-new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app that teaches </w:t>
      </w:r>
      <w:r w:rsidRPr="005F76AF">
        <w:rPr>
          <w:rFonts w:ascii="Poppins" w:hAnsi="Poppins" w:cs="Poppins"/>
          <w:color w:val="auto"/>
          <w:sz w:val="21"/>
          <w:szCs w:val="21"/>
        </w:rPr>
        <w:t>a whole lot of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youngsters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approximately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finance </w:t>
      </w:r>
      <w:r w:rsidRPr="005F76AF">
        <w:rPr>
          <w:rFonts w:ascii="Poppins" w:hAnsi="Poppins" w:cs="Poppins"/>
          <w:color w:val="auto"/>
          <w:sz w:val="21"/>
          <w:szCs w:val="21"/>
        </w:rPr>
        <w:t>in place of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the lecturers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in </w:t>
      </w:r>
      <w:r w:rsidRPr="005F76AF">
        <w:rPr>
          <w:rFonts w:ascii="Poppins" w:hAnsi="Poppins" w:cs="Poppins"/>
          <w:color w:val="auto"/>
          <w:sz w:val="21"/>
          <w:szCs w:val="21"/>
        </w:rPr>
        <w:t>excessive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college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and makes it </w:t>
      </w:r>
      <w:r w:rsidRPr="005F76AF">
        <w:rPr>
          <w:rFonts w:ascii="Poppins" w:hAnsi="Poppins" w:cs="Poppins"/>
          <w:color w:val="auto"/>
          <w:sz w:val="21"/>
          <w:szCs w:val="21"/>
        </w:rPr>
        <w:t>clean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and I </w:t>
      </w:r>
      <w:r w:rsidRPr="005F76AF">
        <w:rPr>
          <w:rFonts w:ascii="Poppins" w:hAnsi="Poppins" w:cs="Poppins"/>
          <w:color w:val="auto"/>
          <w:sz w:val="21"/>
          <w:szCs w:val="21"/>
        </w:rPr>
        <w:t>found out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a whole lot of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true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matters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and </w:t>
      </w:r>
      <w:r w:rsidRPr="005F76AF">
        <w:rPr>
          <w:rFonts w:ascii="Poppins" w:hAnsi="Poppins" w:cs="Poppins"/>
          <w:color w:val="auto"/>
          <w:sz w:val="21"/>
          <w:szCs w:val="21"/>
        </w:rPr>
        <w:t>true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facts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and I </w:t>
      </w:r>
      <w:r w:rsidRPr="005F76AF">
        <w:rPr>
          <w:rFonts w:ascii="Poppins" w:hAnsi="Poppins" w:cs="Poppins"/>
          <w:color w:val="auto"/>
          <w:sz w:val="21"/>
          <w:szCs w:val="21"/>
        </w:rPr>
        <w:t>just like the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manner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their presentation </w:t>
      </w:r>
      <w:r w:rsidRPr="005F76AF">
        <w:rPr>
          <w:rFonts w:ascii="Poppins" w:hAnsi="Poppins" w:cs="Poppins"/>
          <w:color w:val="auto"/>
          <w:sz w:val="21"/>
          <w:szCs w:val="21"/>
        </w:rPr>
        <w:t>became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achieved.</w:t>
      </w:r>
    </w:p>
    <w:p w14:paraId="5A7FE5D4" w14:textId="77A0CB81" w:rsidR="006C617A" w:rsidRPr="005F76AF" w:rsidRDefault="006C617A" w:rsidP="006C617A">
      <w:pPr>
        <w:ind w:left="-5"/>
        <w:rPr>
          <w:rFonts w:ascii="Poppins" w:hAnsi="Poppins" w:cs="Poppins"/>
          <w:color w:val="auto"/>
          <w:sz w:val="21"/>
          <w:szCs w:val="21"/>
        </w:rPr>
      </w:pPr>
    </w:p>
    <w:p w14:paraId="6EAC1DBB" w14:textId="7FDEFD61" w:rsidR="006C617A" w:rsidRPr="005F76AF" w:rsidRDefault="00B01ED6" w:rsidP="006C617A">
      <w:pPr>
        <w:ind w:left="-5"/>
        <w:rPr>
          <w:rFonts w:ascii="Poppins" w:hAnsi="Poppins" w:cs="Poppins"/>
          <w:color w:val="auto"/>
          <w:sz w:val="21"/>
          <w:szCs w:val="21"/>
          <w:shd w:val="clear" w:color="auto" w:fill="FFFFFF"/>
        </w:rPr>
      </w:pPr>
      <w:r w:rsidRPr="005F76AF">
        <w:rPr>
          <w:rFonts w:ascii="Poppins" w:hAnsi="Poppins" w:cs="Poppins"/>
          <w:color w:val="auto"/>
          <w:sz w:val="20"/>
          <w:szCs w:val="20"/>
        </w:rPr>
        <w:t xml:space="preserve">For </w:t>
      </w:r>
      <w:r w:rsidR="0061102D" w:rsidRPr="005F76AF">
        <w:rPr>
          <w:rFonts w:ascii="Poppins" w:hAnsi="Poppins" w:cs="Poppins"/>
          <w:color w:val="auto"/>
          <w:sz w:val="20"/>
          <w:szCs w:val="20"/>
        </w:rPr>
        <w:t>team</w:t>
      </w:r>
      <w:r w:rsidRPr="005F76AF">
        <w:rPr>
          <w:rFonts w:ascii="Poppins" w:hAnsi="Poppins" w:cs="Poppins"/>
          <w:color w:val="auto"/>
          <w:sz w:val="20"/>
          <w:szCs w:val="20"/>
        </w:rPr>
        <w:t xml:space="preserve"> number </w:t>
      </w:r>
      <w:r w:rsidR="00183B73" w:rsidRPr="005F76AF">
        <w:rPr>
          <w:rFonts w:ascii="Poppins" w:hAnsi="Poppins" w:cs="Poppins"/>
          <w:color w:val="auto"/>
          <w:sz w:val="20"/>
          <w:szCs w:val="20"/>
        </w:rPr>
        <w:t>seven</w:t>
      </w:r>
      <w:r w:rsidR="00954388" w:rsidRPr="005F76AF">
        <w:rPr>
          <w:rFonts w:ascii="Poppins" w:hAnsi="Poppins" w:cs="Poppins"/>
          <w:color w:val="auto"/>
          <w:sz w:val="20"/>
          <w:szCs w:val="20"/>
        </w:rPr>
        <w:t xml:space="preserve"> </w:t>
      </w:r>
      <w:r w:rsidRPr="005F76AF">
        <w:rPr>
          <w:rFonts w:ascii="Poppins" w:hAnsi="Poppins" w:cs="Poppins"/>
          <w:color w:val="auto"/>
          <w:sz w:val="20"/>
          <w:szCs w:val="20"/>
        </w:rPr>
        <w:t xml:space="preserve">they explained the </w:t>
      </w:r>
      <w:r w:rsidRPr="005F76AF">
        <w:rPr>
          <w:rFonts w:ascii="Lato" w:hAnsi="Lato"/>
          <w:color w:val="auto"/>
          <w:shd w:val="clear" w:color="auto" w:fill="FFFFFF"/>
        </w:rPr>
        <w:t>health of North Carolinians through an integrated and well-coordinated system of care that addresses both medical and nonmedical drivers of health good,</w:t>
      </w:r>
      <w:r w:rsidRPr="005F76AF">
        <w:rPr>
          <w:rFonts w:ascii="Poppins" w:hAnsi="Poppins" w:cs="Poppins"/>
          <w:color w:val="auto"/>
          <w:sz w:val="20"/>
          <w:szCs w:val="20"/>
        </w:rPr>
        <w:t xml:space="preserve"> Health</w:t>
      </w:r>
      <w:r w:rsidRPr="005F76AF">
        <w:rPr>
          <w:rFonts w:ascii="Poppins" w:hAnsi="Poppins" w:cs="Poppins"/>
          <w:color w:val="auto"/>
          <w:sz w:val="20"/>
          <w:szCs w:val="20"/>
          <w:shd w:val="clear" w:color="auto" w:fill="FFFFFF"/>
        </w:rPr>
        <w:t xml:space="preserve"> is </w:t>
      </w:r>
      <w:r w:rsidRPr="005F76AF">
        <w:rPr>
          <w:rFonts w:ascii="Poppins" w:hAnsi="Poppins" w:cs="Poppins"/>
          <w:color w:val="auto"/>
          <w:sz w:val="20"/>
          <w:szCs w:val="20"/>
        </w:rPr>
        <w:t>tormented by</w:t>
      </w:r>
      <w:r w:rsidRPr="005F76AF">
        <w:rPr>
          <w:rFonts w:ascii="Poppins" w:hAnsi="Poppins" w:cs="Poppins"/>
          <w:color w:val="auto"/>
          <w:sz w:val="20"/>
          <w:szCs w:val="20"/>
          <w:shd w:val="clear" w:color="auto" w:fill="FFFFFF"/>
        </w:rPr>
        <w:t xml:space="preserve"> many </w:t>
      </w:r>
      <w:r w:rsidRPr="005F76AF">
        <w:rPr>
          <w:rFonts w:ascii="Poppins" w:hAnsi="Poppins" w:cs="Poppins"/>
          <w:color w:val="auto"/>
          <w:sz w:val="20"/>
          <w:szCs w:val="20"/>
        </w:rPr>
        <w:t>elements</w:t>
      </w:r>
      <w:r w:rsidRPr="005F76AF">
        <w:rPr>
          <w:rFonts w:ascii="Poppins" w:hAnsi="Poppins" w:cs="Poppins"/>
          <w:color w:val="auto"/>
          <w:sz w:val="20"/>
          <w:szCs w:val="20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0"/>
          <w:szCs w:val="20"/>
        </w:rPr>
        <w:t>past</w:t>
      </w:r>
      <w:r w:rsidRPr="005F76AF">
        <w:rPr>
          <w:rFonts w:ascii="Poppins" w:hAnsi="Poppins" w:cs="Poppins"/>
          <w:color w:val="auto"/>
          <w:sz w:val="20"/>
          <w:szCs w:val="20"/>
          <w:shd w:val="clear" w:color="auto" w:fill="FFFFFF"/>
        </w:rPr>
        <w:t xml:space="preserve"> the </w:t>
      </w:r>
      <w:r w:rsidRPr="005F76AF">
        <w:rPr>
          <w:rFonts w:ascii="Poppins" w:hAnsi="Poppins" w:cs="Poppins"/>
          <w:color w:val="auto"/>
          <w:sz w:val="20"/>
          <w:szCs w:val="20"/>
        </w:rPr>
        <w:t>hospital therapy</w:t>
      </w:r>
      <w:r w:rsidRPr="005F76AF">
        <w:rPr>
          <w:rFonts w:ascii="Poppins" w:hAnsi="Poppins" w:cs="Poppins"/>
          <w:color w:val="auto"/>
          <w:sz w:val="20"/>
          <w:szCs w:val="20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0"/>
          <w:szCs w:val="20"/>
        </w:rPr>
        <w:t>furnished</w:t>
      </w:r>
      <w:r w:rsidRPr="005F76AF">
        <w:rPr>
          <w:rFonts w:ascii="Poppins" w:hAnsi="Poppins" w:cs="Poppins"/>
          <w:color w:val="auto"/>
          <w:sz w:val="20"/>
          <w:szCs w:val="20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0"/>
          <w:szCs w:val="20"/>
        </w:rPr>
        <w:t>in the</w:t>
      </w:r>
      <w:r w:rsidRPr="005F76AF">
        <w:rPr>
          <w:rFonts w:ascii="Poppins" w:hAnsi="Poppins" w:cs="Poppins"/>
          <w:color w:val="auto"/>
          <w:sz w:val="20"/>
          <w:szCs w:val="20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0"/>
          <w:szCs w:val="20"/>
        </w:rPr>
        <w:t>4</w:t>
      </w:r>
      <w:r w:rsidRPr="005F76AF">
        <w:rPr>
          <w:rFonts w:ascii="Poppins" w:hAnsi="Poppins" w:cs="Poppins"/>
          <w:color w:val="auto"/>
          <w:sz w:val="20"/>
          <w:szCs w:val="20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partitions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of a </w:t>
      </w:r>
      <w:r w:rsidRPr="005F76AF">
        <w:rPr>
          <w:rFonts w:ascii="Poppins" w:hAnsi="Poppins" w:cs="Poppins"/>
          <w:color w:val="auto"/>
          <w:sz w:val="21"/>
          <w:szCs w:val="21"/>
        </w:rPr>
        <w:t>health facility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or clinic. While </w:t>
      </w:r>
      <w:r w:rsidRPr="005F76AF">
        <w:rPr>
          <w:rFonts w:ascii="Poppins" w:hAnsi="Poppins" w:cs="Poppins"/>
          <w:color w:val="auto"/>
          <w:sz w:val="21"/>
          <w:szCs w:val="21"/>
        </w:rPr>
        <w:t>get admission to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incredible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hospital therapy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is critical, </w:t>
      </w:r>
      <w:r w:rsidRPr="005F76AF">
        <w:rPr>
          <w:rFonts w:ascii="Poppins" w:hAnsi="Poppins" w:cs="Poppins"/>
          <w:color w:val="auto"/>
          <w:sz w:val="21"/>
          <w:szCs w:val="21"/>
        </w:rPr>
        <w:t>studies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suggests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as much as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eighty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percentage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of a person`s </w:t>
      </w:r>
      <w:r w:rsidRPr="005F76AF">
        <w:rPr>
          <w:rFonts w:ascii="Poppins" w:hAnsi="Poppins" w:cs="Poppins"/>
          <w:color w:val="auto"/>
          <w:sz w:val="21"/>
          <w:szCs w:val="21"/>
        </w:rPr>
        <w:t>fitness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is </w:t>
      </w:r>
      <w:r w:rsidRPr="005F76AF">
        <w:rPr>
          <w:rFonts w:ascii="Poppins" w:hAnsi="Poppins" w:cs="Poppins"/>
          <w:color w:val="auto"/>
          <w:sz w:val="21"/>
          <w:szCs w:val="21"/>
        </w:rPr>
        <w:t>decided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via way of means of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social and environmental </w:t>
      </w:r>
      <w:r w:rsidRPr="005F76AF">
        <w:rPr>
          <w:rFonts w:ascii="Poppins" w:hAnsi="Poppins" w:cs="Poppins"/>
          <w:color w:val="auto"/>
          <w:sz w:val="21"/>
          <w:szCs w:val="21"/>
        </w:rPr>
        <w:t>elements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and the behaviors that </w:t>
      </w:r>
      <w:r w:rsidRPr="005F76AF">
        <w:rPr>
          <w:rFonts w:ascii="Poppins" w:hAnsi="Poppins" w:cs="Poppins"/>
          <w:color w:val="auto"/>
          <w:sz w:val="21"/>
          <w:szCs w:val="21"/>
        </w:rPr>
        <w:t>end up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a result. An </w:t>
      </w:r>
      <w:r w:rsidRPr="005F76AF">
        <w:rPr>
          <w:rFonts w:ascii="Poppins" w:hAnsi="Poppins" w:cs="Poppins"/>
          <w:color w:val="auto"/>
          <w:sz w:val="21"/>
          <w:szCs w:val="21"/>
        </w:rPr>
        <w:t>extensive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frame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of </w:t>
      </w:r>
      <w:r w:rsidRPr="005F76AF">
        <w:rPr>
          <w:rFonts w:ascii="Poppins" w:hAnsi="Poppins" w:cs="Poppins"/>
          <w:color w:val="auto"/>
          <w:sz w:val="21"/>
          <w:szCs w:val="21"/>
        </w:rPr>
        <w:t>studies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has </w:t>
      </w:r>
      <w:r w:rsidRPr="005F76AF">
        <w:rPr>
          <w:rFonts w:ascii="Poppins" w:hAnsi="Poppins" w:cs="Poppins"/>
          <w:color w:val="auto"/>
          <w:sz w:val="21"/>
          <w:szCs w:val="21"/>
        </w:rPr>
        <w:t>installed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that having an unmet </w:t>
      </w:r>
      <w:r w:rsidRPr="005F76AF">
        <w:rPr>
          <w:rFonts w:ascii="Poppins" w:hAnsi="Poppins" w:cs="Poppins"/>
          <w:color w:val="auto"/>
          <w:sz w:val="21"/>
          <w:szCs w:val="21"/>
        </w:rPr>
        <w:t>useful resource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need — </w:t>
      </w:r>
      <w:r w:rsidRPr="005F76AF">
        <w:rPr>
          <w:rFonts w:ascii="Poppins" w:hAnsi="Poppins" w:cs="Poppins"/>
          <w:color w:val="auto"/>
          <w:sz w:val="21"/>
          <w:szCs w:val="21"/>
        </w:rPr>
        <w:t>which includes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experiencing </w:t>
      </w:r>
      <w:r w:rsidRPr="005F76AF">
        <w:rPr>
          <w:rFonts w:ascii="Poppins" w:hAnsi="Poppins" w:cs="Poppins"/>
          <w:color w:val="auto"/>
          <w:sz w:val="21"/>
          <w:szCs w:val="21"/>
        </w:rPr>
        <w:t>meals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insecurity, housing instability, unmet transportation </w:t>
      </w:r>
      <w:r w:rsidRPr="005F76AF">
        <w:rPr>
          <w:rFonts w:ascii="Poppins" w:hAnsi="Poppins" w:cs="Poppins"/>
          <w:color w:val="auto"/>
          <w:sz w:val="21"/>
          <w:szCs w:val="21"/>
        </w:rPr>
        <w:t>wishes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and interpersonal violence or </w:t>
      </w:r>
      <w:r w:rsidRPr="005F76AF">
        <w:rPr>
          <w:rFonts w:ascii="Poppins" w:hAnsi="Poppins" w:cs="Poppins"/>
          <w:color w:val="auto"/>
          <w:sz w:val="21"/>
          <w:szCs w:val="21"/>
        </w:rPr>
        <w:t>poisonous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stress — can </w:t>
      </w:r>
      <w:r w:rsidRPr="005F76AF">
        <w:rPr>
          <w:rFonts w:ascii="Poppins" w:hAnsi="Poppins" w:cs="Poppins"/>
          <w:color w:val="auto"/>
          <w:sz w:val="21"/>
          <w:szCs w:val="21"/>
        </w:rPr>
        <w:t>drastically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and negatively </w:t>
      </w:r>
      <w:r w:rsidRPr="005F76AF">
        <w:rPr>
          <w:rFonts w:ascii="Poppins" w:hAnsi="Poppins" w:cs="Poppins"/>
          <w:color w:val="auto"/>
          <w:sz w:val="21"/>
          <w:szCs w:val="21"/>
        </w:rPr>
        <w:t>affect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fitness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and well-being. It </w:t>
      </w:r>
      <w:r w:rsidRPr="005F76AF">
        <w:rPr>
          <w:rFonts w:ascii="Poppins" w:hAnsi="Poppins" w:cs="Poppins"/>
          <w:color w:val="auto"/>
          <w:sz w:val="21"/>
          <w:szCs w:val="21"/>
        </w:rPr>
        <w:t>also can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</w:t>
      </w:r>
      <w:r w:rsidRPr="005F76AF">
        <w:rPr>
          <w:rFonts w:ascii="Poppins" w:hAnsi="Poppins" w:cs="Poppins"/>
          <w:color w:val="auto"/>
          <w:sz w:val="21"/>
          <w:szCs w:val="21"/>
        </w:rPr>
        <w:t>growth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healthcare </w:t>
      </w:r>
      <w:r w:rsidRPr="005F76AF">
        <w:rPr>
          <w:rFonts w:ascii="Poppins" w:hAnsi="Poppins" w:cs="Poppins"/>
          <w:color w:val="auto"/>
          <w:sz w:val="21"/>
          <w:szCs w:val="21"/>
        </w:rPr>
        <w:t>usage</w:t>
      </w: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 and costs.</w:t>
      </w:r>
    </w:p>
    <w:p w14:paraId="0718F65A" w14:textId="77777777" w:rsidR="00954388" w:rsidRPr="005F76AF" w:rsidRDefault="00954388" w:rsidP="006C617A">
      <w:pPr>
        <w:ind w:left="-5"/>
        <w:rPr>
          <w:rFonts w:ascii="Poppins" w:hAnsi="Poppins" w:cs="Poppins"/>
          <w:color w:val="auto"/>
          <w:sz w:val="21"/>
          <w:szCs w:val="21"/>
          <w:shd w:val="clear" w:color="auto" w:fill="FFFFFF"/>
        </w:rPr>
      </w:pPr>
    </w:p>
    <w:p w14:paraId="760853DD" w14:textId="11A9BB47" w:rsidR="00FE4E79" w:rsidRPr="005F76AF" w:rsidRDefault="00FE4E79" w:rsidP="006C617A">
      <w:pPr>
        <w:ind w:left="-5"/>
        <w:rPr>
          <w:rFonts w:ascii="Poppins" w:hAnsi="Poppins" w:cs="Poppins"/>
          <w:color w:val="auto"/>
          <w:sz w:val="21"/>
          <w:szCs w:val="21"/>
          <w:shd w:val="clear" w:color="auto" w:fill="FFFFFF"/>
        </w:rPr>
      </w:pPr>
      <w:r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For team number </w:t>
      </w:r>
      <w:r w:rsidR="00A4417E" w:rsidRPr="005F76AF">
        <w:rPr>
          <w:rFonts w:ascii="Poppins" w:hAnsi="Poppins" w:cs="Poppins"/>
          <w:color w:val="auto"/>
          <w:sz w:val="21"/>
          <w:szCs w:val="21"/>
          <w:shd w:val="clear" w:color="auto" w:fill="FFFFFF"/>
        </w:rPr>
        <w:t xml:space="preserve">six </w:t>
      </w:r>
      <w:r w:rsidR="00DB42CB" w:rsidRPr="005F76AF">
        <w:rPr>
          <w:rFonts w:eastAsiaTheme="minorEastAsia"/>
          <w:color w:val="auto"/>
        </w:rPr>
        <w:t xml:space="preserve">They did a good job with </w:t>
      </w:r>
      <w:r w:rsidR="001741B1" w:rsidRPr="005F76AF">
        <w:rPr>
          <w:rFonts w:eastAsiaTheme="minorEastAsia"/>
          <w:color w:val="auto"/>
        </w:rPr>
        <w:t xml:space="preserve">expanding </w:t>
      </w:r>
      <w:r w:rsidR="005F76AF" w:rsidRPr="005F76AF">
        <w:rPr>
          <w:rFonts w:ascii="Lato" w:hAnsi="Lato"/>
          <w:color w:val="auto"/>
          <w:shd w:val="clear" w:color="auto" w:fill="FFFFFF"/>
        </w:rPr>
        <w:t>the</w:t>
      </w:r>
      <w:r w:rsidR="001741B1" w:rsidRPr="005F76AF">
        <w:rPr>
          <w:rFonts w:ascii="Lato" w:hAnsi="Lato"/>
          <w:color w:val="auto"/>
          <w:shd w:val="clear" w:color="auto" w:fill="FFFFFF"/>
        </w:rPr>
        <w:t xml:space="preserve"> topmost priority of the North Carolina Department of Health and Human Services (the Department) is the health and well-being of the individuals they serve</w:t>
      </w:r>
      <w:r w:rsidR="001741B1" w:rsidRPr="005F76AF">
        <w:rPr>
          <w:rFonts w:ascii="Lato" w:hAnsi="Lato"/>
          <w:color w:val="auto"/>
          <w:shd w:val="clear" w:color="auto" w:fill="FFFFFF"/>
        </w:rPr>
        <w:t>, they explained a lot of things I didn’t know about I learned a lot from them</w:t>
      </w:r>
      <w:r w:rsidR="005F76AF" w:rsidRPr="005F76AF">
        <w:rPr>
          <w:rFonts w:ascii="Lato" w:hAnsi="Lato"/>
          <w:color w:val="auto"/>
          <w:shd w:val="clear" w:color="auto" w:fill="FFFFFF"/>
        </w:rPr>
        <w:t>, they did pretty good job on it.</w:t>
      </w:r>
    </w:p>
    <w:p w14:paraId="5F4772AA" w14:textId="77777777" w:rsidR="00954388" w:rsidRDefault="00954388" w:rsidP="006C617A">
      <w:pPr>
        <w:ind w:left="-5"/>
        <w:rPr>
          <w:rFonts w:ascii="Poppins" w:hAnsi="Poppins" w:cs="Poppins"/>
          <w:sz w:val="21"/>
          <w:szCs w:val="21"/>
          <w:shd w:val="clear" w:color="auto" w:fill="FFFFFF"/>
        </w:rPr>
      </w:pPr>
    </w:p>
    <w:p w14:paraId="30E3AB27" w14:textId="77777777" w:rsidR="00B83CEF" w:rsidRDefault="00B83CEF" w:rsidP="006C617A">
      <w:pPr>
        <w:ind w:left="-5"/>
      </w:pPr>
    </w:p>
    <w:p w14:paraId="40A3952C" w14:textId="77777777" w:rsidR="00B83CEF" w:rsidRDefault="00B83CEF" w:rsidP="006C617A">
      <w:pPr>
        <w:ind w:left="-5"/>
      </w:pPr>
    </w:p>
    <w:p w14:paraId="02A4AF26" w14:textId="77777777" w:rsidR="00B83CEF" w:rsidRPr="00B01ED6" w:rsidRDefault="00B83CEF" w:rsidP="006C617A">
      <w:pPr>
        <w:ind w:left="-5"/>
      </w:pPr>
    </w:p>
    <w:sectPr w:rsidR="00B83CEF" w:rsidRPr="00B01E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EE1"/>
    <w:rsid w:val="001741B1"/>
    <w:rsid w:val="00183B73"/>
    <w:rsid w:val="005F76AF"/>
    <w:rsid w:val="0061102D"/>
    <w:rsid w:val="006C617A"/>
    <w:rsid w:val="00954388"/>
    <w:rsid w:val="00A4417E"/>
    <w:rsid w:val="00AC7EE1"/>
    <w:rsid w:val="00B01ED6"/>
    <w:rsid w:val="00B83CEF"/>
    <w:rsid w:val="00DB42CB"/>
    <w:rsid w:val="00FE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812D7"/>
  <w15:docId w15:val="{28274F60-4C1B-48C5-BA28-2F0DD47F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sameh</dc:creator>
  <cp:keywords/>
  <cp:lastModifiedBy>abanoub ibrahim</cp:lastModifiedBy>
  <cp:revision>2</cp:revision>
  <dcterms:created xsi:type="dcterms:W3CDTF">2022-05-05T02:23:00Z</dcterms:created>
  <dcterms:modified xsi:type="dcterms:W3CDTF">2022-05-05T02:23:00Z</dcterms:modified>
</cp:coreProperties>
</file>