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82" w:type="dxa"/>
        <w:tblInd w:w="4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15"/>
        <w:gridCol w:w="1204"/>
        <w:gridCol w:w="1418"/>
        <w:gridCol w:w="1984"/>
        <w:gridCol w:w="331"/>
        <w:gridCol w:w="1143"/>
        <w:gridCol w:w="1172"/>
        <w:gridCol w:w="2315"/>
      </w:tblGrid>
      <w:tr w:rsidR="000F6F6B" w:rsidRPr="00317385" w14:paraId="5A132711" w14:textId="77777777" w:rsidTr="00FE67AB">
        <w:trPr>
          <w:gridBefore w:val="1"/>
          <w:wBefore w:w="15" w:type="dxa"/>
          <w:trHeight w:val="32"/>
        </w:trPr>
        <w:tc>
          <w:tcPr>
            <w:tcW w:w="1204" w:type="dxa"/>
            <w:tcBorders>
              <w:top w:val="double" w:sz="4" w:space="0" w:color="auto"/>
              <w:bottom w:val="single" w:sz="4" w:space="0" w:color="auto"/>
              <w:right w:val="nil"/>
            </w:tcBorders>
            <w:vAlign w:val="center"/>
          </w:tcPr>
          <w:p w14:paraId="1F40E0CD" w14:textId="77777777" w:rsidR="000F6F6B" w:rsidRPr="00214B49" w:rsidRDefault="000F6F6B">
            <w:pPr>
              <w:ind w:left="85"/>
              <w:jc w:val="center"/>
              <w:rPr>
                <w:b/>
              </w:rPr>
            </w:pPr>
            <w:r>
              <w:rPr>
                <w:noProof/>
                <w:lang w:val="de-DE"/>
              </w:rPr>
              <w:drawing>
                <wp:inline distT="0" distB="0" distL="0" distR="0" wp14:anchorId="2BCE8D1F" wp14:editId="2E089EDA">
                  <wp:extent cx="5715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363" w:type="dxa"/>
            <w:gridSpan w:val="6"/>
            <w:tcBorders>
              <w:top w:val="double" w:sz="4" w:space="0" w:color="auto"/>
              <w:left w:val="nil"/>
              <w:bottom w:val="single" w:sz="4" w:space="0" w:color="auto"/>
            </w:tcBorders>
            <w:vAlign w:val="center"/>
          </w:tcPr>
          <w:p w14:paraId="16FCDCCF" w14:textId="3D12D71A" w:rsidR="000F6F6B" w:rsidRPr="00317385" w:rsidRDefault="000F6F6B" w:rsidP="00B4294F">
            <w:pPr>
              <w:pStyle w:val="TitleForm"/>
              <w:spacing w:before="240"/>
              <w:ind w:left="85"/>
            </w:pPr>
            <w:r>
              <w:rPr>
                <w:noProof/>
                <w:lang w:val="en-US"/>
              </w:rPr>
              <w:t>MONITORING REPORT FORM</w:t>
            </w:r>
            <w:r w:rsidR="005C3EB5">
              <w:rPr>
                <w:noProof/>
                <w:lang w:val="en-US"/>
              </w:rPr>
              <w:t xml:space="preserve"> FOR ARTICLE 6.4 PROJECTS</w:t>
            </w:r>
          </w:p>
          <w:p w14:paraId="7DAFBDD9" w14:textId="77777777" w:rsidR="000F6F6B" w:rsidRPr="007B2961" w:rsidRDefault="000F6F6B" w:rsidP="00A45534">
            <w:pPr>
              <w:spacing w:before="120" w:after="120"/>
              <w:ind w:left="85" w:right="85"/>
              <w:jc w:val="center"/>
              <w:rPr>
                <w:rFonts w:ascii="Arial" w:hAnsi="Arial" w:cs="Arial"/>
                <w:b/>
                <w:noProof/>
                <w:lang w:val="de-DE"/>
              </w:rPr>
            </w:pPr>
            <w:r w:rsidRPr="00317385">
              <w:rPr>
                <w:rFonts w:ascii="Arial" w:hAnsi="Arial" w:cs="Arial"/>
                <w:b/>
              </w:rPr>
              <w:t>(Version 01.0)</w:t>
            </w:r>
          </w:p>
        </w:tc>
      </w:tr>
      <w:tr w:rsidR="00926112" w:rsidRPr="00BF62F5" w14:paraId="37168934" w14:textId="77777777" w:rsidTr="00FE67AB">
        <w:tblPrEx>
          <w:tblCellMar>
            <w:left w:w="28" w:type="dxa"/>
            <w:right w:w="28" w:type="dxa"/>
          </w:tblCellMar>
        </w:tblPrEx>
        <w:trPr>
          <w:gridBefore w:val="1"/>
          <w:wBefore w:w="15" w:type="dxa"/>
          <w:trHeight w:val="454"/>
        </w:trPr>
        <w:tc>
          <w:tcPr>
            <w:tcW w:w="9567" w:type="dxa"/>
            <w:gridSpan w:val="7"/>
            <w:shd w:val="clear" w:color="auto" w:fill="CCCCCC"/>
            <w:vAlign w:val="center"/>
          </w:tcPr>
          <w:p w14:paraId="3BA8000B" w14:textId="4770EDE5" w:rsidR="00926112" w:rsidRPr="00BF62F5" w:rsidRDefault="0019574E" w:rsidP="13EAAFF9">
            <w:pPr>
              <w:pStyle w:val="SectionTitle"/>
              <w:numPr>
                <w:ilvl w:val="0"/>
                <w:numId w:val="0"/>
              </w:numPr>
            </w:pPr>
            <w:r>
              <w:t>Basic Information</w:t>
            </w:r>
          </w:p>
        </w:tc>
      </w:tr>
      <w:tr w:rsidR="00926112" w:rsidRPr="001C76F5" w14:paraId="7F221446" w14:textId="77777777" w:rsidTr="00FE67AB">
        <w:tblPrEx>
          <w:tblCellMar>
            <w:left w:w="28" w:type="dxa"/>
            <w:right w:w="28" w:type="dxa"/>
          </w:tblCellMar>
        </w:tblPrEx>
        <w:trPr>
          <w:gridBefore w:val="1"/>
          <w:wBefore w:w="15" w:type="dxa"/>
        </w:trPr>
        <w:tc>
          <w:tcPr>
            <w:tcW w:w="2622" w:type="dxa"/>
            <w:gridSpan w:val="2"/>
            <w:shd w:val="clear" w:color="auto" w:fill="E6E6E6"/>
            <w:vAlign w:val="center"/>
          </w:tcPr>
          <w:p w14:paraId="769A563F" w14:textId="11510270" w:rsidR="00926112" w:rsidRPr="001C76F5" w:rsidRDefault="0049556D" w:rsidP="002A410D">
            <w:pPr>
              <w:pStyle w:val="RegLeftInstructionCell"/>
            </w:pPr>
            <w:r>
              <w:t xml:space="preserve">Project </w:t>
            </w:r>
            <w:r w:rsidR="002A410D">
              <w:t>title</w:t>
            </w:r>
            <w:r>
              <w:t>:</w:t>
            </w:r>
          </w:p>
        </w:tc>
        <w:tc>
          <w:tcPr>
            <w:tcW w:w="6945" w:type="dxa"/>
            <w:gridSpan w:val="5"/>
            <w:vAlign w:val="center"/>
          </w:tcPr>
          <w:p w14:paraId="19EB9E3C" w14:textId="2C111F60" w:rsidR="00DE214A" w:rsidRPr="00B90C15" w:rsidRDefault="008A21F3" w:rsidP="002A410D">
            <w:pPr>
              <w:pStyle w:val="RegTypePara"/>
              <w:spacing w:after="120"/>
            </w:pPr>
            <w:r>
              <w:t>&gt;&gt;</w:t>
            </w:r>
          </w:p>
        </w:tc>
      </w:tr>
      <w:tr w:rsidR="00926112" w:rsidRPr="001C76F5" w14:paraId="66D19799" w14:textId="77777777" w:rsidTr="00FE67AB">
        <w:tblPrEx>
          <w:tblCellMar>
            <w:left w:w="28" w:type="dxa"/>
            <w:right w:w="28" w:type="dxa"/>
          </w:tblCellMar>
        </w:tblPrEx>
        <w:trPr>
          <w:gridBefore w:val="1"/>
          <w:wBefore w:w="15" w:type="dxa"/>
        </w:trPr>
        <w:tc>
          <w:tcPr>
            <w:tcW w:w="2622" w:type="dxa"/>
            <w:gridSpan w:val="2"/>
            <w:shd w:val="clear" w:color="auto" w:fill="E6E6E6"/>
          </w:tcPr>
          <w:p w14:paraId="5970AF46" w14:textId="7F521859" w:rsidR="00696575" w:rsidRPr="00D77CA2" w:rsidRDefault="003733ED" w:rsidP="002A410D">
            <w:pPr>
              <w:pStyle w:val="RegLeftInstructionCell"/>
            </w:pPr>
            <w:r w:rsidRPr="003733ED">
              <w:t xml:space="preserve">UNFCCC </w:t>
            </w:r>
            <w:r w:rsidR="005C3EB5">
              <w:t xml:space="preserve">project </w:t>
            </w:r>
            <w:r w:rsidRPr="003733ED">
              <w:t>reference</w:t>
            </w:r>
            <w:r>
              <w:t xml:space="preserve"> number:</w:t>
            </w:r>
          </w:p>
        </w:tc>
        <w:tc>
          <w:tcPr>
            <w:tcW w:w="6945" w:type="dxa"/>
            <w:gridSpan w:val="5"/>
            <w:tcBorders>
              <w:bottom w:val="single" w:sz="4" w:space="0" w:color="auto"/>
            </w:tcBorders>
          </w:tcPr>
          <w:p w14:paraId="5300F55B" w14:textId="27ED82A3" w:rsidR="00DE214A" w:rsidRPr="00B90C15" w:rsidRDefault="008A21F3" w:rsidP="002A410D">
            <w:pPr>
              <w:pStyle w:val="RegTypePara"/>
              <w:spacing w:after="120"/>
            </w:pPr>
            <w:r>
              <w:t>&gt;&gt;</w:t>
            </w:r>
          </w:p>
        </w:tc>
      </w:tr>
      <w:tr w:rsidR="00AF1090" w:rsidRPr="001C76F5" w14:paraId="0944E8FC" w14:textId="77777777" w:rsidTr="00FE67AB">
        <w:tblPrEx>
          <w:tblCellMar>
            <w:left w:w="28" w:type="dxa"/>
            <w:right w:w="28" w:type="dxa"/>
          </w:tblCellMar>
        </w:tblPrEx>
        <w:trPr>
          <w:gridBefore w:val="1"/>
          <w:wBefore w:w="15" w:type="dxa"/>
          <w:trHeight w:val="47"/>
        </w:trPr>
        <w:tc>
          <w:tcPr>
            <w:tcW w:w="2622" w:type="dxa"/>
            <w:gridSpan w:val="2"/>
            <w:shd w:val="clear" w:color="auto" w:fill="E6E6E6"/>
          </w:tcPr>
          <w:p w14:paraId="184265EC" w14:textId="18B8C5DE" w:rsidR="00AF1090" w:rsidRDefault="007E4586" w:rsidP="00845C17">
            <w:pPr>
              <w:pStyle w:val="RegLeftInstructionCell"/>
            </w:pPr>
            <w:r>
              <w:t>M</w:t>
            </w:r>
            <w:r w:rsidR="00AF1090">
              <w:t>onitoring report</w:t>
            </w:r>
            <w:r>
              <w:t xml:space="preserve"> version number:</w:t>
            </w:r>
          </w:p>
        </w:tc>
        <w:tc>
          <w:tcPr>
            <w:tcW w:w="6945" w:type="dxa"/>
            <w:gridSpan w:val="5"/>
            <w:vAlign w:val="center"/>
          </w:tcPr>
          <w:p w14:paraId="464CBEEA" w14:textId="2FC12216" w:rsidR="00AF1090" w:rsidRPr="00B90C15" w:rsidRDefault="00AF1090" w:rsidP="00845C17">
            <w:pPr>
              <w:pStyle w:val="RegFormPara"/>
              <w:spacing w:before="120" w:after="120"/>
            </w:pPr>
            <w:r>
              <w:t>&gt;&gt;</w:t>
            </w:r>
          </w:p>
        </w:tc>
      </w:tr>
      <w:tr w:rsidR="00AF1090" w:rsidRPr="000C3C19" w14:paraId="353D928D" w14:textId="77777777" w:rsidTr="00FE67AB">
        <w:tblPrEx>
          <w:tblCellMar>
            <w:left w:w="28" w:type="dxa"/>
            <w:right w:w="28" w:type="dxa"/>
          </w:tblCellMar>
        </w:tblPrEx>
        <w:trPr>
          <w:gridBefore w:val="1"/>
          <w:wBefore w:w="15" w:type="dxa"/>
          <w:trHeight w:val="47"/>
        </w:trPr>
        <w:tc>
          <w:tcPr>
            <w:tcW w:w="2622" w:type="dxa"/>
            <w:gridSpan w:val="2"/>
            <w:shd w:val="clear" w:color="auto" w:fill="E6E6E6"/>
          </w:tcPr>
          <w:p w14:paraId="33AAB416" w14:textId="1C9C70D7" w:rsidR="00AF1090" w:rsidRDefault="007E4586" w:rsidP="00845C17">
            <w:pPr>
              <w:pStyle w:val="RegLeftInstructionCell"/>
            </w:pPr>
            <w:r>
              <w:t>M</w:t>
            </w:r>
            <w:r w:rsidR="00AF1090">
              <w:t>onitoring report</w:t>
            </w:r>
            <w:r>
              <w:t xml:space="preserve"> completion date:</w:t>
            </w:r>
          </w:p>
        </w:tc>
        <w:sdt>
          <w:sdtPr>
            <w:rPr>
              <w:b w:val="0"/>
              <w:bCs/>
            </w:rPr>
            <w:alias w:val="MRCompletionDate"/>
            <w:tag w:val="MRCompletionDate"/>
            <w:id w:val="872730782"/>
            <w:placeholder>
              <w:docPart w:val="83C6A1EF50CE4E5CB4B46CFD3F8A9917"/>
            </w:placeholder>
            <w:showingPlcHdr/>
            <w15:color w:val="000000"/>
            <w:date w:fullDate="2024-04-04T00:00:00Z">
              <w:dateFormat w:val="dd/MM/yyyy"/>
              <w:lid w:val="en-US"/>
              <w:storeMappedDataAs w:val="dateTime"/>
              <w:calendar w:val="gregorian"/>
            </w:date>
          </w:sdtPr>
          <w:sdtContent>
            <w:tc>
              <w:tcPr>
                <w:tcW w:w="6945" w:type="dxa"/>
                <w:gridSpan w:val="5"/>
                <w:vAlign w:val="center"/>
              </w:tcPr>
              <w:p w14:paraId="36CB6DBC" w14:textId="77777777" w:rsidR="00AF1090" w:rsidRPr="000F6F6B" w:rsidRDefault="00AF1090" w:rsidP="00845C17">
                <w:pPr>
                  <w:pStyle w:val="RegLeftInstructionCell"/>
                  <w:rPr>
                    <w:b w:val="0"/>
                    <w:bCs/>
                  </w:rPr>
                </w:pPr>
                <w:r w:rsidRPr="000F6F6B">
                  <w:rPr>
                    <w:rStyle w:val="PlaceholderText"/>
                    <w:b w:val="0"/>
                    <w:bCs/>
                  </w:rPr>
                  <w:t>Click or tap to enter a date.</w:t>
                </w:r>
              </w:p>
            </w:tc>
          </w:sdtContent>
        </w:sdt>
      </w:tr>
      <w:tr w:rsidR="00D955B5" w:rsidRPr="001C76F5" w14:paraId="4F948389" w14:textId="77777777" w:rsidTr="00FE67AB">
        <w:tblPrEx>
          <w:tblCellMar>
            <w:left w:w="28" w:type="dxa"/>
            <w:right w:w="28" w:type="dxa"/>
          </w:tblCellMar>
        </w:tblPrEx>
        <w:trPr>
          <w:gridBefore w:val="1"/>
          <w:wBefore w:w="15" w:type="dxa"/>
        </w:trPr>
        <w:tc>
          <w:tcPr>
            <w:tcW w:w="2622" w:type="dxa"/>
            <w:gridSpan w:val="2"/>
            <w:vMerge w:val="restart"/>
            <w:shd w:val="clear" w:color="auto" w:fill="E6E6E6"/>
            <w:vAlign w:val="center"/>
          </w:tcPr>
          <w:p w14:paraId="4BC8FB3B" w14:textId="51893C38" w:rsidR="00D955B5" w:rsidRDefault="00D955B5" w:rsidP="00A0063F">
            <w:pPr>
              <w:pStyle w:val="RegLeftInstructionCell"/>
            </w:pPr>
            <w:r>
              <w:t>Monitoring period</w:t>
            </w:r>
            <w:r w:rsidR="007E4586">
              <w:t>:</w:t>
            </w:r>
          </w:p>
        </w:tc>
        <w:tc>
          <w:tcPr>
            <w:tcW w:w="3458" w:type="dxa"/>
            <w:gridSpan w:val="3"/>
            <w:tcBorders>
              <w:top w:val="single" w:sz="4" w:space="0" w:color="auto"/>
              <w:bottom w:val="nil"/>
              <w:right w:val="nil"/>
            </w:tcBorders>
          </w:tcPr>
          <w:p w14:paraId="6E2D37B4" w14:textId="234055F2" w:rsidR="00D955B5" w:rsidRDefault="00D955B5" w:rsidP="006B731B">
            <w:pPr>
              <w:pStyle w:val="RegTypePara"/>
              <w:spacing w:after="120"/>
            </w:pPr>
            <w:r w:rsidRPr="00813231">
              <w:rPr>
                <w:b/>
                <w:bCs/>
              </w:rPr>
              <w:t>Start</w:t>
            </w:r>
            <w:r w:rsidR="000728A0">
              <w:rPr>
                <w:b/>
                <w:bCs/>
              </w:rPr>
              <w:t xml:space="preserve"> date</w:t>
            </w:r>
            <w:r w:rsidRPr="00813231">
              <w:rPr>
                <w:b/>
                <w:bCs/>
              </w:rPr>
              <w:t>:</w:t>
            </w:r>
            <w:r>
              <w:t xml:space="preserve"> </w:t>
            </w:r>
            <w:sdt>
              <w:sdtPr>
                <w:alias w:val="MRStartDate"/>
                <w:tag w:val="MRStartDate"/>
                <w:id w:val="-1470666924"/>
                <w:placeholder>
                  <w:docPart w:val="45ACA69564664B5FB041179231ACFC4A"/>
                </w:placeholder>
                <w:showingPlcHdr/>
                <w:date>
                  <w:dateFormat w:val="dd/MM/yyyy"/>
                  <w:lid w:val="en-US"/>
                  <w:storeMappedDataAs w:val="date"/>
                  <w:calendar w:val="gregorian"/>
                </w:date>
              </w:sdtPr>
              <w:sdtContent>
                <w:r w:rsidRPr="001212D5">
                  <w:rPr>
                    <w:rStyle w:val="PlaceholderText"/>
                  </w:rPr>
                  <w:t>Click or tap to enter a date.</w:t>
                </w:r>
              </w:sdtContent>
            </w:sdt>
          </w:p>
        </w:tc>
        <w:tc>
          <w:tcPr>
            <w:tcW w:w="3487" w:type="dxa"/>
            <w:gridSpan w:val="2"/>
            <w:tcBorders>
              <w:top w:val="single" w:sz="4" w:space="0" w:color="auto"/>
              <w:left w:val="nil"/>
              <w:bottom w:val="nil"/>
            </w:tcBorders>
          </w:tcPr>
          <w:p w14:paraId="785AD46E" w14:textId="06B61820" w:rsidR="00D955B5" w:rsidRDefault="00D955B5" w:rsidP="006B731B">
            <w:pPr>
              <w:pStyle w:val="RegTypePara"/>
              <w:spacing w:after="120"/>
            </w:pPr>
            <w:r w:rsidRPr="00813231">
              <w:rPr>
                <w:b/>
                <w:bCs/>
              </w:rPr>
              <w:t>End</w:t>
            </w:r>
            <w:r w:rsidR="000728A0">
              <w:rPr>
                <w:b/>
                <w:bCs/>
              </w:rPr>
              <w:t xml:space="preserve"> date</w:t>
            </w:r>
            <w:r w:rsidRPr="00813231">
              <w:rPr>
                <w:b/>
                <w:bCs/>
              </w:rPr>
              <w:t>:</w:t>
            </w:r>
            <w:r>
              <w:t xml:space="preserve"> </w:t>
            </w:r>
            <w:sdt>
              <w:sdtPr>
                <w:alias w:val="MREndDate"/>
                <w:tag w:val="MREndDate"/>
                <w:id w:val="-1389184095"/>
                <w:placeholder>
                  <w:docPart w:val="FD6D6DCD6D6142EEA313B111E4DF13E3"/>
                </w:placeholder>
                <w:showingPlcHdr/>
                <w:date>
                  <w:dateFormat w:val="dd/MM/yyyy"/>
                  <w:lid w:val="en-US"/>
                  <w:storeMappedDataAs w:val="date"/>
                  <w:calendar w:val="gregorian"/>
                </w:date>
              </w:sdtPr>
              <w:sdtContent>
                <w:r w:rsidRPr="001212D5">
                  <w:rPr>
                    <w:rStyle w:val="PlaceholderText"/>
                  </w:rPr>
                  <w:t>Click or tap to enter a date.</w:t>
                </w:r>
              </w:sdtContent>
            </w:sdt>
          </w:p>
        </w:tc>
      </w:tr>
      <w:tr w:rsidR="00D955B5" w:rsidRPr="001C76F5" w14:paraId="7E98F263" w14:textId="77777777" w:rsidTr="00FE67AB">
        <w:tblPrEx>
          <w:tblCellMar>
            <w:left w:w="28" w:type="dxa"/>
            <w:right w:w="28" w:type="dxa"/>
          </w:tblCellMar>
        </w:tblPrEx>
        <w:trPr>
          <w:gridBefore w:val="1"/>
          <w:wBefore w:w="15" w:type="dxa"/>
        </w:trPr>
        <w:tc>
          <w:tcPr>
            <w:tcW w:w="2622" w:type="dxa"/>
            <w:gridSpan w:val="2"/>
            <w:vMerge/>
            <w:vAlign w:val="center"/>
          </w:tcPr>
          <w:p w14:paraId="3F2680FC" w14:textId="77777777" w:rsidR="00D955B5" w:rsidRDefault="00D955B5" w:rsidP="00B31BDB">
            <w:pPr>
              <w:pStyle w:val="RegLeftInstructionCell"/>
            </w:pPr>
          </w:p>
        </w:tc>
        <w:tc>
          <w:tcPr>
            <w:tcW w:w="1984" w:type="dxa"/>
            <w:tcBorders>
              <w:top w:val="nil"/>
              <w:bottom w:val="single" w:sz="4" w:space="0" w:color="auto"/>
              <w:right w:val="nil"/>
            </w:tcBorders>
            <w:vAlign w:val="center"/>
          </w:tcPr>
          <w:p w14:paraId="4D359C49" w14:textId="6CC21442" w:rsidR="00D955B5" w:rsidRPr="00D955B5" w:rsidRDefault="00D955B5" w:rsidP="00301FFA">
            <w:pPr>
              <w:pStyle w:val="RegTypePara"/>
              <w:spacing w:after="120"/>
              <w:rPr>
                <w:b/>
                <w:bCs/>
              </w:rPr>
            </w:pPr>
            <w:r w:rsidRPr="00D955B5">
              <w:rPr>
                <w:b/>
                <w:bCs/>
              </w:rPr>
              <w:t>Sequence number:</w:t>
            </w:r>
          </w:p>
        </w:tc>
        <w:tc>
          <w:tcPr>
            <w:tcW w:w="4961" w:type="dxa"/>
            <w:gridSpan w:val="4"/>
            <w:tcBorders>
              <w:top w:val="nil"/>
              <w:left w:val="nil"/>
              <w:bottom w:val="single" w:sz="4" w:space="0" w:color="auto"/>
            </w:tcBorders>
            <w:vAlign w:val="center"/>
          </w:tcPr>
          <w:p w14:paraId="432F09D4" w14:textId="00BAE8C0" w:rsidR="00D955B5" w:rsidRDefault="009D6338" w:rsidP="009D6338">
            <w:pPr>
              <w:pStyle w:val="RegTypePara"/>
              <w:spacing w:after="120"/>
              <w:ind w:left="-32"/>
            </w:pPr>
            <w:r>
              <w:t>&gt;&gt;</w:t>
            </w:r>
          </w:p>
        </w:tc>
      </w:tr>
      <w:tr w:rsidR="00737765" w:rsidRPr="001C76F5" w14:paraId="29952EB5" w14:textId="6D814627" w:rsidTr="00FE67AB">
        <w:tblPrEx>
          <w:tblCellMar>
            <w:left w:w="28" w:type="dxa"/>
            <w:right w:w="28" w:type="dxa"/>
          </w:tblCellMar>
        </w:tblPrEx>
        <w:trPr>
          <w:gridBefore w:val="1"/>
          <w:wBefore w:w="15" w:type="dxa"/>
          <w:trHeight w:val="430"/>
        </w:trPr>
        <w:tc>
          <w:tcPr>
            <w:tcW w:w="2622" w:type="dxa"/>
            <w:gridSpan w:val="2"/>
            <w:vMerge w:val="restart"/>
            <w:shd w:val="clear" w:color="auto" w:fill="E6E6E6"/>
          </w:tcPr>
          <w:p w14:paraId="7FE9BAEA" w14:textId="676194CB" w:rsidR="00737765" w:rsidRDefault="00737765" w:rsidP="00637AE5">
            <w:pPr>
              <w:pStyle w:val="RegLeftInstructionCell"/>
              <w:spacing w:after="0"/>
            </w:pPr>
            <w:r>
              <w:t>Participating Parties and authorized activity participants</w:t>
            </w:r>
            <w:r w:rsidR="007E4586">
              <w:t>:</w:t>
            </w:r>
          </w:p>
          <w:p w14:paraId="1251F107" w14:textId="7817805E" w:rsidR="00363D75" w:rsidRPr="007D14FA" w:rsidRDefault="00363D75" w:rsidP="00363D75">
            <w:pPr>
              <w:pStyle w:val="RegLeftInstructionCell"/>
              <w:spacing w:before="0" w:after="0"/>
              <w:rPr>
                <w:b w:val="0"/>
                <w:bCs/>
                <w:i/>
                <w:iCs/>
              </w:rPr>
            </w:pPr>
            <w:r w:rsidRPr="007D14FA">
              <w:rPr>
                <w:b w:val="0"/>
                <w:bCs/>
                <w:i/>
                <w:iCs/>
              </w:rPr>
              <w:t>(</w:t>
            </w:r>
            <w:r w:rsidR="007D14FA">
              <w:rPr>
                <w:b w:val="0"/>
                <w:bCs/>
                <w:i/>
                <w:iCs/>
              </w:rPr>
              <w:t>A</w:t>
            </w:r>
            <w:r w:rsidRPr="007D14FA">
              <w:rPr>
                <w:b w:val="0"/>
                <w:bCs/>
                <w:i/>
                <w:iCs/>
              </w:rPr>
              <w:t>dd</w:t>
            </w:r>
            <w:r w:rsidR="007D14FA">
              <w:rPr>
                <w:b w:val="0"/>
                <w:bCs/>
                <w:i/>
                <w:iCs/>
              </w:rPr>
              <w:t>/remove</w:t>
            </w:r>
            <w:r w:rsidRPr="007D14FA">
              <w:rPr>
                <w:b w:val="0"/>
                <w:bCs/>
                <w:i/>
                <w:iCs/>
              </w:rPr>
              <w:t xml:space="preserve"> rows </w:t>
            </w:r>
            <w:r w:rsidR="007D14FA">
              <w:rPr>
                <w:b w:val="0"/>
                <w:bCs/>
                <w:i/>
                <w:iCs/>
              </w:rPr>
              <w:t>as necessary</w:t>
            </w:r>
            <w:r w:rsidRPr="007D14FA">
              <w:rPr>
                <w:b w:val="0"/>
                <w:bCs/>
                <w:i/>
                <w:iCs/>
              </w:rPr>
              <w:t>)</w:t>
            </w:r>
          </w:p>
        </w:tc>
        <w:tc>
          <w:tcPr>
            <w:tcW w:w="2315" w:type="dxa"/>
            <w:gridSpan w:val="2"/>
            <w:tcBorders>
              <w:top w:val="single" w:sz="4" w:space="0" w:color="auto"/>
              <w:bottom w:val="dotted" w:sz="4" w:space="0" w:color="auto"/>
              <w:right w:val="dotted" w:sz="4" w:space="0" w:color="auto"/>
            </w:tcBorders>
            <w:shd w:val="clear" w:color="auto" w:fill="E6E6E6"/>
            <w:vAlign w:val="center"/>
          </w:tcPr>
          <w:p w14:paraId="2ADADE76" w14:textId="5FBCF1B4" w:rsidR="00737765" w:rsidRPr="00B90C15" w:rsidRDefault="00737765" w:rsidP="000611DE">
            <w:pPr>
              <w:pStyle w:val="ParaTickBox"/>
              <w:jc w:val="center"/>
            </w:pPr>
            <w:r w:rsidRPr="00470A64">
              <w:rPr>
                <w:rFonts w:asciiTheme="minorBidi" w:hAnsiTheme="minorBidi" w:cstheme="minorBidi"/>
                <w:b/>
                <w:bCs/>
                <w:sz w:val="18"/>
              </w:rPr>
              <w:t>Type of Party</w:t>
            </w:r>
          </w:p>
        </w:tc>
        <w:tc>
          <w:tcPr>
            <w:tcW w:w="2315" w:type="dxa"/>
            <w:gridSpan w:val="2"/>
            <w:tcBorders>
              <w:top w:val="single" w:sz="4" w:space="0" w:color="auto"/>
              <w:left w:val="dotted" w:sz="4" w:space="0" w:color="auto"/>
              <w:bottom w:val="dotted" w:sz="4" w:space="0" w:color="auto"/>
              <w:right w:val="dotted" w:sz="4" w:space="0" w:color="auto"/>
            </w:tcBorders>
            <w:shd w:val="clear" w:color="auto" w:fill="E6E6E6"/>
            <w:vAlign w:val="center"/>
          </w:tcPr>
          <w:p w14:paraId="136D2508" w14:textId="7651540F" w:rsidR="00737765" w:rsidRPr="00B90C15" w:rsidRDefault="00737765" w:rsidP="000611DE">
            <w:pPr>
              <w:pStyle w:val="ParaTickBox"/>
              <w:ind w:left="57" w:firstLine="0"/>
              <w:jc w:val="center"/>
            </w:pPr>
            <w:r w:rsidRPr="00470A64">
              <w:rPr>
                <w:b/>
                <w:bCs/>
                <w:sz w:val="18"/>
              </w:rPr>
              <w:t>Name of activity participant</w:t>
            </w:r>
            <w:r w:rsidR="000E7EA8">
              <w:rPr>
                <w:b/>
                <w:bCs/>
                <w:sz w:val="18"/>
              </w:rPr>
              <w:t>(s)</w:t>
            </w:r>
          </w:p>
        </w:tc>
        <w:tc>
          <w:tcPr>
            <w:tcW w:w="2315" w:type="dxa"/>
            <w:tcBorders>
              <w:top w:val="single" w:sz="4" w:space="0" w:color="auto"/>
              <w:left w:val="dotted" w:sz="4" w:space="0" w:color="auto"/>
              <w:bottom w:val="dotted" w:sz="4" w:space="0" w:color="auto"/>
            </w:tcBorders>
            <w:shd w:val="clear" w:color="auto" w:fill="E6E6E6"/>
            <w:vAlign w:val="center"/>
          </w:tcPr>
          <w:p w14:paraId="5D3255E2" w14:textId="7D24B643" w:rsidR="00737765" w:rsidRPr="00B90C15" w:rsidRDefault="00737765" w:rsidP="000611DE">
            <w:pPr>
              <w:pStyle w:val="ParaTickBox"/>
              <w:ind w:left="57" w:firstLine="0"/>
              <w:jc w:val="center"/>
            </w:pPr>
            <w:r w:rsidRPr="00470A64">
              <w:rPr>
                <w:b/>
                <w:bCs/>
                <w:sz w:val="18"/>
              </w:rPr>
              <w:t>Part</w:t>
            </w:r>
            <w:r w:rsidR="00F80B4D">
              <w:rPr>
                <w:b/>
                <w:bCs/>
                <w:sz w:val="18"/>
              </w:rPr>
              <w:t>y(</w:t>
            </w:r>
            <w:proofErr w:type="spellStart"/>
            <w:r w:rsidR="00F80B4D">
              <w:rPr>
                <w:b/>
                <w:bCs/>
                <w:sz w:val="18"/>
              </w:rPr>
              <w:t>ies</w:t>
            </w:r>
            <w:proofErr w:type="spellEnd"/>
            <w:r w:rsidR="00F80B4D">
              <w:rPr>
                <w:b/>
                <w:bCs/>
                <w:sz w:val="18"/>
              </w:rPr>
              <w:t>)</w:t>
            </w:r>
            <w:r w:rsidRPr="00470A64">
              <w:rPr>
                <w:b/>
                <w:bCs/>
                <w:sz w:val="18"/>
              </w:rPr>
              <w:t xml:space="preserve"> that provided authorization</w:t>
            </w:r>
          </w:p>
        </w:tc>
      </w:tr>
      <w:tr w:rsidR="00B071DC" w:rsidRPr="001C76F5" w14:paraId="25E3E4BE" w14:textId="77777777" w:rsidTr="00FE67AB">
        <w:tblPrEx>
          <w:tblCellMar>
            <w:left w:w="28" w:type="dxa"/>
            <w:right w:w="28" w:type="dxa"/>
          </w:tblCellMar>
        </w:tblPrEx>
        <w:trPr>
          <w:gridBefore w:val="1"/>
          <w:wBefore w:w="15" w:type="dxa"/>
          <w:trHeight w:val="50"/>
        </w:trPr>
        <w:tc>
          <w:tcPr>
            <w:tcW w:w="2622" w:type="dxa"/>
            <w:gridSpan w:val="2"/>
            <w:vMerge/>
          </w:tcPr>
          <w:p w14:paraId="00066721" w14:textId="77777777" w:rsidR="00B071DC" w:rsidRDefault="00B071DC" w:rsidP="00B071DC">
            <w:pPr>
              <w:pStyle w:val="RegLeftInstructionCell"/>
              <w:spacing w:after="0"/>
            </w:pPr>
          </w:p>
        </w:tc>
        <w:sdt>
          <w:sdtPr>
            <w:rPr>
              <w:rStyle w:val="RegTypeParaChar"/>
              <w:sz w:val="18"/>
            </w:rPr>
            <w:id w:val="-611207889"/>
            <w:placeholder>
              <w:docPart w:val="8F5A3E2AE7234FF3823BEF05578F8F7F"/>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2"/>
                <w:tcBorders>
                  <w:top w:val="dotted" w:sz="4" w:space="0" w:color="auto"/>
                  <w:bottom w:val="dotted" w:sz="4" w:space="0" w:color="auto"/>
                  <w:right w:val="dotted" w:sz="4" w:space="0" w:color="auto"/>
                </w:tcBorders>
              </w:tcPr>
              <w:p w14:paraId="28C2B32A" w14:textId="11C7D802" w:rsidR="00B071DC" w:rsidRPr="00C87D93" w:rsidRDefault="00B071DC" w:rsidP="00B071DC">
                <w:pPr>
                  <w:pStyle w:val="ParaTickBox"/>
                  <w:ind w:left="113" w:right="113" w:firstLine="0"/>
                  <w:rPr>
                    <w:sz w:val="18"/>
                  </w:rPr>
                </w:pPr>
                <w:r w:rsidRPr="00C87D93">
                  <w:rPr>
                    <w:rStyle w:val="PlaceholderText"/>
                    <w:rFonts w:asciiTheme="minorBidi" w:hAnsiTheme="minorBidi"/>
                    <w:sz w:val="18"/>
                  </w:rPr>
                  <w:t>Choose a type of Party.</w:t>
                </w:r>
              </w:p>
            </w:tc>
          </w:sdtContent>
        </w:sdt>
        <w:tc>
          <w:tcPr>
            <w:tcW w:w="2315" w:type="dxa"/>
            <w:gridSpan w:val="2"/>
            <w:tcBorders>
              <w:top w:val="dotted" w:sz="4" w:space="0" w:color="auto"/>
              <w:left w:val="dotted" w:sz="4" w:space="0" w:color="auto"/>
              <w:bottom w:val="dotted" w:sz="4" w:space="0" w:color="auto"/>
              <w:right w:val="dotted" w:sz="4" w:space="0" w:color="auto"/>
            </w:tcBorders>
          </w:tcPr>
          <w:p w14:paraId="5060286D" w14:textId="72ED1939" w:rsidR="00B071DC" w:rsidRPr="00C87D93" w:rsidRDefault="00B071DC" w:rsidP="00F629AC">
            <w:pPr>
              <w:pStyle w:val="ParaTickBox"/>
              <w:ind w:left="57" w:right="57" w:firstLine="0"/>
              <w:rPr>
                <w:sz w:val="18"/>
              </w:rPr>
            </w:pPr>
            <w:r w:rsidRPr="00C87D93">
              <w:rPr>
                <w:sz w:val="18"/>
              </w:rPr>
              <w:t>&gt;&gt;</w:t>
            </w:r>
          </w:p>
        </w:tc>
        <w:sdt>
          <w:sdtPr>
            <w:rPr>
              <w:rStyle w:val="RegTypeParaChar"/>
              <w:sz w:val="18"/>
            </w:rPr>
            <w:alias w:val="Choose a Party."/>
            <w:tag w:val="Choose a Party."/>
            <w:id w:val="569229825"/>
            <w:placeholder>
              <w:docPart w:val="96B0EEA8828A49CCB401267812DD373C"/>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top w:val="dotted" w:sz="4" w:space="0" w:color="auto"/>
                  <w:left w:val="dotted" w:sz="4" w:space="0" w:color="auto"/>
                  <w:bottom w:val="dotted" w:sz="4" w:space="0" w:color="auto"/>
                </w:tcBorders>
              </w:tcPr>
              <w:p w14:paraId="10AF0873" w14:textId="39037485" w:rsidR="00B071DC" w:rsidRPr="00C87D93" w:rsidRDefault="00C73F3F" w:rsidP="00F629AC">
                <w:pPr>
                  <w:pStyle w:val="ParaTickBox"/>
                  <w:tabs>
                    <w:tab w:val="clear" w:pos="510"/>
                    <w:tab w:val="left" w:pos="57"/>
                  </w:tabs>
                  <w:ind w:left="57" w:right="57" w:firstLine="0"/>
                  <w:rPr>
                    <w:sz w:val="18"/>
                  </w:rPr>
                </w:pPr>
                <w:r w:rsidRPr="00C87D93">
                  <w:rPr>
                    <w:rStyle w:val="PlaceholderText"/>
                    <w:sz w:val="18"/>
                  </w:rPr>
                  <w:t>Choose a Party.</w:t>
                </w:r>
              </w:p>
            </w:tc>
          </w:sdtContent>
        </w:sdt>
      </w:tr>
      <w:tr w:rsidR="00D35ACB" w:rsidRPr="001C76F5" w14:paraId="5DA6C6F9" w14:textId="77777777" w:rsidTr="00FE67AB">
        <w:tblPrEx>
          <w:tblCellMar>
            <w:left w:w="28" w:type="dxa"/>
            <w:right w:w="28" w:type="dxa"/>
          </w:tblCellMar>
        </w:tblPrEx>
        <w:trPr>
          <w:gridBefore w:val="1"/>
          <w:wBefore w:w="15" w:type="dxa"/>
          <w:trHeight w:val="50"/>
        </w:trPr>
        <w:tc>
          <w:tcPr>
            <w:tcW w:w="2622" w:type="dxa"/>
            <w:gridSpan w:val="2"/>
            <w:vMerge/>
          </w:tcPr>
          <w:p w14:paraId="32CB20AA" w14:textId="77777777" w:rsidR="00D35ACB" w:rsidRDefault="00D35ACB" w:rsidP="00D35ACB">
            <w:pPr>
              <w:pStyle w:val="RegLeftInstructionCell"/>
              <w:spacing w:after="0"/>
            </w:pPr>
          </w:p>
        </w:tc>
        <w:sdt>
          <w:sdtPr>
            <w:rPr>
              <w:rStyle w:val="RegTypeParaChar"/>
              <w:sz w:val="18"/>
            </w:rPr>
            <w:id w:val="-432286914"/>
            <w:placeholder>
              <w:docPart w:val="380B5A20A2D24D82A0512F603924672B"/>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2"/>
                <w:tcBorders>
                  <w:top w:val="dotted" w:sz="4" w:space="0" w:color="auto"/>
                  <w:bottom w:val="dotted" w:sz="4" w:space="0" w:color="auto"/>
                  <w:right w:val="dotted" w:sz="4" w:space="0" w:color="auto"/>
                </w:tcBorders>
              </w:tcPr>
              <w:p w14:paraId="15575CEE" w14:textId="30BC5A32" w:rsidR="00D35ACB" w:rsidRPr="00C87D93" w:rsidRDefault="00D35ACB" w:rsidP="00D35ACB">
                <w:pPr>
                  <w:pStyle w:val="ParaTickBox"/>
                  <w:ind w:left="113" w:right="113" w:firstLine="0"/>
                  <w:rPr>
                    <w:rStyle w:val="RegTypeParaChar"/>
                    <w:sz w:val="18"/>
                  </w:rPr>
                </w:pPr>
                <w:r w:rsidRPr="00C87D93">
                  <w:rPr>
                    <w:rStyle w:val="PlaceholderText"/>
                    <w:rFonts w:asciiTheme="minorBidi" w:hAnsiTheme="minorBidi"/>
                    <w:sz w:val="18"/>
                  </w:rPr>
                  <w:t>Choose a type of Party.</w:t>
                </w:r>
              </w:p>
            </w:tc>
          </w:sdtContent>
        </w:sdt>
        <w:tc>
          <w:tcPr>
            <w:tcW w:w="2315" w:type="dxa"/>
            <w:gridSpan w:val="2"/>
            <w:tcBorders>
              <w:top w:val="dotted" w:sz="4" w:space="0" w:color="auto"/>
              <w:left w:val="dotted" w:sz="4" w:space="0" w:color="auto"/>
              <w:bottom w:val="dotted" w:sz="4" w:space="0" w:color="auto"/>
              <w:right w:val="dotted" w:sz="4" w:space="0" w:color="auto"/>
            </w:tcBorders>
          </w:tcPr>
          <w:p w14:paraId="5394C358" w14:textId="154F2B06" w:rsidR="00D35ACB" w:rsidRPr="00C87D93" w:rsidRDefault="00D35ACB" w:rsidP="00D35ACB">
            <w:pPr>
              <w:pStyle w:val="ParaTickBox"/>
              <w:ind w:left="57" w:right="57" w:firstLine="0"/>
              <w:rPr>
                <w:sz w:val="18"/>
              </w:rPr>
            </w:pPr>
            <w:r w:rsidRPr="00C87D93">
              <w:rPr>
                <w:sz w:val="18"/>
              </w:rPr>
              <w:t>&gt;&gt;</w:t>
            </w:r>
          </w:p>
        </w:tc>
        <w:sdt>
          <w:sdtPr>
            <w:rPr>
              <w:rStyle w:val="RegTypeParaChar"/>
              <w:sz w:val="18"/>
            </w:rPr>
            <w:alias w:val="Choose a Party."/>
            <w:tag w:val="Choose a Party."/>
            <w:id w:val="-1235998169"/>
            <w:placeholder>
              <w:docPart w:val="7CA9171B093247D8A93602EEFBA11D51"/>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top w:val="dotted" w:sz="4" w:space="0" w:color="auto"/>
                  <w:left w:val="dotted" w:sz="4" w:space="0" w:color="auto"/>
                  <w:bottom w:val="dotted" w:sz="4" w:space="0" w:color="auto"/>
                </w:tcBorders>
              </w:tcPr>
              <w:p w14:paraId="35B0E0A4" w14:textId="06156593" w:rsidR="00D35ACB" w:rsidRPr="00C87D93" w:rsidRDefault="00D35ACB" w:rsidP="00D35ACB">
                <w:pPr>
                  <w:pStyle w:val="ParaTickBox"/>
                  <w:rPr>
                    <w:sz w:val="18"/>
                  </w:rPr>
                </w:pPr>
                <w:r w:rsidRPr="00C87D93">
                  <w:rPr>
                    <w:rStyle w:val="PlaceholderText"/>
                    <w:sz w:val="18"/>
                  </w:rPr>
                  <w:t>Choose a Party.</w:t>
                </w:r>
              </w:p>
            </w:tc>
          </w:sdtContent>
        </w:sdt>
      </w:tr>
      <w:tr w:rsidR="00D35ACB" w:rsidRPr="001C76F5" w14:paraId="3278E541" w14:textId="77777777" w:rsidTr="00FE67AB">
        <w:tblPrEx>
          <w:tblCellMar>
            <w:left w:w="28" w:type="dxa"/>
            <w:right w:w="28" w:type="dxa"/>
          </w:tblCellMar>
        </w:tblPrEx>
        <w:trPr>
          <w:gridBefore w:val="1"/>
          <w:wBefore w:w="15" w:type="dxa"/>
          <w:trHeight w:val="50"/>
        </w:trPr>
        <w:tc>
          <w:tcPr>
            <w:tcW w:w="2622" w:type="dxa"/>
            <w:gridSpan w:val="2"/>
            <w:vMerge/>
          </w:tcPr>
          <w:p w14:paraId="622C1EAA" w14:textId="77777777" w:rsidR="00D35ACB" w:rsidRDefault="00D35ACB" w:rsidP="00D35ACB">
            <w:pPr>
              <w:pStyle w:val="RegLeftInstructionCell"/>
              <w:spacing w:after="0"/>
            </w:pPr>
          </w:p>
        </w:tc>
        <w:sdt>
          <w:sdtPr>
            <w:rPr>
              <w:rStyle w:val="RegTypeParaChar"/>
              <w:sz w:val="18"/>
            </w:rPr>
            <w:id w:val="888081828"/>
            <w:placeholder>
              <w:docPart w:val="CDCEC81EA2A249479D54FB7E190C7DF8"/>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2"/>
                <w:tcBorders>
                  <w:top w:val="dotted" w:sz="4" w:space="0" w:color="auto"/>
                  <w:bottom w:val="single" w:sz="4" w:space="0" w:color="auto"/>
                  <w:right w:val="dotted" w:sz="4" w:space="0" w:color="auto"/>
                </w:tcBorders>
              </w:tcPr>
              <w:p w14:paraId="6FDBCDDB" w14:textId="44B5604C" w:rsidR="00D35ACB" w:rsidRPr="00C87D93" w:rsidRDefault="00D35ACB" w:rsidP="00D35ACB">
                <w:pPr>
                  <w:pStyle w:val="ParaTickBox"/>
                  <w:ind w:left="113" w:right="113" w:firstLine="0"/>
                  <w:rPr>
                    <w:rStyle w:val="RegTypeParaChar"/>
                    <w:sz w:val="18"/>
                  </w:rPr>
                </w:pPr>
                <w:r w:rsidRPr="00C87D93">
                  <w:rPr>
                    <w:rStyle w:val="PlaceholderText"/>
                    <w:rFonts w:asciiTheme="minorBidi" w:hAnsiTheme="minorBidi"/>
                    <w:sz w:val="18"/>
                  </w:rPr>
                  <w:t>Choose a type of Party.</w:t>
                </w:r>
              </w:p>
            </w:tc>
          </w:sdtContent>
        </w:sdt>
        <w:tc>
          <w:tcPr>
            <w:tcW w:w="2315" w:type="dxa"/>
            <w:gridSpan w:val="2"/>
            <w:tcBorders>
              <w:top w:val="dotted" w:sz="4" w:space="0" w:color="auto"/>
              <w:left w:val="dotted" w:sz="4" w:space="0" w:color="auto"/>
              <w:bottom w:val="single" w:sz="4" w:space="0" w:color="auto"/>
              <w:right w:val="dotted" w:sz="4" w:space="0" w:color="auto"/>
            </w:tcBorders>
          </w:tcPr>
          <w:p w14:paraId="5E7533FB" w14:textId="4C8A5BB7" w:rsidR="00D35ACB" w:rsidRPr="00C87D93" w:rsidRDefault="00D35ACB" w:rsidP="00D35ACB">
            <w:pPr>
              <w:pStyle w:val="ParaTickBox"/>
              <w:ind w:left="57" w:right="57" w:firstLine="0"/>
              <w:rPr>
                <w:sz w:val="18"/>
              </w:rPr>
            </w:pPr>
            <w:r w:rsidRPr="00C87D93">
              <w:rPr>
                <w:sz w:val="18"/>
              </w:rPr>
              <w:t>&gt;&gt;</w:t>
            </w:r>
          </w:p>
        </w:tc>
        <w:sdt>
          <w:sdtPr>
            <w:rPr>
              <w:rStyle w:val="RegTypeParaChar"/>
              <w:sz w:val="18"/>
            </w:rPr>
            <w:alias w:val="Choose a Party."/>
            <w:tag w:val="Choose a Party."/>
            <w:id w:val="-2052296673"/>
            <w:placeholder>
              <w:docPart w:val="DC6D51D8C7A748F5828C72BF07969EDC"/>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top w:val="dotted" w:sz="4" w:space="0" w:color="auto"/>
                  <w:left w:val="dotted" w:sz="4" w:space="0" w:color="auto"/>
                  <w:bottom w:val="single" w:sz="4" w:space="0" w:color="auto"/>
                </w:tcBorders>
              </w:tcPr>
              <w:p w14:paraId="51A1424A" w14:textId="5404B4A2" w:rsidR="00D35ACB" w:rsidRPr="00C87D93" w:rsidRDefault="00D35ACB" w:rsidP="00D35ACB">
                <w:pPr>
                  <w:pStyle w:val="ParaTickBox"/>
                  <w:rPr>
                    <w:sz w:val="18"/>
                  </w:rPr>
                </w:pPr>
                <w:r w:rsidRPr="00C87D93">
                  <w:rPr>
                    <w:rStyle w:val="PlaceholderText"/>
                    <w:sz w:val="18"/>
                  </w:rPr>
                  <w:t>Choose a Party.</w:t>
                </w:r>
              </w:p>
            </w:tc>
          </w:sdtContent>
        </w:sdt>
      </w:tr>
      <w:tr w:rsidR="00C73F3F" w:rsidRPr="000C3C19" w14:paraId="50F6CB01" w14:textId="77777777" w:rsidTr="00FE67AB">
        <w:tblPrEx>
          <w:tblCellMar>
            <w:left w:w="28" w:type="dxa"/>
            <w:right w:w="28" w:type="dxa"/>
          </w:tblCellMar>
        </w:tblPrEx>
        <w:trPr>
          <w:gridBefore w:val="1"/>
          <w:wBefore w:w="15" w:type="dxa"/>
          <w:trHeight w:val="47"/>
        </w:trPr>
        <w:tc>
          <w:tcPr>
            <w:tcW w:w="2622" w:type="dxa"/>
            <w:gridSpan w:val="2"/>
            <w:shd w:val="clear" w:color="auto" w:fill="E6E6E6"/>
          </w:tcPr>
          <w:p w14:paraId="064EE7C6" w14:textId="6CFA6E25" w:rsidR="00C73F3F" w:rsidRDefault="00C73F3F" w:rsidP="00C73F3F">
            <w:pPr>
              <w:pStyle w:val="RegLeftInstructionCell"/>
            </w:pPr>
            <w:r w:rsidRPr="00BB535B">
              <w:t xml:space="preserve">PDD </w:t>
            </w:r>
            <w:r>
              <w:t xml:space="preserve">version number </w:t>
            </w:r>
            <w:r w:rsidRPr="00BB535B">
              <w:t>applicable to this monitoring report</w:t>
            </w:r>
            <w:r>
              <w:t>:</w:t>
            </w:r>
          </w:p>
        </w:tc>
        <w:tc>
          <w:tcPr>
            <w:tcW w:w="6945" w:type="dxa"/>
            <w:gridSpan w:val="5"/>
            <w:tcBorders>
              <w:top w:val="single" w:sz="4" w:space="0" w:color="auto"/>
            </w:tcBorders>
            <w:vAlign w:val="center"/>
          </w:tcPr>
          <w:p w14:paraId="1C1E4982" w14:textId="67F3B3F8" w:rsidR="00C73F3F" w:rsidRPr="008A21F3" w:rsidRDefault="00C73F3F" w:rsidP="00C73F3F">
            <w:pPr>
              <w:pStyle w:val="RegLeftInstructionCell"/>
              <w:rPr>
                <w:b w:val="0"/>
                <w:bCs/>
              </w:rPr>
            </w:pPr>
            <w:r>
              <w:rPr>
                <w:b w:val="0"/>
                <w:bCs/>
              </w:rPr>
              <w:t>&gt;&gt;</w:t>
            </w:r>
          </w:p>
        </w:tc>
      </w:tr>
      <w:tr w:rsidR="00C73F3F" w:rsidRPr="000C3C19" w14:paraId="69269529" w14:textId="77777777" w:rsidTr="00FE67AB">
        <w:tblPrEx>
          <w:tblCellMar>
            <w:left w:w="28" w:type="dxa"/>
            <w:right w:w="28" w:type="dxa"/>
          </w:tblCellMar>
        </w:tblPrEx>
        <w:trPr>
          <w:gridBefore w:val="1"/>
          <w:wBefore w:w="15" w:type="dxa"/>
          <w:trHeight w:val="47"/>
        </w:trPr>
        <w:tc>
          <w:tcPr>
            <w:tcW w:w="2622" w:type="dxa"/>
            <w:gridSpan w:val="2"/>
            <w:shd w:val="clear" w:color="auto" w:fill="E6E6E6"/>
          </w:tcPr>
          <w:p w14:paraId="5FB618E2" w14:textId="751C6284" w:rsidR="00C73F3F" w:rsidRDefault="00C73F3F" w:rsidP="00C73F3F">
            <w:pPr>
              <w:pStyle w:val="RegLeftInstructionCell"/>
            </w:pPr>
            <w:r>
              <w:t xml:space="preserve">Applied methodologies and standardised baselines, and </w:t>
            </w:r>
            <w:r w:rsidR="00F80B4D">
              <w:t xml:space="preserve">their </w:t>
            </w:r>
            <w:r>
              <w:t>versions:</w:t>
            </w:r>
          </w:p>
        </w:tc>
        <w:tc>
          <w:tcPr>
            <w:tcW w:w="6945" w:type="dxa"/>
            <w:gridSpan w:val="5"/>
            <w:vAlign w:val="center"/>
          </w:tcPr>
          <w:p w14:paraId="67E57782" w14:textId="082AF0B8" w:rsidR="00C73F3F" w:rsidRPr="008A21F3" w:rsidRDefault="00C73F3F" w:rsidP="00C73F3F">
            <w:pPr>
              <w:pStyle w:val="RegLeftInstructionCell"/>
              <w:rPr>
                <w:b w:val="0"/>
                <w:bCs/>
              </w:rPr>
            </w:pPr>
            <w:r w:rsidRPr="008A21F3">
              <w:rPr>
                <w:b w:val="0"/>
                <w:bCs/>
              </w:rPr>
              <w:t>&gt;&gt;</w:t>
            </w:r>
          </w:p>
        </w:tc>
      </w:tr>
      <w:tr w:rsidR="00C73F3F" w:rsidRPr="000C3C19" w14:paraId="7F939674" w14:textId="77777777" w:rsidTr="00FE67AB">
        <w:tblPrEx>
          <w:tblCellMar>
            <w:left w:w="28" w:type="dxa"/>
            <w:right w:w="28" w:type="dxa"/>
          </w:tblCellMar>
        </w:tblPrEx>
        <w:trPr>
          <w:gridBefore w:val="1"/>
          <w:wBefore w:w="15" w:type="dxa"/>
          <w:trHeight w:val="47"/>
        </w:trPr>
        <w:tc>
          <w:tcPr>
            <w:tcW w:w="2622" w:type="dxa"/>
            <w:gridSpan w:val="2"/>
            <w:shd w:val="clear" w:color="auto" w:fill="E6E6E6"/>
          </w:tcPr>
          <w:p w14:paraId="6EC3A1B8" w14:textId="3526BC9D" w:rsidR="00C73F3F" w:rsidRDefault="00C73F3F" w:rsidP="00C73F3F">
            <w:pPr>
              <w:pStyle w:val="RegLeftInstructionCell"/>
            </w:pPr>
            <w:r>
              <w:t>Sectoral scope</w:t>
            </w:r>
            <w:r w:rsidR="001C4EB6">
              <w:t>(</w:t>
            </w:r>
            <w:r>
              <w:t>s</w:t>
            </w:r>
            <w:r w:rsidR="001C4EB6">
              <w:t>)</w:t>
            </w:r>
            <w:r>
              <w:t>:</w:t>
            </w:r>
          </w:p>
        </w:tc>
        <w:tc>
          <w:tcPr>
            <w:tcW w:w="6945" w:type="dxa"/>
            <w:gridSpan w:val="5"/>
            <w:vAlign w:val="center"/>
          </w:tcPr>
          <w:p w14:paraId="621FF8AB" w14:textId="72617D36" w:rsidR="00C73F3F" w:rsidRPr="008A21F3" w:rsidRDefault="00C73F3F" w:rsidP="00C73F3F">
            <w:pPr>
              <w:pStyle w:val="RegLeftInstructionCell"/>
              <w:rPr>
                <w:b w:val="0"/>
                <w:bCs/>
              </w:rPr>
            </w:pPr>
            <w:r w:rsidRPr="008A21F3">
              <w:rPr>
                <w:b w:val="0"/>
                <w:bCs/>
              </w:rPr>
              <w:t>&gt;&gt;</w:t>
            </w:r>
          </w:p>
        </w:tc>
      </w:tr>
      <w:tr w:rsidR="00C73F3F" w:rsidRPr="001C76F5" w14:paraId="10C6A8C6" w14:textId="77777777" w:rsidTr="00FE67AB">
        <w:tblPrEx>
          <w:tblCellMar>
            <w:left w:w="28" w:type="dxa"/>
            <w:right w:w="28" w:type="dxa"/>
          </w:tblCellMar>
        </w:tblPrEx>
        <w:trPr>
          <w:gridBefore w:val="1"/>
          <w:wBefore w:w="15" w:type="dxa"/>
          <w:trHeight w:val="47"/>
        </w:trPr>
        <w:tc>
          <w:tcPr>
            <w:tcW w:w="2622" w:type="dxa"/>
            <w:gridSpan w:val="2"/>
            <w:shd w:val="clear" w:color="auto" w:fill="E6E6E6"/>
          </w:tcPr>
          <w:p w14:paraId="382040CD" w14:textId="1982E17A" w:rsidR="00C73F3F" w:rsidRPr="00D77CA2" w:rsidRDefault="004C1511" w:rsidP="00C73F3F">
            <w:pPr>
              <w:pStyle w:val="RegLeftInstructionCell"/>
            </w:pPr>
            <w:r>
              <w:t>Amount of e</w:t>
            </w:r>
            <w:r w:rsidR="00C73F3F">
              <w:t xml:space="preserve">mission reductions or net removals </w:t>
            </w:r>
            <w:r>
              <w:t>achieved</w:t>
            </w:r>
            <w:r w:rsidR="000E2285">
              <w:t xml:space="preserve"> </w:t>
            </w:r>
            <w:r w:rsidR="00C6207F">
              <w:t>in</w:t>
            </w:r>
            <w:r w:rsidR="000E2285">
              <w:t xml:space="preserve"> this monitoring period </w:t>
            </w:r>
            <w:r w:rsidR="00C73F3F">
              <w:t>(tCO</w:t>
            </w:r>
            <w:r w:rsidR="00C73F3F" w:rsidRPr="00CF526A">
              <w:rPr>
                <w:vertAlign w:val="subscript"/>
              </w:rPr>
              <w:t>2</w:t>
            </w:r>
            <w:r w:rsidR="00C73F3F">
              <w:t>e)</w:t>
            </w:r>
          </w:p>
        </w:tc>
        <w:tc>
          <w:tcPr>
            <w:tcW w:w="6945" w:type="dxa"/>
            <w:gridSpan w:val="5"/>
            <w:vAlign w:val="center"/>
          </w:tcPr>
          <w:p w14:paraId="4862C905" w14:textId="565D4641" w:rsidR="00C73F3F" w:rsidRPr="008A21F3" w:rsidRDefault="00C73F3F" w:rsidP="00C73F3F">
            <w:pPr>
              <w:pStyle w:val="RegFormPara"/>
              <w:spacing w:before="120" w:after="120"/>
              <w:rPr>
                <w:bCs/>
              </w:rPr>
            </w:pPr>
            <w:r w:rsidRPr="008A21F3">
              <w:rPr>
                <w:bCs/>
              </w:rPr>
              <w:t>&gt;&gt;</w:t>
            </w:r>
          </w:p>
        </w:tc>
      </w:tr>
      <w:tr w:rsidR="00702D2F" w:rsidRPr="00367BFD" w14:paraId="5BC1689E" w14:textId="77777777" w:rsidTr="00FE67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PrEx>
        <w:trPr>
          <w:trHeight w:val="454"/>
        </w:trPr>
        <w:tc>
          <w:tcPr>
            <w:tcW w:w="9582" w:type="dxa"/>
            <w:gridSpan w:val="8"/>
            <w:shd w:val="clear" w:color="auto" w:fill="CCCCCC"/>
            <w:vAlign w:val="center"/>
          </w:tcPr>
          <w:p w14:paraId="34487BC8" w14:textId="6C0E2802" w:rsidR="00702D2F" w:rsidRPr="00367BFD" w:rsidRDefault="00702D2F" w:rsidP="00FE67AB">
            <w:pPr>
              <w:pStyle w:val="SDMPDDPoASection"/>
              <w:pageBreakBefore/>
              <w:numPr>
                <w:ilvl w:val="1"/>
                <w:numId w:val="13"/>
              </w:numPr>
              <w:tabs>
                <w:tab w:val="clear" w:pos="1729"/>
              </w:tabs>
              <w:spacing w:before="120" w:after="120"/>
              <w:ind w:left="1730" w:hanging="1690"/>
              <w:outlineLvl w:val="0"/>
              <w:rPr>
                <w:sz w:val="22"/>
                <w:szCs w:val="22"/>
              </w:rPr>
            </w:pPr>
            <w:r w:rsidRPr="00367BFD">
              <w:rPr>
                <w:sz w:val="22"/>
                <w:szCs w:val="22"/>
              </w:rPr>
              <w:lastRenderedPageBreak/>
              <w:tab/>
            </w:r>
            <w:r w:rsidR="0074373D">
              <w:rPr>
                <w:sz w:val="22"/>
                <w:szCs w:val="22"/>
              </w:rPr>
              <w:t>P</w:t>
            </w:r>
            <w:r w:rsidRPr="00367BFD">
              <w:rPr>
                <w:sz w:val="22"/>
                <w:szCs w:val="22"/>
              </w:rPr>
              <w:t>roject</w:t>
            </w:r>
            <w:r w:rsidR="0074373D">
              <w:rPr>
                <w:sz w:val="22"/>
                <w:szCs w:val="22"/>
              </w:rPr>
              <w:t xml:space="preserve"> description</w:t>
            </w:r>
          </w:p>
        </w:tc>
      </w:tr>
      <w:tr w:rsidR="00E67560" w:rsidRPr="003034C3" w14:paraId="7363E930" w14:textId="77777777" w:rsidTr="00FE67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PrEx>
        <w:trPr>
          <w:trHeight w:val="454"/>
        </w:trPr>
        <w:tc>
          <w:tcPr>
            <w:tcW w:w="9582" w:type="dxa"/>
            <w:gridSpan w:val="8"/>
            <w:shd w:val="clear" w:color="auto" w:fill="E6E6E6"/>
            <w:vAlign w:val="center"/>
          </w:tcPr>
          <w:p w14:paraId="74EAEBC5" w14:textId="7621CFC1" w:rsidR="00E67560" w:rsidRPr="003034C3" w:rsidRDefault="003034C3" w:rsidP="003034C3">
            <w:pPr>
              <w:pStyle w:val="RegSectionLevel2"/>
              <w:tabs>
                <w:tab w:val="left" w:pos="761"/>
              </w:tabs>
              <w:ind w:left="761" w:hanging="709"/>
              <w:rPr>
                <w:szCs w:val="20"/>
              </w:rPr>
            </w:pPr>
            <w:r w:rsidRPr="003034C3">
              <w:tab/>
            </w:r>
            <w:r w:rsidR="002F7698">
              <w:rPr>
                <w:szCs w:val="20"/>
              </w:rPr>
              <w:t>P</w:t>
            </w:r>
            <w:r w:rsidR="0015080D" w:rsidRPr="003034C3">
              <w:rPr>
                <w:szCs w:val="20"/>
              </w:rPr>
              <w:t>roject</w:t>
            </w:r>
            <w:r w:rsidR="002F7698">
              <w:rPr>
                <w:szCs w:val="20"/>
              </w:rPr>
              <w:t xml:space="preserve"> general description</w:t>
            </w:r>
          </w:p>
        </w:tc>
      </w:tr>
    </w:tbl>
    <w:p w14:paraId="668609C3" w14:textId="77777777" w:rsidR="00A808D7" w:rsidRPr="0095605E" w:rsidRDefault="00B91738" w:rsidP="00A808D7">
      <w:pPr>
        <w:pStyle w:val="ParaTickBox"/>
        <w:jc w:val="both"/>
        <w:rPr>
          <w:szCs w:val="20"/>
        </w:rPr>
      </w:pPr>
      <w:r w:rsidRPr="0095605E">
        <w:rPr>
          <w:szCs w:val="20"/>
        </w:rPr>
        <w:t>&gt;&gt;</w:t>
      </w:r>
    </w:p>
    <w:p w14:paraId="10E39040" w14:textId="0A6D4107" w:rsidR="007345CE" w:rsidRPr="00963F4B" w:rsidRDefault="007345CE" w:rsidP="00963F4B">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9D21BA" w:rsidRPr="003034C3" w14:paraId="106B7EEB" w14:textId="77777777" w:rsidTr="00367BFD">
        <w:trPr>
          <w:trHeight w:val="454"/>
        </w:trPr>
        <w:tc>
          <w:tcPr>
            <w:tcW w:w="9582" w:type="dxa"/>
            <w:shd w:val="clear" w:color="auto" w:fill="E6E6E6"/>
            <w:vAlign w:val="center"/>
          </w:tcPr>
          <w:p w14:paraId="40D04172" w14:textId="5B35A71A" w:rsidR="009D21BA" w:rsidRPr="003034C3" w:rsidRDefault="003034C3" w:rsidP="003034C3">
            <w:pPr>
              <w:pStyle w:val="RegSectionLevel2"/>
              <w:tabs>
                <w:tab w:val="left" w:pos="761"/>
              </w:tabs>
              <w:ind w:left="761" w:hanging="709"/>
              <w:rPr>
                <w:szCs w:val="20"/>
              </w:rPr>
            </w:pPr>
            <w:r w:rsidRPr="003034C3">
              <w:tab/>
            </w:r>
            <w:r w:rsidR="00B159A0">
              <w:rPr>
                <w:szCs w:val="20"/>
              </w:rPr>
              <w:t>P</w:t>
            </w:r>
            <w:r w:rsidR="009D21BA" w:rsidRPr="003034C3">
              <w:rPr>
                <w:szCs w:val="20"/>
              </w:rPr>
              <w:t>roject</w:t>
            </w:r>
            <w:r w:rsidR="00B159A0">
              <w:rPr>
                <w:szCs w:val="20"/>
              </w:rPr>
              <w:t xml:space="preserve"> location</w:t>
            </w:r>
          </w:p>
        </w:tc>
      </w:tr>
    </w:tbl>
    <w:p w14:paraId="618A8FF5" w14:textId="77777777" w:rsidR="00BF2000" w:rsidRPr="002F3F7B" w:rsidRDefault="00BF2000" w:rsidP="004300DD">
      <w:pPr>
        <w:pStyle w:val="ParaTickBox"/>
        <w:jc w:val="both"/>
        <w:rPr>
          <w:sz w:val="2"/>
          <w:szCs w:val="2"/>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3257"/>
        <w:gridCol w:w="6325"/>
      </w:tblGrid>
      <w:tr w:rsidR="009D21BA" w:rsidRPr="0095605E" w14:paraId="7ABA05E7" w14:textId="77777777" w:rsidTr="007F0990">
        <w:trPr>
          <w:trHeight w:val="454"/>
        </w:trPr>
        <w:tc>
          <w:tcPr>
            <w:tcW w:w="3257" w:type="dxa"/>
            <w:tcBorders>
              <w:top w:val="single" w:sz="4" w:space="0" w:color="auto"/>
              <w:left w:val="single" w:sz="4" w:space="0" w:color="auto"/>
              <w:bottom w:val="single" w:sz="4" w:space="0" w:color="auto"/>
              <w:right w:val="single" w:sz="4" w:space="0" w:color="auto"/>
            </w:tcBorders>
            <w:shd w:val="clear" w:color="auto" w:fill="E6E6E6"/>
            <w:vAlign w:val="center"/>
          </w:tcPr>
          <w:p w14:paraId="1F7D391D" w14:textId="77777777" w:rsidR="009D21BA" w:rsidRPr="0095605E" w:rsidRDefault="009D21BA" w:rsidP="00BF2000">
            <w:pPr>
              <w:pStyle w:val="RegSectionLevel3"/>
              <w:numPr>
                <w:ilvl w:val="0"/>
                <w:numId w:val="0"/>
              </w:numPr>
              <w:spacing w:before="60" w:after="60"/>
              <w:rPr>
                <w:sz w:val="20"/>
                <w:szCs w:val="20"/>
              </w:rPr>
            </w:pPr>
            <w:r w:rsidRPr="0095605E">
              <w:rPr>
                <w:sz w:val="20"/>
                <w:szCs w:val="20"/>
              </w:rPr>
              <w:t>Host Party</w:t>
            </w:r>
          </w:p>
        </w:tc>
        <w:sdt>
          <w:sdtPr>
            <w:rPr>
              <w:rFonts w:asciiTheme="minorBidi" w:hAnsiTheme="minorBidi" w:cstheme="minorBidi"/>
              <w:szCs w:val="20"/>
            </w:rPr>
            <w:alias w:val="ListParties"/>
            <w:tag w:val="ListParties"/>
            <w:id w:val="-1332520413"/>
            <w:placeholder>
              <w:docPart w:val="30EEA3C703664E3EB1DC709454C80CE7"/>
            </w:placeholder>
            <w:showingPlcHdr/>
            <w:dropDownList>
              <w:listItem w:value="(choose an item)"/>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Content>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2DF919" w14:textId="29BA9F59" w:rsidR="009D21BA" w:rsidRPr="0095605E" w:rsidRDefault="00AB5EFA" w:rsidP="00A808D7">
                <w:pPr>
                  <w:pStyle w:val="ParaTickBox"/>
                  <w:jc w:val="both"/>
                  <w:rPr>
                    <w:szCs w:val="20"/>
                  </w:rPr>
                </w:pPr>
                <w:r w:rsidRPr="004C5CF1">
                  <w:rPr>
                    <w:rStyle w:val="PlaceholderText"/>
                    <w:rFonts w:asciiTheme="minorBidi" w:hAnsiTheme="minorBidi" w:cstheme="minorBidi"/>
                    <w:szCs w:val="20"/>
                  </w:rPr>
                  <w:t>Choose an item.</w:t>
                </w:r>
              </w:p>
            </w:tc>
          </w:sdtContent>
        </w:sdt>
      </w:tr>
      <w:tr w:rsidR="009D21BA" w:rsidRPr="0095605E" w14:paraId="5B3E3D7C" w14:textId="77777777" w:rsidTr="007F0990">
        <w:trPr>
          <w:trHeight w:val="454"/>
        </w:trPr>
        <w:tc>
          <w:tcPr>
            <w:tcW w:w="3257" w:type="dxa"/>
            <w:tcBorders>
              <w:top w:val="single" w:sz="4" w:space="0" w:color="auto"/>
              <w:left w:val="single" w:sz="4" w:space="0" w:color="auto"/>
              <w:bottom w:val="single" w:sz="4" w:space="0" w:color="auto"/>
              <w:right w:val="single" w:sz="4" w:space="0" w:color="auto"/>
            </w:tcBorders>
            <w:shd w:val="clear" w:color="auto" w:fill="E6E6E6"/>
            <w:vAlign w:val="center"/>
          </w:tcPr>
          <w:p w14:paraId="4DD3BD46" w14:textId="681A7B35" w:rsidR="009D21BA" w:rsidRPr="0095605E" w:rsidRDefault="009D21BA" w:rsidP="00BF2000">
            <w:pPr>
              <w:pStyle w:val="RegSectionLevel3"/>
              <w:numPr>
                <w:ilvl w:val="0"/>
                <w:numId w:val="0"/>
              </w:numPr>
              <w:spacing w:before="60" w:after="60"/>
              <w:rPr>
                <w:sz w:val="20"/>
                <w:szCs w:val="20"/>
              </w:rPr>
            </w:pPr>
            <w:r w:rsidRPr="0095605E">
              <w:rPr>
                <w:sz w:val="20"/>
                <w:szCs w:val="20"/>
              </w:rPr>
              <w:t>Region(s)/State(s)/Province(s)</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1106C9" w14:textId="49FE83BF" w:rsidR="009D21BA" w:rsidRPr="0095605E" w:rsidRDefault="005E03E2" w:rsidP="00A808D7">
            <w:pPr>
              <w:pStyle w:val="ParaTickBox"/>
              <w:jc w:val="both"/>
              <w:rPr>
                <w:szCs w:val="20"/>
              </w:rPr>
            </w:pPr>
            <w:r w:rsidRPr="0095605E">
              <w:rPr>
                <w:szCs w:val="20"/>
              </w:rPr>
              <w:t>&gt;&gt;</w:t>
            </w:r>
          </w:p>
        </w:tc>
      </w:tr>
      <w:tr w:rsidR="009D21BA" w:rsidRPr="0095605E" w14:paraId="48C89A10" w14:textId="77777777" w:rsidTr="007F0990">
        <w:trPr>
          <w:trHeight w:val="454"/>
        </w:trPr>
        <w:tc>
          <w:tcPr>
            <w:tcW w:w="3257" w:type="dxa"/>
            <w:tcBorders>
              <w:top w:val="single" w:sz="4" w:space="0" w:color="auto"/>
              <w:left w:val="single" w:sz="4" w:space="0" w:color="auto"/>
              <w:bottom w:val="single" w:sz="4" w:space="0" w:color="auto"/>
              <w:right w:val="single" w:sz="4" w:space="0" w:color="auto"/>
            </w:tcBorders>
            <w:shd w:val="clear" w:color="auto" w:fill="E6E6E6"/>
            <w:vAlign w:val="center"/>
          </w:tcPr>
          <w:p w14:paraId="55B71A88" w14:textId="52CB3818" w:rsidR="009D21BA" w:rsidRPr="0095605E" w:rsidRDefault="009D21BA" w:rsidP="00BF2000">
            <w:pPr>
              <w:pStyle w:val="RegSectionLevel3"/>
              <w:numPr>
                <w:ilvl w:val="0"/>
                <w:numId w:val="0"/>
              </w:numPr>
              <w:spacing w:before="60" w:after="60"/>
              <w:rPr>
                <w:sz w:val="20"/>
                <w:szCs w:val="20"/>
              </w:rPr>
            </w:pPr>
            <w:r w:rsidRPr="0095605E">
              <w:rPr>
                <w:sz w:val="20"/>
                <w:szCs w:val="20"/>
              </w:rPr>
              <w:t>City(</w:t>
            </w:r>
            <w:proofErr w:type="spellStart"/>
            <w:r w:rsidRPr="0095605E">
              <w:rPr>
                <w:sz w:val="20"/>
                <w:szCs w:val="20"/>
              </w:rPr>
              <w:t>ies</w:t>
            </w:r>
            <w:proofErr w:type="spellEnd"/>
            <w:r w:rsidRPr="0095605E">
              <w:rPr>
                <w:sz w:val="20"/>
                <w:szCs w:val="20"/>
              </w:rPr>
              <w:t>)/town(s)/community(</w:t>
            </w:r>
            <w:proofErr w:type="spellStart"/>
            <w:r w:rsidRPr="0095605E">
              <w:rPr>
                <w:sz w:val="20"/>
                <w:szCs w:val="20"/>
              </w:rPr>
              <w:t>ies</w:t>
            </w:r>
            <w:proofErr w:type="spellEnd"/>
            <w:r w:rsidRPr="0095605E">
              <w:rPr>
                <w:sz w:val="20"/>
                <w:szCs w:val="20"/>
              </w:rPr>
              <w:t>)</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81C0A6" w14:textId="44DB2DDE" w:rsidR="009D21BA" w:rsidRPr="0095605E" w:rsidRDefault="005E03E2" w:rsidP="00A808D7">
            <w:pPr>
              <w:pStyle w:val="ParaTickBox"/>
              <w:jc w:val="both"/>
              <w:rPr>
                <w:szCs w:val="20"/>
              </w:rPr>
            </w:pPr>
            <w:r w:rsidRPr="0095605E">
              <w:rPr>
                <w:szCs w:val="20"/>
              </w:rPr>
              <w:t>&gt;&gt;</w:t>
            </w:r>
          </w:p>
        </w:tc>
      </w:tr>
      <w:tr w:rsidR="009D21BA" w:rsidRPr="0095605E" w14:paraId="22B1E07E" w14:textId="77777777" w:rsidTr="007F0990">
        <w:trPr>
          <w:trHeight w:val="454"/>
        </w:trPr>
        <w:tc>
          <w:tcPr>
            <w:tcW w:w="3257" w:type="dxa"/>
            <w:tcBorders>
              <w:top w:val="single" w:sz="4" w:space="0" w:color="auto"/>
              <w:left w:val="single" w:sz="4" w:space="0" w:color="auto"/>
              <w:bottom w:val="single" w:sz="4" w:space="0" w:color="auto"/>
              <w:right w:val="single" w:sz="4" w:space="0" w:color="auto"/>
            </w:tcBorders>
            <w:shd w:val="clear" w:color="auto" w:fill="E6E6E6"/>
            <w:vAlign w:val="center"/>
          </w:tcPr>
          <w:p w14:paraId="34CC0A91" w14:textId="1CFE1911" w:rsidR="009D21BA" w:rsidRPr="0095605E" w:rsidRDefault="009D21BA" w:rsidP="00BF2000">
            <w:pPr>
              <w:pStyle w:val="RegSectionLevel3"/>
              <w:numPr>
                <w:ilvl w:val="0"/>
                <w:numId w:val="0"/>
              </w:numPr>
              <w:spacing w:before="60" w:after="60"/>
              <w:rPr>
                <w:sz w:val="20"/>
                <w:szCs w:val="20"/>
              </w:rPr>
            </w:pPr>
            <w:r w:rsidRPr="0095605E">
              <w:rPr>
                <w:sz w:val="20"/>
                <w:szCs w:val="20"/>
              </w:rPr>
              <w:t>Geographic coordinates</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BE1ED7" w14:textId="147DE13C" w:rsidR="009D21BA" w:rsidRPr="0095605E" w:rsidRDefault="005E03E2" w:rsidP="00A808D7">
            <w:pPr>
              <w:pStyle w:val="ParaTickBox"/>
              <w:jc w:val="both"/>
              <w:rPr>
                <w:szCs w:val="20"/>
              </w:rPr>
            </w:pPr>
            <w:r w:rsidRPr="0095605E">
              <w:rPr>
                <w:szCs w:val="20"/>
              </w:rPr>
              <w:t>&gt;&gt;</w:t>
            </w:r>
          </w:p>
        </w:tc>
      </w:tr>
      <w:tr w:rsidR="006B5510" w:rsidRPr="0095605E" w14:paraId="20E51BE0" w14:textId="77777777" w:rsidTr="007F0990">
        <w:trPr>
          <w:trHeight w:val="454"/>
        </w:trPr>
        <w:tc>
          <w:tcPr>
            <w:tcW w:w="9582" w:type="dxa"/>
            <w:gridSpan w:val="2"/>
            <w:tcBorders>
              <w:top w:val="single" w:sz="4" w:space="0" w:color="auto"/>
              <w:left w:val="single" w:sz="4" w:space="0" w:color="auto"/>
              <w:right w:val="single" w:sz="4" w:space="0" w:color="auto"/>
            </w:tcBorders>
            <w:shd w:val="clear" w:color="auto" w:fill="E6E6E6"/>
            <w:vAlign w:val="center"/>
          </w:tcPr>
          <w:p w14:paraId="12AD6414" w14:textId="1B55F89B" w:rsidR="006B5510" w:rsidRPr="0095605E" w:rsidRDefault="006B5510" w:rsidP="00BF2000">
            <w:pPr>
              <w:pStyle w:val="RegSectionLevel3"/>
              <w:numPr>
                <w:ilvl w:val="0"/>
                <w:numId w:val="0"/>
              </w:numPr>
              <w:spacing w:before="60" w:after="60"/>
              <w:rPr>
                <w:sz w:val="20"/>
                <w:szCs w:val="20"/>
              </w:rPr>
            </w:pPr>
            <w:r w:rsidRPr="0095605E">
              <w:rPr>
                <w:sz w:val="20"/>
                <w:szCs w:val="20"/>
              </w:rPr>
              <w:t>Map of project</w:t>
            </w:r>
            <w:r w:rsidR="00B133F0">
              <w:rPr>
                <w:sz w:val="20"/>
                <w:szCs w:val="20"/>
              </w:rPr>
              <w:t xml:space="preserve"> location</w:t>
            </w:r>
          </w:p>
        </w:tc>
      </w:tr>
      <w:tr w:rsidR="00E76FB6" w:rsidRPr="0095605E" w14:paraId="683A27F6" w14:textId="77777777" w:rsidTr="007F0990">
        <w:trPr>
          <w:trHeight w:val="454"/>
        </w:trPr>
        <w:tc>
          <w:tcPr>
            <w:tcW w:w="9582" w:type="dxa"/>
            <w:gridSpan w:val="2"/>
            <w:tcBorders>
              <w:left w:val="single" w:sz="4" w:space="0" w:color="auto"/>
              <w:bottom w:val="single" w:sz="4" w:space="0" w:color="auto"/>
              <w:right w:val="single" w:sz="4" w:space="0" w:color="auto"/>
            </w:tcBorders>
            <w:shd w:val="clear" w:color="auto" w:fill="auto"/>
            <w:vAlign w:val="center"/>
          </w:tcPr>
          <w:p w14:paraId="7360EB92" w14:textId="5A10AF32" w:rsidR="00E76FB6" w:rsidRPr="0095605E" w:rsidRDefault="00E76FB6" w:rsidP="00E76FB6">
            <w:pPr>
              <w:pStyle w:val="ParaTickBox"/>
              <w:jc w:val="both"/>
              <w:rPr>
                <w:szCs w:val="20"/>
              </w:rPr>
            </w:pPr>
            <w:r w:rsidRPr="0095605E">
              <w:rPr>
                <w:szCs w:val="20"/>
              </w:rPr>
              <w:t>&gt;&gt;</w:t>
            </w:r>
          </w:p>
        </w:tc>
      </w:tr>
    </w:tbl>
    <w:p w14:paraId="1A94C0DB" w14:textId="77777777" w:rsidR="00852FDE" w:rsidRPr="0095605E" w:rsidRDefault="00852FDE" w:rsidP="00BC4F8C">
      <w:pPr>
        <w:pStyle w:val="ParaTickBox"/>
        <w:jc w:val="both"/>
        <w:rPr>
          <w:b/>
          <w:bCs/>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2F5665" w:rsidRPr="003034C3" w14:paraId="6DD5775A" w14:textId="77777777" w:rsidTr="00D34114">
        <w:trPr>
          <w:trHeight w:val="454"/>
        </w:trPr>
        <w:tc>
          <w:tcPr>
            <w:tcW w:w="9582" w:type="dxa"/>
            <w:shd w:val="clear" w:color="auto" w:fill="E6E6E6"/>
            <w:vAlign w:val="center"/>
          </w:tcPr>
          <w:p w14:paraId="4B6B48D2" w14:textId="27E0A7EC" w:rsidR="002F5665" w:rsidRPr="003034C3" w:rsidRDefault="003034C3" w:rsidP="003034C3">
            <w:pPr>
              <w:pStyle w:val="RegSectionLevel2"/>
              <w:tabs>
                <w:tab w:val="left" w:pos="761"/>
              </w:tabs>
              <w:ind w:left="761" w:hanging="709"/>
              <w:rPr>
                <w:szCs w:val="20"/>
              </w:rPr>
            </w:pPr>
            <w:r w:rsidRPr="003034C3">
              <w:tab/>
            </w:r>
            <w:r w:rsidR="002F5665" w:rsidRPr="003034C3">
              <w:rPr>
                <w:szCs w:val="20"/>
              </w:rPr>
              <w:t>Parties and activity participants</w:t>
            </w:r>
          </w:p>
        </w:tc>
      </w:tr>
    </w:tbl>
    <w:p w14:paraId="5B431BBD" w14:textId="77777777" w:rsidR="00580447" w:rsidRPr="00580447" w:rsidRDefault="00580447" w:rsidP="00580447">
      <w:pPr>
        <w:pStyle w:val="ParaTickBox"/>
        <w:tabs>
          <w:tab w:val="clear" w:pos="510"/>
        </w:tabs>
        <w:ind w:left="57" w:right="57" w:firstLine="0"/>
        <w:jc w:val="both"/>
        <w:rPr>
          <w:i/>
          <w:iCs/>
          <w:szCs w:val="20"/>
        </w:rPr>
      </w:pPr>
      <w:r w:rsidRPr="00580447">
        <w:rPr>
          <w:i/>
          <w:iCs/>
          <w:szCs w:val="20"/>
        </w:rPr>
        <w:t>(Add/remove rows as necessary)</w:t>
      </w:r>
    </w:p>
    <w:tbl>
      <w:tblPr>
        <w:tblStyle w:val="TableGrid"/>
        <w:tblW w:w="9497" w:type="dxa"/>
        <w:tblInd w:w="137" w:type="dxa"/>
        <w:tblLook w:val="04A0" w:firstRow="1" w:lastRow="0" w:firstColumn="1" w:lastColumn="0" w:noHBand="0" w:noVBand="1"/>
      </w:tblPr>
      <w:tblGrid>
        <w:gridCol w:w="2938"/>
        <w:gridCol w:w="3016"/>
        <w:gridCol w:w="3543"/>
      </w:tblGrid>
      <w:tr w:rsidR="002F5665" w:rsidRPr="009D41E8" w14:paraId="2830DE5B" w14:textId="77777777" w:rsidTr="00D34114">
        <w:tc>
          <w:tcPr>
            <w:tcW w:w="2938" w:type="dxa"/>
            <w:shd w:val="clear" w:color="auto" w:fill="E6E6E6"/>
            <w:vAlign w:val="center"/>
          </w:tcPr>
          <w:p w14:paraId="33573B87" w14:textId="77777777" w:rsidR="002F5665" w:rsidRPr="009D41E8" w:rsidRDefault="002F5665" w:rsidP="00F316C6">
            <w:pPr>
              <w:spacing w:before="60" w:after="60"/>
              <w:jc w:val="center"/>
              <w:rPr>
                <w:rFonts w:asciiTheme="minorBidi" w:hAnsiTheme="minorBidi" w:cstheme="minorBidi"/>
                <w:b/>
                <w:bCs/>
                <w:sz w:val="20"/>
                <w:szCs w:val="20"/>
              </w:rPr>
            </w:pPr>
            <w:r w:rsidRPr="009D41E8">
              <w:rPr>
                <w:rFonts w:asciiTheme="minorBidi" w:hAnsiTheme="minorBidi" w:cstheme="minorBidi"/>
                <w:b/>
                <w:bCs/>
                <w:sz w:val="20"/>
                <w:szCs w:val="20"/>
              </w:rPr>
              <w:t>Type of Party</w:t>
            </w:r>
          </w:p>
        </w:tc>
        <w:tc>
          <w:tcPr>
            <w:tcW w:w="3016" w:type="dxa"/>
            <w:shd w:val="clear" w:color="auto" w:fill="E6E6E6"/>
            <w:vAlign w:val="center"/>
          </w:tcPr>
          <w:p w14:paraId="34938A07" w14:textId="77777777" w:rsidR="002F5665" w:rsidRPr="009D41E8" w:rsidRDefault="002F5665" w:rsidP="00F316C6">
            <w:pPr>
              <w:spacing w:before="60" w:after="60"/>
              <w:jc w:val="center"/>
              <w:rPr>
                <w:rFonts w:asciiTheme="minorBidi" w:hAnsiTheme="minorBidi" w:cstheme="minorBidi"/>
                <w:b/>
                <w:bCs/>
                <w:sz w:val="20"/>
                <w:szCs w:val="20"/>
              </w:rPr>
            </w:pPr>
            <w:r w:rsidRPr="009D41E8">
              <w:rPr>
                <w:rFonts w:asciiTheme="minorBidi" w:hAnsiTheme="minorBidi" w:cstheme="minorBidi"/>
                <w:b/>
                <w:bCs/>
                <w:sz w:val="20"/>
                <w:szCs w:val="20"/>
              </w:rPr>
              <w:t>Name of the Party</w:t>
            </w:r>
          </w:p>
        </w:tc>
        <w:tc>
          <w:tcPr>
            <w:tcW w:w="3543" w:type="dxa"/>
            <w:shd w:val="clear" w:color="auto" w:fill="E6E6E6"/>
            <w:vAlign w:val="center"/>
          </w:tcPr>
          <w:p w14:paraId="1B22FC2C" w14:textId="68D525DE" w:rsidR="002F5665" w:rsidRPr="009D41E8" w:rsidRDefault="002F5665" w:rsidP="00F316C6">
            <w:pPr>
              <w:spacing w:before="60" w:after="60"/>
              <w:jc w:val="center"/>
              <w:rPr>
                <w:rFonts w:asciiTheme="minorBidi" w:hAnsiTheme="minorBidi" w:cstheme="minorBidi"/>
                <w:b/>
                <w:bCs/>
                <w:sz w:val="20"/>
                <w:szCs w:val="20"/>
              </w:rPr>
            </w:pPr>
            <w:r w:rsidRPr="009D41E8">
              <w:rPr>
                <w:rFonts w:asciiTheme="minorBidi" w:hAnsiTheme="minorBidi" w:cstheme="minorBidi"/>
                <w:b/>
                <w:bCs/>
                <w:sz w:val="20"/>
                <w:szCs w:val="20"/>
              </w:rPr>
              <w:t>Authorized activity participant</w:t>
            </w:r>
          </w:p>
        </w:tc>
      </w:tr>
      <w:tr w:rsidR="009B2620" w:rsidRPr="009D41E8" w14:paraId="3274F5DA" w14:textId="77777777" w:rsidTr="00D34114">
        <w:sdt>
          <w:sdtPr>
            <w:rPr>
              <w:rStyle w:val="RegTypeParaChar"/>
              <w:sz w:val="20"/>
              <w:szCs w:val="20"/>
            </w:rPr>
            <w:id w:val="396330645"/>
            <w:placeholder>
              <w:docPart w:val="FCB799AD22504BDBAAB65DE7AA53167E"/>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938" w:type="dxa"/>
              </w:tcPr>
              <w:p w14:paraId="75CF0FA3" w14:textId="17A248C2" w:rsidR="009B2620" w:rsidRPr="009D41E8" w:rsidRDefault="009B2620" w:rsidP="009B2620">
                <w:pPr>
                  <w:spacing w:before="60" w:after="60"/>
                  <w:rPr>
                    <w:rStyle w:val="PlaceholderText"/>
                    <w:rFonts w:asciiTheme="minorBidi" w:hAnsiTheme="minorBidi" w:cstheme="minorBidi"/>
                    <w:sz w:val="20"/>
                    <w:szCs w:val="20"/>
                  </w:rPr>
                </w:pPr>
                <w:r w:rsidRPr="009D41E8">
                  <w:rPr>
                    <w:rStyle w:val="PlaceholderText"/>
                    <w:rFonts w:asciiTheme="minorBidi" w:hAnsiTheme="minorBidi"/>
                    <w:sz w:val="20"/>
                    <w:szCs w:val="20"/>
                  </w:rPr>
                  <w:t>Choose a type of Party.</w:t>
                </w:r>
              </w:p>
            </w:tc>
          </w:sdtContent>
        </w:sdt>
        <w:sdt>
          <w:sdtPr>
            <w:rPr>
              <w:rStyle w:val="RegTypeParaChar"/>
              <w:sz w:val="20"/>
              <w:szCs w:val="20"/>
            </w:rPr>
            <w:alias w:val="Choose a Party."/>
            <w:tag w:val="Choose a Party."/>
            <w:id w:val="-2049523965"/>
            <w:placeholder>
              <w:docPart w:val="D0295DAC2E6443BB8144C86288B77EDD"/>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rFonts w:ascii="Times New Roman" w:hAnsi="Times New Roman" w:cs="Times New Roman"/>
              <w:lang w:eastAsia="en-US"/>
            </w:rPr>
          </w:sdtEndPr>
          <w:sdtContent>
            <w:tc>
              <w:tcPr>
                <w:tcW w:w="3016" w:type="dxa"/>
              </w:tcPr>
              <w:p w14:paraId="2397E477" w14:textId="15C8A188" w:rsidR="009B2620" w:rsidRPr="009D41E8" w:rsidRDefault="009B2620" w:rsidP="009B2620">
                <w:pPr>
                  <w:spacing w:before="60" w:after="60"/>
                  <w:rPr>
                    <w:rStyle w:val="RegTypeParaChar"/>
                    <w:sz w:val="20"/>
                    <w:szCs w:val="20"/>
                  </w:rPr>
                </w:pPr>
                <w:r w:rsidRPr="00D6432A">
                  <w:rPr>
                    <w:rStyle w:val="PlaceholderText"/>
                    <w:rFonts w:ascii="Arial" w:hAnsi="Arial" w:cs="Arial"/>
                    <w:sz w:val="20"/>
                    <w:szCs w:val="20"/>
                  </w:rPr>
                  <w:t>Choose a Party.</w:t>
                </w:r>
              </w:p>
            </w:tc>
          </w:sdtContent>
        </w:sdt>
        <w:tc>
          <w:tcPr>
            <w:tcW w:w="3543" w:type="dxa"/>
          </w:tcPr>
          <w:p w14:paraId="152473A3" w14:textId="70C6046B" w:rsidR="009B2620" w:rsidRPr="009D41E8" w:rsidRDefault="009B2620" w:rsidP="009B2620">
            <w:pPr>
              <w:spacing w:before="60" w:after="60"/>
              <w:rPr>
                <w:rFonts w:asciiTheme="minorBidi" w:hAnsiTheme="minorBidi" w:cstheme="minorBidi"/>
                <w:sz w:val="20"/>
                <w:szCs w:val="20"/>
              </w:rPr>
            </w:pPr>
            <w:r w:rsidRPr="009D41E8">
              <w:rPr>
                <w:rFonts w:asciiTheme="minorBidi" w:hAnsiTheme="minorBidi" w:cstheme="minorBidi"/>
                <w:sz w:val="20"/>
                <w:szCs w:val="20"/>
              </w:rPr>
              <w:t>&gt;&gt;</w:t>
            </w:r>
          </w:p>
        </w:tc>
      </w:tr>
      <w:tr w:rsidR="009B2620" w:rsidRPr="009D41E8" w14:paraId="265CAE05" w14:textId="77777777" w:rsidTr="00D34114">
        <w:sdt>
          <w:sdtPr>
            <w:rPr>
              <w:rStyle w:val="RegTypeParaChar"/>
              <w:sz w:val="20"/>
              <w:szCs w:val="20"/>
            </w:rPr>
            <w:id w:val="-1223213192"/>
            <w:placeholder>
              <w:docPart w:val="AD57E883CE6E48A1B2ADA5D01D322F1E"/>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938" w:type="dxa"/>
              </w:tcPr>
              <w:p w14:paraId="4C088A88" w14:textId="6C69CFFB" w:rsidR="009B2620" w:rsidRPr="009D41E8" w:rsidRDefault="009B2620" w:rsidP="009B2620">
                <w:pPr>
                  <w:spacing w:before="60" w:after="60"/>
                  <w:rPr>
                    <w:rFonts w:asciiTheme="minorBidi" w:hAnsiTheme="minorBidi" w:cstheme="minorBidi"/>
                    <w:sz w:val="20"/>
                    <w:szCs w:val="20"/>
                  </w:rPr>
                </w:pPr>
                <w:r w:rsidRPr="009D41E8">
                  <w:rPr>
                    <w:rStyle w:val="PlaceholderText"/>
                    <w:rFonts w:asciiTheme="minorBidi" w:hAnsiTheme="minorBidi"/>
                    <w:sz w:val="20"/>
                    <w:szCs w:val="20"/>
                  </w:rPr>
                  <w:t>Choose a type of Party.</w:t>
                </w:r>
              </w:p>
            </w:tc>
          </w:sdtContent>
        </w:sdt>
        <w:sdt>
          <w:sdtPr>
            <w:rPr>
              <w:rStyle w:val="RegTypeParaChar"/>
              <w:sz w:val="20"/>
              <w:szCs w:val="20"/>
            </w:rPr>
            <w:alias w:val="Choose a Party."/>
            <w:tag w:val="Choose a Party."/>
            <w:id w:val="1288321235"/>
            <w:placeholder>
              <w:docPart w:val="077A3200D9FD4DC29858ED6D21121EEB"/>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rFonts w:ascii="Times New Roman" w:hAnsi="Times New Roman" w:cs="Times New Roman"/>
              <w:lang w:eastAsia="en-US"/>
            </w:rPr>
          </w:sdtEndPr>
          <w:sdtContent>
            <w:tc>
              <w:tcPr>
                <w:tcW w:w="3016" w:type="dxa"/>
              </w:tcPr>
              <w:p w14:paraId="7EB7512E" w14:textId="210FD8B2" w:rsidR="009B2620" w:rsidRPr="009D41E8" w:rsidRDefault="009B2620" w:rsidP="009B2620">
                <w:pPr>
                  <w:spacing w:before="60" w:after="60"/>
                  <w:rPr>
                    <w:rStyle w:val="RegTypeParaChar"/>
                    <w:sz w:val="20"/>
                    <w:szCs w:val="20"/>
                  </w:rPr>
                </w:pPr>
                <w:r w:rsidRPr="00D6432A">
                  <w:rPr>
                    <w:rStyle w:val="PlaceholderText"/>
                    <w:rFonts w:ascii="Arial" w:hAnsi="Arial" w:cs="Arial"/>
                    <w:sz w:val="20"/>
                    <w:szCs w:val="20"/>
                  </w:rPr>
                  <w:t>Choose a Party.</w:t>
                </w:r>
              </w:p>
            </w:tc>
          </w:sdtContent>
        </w:sdt>
        <w:tc>
          <w:tcPr>
            <w:tcW w:w="3543" w:type="dxa"/>
          </w:tcPr>
          <w:p w14:paraId="59B24061" w14:textId="77A460E6" w:rsidR="009B2620" w:rsidRPr="009D41E8" w:rsidRDefault="009B2620" w:rsidP="009B2620">
            <w:pPr>
              <w:spacing w:before="60" w:after="60"/>
              <w:rPr>
                <w:rFonts w:asciiTheme="minorBidi" w:hAnsiTheme="minorBidi" w:cstheme="minorBidi"/>
                <w:sz w:val="20"/>
                <w:szCs w:val="20"/>
              </w:rPr>
            </w:pPr>
            <w:r w:rsidRPr="009D41E8">
              <w:rPr>
                <w:rFonts w:asciiTheme="minorBidi" w:hAnsiTheme="minorBidi" w:cstheme="minorBidi"/>
                <w:sz w:val="20"/>
                <w:szCs w:val="20"/>
              </w:rPr>
              <w:t>&gt;&gt;</w:t>
            </w:r>
          </w:p>
        </w:tc>
      </w:tr>
      <w:tr w:rsidR="009B2620" w:rsidRPr="009D41E8" w14:paraId="4BCD51E6" w14:textId="77777777" w:rsidTr="00D34114">
        <w:sdt>
          <w:sdtPr>
            <w:rPr>
              <w:rStyle w:val="RegTypeParaChar"/>
              <w:sz w:val="20"/>
              <w:szCs w:val="20"/>
            </w:rPr>
            <w:id w:val="-1177816345"/>
            <w:placeholder>
              <w:docPart w:val="E4EBB072B59C4F07AE4887B60B2BFD24"/>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938" w:type="dxa"/>
              </w:tcPr>
              <w:p w14:paraId="4C8CB50E" w14:textId="7D233804" w:rsidR="009B2620" w:rsidRPr="009D41E8" w:rsidRDefault="009B2620" w:rsidP="009B2620">
                <w:pPr>
                  <w:spacing w:before="60" w:after="60"/>
                  <w:rPr>
                    <w:rFonts w:asciiTheme="minorBidi" w:hAnsiTheme="minorBidi" w:cstheme="minorBidi"/>
                    <w:sz w:val="20"/>
                    <w:szCs w:val="20"/>
                  </w:rPr>
                </w:pPr>
                <w:r w:rsidRPr="009D41E8">
                  <w:rPr>
                    <w:rStyle w:val="PlaceholderText"/>
                    <w:rFonts w:asciiTheme="minorBidi" w:hAnsiTheme="minorBidi"/>
                    <w:sz w:val="20"/>
                    <w:szCs w:val="20"/>
                  </w:rPr>
                  <w:t>Choose a type of Party.</w:t>
                </w:r>
              </w:p>
            </w:tc>
          </w:sdtContent>
        </w:sdt>
        <w:sdt>
          <w:sdtPr>
            <w:rPr>
              <w:rStyle w:val="RegTypeParaChar"/>
              <w:sz w:val="20"/>
              <w:szCs w:val="20"/>
            </w:rPr>
            <w:alias w:val="Choose a Party."/>
            <w:tag w:val="Choose a Party."/>
            <w:id w:val="1034775638"/>
            <w:placeholder>
              <w:docPart w:val="EF2FA007EB2C41D8B1BA6571629D263E"/>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rFonts w:ascii="Times New Roman" w:hAnsi="Times New Roman" w:cs="Times New Roman"/>
              <w:lang w:eastAsia="en-US"/>
            </w:rPr>
          </w:sdtEndPr>
          <w:sdtContent>
            <w:tc>
              <w:tcPr>
                <w:tcW w:w="3016" w:type="dxa"/>
              </w:tcPr>
              <w:p w14:paraId="4D0ABF9D" w14:textId="25C5D1CD" w:rsidR="009B2620" w:rsidRPr="009D41E8" w:rsidRDefault="009B2620" w:rsidP="009B2620">
                <w:pPr>
                  <w:spacing w:before="60" w:after="60"/>
                  <w:rPr>
                    <w:rStyle w:val="RegTypeParaChar"/>
                    <w:sz w:val="20"/>
                    <w:szCs w:val="20"/>
                  </w:rPr>
                </w:pPr>
                <w:r w:rsidRPr="00D6432A">
                  <w:rPr>
                    <w:rStyle w:val="PlaceholderText"/>
                    <w:rFonts w:ascii="Arial" w:hAnsi="Arial" w:cs="Arial"/>
                    <w:sz w:val="20"/>
                    <w:szCs w:val="20"/>
                  </w:rPr>
                  <w:t>Choose a Party.</w:t>
                </w:r>
              </w:p>
            </w:tc>
          </w:sdtContent>
        </w:sdt>
        <w:tc>
          <w:tcPr>
            <w:tcW w:w="3543" w:type="dxa"/>
          </w:tcPr>
          <w:p w14:paraId="3065C899" w14:textId="78264446" w:rsidR="009B2620" w:rsidRPr="009D41E8" w:rsidRDefault="009B2620" w:rsidP="009B2620">
            <w:pPr>
              <w:spacing w:before="60" w:after="60"/>
              <w:rPr>
                <w:rFonts w:asciiTheme="minorBidi" w:hAnsiTheme="minorBidi" w:cstheme="minorBidi"/>
                <w:sz w:val="20"/>
                <w:szCs w:val="20"/>
              </w:rPr>
            </w:pPr>
            <w:r w:rsidRPr="009D41E8">
              <w:rPr>
                <w:rFonts w:asciiTheme="minorBidi" w:hAnsiTheme="minorBidi" w:cstheme="minorBidi"/>
                <w:sz w:val="20"/>
                <w:szCs w:val="20"/>
              </w:rPr>
              <w:t>&gt;&gt;</w:t>
            </w:r>
          </w:p>
        </w:tc>
      </w:tr>
    </w:tbl>
    <w:p w14:paraId="2CAD6E03" w14:textId="77777777" w:rsidR="001F181B" w:rsidRDefault="001F181B" w:rsidP="00FC312E">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7D15B0" w:rsidRPr="003034C3" w14:paraId="69CA454D" w14:textId="77777777" w:rsidTr="00845C17">
        <w:trPr>
          <w:trHeight w:val="454"/>
        </w:trPr>
        <w:tc>
          <w:tcPr>
            <w:tcW w:w="9582" w:type="dxa"/>
            <w:shd w:val="clear" w:color="auto" w:fill="E6E6E6"/>
            <w:vAlign w:val="center"/>
          </w:tcPr>
          <w:p w14:paraId="0733D049" w14:textId="7A52FE63" w:rsidR="007D15B0" w:rsidRPr="003034C3" w:rsidRDefault="003034C3" w:rsidP="003034C3">
            <w:pPr>
              <w:pStyle w:val="RegSectionLevel2"/>
              <w:tabs>
                <w:tab w:val="left" w:pos="761"/>
              </w:tabs>
              <w:ind w:left="761" w:hanging="709"/>
              <w:rPr>
                <w:szCs w:val="20"/>
              </w:rPr>
            </w:pPr>
            <w:r w:rsidRPr="003034C3">
              <w:tab/>
            </w:r>
            <w:r w:rsidR="007D15B0" w:rsidRPr="003034C3">
              <w:rPr>
                <w:szCs w:val="20"/>
              </w:rPr>
              <w:t>References to methodologies and standardized baselines</w:t>
            </w:r>
          </w:p>
        </w:tc>
      </w:tr>
    </w:tbl>
    <w:p w14:paraId="0FD19170" w14:textId="77777777" w:rsidR="007D15B0" w:rsidRPr="0095605E" w:rsidRDefault="007D15B0" w:rsidP="007D15B0">
      <w:pPr>
        <w:pStyle w:val="ParaTickBox"/>
        <w:tabs>
          <w:tab w:val="clear" w:pos="510"/>
        </w:tabs>
        <w:ind w:left="57" w:right="57" w:firstLine="0"/>
        <w:jc w:val="both"/>
        <w:rPr>
          <w:szCs w:val="20"/>
        </w:rPr>
      </w:pPr>
      <w:r w:rsidRPr="0095605E">
        <w:rPr>
          <w:szCs w:val="20"/>
        </w:rPr>
        <w:t>&gt;&gt;</w:t>
      </w:r>
    </w:p>
    <w:p w14:paraId="140E648A" w14:textId="77777777" w:rsidR="007D15B0" w:rsidRDefault="007D15B0" w:rsidP="00FC312E">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8664DD" w:rsidRPr="003034C3" w14:paraId="1766CC76" w14:textId="77777777" w:rsidTr="00845C17">
        <w:trPr>
          <w:trHeight w:val="454"/>
        </w:trPr>
        <w:tc>
          <w:tcPr>
            <w:tcW w:w="9582" w:type="dxa"/>
            <w:shd w:val="clear" w:color="auto" w:fill="E6E6E6"/>
            <w:vAlign w:val="center"/>
          </w:tcPr>
          <w:p w14:paraId="42782D18" w14:textId="7B1C789F" w:rsidR="008664DD" w:rsidRPr="003034C3" w:rsidRDefault="003034C3" w:rsidP="003034C3">
            <w:pPr>
              <w:pStyle w:val="RegSectionLevel2"/>
              <w:tabs>
                <w:tab w:val="left" w:pos="761"/>
              </w:tabs>
              <w:ind w:left="761" w:hanging="709"/>
              <w:rPr>
                <w:szCs w:val="20"/>
              </w:rPr>
            </w:pPr>
            <w:r w:rsidRPr="003034C3">
              <w:tab/>
            </w:r>
            <w:r w:rsidR="002805F3">
              <w:rPr>
                <w:szCs w:val="20"/>
              </w:rPr>
              <w:t>P</w:t>
            </w:r>
            <w:r w:rsidR="008664DD" w:rsidRPr="003034C3">
              <w:rPr>
                <w:szCs w:val="20"/>
              </w:rPr>
              <w:t>roject</w:t>
            </w:r>
            <w:r w:rsidR="002805F3">
              <w:rPr>
                <w:szCs w:val="20"/>
              </w:rPr>
              <w:t xml:space="preserve"> crediting period</w:t>
            </w:r>
          </w:p>
        </w:tc>
      </w:tr>
      <w:tr w:rsidR="008664DD" w:rsidRPr="001539C9" w14:paraId="6FD0E9D6" w14:textId="77777777" w:rsidTr="00845C17">
        <w:trPr>
          <w:trHeight w:val="454"/>
        </w:trPr>
        <w:tc>
          <w:tcPr>
            <w:tcW w:w="9582" w:type="dxa"/>
            <w:shd w:val="clear" w:color="auto" w:fill="auto"/>
            <w:vAlign w:val="center"/>
          </w:tcPr>
          <w:p w14:paraId="5DBE7D11" w14:textId="16C1108B" w:rsidR="008664DD" w:rsidRPr="001539C9" w:rsidRDefault="003034C3" w:rsidP="003034C3">
            <w:pPr>
              <w:pStyle w:val="RegSectionLevel3"/>
              <w:tabs>
                <w:tab w:val="left" w:pos="767"/>
              </w:tabs>
              <w:ind w:left="767" w:hanging="767"/>
            </w:pPr>
            <w:r w:rsidRPr="003034C3">
              <w:tab/>
            </w:r>
            <w:r w:rsidR="008664DD" w:rsidRPr="001539C9">
              <w:t>Type of crediting period approved by the host Party</w:t>
            </w:r>
          </w:p>
        </w:tc>
      </w:tr>
    </w:tbl>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2"/>
        <w:gridCol w:w="3612"/>
      </w:tblGrid>
      <w:tr w:rsidR="008664DD" w14:paraId="14008F46" w14:textId="77777777" w:rsidTr="00845C17">
        <w:tc>
          <w:tcPr>
            <w:tcW w:w="3612" w:type="dxa"/>
            <w:vAlign w:val="center"/>
          </w:tcPr>
          <w:p w14:paraId="3CA7AFD4" w14:textId="77777777" w:rsidR="008664DD" w:rsidRDefault="008664DD" w:rsidP="00845C17">
            <w:pPr>
              <w:pStyle w:val="ParaTickBox"/>
              <w:ind w:left="510" w:hanging="51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Renewable</w:t>
            </w:r>
          </w:p>
        </w:tc>
        <w:tc>
          <w:tcPr>
            <w:tcW w:w="3612" w:type="dxa"/>
            <w:vAlign w:val="center"/>
          </w:tcPr>
          <w:p w14:paraId="08111FE0" w14:textId="77777777" w:rsidR="008664DD" w:rsidRDefault="008664DD" w:rsidP="00845C17">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Fixed</w:t>
            </w:r>
          </w:p>
        </w:tc>
      </w:tr>
    </w:tbl>
    <w:p w14:paraId="74851B10" w14:textId="77777777" w:rsidR="008664DD" w:rsidRDefault="008664DD" w:rsidP="008664DD">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8664DD" w:rsidRPr="001539C9" w14:paraId="1B8336EF" w14:textId="77777777" w:rsidTr="00845C17">
        <w:trPr>
          <w:trHeight w:val="454"/>
        </w:trPr>
        <w:tc>
          <w:tcPr>
            <w:tcW w:w="9582" w:type="dxa"/>
            <w:shd w:val="clear" w:color="auto" w:fill="auto"/>
            <w:vAlign w:val="center"/>
          </w:tcPr>
          <w:p w14:paraId="316C1C37" w14:textId="5EE48C79" w:rsidR="008664DD" w:rsidRPr="001539C9" w:rsidRDefault="003034C3" w:rsidP="003034C3">
            <w:pPr>
              <w:pStyle w:val="RegSectionLevel3"/>
              <w:tabs>
                <w:tab w:val="left" w:pos="767"/>
              </w:tabs>
              <w:ind w:left="767" w:hanging="767"/>
            </w:pPr>
            <w:r w:rsidRPr="003034C3">
              <w:tab/>
            </w:r>
            <w:r w:rsidR="008664DD" w:rsidRPr="001539C9">
              <w:t xml:space="preserve">Start </w:t>
            </w:r>
            <w:r w:rsidR="009F46AE">
              <w:t xml:space="preserve">date </w:t>
            </w:r>
            <w:r w:rsidR="008664DD" w:rsidRPr="001539C9">
              <w:t xml:space="preserve">of the crediting period </w:t>
            </w:r>
          </w:p>
        </w:tc>
      </w:tr>
    </w:tbl>
    <w:p w14:paraId="13DF3735" w14:textId="77777777" w:rsidR="008664DD" w:rsidRPr="0095605E" w:rsidRDefault="008664DD" w:rsidP="008664DD">
      <w:pPr>
        <w:pStyle w:val="ParaTickBox"/>
        <w:tabs>
          <w:tab w:val="clear" w:pos="510"/>
        </w:tabs>
        <w:ind w:left="57" w:right="57" w:firstLine="0"/>
        <w:jc w:val="both"/>
        <w:rPr>
          <w:szCs w:val="20"/>
        </w:rPr>
      </w:pPr>
      <w:r w:rsidRPr="0095605E">
        <w:rPr>
          <w:szCs w:val="20"/>
        </w:rPr>
        <w:t>&gt;&gt;</w:t>
      </w:r>
    </w:p>
    <w:p w14:paraId="7555B18F" w14:textId="77777777" w:rsidR="008664DD" w:rsidRDefault="008664DD" w:rsidP="008664DD">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8664DD" w:rsidRPr="001539C9" w14:paraId="05F777AE" w14:textId="77777777" w:rsidTr="00845C17">
        <w:trPr>
          <w:trHeight w:val="454"/>
        </w:trPr>
        <w:tc>
          <w:tcPr>
            <w:tcW w:w="9582" w:type="dxa"/>
            <w:shd w:val="clear" w:color="auto" w:fill="auto"/>
            <w:vAlign w:val="center"/>
          </w:tcPr>
          <w:p w14:paraId="7389BBD3" w14:textId="2CD518B7" w:rsidR="008664DD" w:rsidRPr="001539C9" w:rsidRDefault="003034C3" w:rsidP="003034C3">
            <w:pPr>
              <w:pStyle w:val="RegSectionLevel3"/>
              <w:tabs>
                <w:tab w:val="left" w:pos="767"/>
              </w:tabs>
              <w:ind w:left="767" w:hanging="767"/>
            </w:pPr>
            <w:r w:rsidRPr="003034C3">
              <w:tab/>
            </w:r>
            <w:r w:rsidR="008664DD" w:rsidRPr="001539C9">
              <w:t>Duration of the crediting period</w:t>
            </w:r>
          </w:p>
        </w:tc>
      </w:tr>
    </w:tbl>
    <w:p w14:paraId="01B70297" w14:textId="77777777" w:rsidR="008664DD" w:rsidRPr="0095605E" w:rsidRDefault="008664DD" w:rsidP="008664DD">
      <w:pPr>
        <w:pStyle w:val="ParaTickBox"/>
        <w:tabs>
          <w:tab w:val="clear" w:pos="510"/>
        </w:tabs>
        <w:ind w:left="57" w:right="57" w:firstLine="0"/>
        <w:jc w:val="both"/>
        <w:rPr>
          <w:szCs w:val="20"/>
        </w:rPr>
      </w:pPr>
      <w:r w:rsidRPr="0095605E">
        <w:rPr>
          <w:szCs w:val="20"/>
        </w:rPr>
        <w:t>&gt;&gt;</w:t>
      </w:r>
    </w:p>
    <w:p w14:paraId="63047EE6" w14:textId="77777777" w:rsidR="008664DD" w:rsidRDefault="008664DD" w:rsidP="00FC312E">
      <w:pPr>
        <w:pStyle w:val="ParaTickBox"/>
        <w:jc w:val="both"/>
        <w:rPr>
          <w:szCs w:val="20"/>
        </w:rPr>
      </w:pPr>
    </w:p>
    <w:p w14:paraId="086B40F9" w14:textId="77777777" w:rsidR="00A67762" w:rsidRDefault="00A67762" w:rsidP="00FC312E">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1F7EF7" w:rsidRPr="001539C9" w14:paraId="478C93FD" w14:textId="77777777" w:rsidTr="00F316C6">
        <w:trPr>
          <w:trHeight w:val="454"/>
        </w:trPr>
        <w:tc>
          <w:tcPr>
            <w:tcW w:w="9582" w:type="dxa"/>
            <w:shd w:val="clear" w:color="auto" w:fill="CCCCCC"/>
            <w:vAlign w:val="center"/>
          </w:tcPr>
          <w:p w14:paraId="1D079930" w14:textId="25576B7C" w:rsidR="001F7EF7" w:rsidRPr="001539C9" w:rsidRDefault="001F7EF7" w:rsidP="00F316C6">
            <w:pPr>
              <w:pStyle w:val="SDMPDDPoASection"/>
              <w:pageBreakBefore/>
              <w:numPr>
                <w:ilvl w:val="1"/>
                <w:numId w:val="13"/>
              </w:numPr>
              <w:tabs>
                <w:tab w:val="clear" w:pos="1729"/>
              </w:tabs>
              <w:spacing w:before="120" w:after="120"/>
              <w:ind w:left="1729" w:hanging="1687"/>
              <w:outlineLvl w:val="0"/>
              <w:rPr>
                <w:rFonts w:asciiTheme="minorBidi" w:hAnsiTheme="minorBidi" w:cstheme="minorBidi"/>
                <w:sz w:val="22"/>
                <w:szCs w:val="22"/>
              </w:rPr>
            </w:pPr>
            <w:r w:rsidRPr="001539C9">
              <w:rPr>
                <w:rFonts w:asciiTheme="minorBidi" w:hAnsiTheme="minorBidi" w:cstheme="minorBidi"/>
                <w:sz w:val="22"/>
                <w:szCs w:val="22"/>
              </w:rPr>
              <w:lastRenderedPageBreak/>
              <w:tab/>
            </w:r>
            <w:r w:rsidR="005A4497">
              <w:rPr>
                <w:rFonts w:asciiTheme="minorBidi" w:hAnsiTheme="minorBidi" w:cstheme="minorBidi"/>
                <w:sz w:val="22"/>
                <w:szCs w:val="22"/>
              </w:rPr>
              <w:t>Implementation of the project</w:t>
            </w:r>
          </w:p>
        </w:tc>
      </w:tr>
      <w:tr w:rsidR="001F7EF7" w:rsidRPr="003034C3" w14:paraId="286FF98E" w14:textId="77777777" w:rsidTr="00F316C6">
        <w:trPr>
          <w:trHeight w:val="454"/>
        </w:trPr>
        <w:tc>
          <w:tcPr>
            <w:tcW w:w="9582" w:type="dxa"/>
            <w:shd w:val="clear" w:color="auto" w:fill="E6E6E6"/>
            <w:vAlign w:val="center"/>
          </w:tcPr>
          <w:p w14:paraId="77162AAC" w14:textId="4584F93E" w:rsidR="001F7EF7" w:rsidRPr="003034C3" w:rsidRDefault="003034C3" w:rsidP="003034C3">
            <w:pPr>
              <w:pStyle w:val="RegSectionLevel2"/>
              <w:tabs>
                <w:tab w:val="left" w:pos="761"/>
              </w:tabs>
              <w:ind w:left="761" w:hanging="709"/>
              <w:rPr>
                <w:szCs w:val="20"/>
              </w:rPr>
            </w:pPr>
            <w:r>
              <w:rPr>
                <w:szCs w:val="20"/>
              </w:rPr>
              <w:tab/>
            </w:r>
            <w:r w:rsidR="009E1F35" w:rsidRPr="003034C3">
              <w:rPr>
                <w:szCs w:val="20"/>
              </w:rPr>
              <w:t>Description of implemented project</w:t>
            </w:r>
          </w:p>
        </w:tc>
      </w:tr>
    </w:tbl>
    <w:p w14:paraId="6AC573CE" w14:textId="77777777" w:rsidR="001F7EF7" w:rsidRPr="0095605E" w:rsidRDefault="001F7EF7" w:rsidP="001A2FF8">
      <w:pPr>
        <w:pStyle w:val="ParaTickBox"/>
        <w:tabs>
          <w:tab w:val="clear" w:pos="510"/>
        </w:tabs>
        <w:ind w:left="57" w:right="57" w:firstLine="0"/>
        <w:jc w:val="both"/>
        <w:rPr>
          <w:szCs w:val="20"/>
        </w:rPr>
      </w:pPr>
      <w:r w:rsidRPr="0095605E">
        <w:rPr>
          <w:szCs w:val="20"/>
        </w:rPr>
        <w:t>&gt;&gt;</w:t>
      </w:r>
    </w:p>
    <w:p w14:paraId="18D0F495" w14:textId="77777777" w:rsidR="001F181B" w:rsidRPr="0095605E" w:rsidRDefault="001F181B" w:rsidP="006D7E04">
      <w:pPr>
        <w:spacing w:before="60" w:after="60"/>
        <w:rPr>
          <w:rFonts w:asciiTheme="minorBidi" w:hAnsiTheme="minorBidi" w:cstheme="minorBidi"/>
          <w:sz w:val="20"/>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A804BD" w:rsidRPr="003034C3" w14:paraId="4102ADD4" w14:textId="77777777" w:rsidTr="00F316C6">
        <w:trPr>
          <w:trHeight w:val="454"/>
        </w:trPr>
        <w:tc>
          <w:tcPr>
            <w:tcW w:w="9582" w:type="dxa"/>
            <w:shd w:val="clear" w:color="auto" w:fill="E6E6E6"/>
            <w:vAlign w:val="center"/>
          </w:tcPr>
          <w:p w14:paraId="569F86C9" w14:textId="3B47A5B1" w:rsidR="00A804BD" w:rsidRPr="003034C3" w:rsidRDefault="003034C3" w:rsidP="003034C3">
            <w:pPr>
              <w:pStyle w:val="RegSectionLevel2"/>
              <w:tabs>
                <w:tab w:val="left" w:pos="761"/>
              </w:tabs>
              <w:ind w:left="761" w:hanging="709"/>
              <w:rPr>
                <w:szCs w:val="20"/>
              </w:rPr>
            </w:pPr>
            <w:r>
              <w:rPr>
                <w:szCs w:val="20"/>
              </w:rPr>
              <w:tab/>
            </w:r>
            <w:r w:rsidR="00B965B2" w:rsidRPr="003034C3">
              <w:rPr>
                <w:szCs w:val="20"/>
              </w:rPr>
              <w:t>Post-registration changes</w:t>
            </w:r>
          </w:p>
        </w:tc>
      </w:tr>
      <w:tr w:rsidR="00B965B2" w:rsidRPr="003034C3" w14:paraId="64C30E65" w14:textId="77777777" w:rsidTr="00845C17">
        <w:tblPrEx>
          <w:shd w:val="clear" w:color="auto" w:fill="FFFFFF" w:themeFill="background1"/>
        </w:tblPrEx>
        <w:trPr>
          <w:trHeight w:val="454"/>
        </w:trPr>
        <w:tc>
          <w:tcPr>
            <w:tcW w:w="9582" w:type="dxa"/>
            <w:shd w:val="clear" w:color="auto" w:fill="FFFFFF" w:themeFill="background1"/>
            <w:vAlign w:val="center"/>
          </w:tcPr>
          <w:p w14:paraId="6B20CF71" w14:textId="1D016BB1" w:rsidR="00B965B2" w:rsidRPr="003034C3" w:rsidRDefault="003034C3" w:rsidP="003034C3">
            <w:pPr>
              <w:pStyle w:val="RegSectionLevel3"/>
              <w:tabs>
                <w:tab w:val="left" w:pos="767"/>
              </w:tabs>
              <w:ind w:left="767" w:hanging="767"/>
            </w:pPr>
            <w:r>
              <w:tab/>
            </w:r>
            <w:r w:rsidR="00B965B2" w:rsidRPr="003034C3">
              <w:t xml:space="preserve">Temporary deviations </w:t>
            </w:r>
            <w:r w:rsidR="00033DFA" w:rsidRPr="003034C3">
              <w:t>from the registered monitoring plan</w:t>
            </w:r>
          </w:p>
        </w:tc>
      </w:tr>
    </w:tbl>
    <w:p w14:paraId="2A0C2BB5" w14:textId="77777777" w:rsidR="00B965B2" w:rsidRDefault="00B965B2" w:rsidP="00B965B2">
      <w:pPr>
        <w:pStyle w:val="ParaTickBox"/>
        <w:tabs>
          <w:tab w:val="clear" w:pos="510"/>
        </w:tabs>
        <w:ind w:left="57" w:right="57" w:firstLine="0"/>
        <w:jc w:val="both"/>
        <w:rPr>
          <w:szCs w:val="20"/>
        </w:rPr>
      </w:pPr>
      <w:r w:rsidRPr="0095605E">
        <w:rPr>
          <w:szCs w:val="20"/>
        </w:rPr>
        <w:t>&gt;&gt;</w:t>
      </w:r>
    </w:p>
    <w:p w14:paraId="48E343C5" w14:textId="77777777" w:rsidR="00B965B2" w:rsidRDefault="00B965B2" w:rsidP="001A2FF8">
      <w:pPr>
        <w:pStyle w:val="ParaTickBox"/>
        <w:tabs>
          <w:tab w:val="clear" w:pos="510"/>
        </w:tabs>
        <w:ind w:left="57" w:right="57" w:firstLine="0"/>
        <w:jc w:val="both"/>
        <w:rPr>
          <w:szCs w:val="20"/>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033DFA" w:rsidRPr="001539C9" w14:paraId="2A857890" w14:textId="77777777" w:rsidTr="00845C17">
        <w:trPr>
          <w:trHeight w:val="454"/>
        </w:trPr>
        <w:tc>
          <w:tcPr>
            <w:tcW w:w="9582" w:type="dxa"/>
            <w:shd w:val="clear" w:color="auto" w:fill="FFFFFF" w:themeFill="background1"/>
            <w:vAlign w:val="center"/>
          </w:tcPr>
          <w:p w14:paraId="24D2153D" w14:textId="13F105E2" w:rsidR="00033DFA" w:rsidRPr="001539C9" w:rsidRDefault="003034C3" w:rsidP="003034C3">
            <w:pPr>
              <w:pStyle w:val="RegSectionLevel3"/>
              <w:tabs>
                <w:tab w:val="left" w:pos="767"/>
              </w:tabs>
              <w:ind w:left="767" w:hanging="767"/>
            </w:pPr>
            <w:r w:rsidRPr="003034C3">
              <w:tab/>
            </w:r>
            <w:r w:rsidR="00033DFA">
              <w:t xml:space="preserve">Permanent changes </w:t>
            </w:r>
            <w:r w:rsidR="00E351C6">
              <w:t>–</w:t>
            </w:r>
            <w:r w:rsidR="00033DFA">
              <w:t xml:space="preserve"> corrections</w:t>
            </w:r>
          </w:p>
        </w:tc>
      </w:tr>
    </w:tbl>
    <w:p w14:paraId="5D6EF704" w14:textId="77777777" w:rsidR="00033DFA" w:rsidRDefault="00033DFA" w:rsidP="00033DFA">
      <w:pPr>
        <w:pStyle w:val="ParaTickBox"/>
        <w:tabs>
          <w:tab w:val="clear" w:pos="510"/>
        </w:tabs>
        <w:ind w:left="57" w:right="57" w:firstLine="0"/>
        <w:jc w:val="both"/>
        <w:rPr>
          <w:szCs w:val="20"/>
        </w:rPr>
      </w:pPr>
      <w:r w:rsidRPr="0095605E">
        <w:rPr>
          <w:szCs w:val="20"/>
        </w:rPr>
        <w:t>&gt;&gt;</w:t>
      </w:r>
    </w:p>
    <w:p w14:paraId="42DACCF4" w14:textId="77777777" w:rsidR="00B965B2" w:rsidRDefault="00B965B2" w:rsidP="001A2FF8">
      <w:pPr>
        <w:pStyle w:val="ParaTickBox"/>
        <w:tabs>
          <w:tab w:val="clear" w:pos="510"/>
        </w:tabs>
        <w:ind w:left="57" w:right="57" w:firstLine="0"/>
        <w:jc w:val="both"/>
        <w:rPr>
          <w:szCs w:val="20"/>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E8356A" w:rsidRPr="001539C9" w14:paraId="0113EBE4" w14:textId="77777777" w:rsidTr="00845C17">
        <w:trPr>
          <w:trHeight w:val="454"/>
        </w:trPr>
        <w:tc>
          <w:tcPr>
            <w:tcW w:w="9582" w:type="dxa"/>
            <w:shd w:val="clear" w:color="auto" w:fill="FFFFFF" w:themeFill="background1"/>
            <w:vAlign w:val="center"/>
          </w:tcPr>
          <w:p w14:paraId="44977297" w14:textId="53E3FE5F" w:rsidR="00E8356A" w:rsidRPr="001539C9" w:rsidRDefault="003034C3" w:rsidP="003034C3">
            <w:pPr>
              <w:pStyle w:val="RegSectionLevel3"/>
              <w:tabs>
                <w:tab w:val="left" w:pos="767"/>
              </w:tabs>
              <w:ind w:left="767" w:hanging="767"/>
            </w:pPr>
            <w:r w:rsidRPr="003034C3">
              <w:tab/>
            </w:r>
            <w:r w:rsidR="00E8356A">
              <w:t>Permanent changes – inclusion of monitoring plan</w:t>
            </w:r>
          </w:p>
        </w:tc>
      </w:tr>
    </w:tbl>
    <w:p w14:paraId="744D45EB" w14:textId="77777777" w:rsidR="00E8356A" w:rsidRDefault="00E8356A" w:rsidP="00E8356A">
      <w:pPr>
        <w:pStyle w:val="ParaTickBox"/>
        <w:tabs>
          <w:tab w:val="clear" w:pos="510"/>
        </w:tabs>
        <w:ind w:left="57" w:right="57" w:firstLine="0"/>
        <w:jc w:val="both"/>
        <w:rPr>
          <w:szCs w:val="20"/>
        </w:rPr>
      </w:pPr>
      <w:r w:rsidRPr="0095605E">
        <w:rPr>
          <w:szCs w:val="20"/>
        </w:rPr>
        <w:t>&gt;&gt;</w:t>
      </w:r>
    </w:p>
    <w:p w14:paraId="6DADEE2F" w14:textId="77777777" w:rsidR="00E8356A" w:rsidRDefault="00E8356A" w:rsidP="001A2FF8">
      <w:pPr>
        <w:pStyle w:val="ParaTickBox"/>
        <w:tabs>
          <w:tab w:val="clear" w:pos="510"/>
        </w:tabs>
        <w:ind w:left="57" w:right="57" w:firstLine="0"/>
        <w:jc w:val="both"/>
        <w:rPr>
          <w:szCs w:val="20"/>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E8356A" w:rsidRPr="001539C9" w14:paraId="753F2328" w14:textId="77777777" w:rsidTr="00845C17">
        <w:trPr>
          <w:trHeight w:val="454"/>
        </w:trPr>
        <w:tc>
          <w:tcPr>
            <w:tcW w:w="9582" w:type="dxa"/>
            <w:shd w:val="clear" w:color="auto" w:fill="FFFFFF" w:themeFill="background1"/>
            <w:vAlign w:val="center"/>
          </w:tcPr>
          <w:p w14:paraId="6FB105F9" w14:textId="3215A2F1" w:rsidR="00E8356A" w:rsidRPr="001539C9" w:rsidRDefault="003034C3" w:rsidP="003034C3">
            <w:pPr>
              <w:pStyle w:val="RegSectionLevel3"/>
              <w:tabs>
                <w:tab w:val="left" w:pos="767"/>
              </w:tabs>
              <w:ind w:left="767" w:hanging="767"/>
            </w:pPr>
            <w:r w:rsidRPr="003034C3">
              <w:tab/>
            </w:r>
            <w:r w:rsidR="00E8356A">
              <w:t>Permanent changes –</w:t>
            </w:r>
            <w:r w:rsidR="00B93E00">
              <w:t xml:space="preserve"> </w:t>
            </w:r>
            <w:r w:rsidR="00055532" w:rsidRPr="00055532">
              <w:t>changes to the registered monitoring plan, or permanent deviation of monitoring from the applied methodologies, standardized baselines, or other methodological regulatory documents</w:t>
            </w:r>
          </w:p>
        </w:tc>
      </w:tr>
    </w:tbl>
    <w:p w14:paraId="12349F8F" w14:textId="77777777" w:rsidR="00E8356A" w:rsidRDefault="00E8356A" w:rsidP="00E8356A">
      <w:pPr>
        <w:pStyle w:val="ParaTickBox"/>
        <w:tabs>
          <w:tab w:val="clear" w:pos="510"/>
        </w:tabs>
        <w:ind w:left="57" w:right="57" w:firstLine="0"/>
        <w:jc w:val="both"/>
        <w:rPr>
          <w:szCs w:val="20"/>
        </w:rPr>
      </w:pPr>
      <w:r w:rsidRPr="0095605E">
        <w:rPr>
          <w:szCs w:val="20"/>
        </w:rPr>
        <w:t>&gt;&gt;</w:t>
      </w:r>
    </w:p>
    <w:p w14:paraId="78F5381D" w14:textId="77777777" w:rsidR="00E8356A" w:rsidRDefault="00E8356A" w:rsidP="001A2FF8">
      <w:pPr>
        <w:pStyle w:val="ParaTickBox"/>
        <w:tabs>
          <w:tab w:val="clear" w:pos="510"/>
        </w:tabs>
        <w:ind w:left="57" w:right="57" w:firstLine="0"/>
        <w:jc w:val="both"/>
        <w:rPr>
          <w:szCs w:val="20"/>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E6119E" w:rsidRPr="003034C3" w14:paraId="07CB3695" w14:textId="77777777" w:rsidTr="00845C17">
        <w:trPr>
          <w:trHeight w:val="454"/>
        </w:trPr>
        <w:tc>
          <w:tcPr>
            <w:tcW w:w="9582" w:type="dxa"/>
            <w:shd w:val="clear" w:color="auto" w:fill="FFFFFF" w:themeFill="background1"/>
            <w:vAlign w:val="center"/>
          </w:tcPr>
          <w:p w14:paraId="694E9C33" w14:textId="0318BA3E" w:rsidR="00E6119E" w:rsidRPr="003034C3" w:rsidRDefault="003034C3" w:rsidP="003034C3">
            <w:pPr>
              <w:pStyle w:val="RegSectionLevel3"/>
              <w:tabs>
                <w:tab w:val="left" w:pos="767"/>
              </w:tabs>
              <w:ind w:left="767" w:hanging="767"/>
            </w:pPr>
            <w:r w:rsidRPr="003034C3">
              <w:tab/>
            </w:r>
            <w:r w:rsidR="00E6119E" w:rsidRPr="003034C3">
              <w:t>Permanent changes – changes to project design</w:t>
            </w:r>
          </w:p>
        </w:tc>
      </w:tr>
    </w:tbl>
    <w:p w14:paraId="19F9B4BE" w14:textId="77777777" w:rsidR="00E6119E" w:rsidRDefault="00E6119E" w:rsidP="00E6119E">
      <w:pPr>
        <w:pStyle w:val="ParaTickBox"/>
        <w:tabs>
          <w:tab w:val="clear" w:pos="510"/>
        </w:tabs>
        <w:ind w:left="57" w:right="57" w:firstLine="0"/>
        <w:jc w:val="both"/>
        <w:rPr>
          <w:szCs w:val="20"/>
        </w:rPr>
      </w:pPr>
      <w:r w:rsidRPr="0095605E">
        <w:rPr>
          <w:szCs w:val="20"/>
        </w:rPr>
        <w:t>&gt;&gt;</w:t>
      </w:r>
    </w:p>
    <w:p w14:paraId="4C4ABB1B" w14:textId="77777777" w:rsidR="00E8356A" w:rsidRDefault="00E8356A" w:rsidP="001A2FF8">
      <w:pPr>
        <w:pStyle w:val="ParaTickBox"/>
        <w:tabs>
          <w:tab w:val="clear" w:pos="510"/>
        </w:tabs>
        <w:ind w:left="57" w:right="57" w:firstLine="0"/>
        <w:jc w:val="both"/>
        <w:rPr>
          <w:szCs w:val="20"/>
        </w:rPr>
      </w:pPr>
    </w:p>
    <w:p w14:paraId="5D2FAF1D" w14:textId="77777777" w:rsidR="00D841D1" w:rsidRDefault="00D841D1" w:rsidP="001A2FF8">
      <w:pPr>
        <w:pStyle w:val="ParaTickBox"/>
        <w:tabs>
          <w:tab w:val="clear" w:pos="510"/>
        </w:tabs>
        <w:ind w:left="57" w:right="57" w:firstLine="0"/>
        <w:jc w:val="both"/>
        <w:rPr>
          <w:szCs w:val="20"/>
        </w:rPr>
      </w:pPr>
    </w:p>
    <w:p w14:paraId="7165CEF6" w14:textId="77777777" w:rsidR="00A67762" w:rsidRDefault="00A67762" w:rsidP="001A2FF8">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6C2CB2" w:rsidRPr="001539C9" w14:paraId="7151EE8D" w14:textId="77777777" w:rsidTr="00845C17">
        <w:trPr>
          <w:trHeight w:val="454"/>
        </w:trPr>
        <w:tc>
          <w:tcPr>
            <w:tcW w:w="9582" w:type="dxa"/>
            <w:shd w:val="clear" w:color="auto" w:fill="CCCCCC"/>
            <w:vAlign w:val="center"/>
          </w:tcPr>
          <w:p w14:paraId="590A0AEC" w14:textId="4CAAE122" w:rsidR="006C2CB2" w:rsidRPr="001539C9" w:rsidRDefault="006C2CB2" w:rsidP="00A67762">
            <w:pPr>
              <w:pStyle w:val="SDMPDDPoASection"/>
              <w:numPr>
                <w:ilvl w:val="1"/>
                <w:numId w:val="13"/>
              </w:numPr>
              <w:tabs>
                <w:tab w:val="clear" w:pos="1729"/>
              </w:tabs>
              <w:spacing w:before="120" w:after="120"/>
              <w:ind w:left="1730" w:hanging="1690"/>
              <w:outlineLvl w:val="0"/>
              <w:rPr>
                <w:rFonts w:asciiTheme="minorBidi" w:hAnsiTheme="minorBidi" w:cstheme="minorBidi"/>
                <w:sz w:val="22"/>
                <w:szCs w:val="22"/>
              </w:rPr>
            </w:pPr>
            <w:r w:rsidRPr="001539C9">
              <w:rPr>
                <w:rFonts w:asciiTheme="minorBidi" w:hAnsiTheme="minorBidi" w:cstheme="minorBidi"/>
                <w:sz w:val="22"/>
                <w:szCs w:val="22"/>
              </w:rPr>
              <w:tab/>
            </w:r>
            <w:r>
              <w:rPr>
                <w:rFonts w:asciiTheme="minorBidi" w:hAnsiTheme="minorBidi" w:cstheme="minorBidi"/>
                <w:sz w:val="22"/>
                <w:szCs w:val="22"/>
              </w:rPr>
              <w:t>Description of monitoring systems</w:t>
            </w:r>
          </w:p>
        </w:tc>
      </w:tr>
    </w:tbl>
    <w:p w14:paraId="0B6725F2" w14:textId="03A7AAC0" w:rsidR="00E8356A" w:rsidRDefault="006C2CB2" w:rsidP="001A2FF8">
      <w:pPr>
        <w:pStyle w:val="ParaTickBox"/>
        <w:tabs>
          <w:tab w:val="clear" w:pos="510"/>
        </w:tabs>
        <w:ind w:left="57" w:right="57" w:firstLine="0"/>
        <w:jc w:val="both"/>
        <w:rPr>
          <w:szCs w:val="20"/>
        </w:rPr>
      </w:pPr>
      <w:r>
        <w:rPr>
          <w:szCs w:val="20"/>
        </w:rPr>
        <w:t>&gt;&gt;</w:t>
      </w:r>
    </w:p>
    <w:p w14:paraId="73F3EBFC" w14:textId="77777777" w:rsidR="00E8356A" w:rsidRDefault="00E8356A" w:rsidP="001A2FF8">
      <w:pPr>
        <w:pStyle w:val="ParaTickBox"/>
        <w:tabs>
          <w:tab w:val="clear" w:pos="510"/>
        </w:tabs>
        <w:ind w:left="57" w:right="57" w:firstLine="0"/>
        <w:jc w:val="both"/>
        <w:rPr>
          <w:szCs w:val="20"/>
        </w:rPr>
      </w:pPr>
    </w:p>
    <w:p w14:paraId="48682A5C" w14:textId="77777777" w:rsidR="002D000E" w:rsidRDefault="002D000E" w:rsidP="001A2FF8">
      <w:pPr>
        <w:pStyle w:val="ParaTickBox"/>
        <w:tabs>
          <w:tab w:val="clear" w:pos="510"/>
        </w:tabs>
        <w:ind w:left="57" w:right="57" w:firstLine="0"/>
        <w:jc w:val="both"/>
        <w:rPr>
          <w:szCs w:val="20"/>
        </w:rPr>
      </w:pPr>
    </w:p>
    <w:p w14:paraId="76F387AB" w14:textId="77777777" w:rsidR="0039249F" w:rsidRDefault="0039249F" w:rsidP="001A2FF8">
      <w:pPr>
        <w:pStyle w:val="ParaTickBox"/>
        <w:tabs>
          <w:tab w:val="clear" w:pos="510"/>
        </w:tabs>
        <w:ind w:left="57" w:right="57" w:firstLine="0"/>
        <w:jc w:val="both"/>
        <w:rPr>
          <w:szCs w:val="20"/>
        </w:rPr>
      </w:pPr>
    </w:p>
    <w:p w14:paraId="1D317BEF" w14:textId="77777777" w:rsidR="0039249F" w:rsidRDefault="0039249F" w:rsidP="001A2FF8">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6C2CB2" w:rsidRPr="001539C9" w14:paraId="50FB86F6" w14:textId="77777777" w:rsidTr="00845C17">
        <w:trPr>
          <w:trHeight w:val="454"/>
        </w:trPr>
        <w:tc>
          <w:tcPr>
            <w:tcW w:w="9582" w:type="dxa"/>
            <w:shd w:val="clear" w:color="auto" w:fill="CCCCCC"/>
            <w:vAlign w:val="center"/>
          </w:tcPr>
          <w:p w14:paraId="5DA9AA6A" w14:textId="036C593D" w:rsidR="006C2CB2" w:rsidRPr="001539C9" w:rsidRDefault="006C2CB2" w:rsidP="00A67762">
            <w:pPr>
              <w:pStyle w:val="SDMPDDPoASection"/>
              <w:numPr>
                <w:ilvl w:val="1"/>
                <w:numId w:val="13"/>
              </w:numPr>
              <w:tabs>
                <w:tab w:val="clear" w:pos="1729"/>
              </w:tabs>
              <w:spacing w:before="120" w:after="120"/>
              <w:ind w:left="1730" w:hanging="1690"/>
              <w:outlineLvl w:val="0"/>
              <w:rPr>
                <w:rFonts w:asciiTheme="minorBidi" w:hAnsiTheme="minorBidi" w:cstheme="minorBidi"/>
                <w:sz w:val="22"/>
                <w:szCs w:val="22"/>
              </w:rPr>
            </w:pPr>
            <w:r w:rsidRPr="001539C9">
              <w:rPr>
                <w:rFonts w:asciiTheme="minorBidi" w:hAnsiTheme="minorBidi" w:cstheme="minorBidi"/>
                <w:sz w:val="22"/>
                <w:szCs w:val="22"/>
              </w:rPr>
              <w:tab/>
            </w:r>
            <w:r w:rsidR="003B75E6">
              <w:rPr>
                <w:rFonts w:asciiTheme="minorBidi" w:hAnsiTheme="minorBidi" w:cstheme="minorBidi"/>
                <w:sz w:val="22"/>
                <w:szCs w:val="22"/>
              </w:rPr>
              <w:t>Data and parameters</w:t>
            </w:r>
          </w:p>
        </w:tc>
      </w:tr>
      <w:tr w:rsidR="00A87BFD" w:rsidRPr="003034C3" w14:paraId="3960B56C" w14:textId="77777777" w:rsidTr="00A00621">
        <w:tblPrEx>
          <w:shd w:val="clear" w:color="auto" w:fill="FFFFFF" w:themeFill="background1"/>
        </w:tblPrEx>
        <w:trPr>
          <w:trHeight w:val="454"/>
        </w:trPr>
        <w:tc>
          <w:tcPr>
            <w:tcW w:w="9582" w:type="dxa"/>
            <w:shd w:val="clear" w:color="auto" w:fill="E6E6E6"/>
            <w:vAlign w:val="center"/>
          </w:tcPr>
          <w:p w14:paraId="097DC7A5" w14:textId="5C43F819" w:rsidR="00A87BFD" w:rsidRPr="003034C3" w:rsidRDefault="003034C3" w:rsidP="003034C3">
            <w:pPr>
              <w:pStyle w:val="RegSectionLevel2"/>
              <w:tabs>
                <w:tab w:val="left" w:pos="761"/>
              </w:tabs>
              <w:ind w:left="761" w:hanging="709"/>
              <w:rPr>
                <w:szCs w:val="20"/>
              </w:rPr>
            </w:pPr>
            <w:r>
              <w:rPr>
                <w:szCs w:val="20"/>
              </w:rPr>
              <w:tab/>
            </w:r>
            <w:r w:rsidR="00A87BFD" w:rsidRPr="003034C3">
              <w:rPr>
                <w:szCs w:val="20"/>
              </w:rPr>
              <w:t>Data and parameters fixed ex</w:t>
            </w:r>
            <w:r w:rsidR="00DE7B29">
              <w:rPr>
                <w:szCs w:val="20"/>
              </w:rPr>
              <w:t> </w:t>
            </w:r>
            <w:r w:rsidR="00A87BFD" w:rsidRPr="003034C3">
              <w:rPr>
                <w:szCs w:val="20"/>
              </w:rPr>
              <w:t>ante</w:t>
            </w:r>
          </w:p>
        </w:tc>
      </w:tr>
    </w:tbl>
    <w:p w14:paraId="4E1CB7B7" w14:textId="1F4561B6" w:rsidR="00A87BFD" w:rsidRPr="00B960DB" w:rsidRDefault="00A87BFD" w:rsidP="00A87BFD">
      <w:pPr>
        <w:pStyle w:val="ParaTickBox"/>
        <w:tabs>
          <w:tab w:val="clear" w:pos="510"/>
        </w:tabs>
        <w:ind w:left="57" w:right="57" w:firstLine="0"/>
        <w:jc w:val="both"/>
        <w:rPr>
          <w:i/>
          <w:iCs/>
          <w:szCs w:val="20"/>
        </w:rPr>
      </w:pPr>
      <w:r w:rsidRPr="00B960DB">
        <w:rPr>
          <w:i/>
          <w:iCs/>
          <w:szCs w:val="20"/>
        </w:rPr>
        <w:t>(Copy this table for each piece of data or parameter)</w:t>
      </w:r>
    </w:p>
    <w:tbl>
      <w:tblPr>
        <w:tblStyle w:val="TableGrid"/>
        <w:tblW w:w="0" w:type="auto"/>
        <w:tblInd w:w="57" w:type="dxa"/>
        <w:tblLook w:val="04A0" w:firstRow="1" w:lastRow="0" w:firstColumn="1" w:lastColumn="0" w:noHBand="0" w:noVBand="1"/>
      </w:tblPr>
      <w:tblGrid>
        <w:gridCol w:w="2348"/>
        <w:gridCol w:w="2408"/>
        <w:gridCol w:w="1204"/>
        <w:gridCol w:w="1204"/>
        <w:gridCol w:w="2408"/>
      </w:tblGrid>
      <w:tr w:rsidR="00A87BFD" w14:paraId="243C444C" w14:textId="77777777" w:rsidTr="00845C17">
        <w:tc>
          <w:tcPr>
            <w:tcW w:w="2348" w:type="dxa"/>
            <w:shd w:val="clear" w:color="auto" w:fill="E6E6E6"/>
          </w:tcPr>
          <w:p w14:paraId="3EC0CC42" w14:textId="77777777" w:rsidR="00A87BFD" w:rsidRPr="006D1598" w:rsidRDefault="00A87BFD" w:rsidP="00845C17">
            <w:pPr>
              <w:pStyle w:val="ParaTickBox"/>
              <w:tabs>
                <w:tab w:val="clear" w:pos="510"/>
              </w:tabs>
              <w:ind w:left="0" w:right="57" w:firstLine="0"/>
              <w:jc w:val="both"/>
              <w:rPr>
                <w:b/>
                <w:bCs/>
                <w:szCs w:val="20"/>
              </w:rPr>
            </w:pPr>
            <w:r w:rsidRPr="006D1598">
              <w:rPr>
                <w:b/>
                <w:bCs/>
                <w:szCs w:val="20"/>
              </w:rPr>
              <w:t>Data/parameter</w:t>
            </w:r>
          </w:p>
        </w:tc>
        <w:tc>
          <w:tcPr>
            <w:tcW w:w="7224" w:type="dxa"/>
            <w:gridSpan w:val="4"/>
          </w:tcPr>
          <w:p w14:paraId="0568E595" w14:textId="77777777" w:rsidR="00A87BFD" w:rsidRPr="009E724D" w:rsidRDefault="00A87BFD" w:rsidP="00845C17">
            <w:pPr>
              <w:pStyle w:val="ParaTickBox"/>
              <w:tabs>
                <w:tab w:val="clear" w:pos="510"/>
              </w:tabs>
              <w:ind w:left="0" w:right="57" w:firstLine="0"/>
              <w:jc w:val="both"/>
              <w:rPr>
                <w:b/>
                <w:bCs/>
                <w:szCs w:val="20"/>
              </w:rPr>
            </w:pPr>
            <w:r w:rsidRPr="009E724D">
              <w:rPr>
                <w:b/>
                <w:bCs/>
                <w:szCs w:val="20"/>
              </w:rPr>
              <w:t>&gt;&gt;</w:t>
            </w:r>
          </w:p>
        </w:tc>
      </w:tr>
      <w:tr w:rsidR="00A87BFD" w14:paraId="05D54E43" w14:textId="77777777" w:rsidTr="00845C17">
        <w:tc>
          <w:tcPr>
            <w:tcW w:w="2348" w:type="dxa"/>
            <w:shd w:val="clear" w:color="auto" w:fill="E6E6E6"/>
          </w:tcPr>
          <w:p w14:paraId="3714CFCE" w14:textId="77777777" w:rsidR="00A87BFD" w:rsidRPr="00575CCA" w:rsidRDefault="00A87BFD" w:rsidP="00845C17">
            <w:pPr>
              <w:pStyle w:val="ParaTickBox"/>
              <w:tabs>
                <w:tab w:val="clear" w:pos="510"/>
              </w:tabs>
              <w:ind w:left="0" w:right="57" w:firstLine="0"/>
              <w:jc w:val="both"/>
              <w:rPr>
                <w:szCs w:val="20"/>
              </w:rPr>
            </w:pPr>
            <w:r w:rsidRPr="00575CCA">
              <w:rPr>
                <w:szCs w:val="20"/>
              </w:rPr>
              <w:t>Description</w:t>
            </w:r>
          </w:p>
        </w:tc>
        <w:tc>
          <w:tcPr>
            <w:tcW w:w="7224" w:type="dxa"/>
            <w:gridSpan w:val="4"/>
          </w:tcPr>
          <w:p w14:paraId="3474F484" w14:textId="77777777" w:rsidR="00A87BFD" w:rsidRDefault="00A87BFD" w:rsidP="00845C17">
            <w:pPr>
              <w:pStyle w:val="ParaTickBox"/>
              <w:tabs>
                <w:tab w:val="clear" w:pos="510"/>
              </w:tabs>
              <w:ind w:left="0" w:right="57" w:firstLine="0"/>
              <w:jc w:val="both"/>
              <w:rPr>
                <w:szCs w:val="20"/>
              </w:rPr>
            </w:pPr>
            <w:r w:rsidRPr="0095605E">
              <w:rPr>
                <w:szCs w:val="20"/>
              </w:rPr>
              <w:t>&gt;&gt;</w:t>
            </w:r>
          </w:p>
        </w:tc>
      </w:tr>
      <w:tr w:rsidR="00A87BFD" w14:paraId="10DE977B" w14:textId="77777777" w:rsidTr="00845C17">
        <w:tc>
          <w:tcPr>
            <w:tcW w:w="2348" w:type="dxa"/>
            <w:shd w:val="clear" w:color="auto" w:fill="E6E6E6"/>
          </w:tcPr>
          <w:p w14:paraId="63281FCD" w14:textId="77777777" w:rsidR="00A87BFD" w:rsidRPr="00575CCA" w:rsidRDefault="00A87BFD" w:rsidP="00845C17">
            <w:pPr>
              <w:pStyle w:val="ParaTickBox"/>
              <w:tabs>
                <w:tab w:val="clear" w:pos="510"/>
              </w:tabs>
              <w:ind w:left="0" w:right="57" w:firstLine="0"/>
              <w:jc w:val="both"/>
              <w:rPr>
                <w:szCs w:val="20"/>
              </w:rPr>
            </w:pPr>
            <w:r w:rsidRPr="00575CCA">
              <w:rPr>
                <w:szCs w:val="20"/>
              </w:rPr>
              <w:t>Data unit</w:t>
            </w:r>
          </w:p>
        </w:tc>
        <w:tc>
          <w:tcPr>
            <w:tcW w:w="7224" w:type="dxa"/>
            <w:gridSpan w:val="4"/>
          </w:tcPr>
          <w:p w14:paraId="1558F5E9" w14:textId="77777777" w:rsidR="00A87BFD" w:rsidRDefault="00A87BFD" w:rsidP="00845C17">
            <w:pPr>
              <w:pStyle w:val="ParaTickBox"/>
              <w:tabs>
                <w:tab w:val="clear" w:pos="510"/>
              </w:tabs>
              <w:ind w:left="0" w:right="57" w:firstLine="0"/>
              <w:jc w:val="both"/>
              <w:rPr>
                <w:szCs w:val="20"/>
              </w:rPr>
            </w:pPr>
            <w:r w:rsidRPr="0095605E">
              <w:rPr>
                <w:szCs w:val="20"/>
              </w:rPr>
              <w:t>&gt;&gt;</w:t>
            </w:r>
          </w:p>
        </w:tc>
      </w:tr>
      <w:tr w:rsidR="00A87BFD" w14:paraId="60FB9A86" w14:textId="77777777" w:rsidTr="00845C17">
        <w:tc>
          <w:tcPr>
            <w:tcW w:w="2348" w:type="dxa"/>
            <w:shd w:val="clear" w:color="auto" w:fill="E6E6E6"/>
          </w:tcPr>
          <w:p w14:paraId="46660720" w14:textId="77777777" w:rsidR="00A87BFD" w:rsidRPr="00575CCA" w:rsidRDefault="00A87BFD" w:rsidP="00845C17">
            <w:pPr>
              <w:pStyle w:val="ParaTickBox"/>
              <w:tabs>
                <w:tab w:val="clear" w:pos="510"/>
              </w:tabs>
              <w:ind w:left="0" w:right="57" w:firstLine="0"/>
              <w:jc w:val="both"/>
              <w:rPr>
                <w:szCs w:val="20"/>
              </w:rPr>
            </w:pPr>
            <w:r w:rsidRPr="00575CCA">
              <w:rPr>
                <w:szCs w:val="20"/>
              </w:rPr>
              <w:t>Equations referred</w:t>
            </w:r>
          </w:p>
        </w:tc>
        <w:tc>
          <w:tcPr>
            <w:tcW w:w="7224" w:type="dxa"/>
            <w:gridSpan w:val="4"/>
            <w:tcBorders>
              <w:bottom w:val="single" w:sz="4" w:space="0" w:color="auto"/>
            </w:tcBorders>
          </w:tcPr>
          <w:p w14:paraId="532C2E5D" w14:textId="77777777" w:rsidR="00A87BFD" w:rsidRDefault="00A87BFD" w:rsidP="00845C17">
            <w:pPr>
              <w:pStyle w:val="ParaTickBox"/>
              <w:tabs>
                <w:tab w:val="clear" w:pos="510"/>
              </w:tabs>
              <w:ind w:left="0" w:right="57" w:firstLine="0"/>
              <w:jc w:val="both"/>
              <w:rPr>
                <w:szCs w:val="20"/>
              </w:rPr>
            </w:pPr>
            <w:r w:rsidRPr="0095605E">
              <w:rPr>
                <w:szCs w:val="20"/>
              </w:rPr>
              <w:t>&gt;&gt;</w:t>
            </w:r>
          </w:p>
        </w:tc>
      </w:tr>
      <w:tr w:rsidR="00A87BFD" w14:paraId="3E126F8B" w14:textId="77777777" w:rsidTr="00845C17">
        <w:tc>
          <w:tcPr>
            <w:tcW w:w="2348" w:type="dxa"/>
            <w:shd w:val="clear" w:color="auto" w:fill="E6E6E6"/>
          </w:tcPr>
          <w:p w14:paraId="2F63E05F" w14:textId="77777777" w:rsidR="00A87BFD" w:rsidRPr="00575CCA" w:rsidRDefault="00A87BFD" w:rsidP="00845C17">
            <w:pPr>
              <w:pStyle w:val="ParaTickBox"/>
              <w:tabs>
                <w:tab w:val="clear" w:pos="510"/>
              </w:tabs>
              <w:ind w:left="0" w:right="57" w:firstLine="0"/>
              <w:jc w:val="both"/>
              <w:rPr>
                <w:szCs w:val="20"/>
              </w:rPr>
            </w:pPr>
            <w:r w:rsidRPr="00575CCA">
              <w:rPr>
                <w:szCs w:val="20"/>
              </w:rPr>
              <w:lastRenderedPageBreak/>
              <w:t>Purpose of data</w:t>
            </w:r>
          </w:p>
        </w:tc>
        <w:tc>
          <w:tcPr>
            <w:tcW w:w="2408" w:type="dxa"/>
            <w:tcBorders>
              <w:right w:val="nil"/>
            </w:tcBorders>
            <w:vAlign w:val="center"/>
          </w:tcPr>
          <w:p w14:paraId="25A36040" w14:textId="314C616D" w:rsidR="00A87BFD" w:rsidRDefault="00A87BFD" w:rsidP="001018C8">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00CD3B22">
              <w:rPr>
                <w:rFonts w:asciiTheme="minorBidi" w:hAnsiTheme="minorBidi" w:cstheme="minorBidi"/>
                <w:szCs w:val="20"/>
              </w:rPr>
              <w:t xml:space="preserve"> </w:t>
            </w:r>
            <w:r>
              <w:rPr>
                <w:rFonts w:asciiTheme="minorBidi" w:hAnsiTheme="minorBidi" w:cstheme="minorBidi"/>
                <w:szCs w:val="20"/>
              </w:rPr>
              <w:t>Baseline emissions</w:t>
            </w:r>
            <w:r w:rsidR="00756EDA">
              <w:rPr>
                <w:rFonts w:asciiTheme="minorBidi" w:hAnsiTheme="minorBidi" w:cstheme="minorBidi"/>
                <w:szCs w:val="20"/>
              </w:rPr>
              <w:t>/removals</w:t>
            </w:r>
          </w:p>
        </w:tc>
        <w:tc>
          <w:tcPr>
            <w:tcW w:w="2408" w:type="dxa"/>
            <w:gridSpan w:val="2"/>
            <w:tcBorders>
              <w:left w:val="nil"/>
              <w:right w:val="nil"/>
            </w:tcBorders>
            <w:vAlign w:val="center"/>
          </w:tcPr>
          <w:p w14:paraId="07B03286" w14:textId="79F19BB2" w:rsidR="00A87BFD" w:rsidRDefault="00A87BFD" w:rsidP="001018C8">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00CD3B22">
              <w:rPr>
                <w:rFonts w:asciiTheme="minorBidi" w:hAnsiTheme="minorBidi" w:cstheme="minorBidi"/>
                <w:szCs w:val="20"/>
              </w:rPr>
              <w:t xml:space="preserve"> </w:t>
            </w:r>
            <w:r>
              <w:rPr>
                <w:rFonts w:asciiTheme="minorBidi" w:hAnsiTheme="minorBidi" w:cstheme="minorBidi"/>
                <w:szCs w:val="20"/>
              </w:rPr>
              <w:t>Project emissions</w:t>
            </w:r>
            <w:r w:rsidR="00756EDA">
              <w:rPr>
                <w:rFonts w:asciiTheme="minorBidi" w:hAnsiTheme="minorBidi" w:cstheme="minorBidi"/>
                <w:szCs w:val="20"/>
              </w:rPr>
              <w:t>/removals</w:t>
            </w:r>
          </w:p>
        </w:tc>
        <w:tc>
          <w:tcPr>
            <w:tcW w:w="2408" w:type="dxa"/>
            <w:tcBorders>
              <w:left w:val="nil"/>
            </w:tcBorders>
            <w:vAlign w:val="center"/>
          </w:tcPr>
          <w:p w14:paraId="0D8EE5CC" w14:textId="546B3BE2" w:rsidR="00A87BFD" w:rsidRDefault="00A87BFD" w:rsidP="00845C17">
            <w:pPr>
              <w:pStyle w:val="ParaTickBox"/>
              <w:tabs>
                <w:tab w:val="clear" w:pos="510"/>
              </w:tabs>
              <w:ind w:left="0" w:right="57" w:firstLine="0"/>
              <w:jc w:val="both"/>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Leakage</w:t>
            </w:r>
            <w:r w:rsidR="001308B6">
              <w:rPr>
                <w:rFonts w:asciiTheme="minorBidi" w:hAnsiTheme="minorBidi" w:cstheme="minorBidi"/>
                <w:szCs w:val="20"/>
              </w:rPr>
              <w:t xml:space="preserve"> emissions</w:t>
            </w:r>
          </w:p>
        </w:tc>
      </w:tr>
      <w:tr w:rsidR="00A87BFD" w14:paraId="08CB4979" w14:textId="77777777" w:rsidTr="00845C17">
        <w:tc>
          <w:tcPr>
            <w:tcW w:w="2348" w:type="dxa"/>
            <w:shd w:val="clear" w:color="auto" w:fill="E6E6E6"/>
          </w:tcPr>
          <w:p w14:paraId="644DF652" w14:textId="77777777" w:rsidR="00A87BFD" w:rsidRPr="00575CCA" w:rsidRDefault="00A87BFD" w:rsidP="00845C17">
            <w:pPr>
              <w:pStyle w:val="ParaTickBox"/>
              <w:tabs>
                <w:tab w:val="clear" w:pos="510"/>
              </w:tabs>
              <w:ind w:left="0" w:right="57" w:firstLine="0"/>
              <w:jc w:val="both"/>
              <w:rPr>
                <w:szCs w:val="20"/>
              </w:rPr>
            </w:pPr>
            <w:r w:rsidRPr="00575CCA">
              <w:rPr>
                <w:szCs w:val="20"/>
              </w:rPr>
              <w:t>Value(s) applied</w:t>
            </w:r>
          </w:p>
        </w:tc>
        <w:tc>
          <w:tcPr>
            <w:tcW w:w="7224" w:type="dxa"/>
            <w:gridSpan w:val="4"/>
            <w:tcBorders>
              <w:bottom w:val="single" w:sz="4" w:space="0" w:color="auto"/>
            </w:tcBorders>
          </w:tcPr>
          <w:p w14:paraId="1DEF84ED" w14:textId="77777777" w:rsidR="00A87BFD" w:rsidRDefault="00A87BFD" w:rsidP="00845C17">
            <w:pPr>
              <w:pStyle w:val="ParaTickBox"/>
              <w:tabs>
                <w:tab w:val="clear" w:pos="510"/>
              </w:tabs>
              <w:ind w:left="0" w:right="57" w:firstLine="0"/>
              <w:jc w:val="both"/>
              <w:rPr>
                <w:szCs w:val="20"/>
              </w:rPr>
            </w:pPr>
            <w:r w:rsidRPr="0095605E">
              <w:rPr>
                <w:szCs w:val="20"/>
              </w:rPr>
              <w:t>&gt;&gt;</w:t>
            </w:r>
          </w:p>
        </w:tc>
      </w:tr>
      <w:tr w:rsidR="00A87BFD" w14:paraId="654AB303" w14:textId="77777777" w:rsidTr="00845C17">
        <w:tc>
          <w:tcPr>
            <w:tcW w:w="2348" w:type="dxa"/>
            <w:shd w:val="clear" w:color="auto" w:fill="E6E6E6"/>
          </w:tcPr>
          <w:p w14:paraId="79CE6478" w14:textId="77777777" w:rsidR="00A87BFD" w:rsidRPr="00575CCA" w:rsidRDefault="00A87BFD" w:rsidP="00845C17">
            <w:pPr>
              <w:pStyle w:val="ParaTickBox"/>
              <w:tabs>
                <w:tab w:val="clear" w:pos="510"/>
              </w:tabs>
              <w:ind w:left="0" w:right="57" w:firstLine="0"/>
              <w:jc w:val="both"/>
              <w:rPr>
                <w:szCs w:val="20"/>
              </w:rPr>
            </w:pPr>
            <w:r w:rsidRPr="00575CCA">
              <w:rPr>
                <w:szCs w:val="20"/>
              </w:rPr>
              <w:t>Source of data</w:t>
            </w:r>
          </w:p>
        </w:tc>
        <w:tc>
          <w:tcPr>
            <w:tcW w:w="3612" w:type="dxa"/>
            <w:gridSpan w:val="2"/>
            <w:tcBorders>
              <w:bottom w:val="single" w:sz="4" w:space="0" w:color="auto"/>
              <w:right w:val="nil"/>
            </w:tcBorders>
            <w:vAlign w:val="center"/>
          </w:tcPr>
          <w:p w14:paraId="7DF154AA" w14:textId="77777777" w:rsidR="00A87BFD" w:rsidRDefault="00A87BFD" w:rsidP="00845C17">
            <w:pPr>
              <w:pStyle w:val="ParaTickBox"/>
              <w:ind w:left="510" w:hanging="51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Measured</w:t>
            </w:r>
          </w:p>
        </w:tc>
        <w:tc>
          <w:tcPr>
            <w:tcW w:w="3612" w:type="dxa"/>
            <w:gridSpan w:val="2"/>
            <w:tcBorders>
              <w:left w:val="nil"/>
              <w:bottom w:val="single" w:sz="4" w:space="0" w:color="auto"/>
            </w:tcBorders>
            <w:vAlign w:val="center"/>
          </w:tcPr>
          <w:p w14:paraId="2E49EE60" w14:textId="77777777" w:rsidR="00A87BFD" w:rsidRDefault="00A87BFD" w:rsidP="00845C17">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Other sources</w:t>
            </w:r>
          </w:p>
        </w:tc>
      </w:tr>
      <w:tr w:rsidR="00A87BFD" w14:paraId="1A47F210" w14:textId="77777777" w:rsidTr="00845C17">
        <w:tc>
          <w:tcPr>
            <w:tcW w:w="2348" w:type="dxa"/>
            <w:shd w:val="clear" w:color="auto" w:fill="E6E6E6"/>
          </w:tcPr>
          <w:p w14:paraId="7DC267A2" w14:textId="77777777" w:rsidR="00A87BFD" w:rsidRPr="00575CCA" w:rsidRDefault="00A87BFD" w:rsidP="001018C8">
            <w:pPr>
              <w:pStyle w:val="ParaTickBox"/>
              <w:tabs>
                <w:tab w:val="clear" w:pos="510"/>
              </w:tabs>
              <w:ind w:left="0" w:right="57" w:firstLine="0"/>
              <w:rPr>
                <w:szCs w:val="20"/>
              </w:rPr>
            </w:pPr>
            <w:r w:rsidRPr="00575CCA">
              <w:rPr>
                <w:szCs w:val="20"/>
              </w:rPr>
              <w:t>Choice of data or measurement methods and procedures</w:t>
            </w:r>
          </w:p>
        </w:tc>
        <w:tc>
          <w:tcPr>
            <w:tcW w:w="7224" w:type="dxa"/>
            <w:gridSpan w:val="4"/>
            <w:tcBorders>
              <w:top w:val="single" w:sz="4" w:space="0" w:color="auto"/>
            </w:tcBorders>
          </w:tcPr>
          <w:p w14:paraId="260EA11F" w14:textId="77777777" w:rsidR="00A87BFD" w:rsidRDefault="00A87BFD" w:rsidP="00845C17">
            <w:pPr>
              <w:pStyle w:val="ParaTickBox"/>
              <w:tabs>
                <w:tab w:val="clear" w:pos="510"/>
              </w:tabs>
              <w:ind w:left="0" w:right="57" w:firstLine="0"/>
              <w:jc w:val="both"/>
              <w:rPr>
                <w:szCs w:val="20"/>
              </w:rPr>
            </w:pPr>
            <w:r w:rsidRPr="0095605E">
              <w:rPr>
                <w:szCs w:val="20"/>
              </w:rPr>
              <w:t>&gt;&gt;</w:t>
            </w:r>
          </w:p>
        </w:tc>
      </w:tr>
      <w:tr w:rsidR="00A87BFD" w14:paraId="5E057CF0" w14:textId="77777777" w:rsidTr="00845C17">
        <w:tc>
          <w:tcPr>
            <w:tcW w:w="2348" w:type="dxa"/>
            <w:shd w:val="clear" w:color="auto" w:fill="E6E6E6"/>
          </w:tcPr>
          <w:p w14:paraId="551E1472" w14:textId="77777777" w:rsidR="00A87BFD" w:rsidRPr="00575CCA" w:rsidRDefault="00A87BFD" w:rsidP="00845C17">
            <w:pPr>
              <w:pStyle w:val="ParaTickBox"/>
              <w:tabs>
                <w:tab w:val="clear" w:pos="510"/>
              </w:tabs>
              <w:ind w:left="0" w:right="57" w:firstLine="0"/>
              <w:jc w:val="both"/>
              <w:rPr>
                <w:szCs w:val="20"/>
              </w:rPr>
            </w:pPr>
            <w:r>
              <w:rPr>
                <w:szCs w:val="20"/>
              </w:rPr>
              <w:t>Additional comments</w:t>
            </w:r>
          </w:p>
        </w:tc>
        <w:tc>
          <w:tcPr>
            <w:tcW w:w="7224" w:type="dxa"/>
            <w:gridSpan w:val="4"/>
          </w:tcPr>
          <w:p w14:paraId="7E0341F0" w14:textId="77777777" w:rsidR="00A87BFD" w:rsidRDefault="00A87BFD" w:rsidP="00845C17">
            <w:pPr>
              <w:pStyle w:val="ParaTickBox"/>
              <w:tabs>
                <w:tab w:val="clear" w:pos="510"/>
              </w:tabs>
              <w:ind w:left="0" w:right="57" w:firstLine="0"/>
              <w:jc w:val="both"/>
              <w:rPr>
                <w:szCs w:val="20"/>
              </w:rPr>
            </w:pPr>
            <w:r w:rsidRPr="0095605E">
              <w:rPr>
                <w:szCs w:val="20"/>
              </w:rPr>
              <w:t>&gt;&gt;</w:t>
            </w:r>
          </w:p>
        </w:tc>
      </w:tr>
    </w:tbl>
    <w:p w14:paraId="1396DAA2" w14:textId="77777777" w:rsidR="00A87BFD" w:rsidRDefault="00A87BFD" w:rsidP="00A87BFD">
      <w:pPr>
        <w:spacing w:before="60" w:after="60"/>
        <w:rPr>
          <w:rFonts w:asciiTheme="minorBidi" w:hAnsiTheme="minorBidi" w:cstheme="minorBidi"/>
          <w:sz w:val="20"/>
          <w:szCs w:val="20"/>
          <w:lang w:val="en-US"/>
        </w:rPr>
      </w:pPr>
    </w:p>
    <w:tbl>
      <w:tblPr>
        <w:tblW w:w="9582" w:type="dxa"/>
        <w:tblInd w:w="57" w:type="dxa"/>
        <w:shd w:val="clear" w:color="auto" w:fill="E6E6E6"/>
        <w:tblCellMar>
          <w:left w:w="28" w:type="dxa"/>
          <w:right w:w="28" w:type="dxa"/>
        </w:tblCellMar>
        <w:tblLook w:val="0000" w:firstRow="0" w:lastRow="0" w:firstColumn="0" w:lastColumn="0" w:noHBand="0" w:noVBand="0"/>
      </w:tblPr>
      <w:tblGrid>
        <w:gridCol w:w="9582"/>
      </w:tblGrid>
      <w:tr w:rsidR="00A87BFD" w:rsidRPr="003034C3" w14:paraId="49B1A69B" w14:textId="77777777" w:rsidTr="00A00621">
        <w:trPr>
          <w:trHeight w:val="454"/>
        </w:trPr>
        <w:tc>
          <w:tcPr>
            <w:tcW w:w="9582" w:type="dxa"/>
            <w:shd w:val="clear" w:color="auto" w:fill="E6E6E6"/>
            <w:vAlign w:val="center"/>
          </w:tcPr>
          <w:p w14:paraId="2C07FE40" w14:textId="309DF76A" w:rsidR="00A87BFD" w:rsidRPr="003034C3" w:rsidRDefault="003034C3" w:rsidP="003034C3">
            <w:pPr>
              <w:pStyle w:val="RegSectionLevel2"/>
              <w:tabs>
                <w:tab w:val="left" w:pos="761"/>
              </w:tabs>
              <w:ind w:left="761" w:hanging="709"/>
              <w:rPr>
                <w:szCs w:val="20"/>
              </w:rPr>
            </w:pPr>
            <w:r>
              <w:rPr>
                <w:szCs w:val="20"/>
              </w:rPr>
              <w:tab/>
            </w:r>
            <w:r w:rsidR="00A87BFD" w:rsidRPr="003034C3">
              <w:rPr>
                <w:szCs w:val="20"/>
              </w:rPr>
              <w:t>Data and parameters to be monitored</w:t>
            </w:r>
          </w:p>
        </w:tc>
      </w:tr>
    </w:tbl>
    <w:p w14:paraId="3F515B7B" w14:textId="77777777" w:rsidR="00A87BFD" w:rsidRPr="00B960DB" w:rsidRDefault="00A87BFD" w:rsidP="00A87BFD">
      <w:pPr>
        <w:pStyle w:val="ParaTickBox"/>
        <w:tabs>
          <w:tab w:val="clear" w:pos="510"/>
        </w:tabs>
        <w:ind w:left="57" w:right="57" w:firstLine="0"/>
        <w:jc w:val="both"/>
        <w:rPr>
          <w:i/>
          <w:iCs/>
          <w:szCs w:val="20"/>
        </w:rPr>
      </w:pPr>
      <w:r w:rsidRPr="00B960DB">
        <w:rPr>
          <w:i/>
          <w:iCs/>
          <w:szCs w:val="20"/>
        </w:rPr>
        <w:t>(Copy this table for each piece of data or parameter)</w:t>
      </w:r>
    </w:p>
    <w:tbl>
      <w:tblPr>
        <w:tblStyle w:val="TableGrid"/>
        <w:tblW w:w="0" w:type="auto"/>
        <w:tblInd w:w="57" w:type="dxa"/>
        <w:tblLook w:val="04A0" w:firstRow="1" w:lastRow="0" w:firstColumn="1" w:lastColumn="0" w:noHBand="0" w:noVBand="1"/>
      </w:tblPr>
      <w:tblGrid>
        <w:gridCol w:w="2498"/>
        <w:gridCol w:w="2001"/>
        <w:gridCol w:w="776"/>
        <w:gridCol w:w="2159"/>
        <w:gridCol w:w="2138"/>
      </w:tblGrid>
      <w:tr w:rsidR="00A87BFD" w14:paraId="2F3BF44C" w14:textId="77777777" w:rsidTr="008A21CC">
        <w:tc>
          <w:tcPr>
            <w:tcW w:w="2498" w:type="dxa"/>
            <w:shd w:val="clear" w:color="auto" w:fill="E6E6E6"/>
          </w:tcPr>
          <w:p w14:paraId="2F2F48FD" w14:textId="77777777" w:rsidR="00A87BFD" w:rsidRPr="006D1598" w:rsidRDefault="00A87BFD" w:rsidP="00845C17">
            <w:pPr>
              <w:pStyle w:val="ParaTickBox"/>
              <w:tabs>
                <w:tab w:val="clear" w:pos="510"/>
              </w:tabs>
              <w:ind w:left="0" w:right="57" w:firstLine="0"/>
              <w:jc w:val="both"/>
              <w:rPr>
                <w:b/>
                <w:bCs/>
                <w:szCs w:val="20"/>
              </w:rPr>
            </w:pPr>
            <w:r w:rsidRPr="006D1598">
              <w:rPr>
                <w:b/>
                <w:bCs/>
                <w:szCs w:val="20"/>
              </w:rPr>
              <w:t>Data/parameter</w:t>
            </w:r>
          </w:p>
        </w:tc>
        <w:tc>
          <w:tcPr>
            <w:tcW w:w="7074" w:type="dxa"/>
            <w:gridSpan w:val="4"/>
          </w:tcPr>
          <w:p w14:paraId="440FDA71" w14:textId="77777777" w:rsidR="00A87BFD" w:rsidRPr="009E724D" w:rsidRDefault="00A87BFD" w:rsidP="00845C17">
            <w:pPr>
              <w:pStyle w:val="ParaTickBox"/>
              <w:tabs>
                <w:tab w:val="clear" w:pos="510"/>
              </w:tabs>
              <w:ind w:left="0" w:right="57" w:firstLine="0"/>
              <w:jc w:val="both"/>
              <w:rPr>
                <w:b/>
                <w:bCs/>
                <w:szCs w:val="20"/>
              </w:rPr>
            </w:pPr>
            <w:r w:rsidRPr="009E724D">
              <w:rPr>
                <w:b/>
                <w:bCs/>
                <w:szCs w:val="20"/>
              </w:rPr>
              <w:t>&gt;&gt;</w:t>
            </w:r>
          </w:p>
        </w:tc>
      </w:tr>
      <w:tr w:rsidR="00A87BFD" w14:paraId="760BB035" w14:textId="77777777" w:rsidTr="008A21CC">
        <w:tc>
          <w:tcPr>
            <w:tcW w:w="2498" w:type="dxa"/>
            <w:shd w:val="clear" w:color="auto" w:fill="E6E6E6"/>
          </w:tcPr>
          <w:p w14:paraId="2A17D9E2" w14:textId="77777777" w:rsidR="00A87BFD" w:rsidRPr="00575CCA" w:rsidRDefault="00A87BFD" w:rsidP="00845C17">
            <w:pPr>
              <w:pStyle w:val="ParaTickBox"/>
              <w:tabs>
                <w:tab w:val="clear" w:pos="510"/>
              </w:tabs>
              <w:ind w:left="0" w:right="57" w:firstLine="0"/>
              <w:jc w:val="both"/>
              <w:rPr>
                <w:szCs w:val="20"/>
              </w:rPr>
            </w:pPr>
            <w:r w:rsidRPr="00575CCA">
              <w:rPr>
                <w:szCs w:val="20"/>
              </w:rPr>
              <w:t>Description</w:t>
            </w:r>
          </w:p>
        </w:tc>
        <w:tc>
          <w:tcPr>
            <w:tcW w:w="7074" w:type="dxa"/>
            <w:gridSpan w:val="4"/>
          </w:tcPr>
          <w:p w14:paraId="700E7782" w14:textId="77777777" w:rsidR="00A87BFD" w:rsidRDefault="00A87BFD" w:rsidP="00845C17">
            <w:pPr>
              <w:pStyle w:val="ParaTickBox"/>
              <w:tabs>
                <w:tab w:val="clear" w:pos="510"/>
              </w:tabs>
              <w:ind w:left="0" w:right="57" w:firstLine="0"/>
              <w:jc w:val="both"/>
              <w:rPr>
                <w:szCs w:val="20"/>
              </w:rPr>
            </w:pPr>
            <w:r w:rsidRPr="0095605E">
              <w:rPr>
                <w:szCs w:val="20"/>
              </w:rPr>
              <w:t>&gt;&gt;</w:t>
            </w:r>
          </w:p>
        </w:tc>
      </w:tr>
      <w:tr w:rsidR="00A87BFD" w14:paraId="3DDC9ACA" w14:textId="77777777" w:rsidTr="008A21CC">
        <w:tc>
          <w:tcPr>
            <w:tcW w:w="2498" w:type="dxa"/>
            <w:shd w:val="clear" w:color="auto" w:fill="E6E6E6"/>
          </w:tcPr>
          <w:p w14:paraId="3973D65E" w14:textId="77777777" w:rsidR="00A87BFD" w:rsidRPr="00575CCA" w:rsidRDefault="00A87BFD" w:rsidP="00845C17">
            <w:pPr>
              <w:pStyle w:val="ParaTickBox"/>
              <w:tabs>
                <w:tab w:val="clear" w:pos="510"/>
              </w:tabs>
              <w:ind w:left="0" w:right="57" w:firstLine="0"/>
              <w:jc w:val="both"/>
              <w:rPr>
                <w:szCs w:val="20"/>
              </w:rPr>
            </w:pPr>
            <w:r w:rsidRPr="00575CCA">
              <w:rPr>
                <w:szCs w:val="20"/>
              </w:rPr>
              <w:t>Data unit</w:t>
            </w:r>
          </w:p>
        </w:tc>
        <w:tc>
          <w:tcPr>
            <w:tcW w:w="7074" w:type="dxa"/>
            <w:gridSpan w:val="4"/>
          </w:tcPr>
          <w:p w14:paraId="2BF3AA64" w14:textId="77777777" w:rsidR="00A87BFD" w:rsidRDefault="00A87BFD" w:rsidP="00845C17">
            <w:pPr>
              <w:pStyle w:val="ParaTickBox"/>
              <w:tabs>
                <w:tab w:val="clear" w:pos="510"/>
              </w:tabs>
              <w:ind w:left="0" w:right="57" w:firstLine="0"/>
              <w:jc w:val="both"/>
              <w:rPr>
                <w:szCs w:val="20"/>
              </w:rPr>
            </w:pPr>
            <w:r w:rsidRPr="0095605E">
              <w:rPr>
                <w:szCs w:val="20"/>
              </w:rPr>
              <w:t>&gt;&gt;</w:t>
            </w:r>
          </w:p>
        </w:tc>
      </w:tr>
      <w:tr w:rsidR="00A87BFD" w14:paraId="453DC389" w14:textId="77777777" w:rsidTr="008A21CC">
        <w:tc>
          <w:tcPr>
            <w:tcW w:w="2498" w:type="dxa"/>
            <w:shd w:val="clear" w:color="auto" w:fill="E6E6E6"/>
          </w:tcPr>
          <w:p w14:paraId="532B16C4" w14:textId="77777777" w:rsidR="00A87BFD" w:rsidRPr="00575CCA" w:rsidRDefault="00A87BFD" w:rsidP="00845C17">
            <w:pPr>
              <w:pStyle w:val="ParaTickBox"/>
              <w:tabs>
                <w:tab w:val="clear" w:pos="510"/>
              </w:tabs>
              <w:ind w:left="0" w:right="57" w:firstLine="0"/>
              <w:jc w:val="both"/>
              <w:rPr>
                <w:szCs w:val="20"/>
              </w:rPr>
            </w:pPr>
            <w:r w:rsidRPr="00575CCA">
              <w:rPr>
                <w:szCs w:val="20"/>
              </w:rPr>
              <w:t>Equations referred</w:t>
            </w:r>
          </w:p>
        </w:tc>
        <w:tc>
          <w:tcPr>
            <w:tcW w:w="7074" w:type="dxa"/>
            <w:gridSpan w:val="4"/>
            <w:tcBorders>
              <w:bottom w:val="single" w:sz="4" w:space="0" w:color="auto"/>
            </w:tcBorders>
          </w:tcPr>
          <w:p w14:paraId="37153FCF" w14:textId="77777777" w:rsidR="00A87BFD" w:rsidRDefault="00A87BFD" w:rsidP="00845C17">
            <w:pPr>
              <w:pStyle w:val="ParaTickBox"/>
              <w:tabs>
                <w:tab w:val="clear" w:pos="510"/>
              </w:tabs>
              <w:ind w:left="0" w:right="57" w:firstLine="0"/>
              <w:jc w:val="both"/>
              <w:rPr>
                <w:szCs w:val="20"/>
              </w:rPr>
            </w:pPr>
            <w:r w:rsidRPr="0095605E">
              <w:rPr>
                <w:szCs w:val="20"/>
              </w:rPr>
              <w:t>&gt;&gt;</w:t>
            </w:r>
          </w:p>
        </w:tc>
      </w:tr>
      <w:tr w:rsidR="008A21CC" w14:paraId="55179448" w14:textId="77777777" w:rsidTr="008A21CC">
        <w:tc>
          <w:tcPr>
            <w:tcW w:w="2498" w:type="dxa"/>
            <w:shd w:val="clear" w:color="auto" w:fill="E6E6E6"/>
          </w:tcPr>
          <w:p w14:paraId="6D8348B7" w14:textId="77777777" w:rsidR="00A87BFD" w:rsidRPr="00575CCA" w:rsidRDefault="00A87BFD" w:rsidP="00845C17">
            <w:pPr>
              <w:pStyle w:val="ParaTickBox"/>
              <w:tabs>
                <w:tab w:val="clear" w:pos="510"/>
              </w:tabs>
              <w:ind w:left="0" w:right="57" w:firstLine="0"/>
              <w:jc w:val="both"/>
              <w:rPr>
                <w:szCs w:val="20"/>
              </w:rPr>
            </w:pPr>
            <w:r w:rsidRPr="00575CCA">
              <w:rPr>
                <w:szCs w:val="20"/>
              </w:rPr>
              <w:t>Purpose of data</w:t>
            </w:r>
          </w:p>
        </w:tc>
        <w:tc>
          <w:tcPr>
            <w:tcW w:w="2777" w:type="dxa"/>
            <w:gridSpan w:val="2"/>
            <w:tcBorders>
              <w:right w:val="nil"/>
            </w:tcBorders>
            <w:vAlign w:val="center"/>
          </w:tcPr>
          <w:p w14:paraId="60898E89" w14:textId="71BEB649" w:rsidR="00A87BFD" w:rsidRDefault="00A87BFD" w:rsidP="001018C8">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Baseline emissions</w:t>
            </w:r>
            <w:r w:rsidR="000E253F">
              <w:rPr>
                <w:rFonts w:asciiTheme="minorBidi" w:hAnsiTheme="minorBidi" w:cstheme="minorBidi"/>
                <w:szCs w:val="20"/>
              </w:rPr>
              <w:t>/removals</w:t>
            </w:r>
          </w:p>
        </w:tc>
        <w:tc>
          <w:tcPr>
            <w:tcW w:w="2159" w:type="dxa"/>
            <w:tcBorders>
              <w:left w:val="nil"/>
              <w:right w:val="nil"/>
            </w:tcBorders>
            <w:vAlign w:val="center"/>
          </w:tcPr>
          <w:p w14:paraId="182E19EE" w14:textId="31F1A873" w:rsidR="00A87BFD" w:rsidRDefault="00A87BFD" w:rsidP="001018C8">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Project emissions</w:t>
            </w:r>
            <w:r w:rsidR="000E253F">
              <w:rPr>
                <w:rFonts w:asciiTheme="minorBidi" w:hAnsiTheme="minorBidi" w:cstheme="minorBidi"/>
                <w:szCs w:val="20"/>
              </w:rPr>
              <w:t>/removals</w:t>
            </w:r>
          </w:p>
        </w:tc>
        <w:tc>
          <w:tcPr>
            <w:tcW w:w="2138" w:type="dxa"/>
            <w:tcBorders>
              <w:left w:val="nil"/>
            </w:tcBorders>
            <w:vAlign w:val="center"/>
          </w:tcPr>
          <w:p w14:paraId="3BA5721D" w14:textId="2E7CC35D" w:rsidR="00A87BFD" w:rsidRDefault="00A87BFD" w:rsidP="001018C8">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Leakage</w:t>
            </w:r>
            <w:r w:rsidR="004E1C6C">
              <w:rPr>
                <w:rFonts w:asciiTheme="minorBidi" w:hAnsiTheme="minorBidi" w:cstheme="minorBidi"/>
                <w:szCs w:val="20"/>
              </w:rPr>
              <w:t xml:space="preserve"> emissions</w:t>
            </w:r>
          </w:p>
        </w:tc>
      </w:tr>
      <w:tr w:rsidR="007301E1" w14:paraId="20C28BF2" w14:textId="77777777" w:rsidTr="008A21CC">
        <w:tc>
          <w:tcPr>
            <w:tcW w:w="2498" w:type="dxa"/>
            <w:shd w:val="clear" w:color="auto" w:fill="E6E6E6"/>
          </w:tcPr>
          <w:p w14:paraId="7992F301" w14:textId="2D22984D" w:rsidR="007301E1" w:rsidRPr="00575CCA" w:rsidRDefault="007301E1" w:rsidP="001018C8">
            <w:pPr>
              <w:pStyle w:val="ParaTickBox"/>
              <w:tabs>
                <w:tab w:val="clear" w:pos="510"/>
              </w:tabs>
              <w:ind w:left="0" w:right="57" w:firstLine="0"/>
              <w:rPr>
                <w:szCs w:val="20"/>
              </w:rPr>
            </w:pPr>
            <w:r w:rsidRPr="00575CCA">
              <w:rPr>
                <w:szCs w:val="20"/>
              </w:rPr>
              <w:t xml:space="preserve">Value(s) </w:t>
            </w:r>
            <w:r w:rsidR="00640F10">
              <w:rPr>
                <w:szCs w:val="20"/>
              </w:rPr>
              <w:t>of monitored parameter</w:t>
            </w:r>
          </w:p>
        </w:tc>
        <w:tc>
          <w:tcPr>
            <w:tcW w:w="7074" w:type="dxa"/>
            <w:gridSpan w:val="4"/>
            <w:tcBorders>
              <w:bottom w:val="single" w:sz="4" w:space="0" w:color="auto"/>
            </w:tcBorders>
          </w:tcPr>
          <w:p w14:paraId="158169BF" w14:textId="77777777" w:rsidR="007301E1" w:rsidRDefault="007301E1" w:rsidP="00845C17">
            <w:pPr>
              <w:pStyle w:val="ParaTickBox"/>
              <w:tabs>
                <w:tab w:val="clear" w:pos="510"/>
              </w:tabs>
              <w:ind w:left="0" w:right="57" w:firstLine="0"/>
              <w:jc w:val="both"/>
              <w:rPr>
                <w:szCs w:val="20"/>
              </w:rPr>
            </w:pPr>
            <w:r w:rsidRPr="0095605E">
              <w:rPr>
                <w:szCs w:val="20"/>
              </w:rPr>
              <w:t>&gt;&gt;</w:t>
            </w:r>
          </w:p>
        </w:tc>
      </w:tr>
      <w:tr w:rsidR="008A21CC" w14:paraId="1DFEF718" w14:textId="77777777" w:rsidTr="008A21CC">
        <w:trPr>
          <w:trHeight w:val="107"/>
        </w:trPr>
        <w:tc>
          <w:tcPr>
            <w:tcW w:w="2498" w:type="dxa"/>
            <w:shd w:val="clear" w:color="auto" w:fill="E6E6E6"/>
          </w:tcPr>
          <w:p w14:paraId="7628C982" w14:textId="77777777" w:rsidR="008A21CC" w:rsidRDefault="008A21CC" w:rsidP="00845C17">
            <w:pPr>
              <w:pStyle w:val="ParaTickBox"/>
              <w:tabs>
                <w:tab w:val="clear" w:pos="510"/>
              </w:tabs>
              <w:ind w:left="0" w:right="57" w:firstLine="0"/>
              <w:jc w:val="both"/>
              <w:rPr>
                <w:szCs w:val="20"/>
              </w:rPr>
            </w:pPr>
            <w:r>
              <w:rPr>
                <w:szCs w:val="20"/>
              </w:rPr>
              <w:t>Source of data</w:t>
            </w:r>
          </w:p>
        </w:tc>
        <w:tc>
          <w:tcPr>
            <w:tcW w:w="7074" w:type="dxa"/>
            <w:gridSpan w:val="4"/>
            <w:tcBorders>
              <w:top w:val="single" w:sz="4" w:space="0" w:color="auto"/>
            </w:tcBorders>
          </w:tcPr>
          <w:p w14:paraId="15C76874" w14:textId="77777777" w:rsidR="008A21CC" w:rsidRDefault="008A21CC" w:rsidP="00845C17">
            <w:pPr>
              <w:pStyle w:val="ParaTickBox"/>
              <w:tabs>
                <w:tab w:val="clear" w:pos="510"/>
              </w:tabs>
              <w:ind w:left="0" w:right="57" w:firstLine="0"/>
              <w:jc w:val="both"/>
              <w:rPr>
                <w:szCs w:val="20"/>
              </w:rPr>
            </w:pPr>
          </w:p>
        </w:tc>
      </w:tr>
      <w:tr w:rsidR="00A87BFD" w14:paraId="70BC7393" w14:textId="77777777" w:rsidTr="008A21CC">
        <w:tc>
          <w:tcPr>
            <w:tcW w:w="2498" w:type="dxa"/>
            <w:shd w:val="clear" w:color="auto" w:fill="E6E6E6"/>
          </w:tcPr>
          <w:p w14:paraId="04A06E85" w14:textId="73916373" w:rsidR="00A87BFD" w:rsidRPr="00575CCA" w:rsidRDefault="00A87BFD" w:rsidP="00845C17">
            <w:pPr>
              <w:pStyle w:val="ParaTickBox"/>
              <w:tabs>
                <w:tab w:val="clear" w:pos="510"/>
              </w:tabs>
              <w:ind w:left="0" w:right="57" w:firstLine="0"/>
              <w:jc w:val="both"/>
              <w:rPr>
                <w:szCs w:val="20"/>
              </w:rPr>
            </w:pPr>
            <w:r>
              <w:rPr>
                <w:szCs w:val="20"/>
              </w:rPr>
              <w:t>Measurement</w:t>
            </w:r>
            <w:r w:rsidR="008F1783">
              <w:rPr>
                <w:szCs w:val="20"/>
              </w:rPr>
              <w:t>/calculation</w:t>
            </w:r>
            <w:r>
              <w:rPr>
                <w:szCs w:val="20"/>
              </w:rPr>
              <w:t xml:space="preserve"> methods and procedures</w:t>
            </w:r>
          </w:p>
        </w:tc>
        <w:tc>
          <w:tcPr>
            <w:tcW w:w="7074" w:type="dxa"/>
            <w:gridSpan w:val="4"/>
            <w:tcBorders>
              <w:bottom w:val="single" w:sz="4" w:space="0" w:color="auto"/>
            </w:tcBorders>
            <w:vAlign w:val="center"/>
          </w:tcPr>
          <w:p w14:paraId="19BC880F" w14:textId="77777777" w:rsidR="00A87BFD" w:rsidRDefault="00A87BFD" w:rsidP="00845C17">
            <w:pPr>
              <w:pStyle w:val="ParaTickBox"/>
              <w:tabs>
                <w:tab w:val="clear" w:pos="510"/>
              </w:tabs>
              <w:ind w:left="0" w:right="57" w:firstLine="0"/>
              <w:rPr>
                <w:szCs w:val="20"/>
              </w:rPr>
            </w:pPr>
            <w:r>
              <w:rPr>
                <w:szCs w:val="20"/>
              </w:rPr>
              <w:t>&gt;&gt;</w:t>
            </w:r>
          </w:p>
        </w:tc>
      </w:tr>
      <w:tr w:rsidR="00A87BFD" w14:paraId="7B511CCE" w14:textId="77777777" w:rsidTr="008A21CC">
        <w:trPr>
          <w:trHeight w:val="107"/>
        </w:trPr>
        <w:tc>
          <w:tcPr>
            <w:tcW w:w="2498" w:type="dxa"/>
            <w:shd w:val="clear" w:color="auto" w:fill="E6E6E6"/>
          </w:tcPr>
          <w:p w14:paraId="08AABD3A" w14:textId="77777777" w:rsidR="00A87BFD" w:rsidRDefault="00A87BFD" w:rsidP="001018C8">
            <w:pPr>
              <w:pStyle w:val="ParaTickBox"/>
              <w:tabs>
                <w:tab w:val="clear" w:pos="510"/>
              </w:tabs>
              <w:ind w:left="0" w:right="57" w:firstLine="0"/>
              <w:rPr>
                <w:szCs w:val="20"/>
              </w:rPr>
            </w:pPr>
            <w:r>
              <w:rPr>
                <w:szCs w:val="20"/>
              </w:rPr>
              <w:t>Entity/person responsible for the measurement</w:t>
            </w:r>
          </w:p>
        </w:tc>
        <w:tc>
          <w:tcPr>
            <w:tcW w:w="7074" w:type="dxa"/>
            <w:gridSpan w:val="4"/>
            <w:tcBorders>
              <w:top w:val="single" w:sz="4" w:space="0" w:color="auto"/>
            </w:tcBorders>
          </w:tcPr>
          <w:p w14:paraId="192A0010" w14:textId="77777777" w:rsidR="00A87BFD" w:rsidRPr="0095605E" w:rsidRDefault="00A87BFD" w:rsidP="00845C17">
            <w:pPr>
              <w:pStyle w:val="ParaTickBox"/>
              <w:tabs>
                <w:tab w:val="clear" w:pos="510"/>
              </w:tabs>
              <w:ind w:left="0" w:right="57" w:firstLine="0"/>
              <w:jc w:val="both"/>
              <w:rPr>
                <w:szCs w:val="20"/>
              </w:rPr>
            </w:pPr>
            <w:r>
              <w:rPr>
                <w:szCs w:val="20"/>
              </w:rPr>
              <w:t>&gt;&gt;</w:t>
            </w:r>
          </w:p>
        </w:tc>
      </w:tr>
      <w:tr w:rsidR="00A87BFD" w14:paraId="52C78E37" w14:textId="77777777" w:rsidTr="008A21CC">
        <w:trPr>
          <w:trHeight w:val="107"/>
        </w:trPr>
        <w:tc>
          <w:tcPr>
            <w:tcW w:w="2498" w:type="dxa"/>
            <w:vMerge w:val="restart"/>
            <w:shd w:val="clear" w:color="auto" w:fill="E6E6E6"/>
          </w:tcPr>
          <w:p w14:paraId="71CB1779" w14:textId="77777777" w:rsidR="00A87BFD" w:rsidRDefault="00A87BFD" w:rsidP="00845C17">
            <w:pPr>
              <w:pStyle w:val="ParaTickBox"/>
              <w:tabs>
                <w:tab w:val="clear" w:pos="510"/>
              </w:tabs>
              <w:ind w:left="0" w:right="57" w:firstLine="0"/>
              <w:jc w:val="both"/>
              <w:rPr>
                <w:szCs w:val="20"/>
              </w:rPr>
            </w:pPr>
            <w:r>
              <w:rPr>
                <w:szCs w:val="20"/>
              </w:rPr>
              <w:t>Measuring instrument(s)</w:t>
            </w:r>
          </w:p>
        </w:tc>
        <w:tc>
          <w:tcPr>
            <w:tcW w:w="2001" w:type="dxa"/>
            <w:tcBorders>
              <w:top w:val="single" w:sz="4" w:space="0" w:color="auto"/>
            </w:tcBorders>
          </w:tcPr>
          <w:p w14:paraId="17507AEA" w14:textId="77777777" w:rsidR="00A87BFD" w:rsidRPr="00930E59" w:rsidRDefault="00A87BFD" w:rsidP="00845C17">
            <w:pPr>
              <w:pStyle w:val="ParaTickBox"/>
              <w:tabs>
                <w:tab w:val="clear" w:pos="510"/>
              </w:tabs>
              <w:ind w:left="0" w:right="57" w:firstLine="0"/>
              <w:jc w:val="right"/>
              <w:rPr>
                <w:i/>
                <w:iCs/>
                <w:szCs w:val="20"/>
              </w:rPr>
            </w:pPr>
            <w:r w:rsidRPr="00930E59">
              <w:rPr>
                <w:i/>
                <w:iCs/>
                <w:szCs w:val="20"/>
              </w:rPr>
              <w:t>Type of instrument</w:t>
            </w:r>
          </w:p>
        </w:tc>
        <w:tc>
          <w:tcPr>
            <w:tcW w:w="5073" w:type="dxa"/>
            <w:gridSpan w:val="3"/>
            <w:tcBorders>
              <w:top w:val="single" w:sz="4" w:space="0" w:color="auto"/>
            </w:tcBorders>
          </w:tcPr>
          <w:p w14:paraId="05882386" w14:textId="77777777" w:rsidR="00A87BFD" w:rsidRPr="0095605E" w:rsidRDefault="00A87BFD" w:rsidP="00845C17">
            <w:pPr>
              <w:pStyle w:val="ParaTickBox"/>
              <w:tabs>
                <w:tab w:val="clear" w:pos="510"/>
              </w:tabs>
              <w:ind w:left="0" w:right="57" w:firstLine="0"/>
              <w:jc w:val="both"/>
              <w:rPr>
                <w:szCs w:val="20"/>
              </w:rPr>
            </w:pPr>
            <w:r>
              <w:rPr>
                <w:szCs w:val="20"/>
              </w:rPr>
              <w:t>&gt;&gt;</w:t>
            </w:r>
          </w:p>
        </w:tc>
      </w:tr>
      <w:tr w:rsidR="00A87BFD" w14:paraId="66A54F85" w14:textId="77777777" w:rsidTr="008A21CC">
        <w:trPr>
          <w:trHeight w:val="104"/>
        </w:trPr>
        <w:tc>
          <w:tcPr>
            <w:tcW w:w="2498" w:type="dxa"/>
            <w:vMerge/>
            <w:shd w:val="clear" w:color="auto" w:fill="E6E6E6"/>
          </w:tcPr>
          <w:p w14:paraId="4CA7B935" w14:textId="77777777" w:rsidR="00A87BFD" w:rsidRDefault="00A87BFD" w:rsidP="00845C17">
            <w:pPr>
              <w:pStyle w:val="ParaTickBox"/>
              <w:tabs>
                <w:tab w:val="clear" w:pos="510"/>
              </w:tabs>
              <w:ind w:left="0" w:right="57" w:firstLine="0"/>
              <w:jc w:val="both"/>
              <w:rPr>
                <w:szCs w:val="20"/>
              </w:rPr>
            </w:pPr>
          </w:p>
        </w:tc>
        <w:tc>
          <w:tcPr>
            <w:tcW w:w="2001" w:type="dxa"/>
            <w:tcBorders>
              <w:top w:val="single" w:sz="4" w:space="0" w:color="auto"/>
            </w:tcBorders>
          </w:tcPr>
          <w:p w14:paraId="59790F4D" w14:textId="77777777" w:rsidR="00A87BFD" w:rsidRPr="00930E59" w:rsidRDefault="00A87BFD" w:rsidP="00845C17">
            <w:pPr>
              <w:pStyle w:val="ParaTickBox"/>
              <w:tabs>
                <w:tab w:val="clear" w:pos="510"/>
              </w:tabs>
              <w:ind w:left="0" w:right="57" w:firstLine="0"/>
              <w:jc w:val="right"/>
              <w:rPr>
                <w:i/>
                <w:iCs/>
                <w:szCs w:val="20"/>
              </w:rPr>
            </w:pPr>
            <w:r w:rsidRPr="00930E59">
              <w:rPr>
                <w:i/>
                <w:iCs/>
                <w:szCs w:val="20"/>
              </w:rPr>
              <w:t>Accuracy class</w:t>
            </w:r>
          </w:p>
        </w:tc>
        <w:tc>
          <w:tcPr>
            <w:tcW w:w="5073" w:type="dxa"/>
            <w:gridSpan w:val="3"/>
            <w:tcBorders>
              <w:top w:val="single" w:sz="4" w:space="0" w:color="auto"/>
            </w:tcBorders>
          </w:tcPr>
          <w:p w14:paraId="144CF024" w14:textId="77777777" w:rsidR="00A87BFD" w:rsidRPr="0095605E" w:rsidRDefault="00A87BFD" w:rsidP="00845C17">
            <w:pPr>
              <w:pStyle w:val="ParaTickBox"/>
              <w:tabs>
                <w:tab w:val="clear" w:pos="510"/>
              </w:tabs>
              <w:ind w:left="0" w:right="57" w:firstLine="0"/>
              <w:jc w:val="both"/>
              <w:rPr>
                <w:szCs w:val="20"/>
              </w:rPr>
            </w:pPr>
            <w:r>
              <w:rPr>
                <w:szCs w:val="20"/>
              </w:rPr>
              <w:t>&gt;&gt;</w:t>
            </w:r>
          </w:p>
        </w:tc>
      </w:tr>
      <w:tr w:rsidR="00A87BFD" w14:paraId="7EA9A9C2" w14:textId="77777777" w:rsidTr="008A21CC">
        <w:trPr>
          <w:trHeight w:val="104"/>
        </w:trPr>
        <w:tc>
          <w:tcPr>
            <w:tcW w:w="2498" w:type="dxa"/>
            <w:vMerge/>
            <w:shd w:val="clear" w:color="auto" w:fill="E6E6E6"/>
          </w:tcPr>
          <w:p w14:paraId="6EE8953A" w14:textId="77777777" w:rsidR="00A87BFD" w:rsidRDefault="00A87BFD" w:rsidP="00845C17">
            <w:pPr>
              <w:pStyle w:val="ParaTickBox"/>
              <w:tabs>
                <w:tab w:val="clear" w:pos="510"/>
              </w:tabs>
              <w:ind w:left="0" w:right="57" w:firstLine="0"/>
              <w:jc w:val="both"/>
              <w:rPr>
                <w:szCs w:val="20"/>
              </w:rPr>
            </w:pPr>
          </w:p>
        </w:tc>
        <w:tc>
          <w:tcPr>
            <w:tcW w:w="2001" w:type="dxa"/>
            <w:tcBorders>
              <w:top w:val="single" w:sz="4" w:space="0" w:color="auto"/>
            </w:tcBorders>
          </w:tcPr>
          <w:p w14:paraId="6BB1D232" w14:textId="77777777" w:rsidR="00A87BFD" w:rsidRPr="00930E59" w:rsidRDefault="00A87BFD" w:rsidP="00845C17">
            <w:pPr>
              <w:pStyle w:val="ParaTickBox"/>
              <w:tabs>
                <w:tab w:val="clear" w:pos="510"/>
              </w:tabs>
              <w:ind w:left="0" w:right="57" w:firstLine="0"/>
              <w:jc w:val="right"/>
              <w:rPr>
                <w:i/>
                <w:iCs/>
                <w:szCs w:val="20"/>
              </w:rPr>
            </w:pPr>
            <w:r w:rsidRPr="00930E59">
              <w:rPr>
                <w:i/>
                <w:iCs/>
                <w:szCs w:val="20"/>
              </w:rPr>
              <w:t xml:space="preserve">Calibration </w:t>
            </w:r>
            <w:r>
              <w:rPr>
                <w:i/>
                <w:iCs/>
                <w:szCs w:val="20"/>
              </w:rPr>
              <w:t>requirements</w:t>
            </w:r>
          </w:p>
        </w:tc>
        <w:tc>
          <w:tcPr>
            <w:tcW w:w="5073" w:type="dxa"/>
            <w:gridSpan w:val="3"/>
            <w:tcBorders>
              <w:top w:val="single" w:sz="4" w:space="0" w:color="auto"/>
            </w:tcBorders>
          </w:tcPr>
          <w:p w14:paraId="1FD9B962" w14:textId="77777777" w:rsidR="00A87BFD" w:rsidRPr="0095605E" w:rsidRDefault="00A87BFD" w:rsidP="00845C17">
            <w:pPr>
              <w:pStyle w:val="ParaTickBox"/>
              <w:tabs>
                <w:tab w:val="clear" w:pos="510"/>
              </w:tabs>
              <w:ind w:left="0" w:right="57" w:firstLine="0"/>
              <w:jc w:val="both"/>
              <w:rPr>
                <w:szCs w:val="20"/>
              </w:rPr>
            </w:pPr>
            <w:r>
              <w:rPr>
                <w:szCs w:val="20"/>
              </w:rPr>
              <w:t>&gt;&gt;</w:t>
            </w:r>
          </w:p>
        </w:tc>
      </w:tr>
      <w:tr w:rsidR="00A87BFD" w14:paraId="2A4CE1E5" w14:textId="77777777" w:rsidTr="008A21CC">
        <w:trPr>
          <w:trHeight w:val="104"/>
        </w:trPr>
        <w:tc>
          <w:tcPr>
            <w:tcW w:w="2498" w:type="dxa"/>
            <w:vMerge/>
            <w:shd w:val="clear" w:color="auto" w:fill="E6E6E6"/>
          </w:tcPr>
          <w:p w14:paraId="4DE26A6B" w14:textId="77777777" w:rsidR="00A87BFD" w:rsidRDefault="00A87BFD" w:rsidP="00845C17">
            <w:pPr>
              <w:pStyle w:val="ParaTickBox"/>
              <w:tabs>
                <w:tab w:val="clear" w:pos="510"/>
              </w:tabs>
              <w:ind w:left="0" w:right="57" w:firstLine="0"/>
              <w:jc w:val="both"/>
              <w:rPr>
                <w:szCs w:val="20"/>
              </w:rPr>
            </w:pPr>
          </w:p>
        </w:tc>
        <w:tc>
          <w:tcPr>
            <w:tcW w:w="2001" w:type="dxa"/>
            <w:tcBorders>
              <w:top w:val="single" w:sz="4" w:space="0" w:color="auto"/>
            </w:tcBorders>
          </w:tcPr>
          <w:p w14:paraId="021956ED" w14:textId="77777777" w:rsidR="00A87BFD" w:rsidRPr="00930E59" w:rsidRDefault="00A87BFD" w:rsidP="00845C17">
            <w:pPr>
              <w:pStyle w:val="ParaTickBox"/>
              <w:tabs>
                <w:tab w:val="clear" w:pos="510"/>
              </w:tabs>
              <w:ind w:left="0" w:right="57" w:firstLine="0"/>
              <w:jc w:val="right"/>
              <w:rPr>
                <w:i/>
                <w:iCs/>
                <w:szCs w:val="20"/>
              </w:rPr>
            </w:pPr>
            <w:r w:rsidRPr="00930E59">
              <w:rPr>
                <w:i/>
                <w:iCs/>
                <w:szCs w:val="20"/>
              </w:rPr>
              <w:t>Location</w:t>
            </w:r>
          </w:p>
        </w:tc>
        <w:tc>
          <w:tcPr>
            <w:tcW w:w="5073" w:type="dxa"/>
            <w:gridSpan w:val="3"/>
            <w:tcBorders>
              <w:top w:val="single" w:sz="4" w:space="0" w:color="auto"/>
            </w:tcBorders>
          </w:tcPr>
          <w:p w14:paraId="21288396" w14:textId="77777777" w:rsidR="00A87BFD" w:rsidRPr="0095605E" w:rsidRDefault="00A87BFD" w:rsidP="00845C17">
            <w:pPr>
              <w:pStyle w:val="ParaTickBox"/>
              <w:tabs>
                <w:tab w:val="clear" w:pos="510"/>
              </w:tabs>
              <w:ind w:left="0" w:right="57" w:firstLine="0"/>
              <w:jc w:val="both"/>
              <w:rPr>
                <w:szCs w:val="20"/>
              </w:rPr>
            </w:pPr>
            <w:r>
              <w:rPr>
                <w:szCs w:val="20"/>
              </w:rPr>
              <w:t>&gt;&gt;</w:t>
            </w:r>
          </w:p>
        </w:tc>
      </w:tr>
      <w:tr w:rsidR="00A87BFD" w14:paraId="5378BF25" w14:textId="77777777" w:rsidTr="008A21CC">
        <w:tc>
          <w:tcPr>
            <w:tcW w:w="2498" w:type="dxa"/>
            <w:shd w:val="clear" w:color="auto" w:fill="E6E6E6"/>
          </w:tcPr>
          <w:p w14:paraId="6282D4D9" w14:textId="183E03F6" w:rsidR="00A87BFD" w:rsidRDefault="00A87BFD" w:rsidP="001018C8">
            <w:pPr>
              <w:pStyle w:val="ParaTickBox"/>
              <w:tabs>
                <w:tab w:val="clear" w:pos="510"/>
              </w:tabs>
              <w:ind w:left="0" w:right="57" w:firstLine="0"/>
              <w:rPr>
                <w:szCs w:val="20"/>
              </w:rPr>
            </w:pPr>
            <w:r>
              <w:rPr>
                <w:szCs w:val="20"/>
              </w:rPr>
              <w:t xml:space="preserve">Measurement </w:t>
            </w:r>
            <w:r w:rsidR="003B4775">
              <w:rPr>
                <w:szCs w:val="20"/>
              </w:rPr>
              <w:t xml:space="preserve">and recording </w:t>
            </w:r>
            <w:r>
              <w:rPr>
                <w:szCs w:val="20"/>
              </w:rPr>
              <w:t>intervals</w:t>
            </w:r>
          </w:p>
        </w:tc>
        <w:tc>
          <w:tcPr>
            <w:tcW w:w="7074" w:type="dxa"/>
            <w:gridSpan w:val="4"/>
          </w:tcPr>
          <w:p w14:paraId="502C6DAF" w14:textId="77777777" w:rsidR="00A87BFD" w:rsidRPr="0095605E" w:rsidRDefault="00A87BFD" w:rsidP="00845C17">
            <w:pPr>
              <w:pStyle w:val="ParaTickBox"/>
              <w:tabs>
                <w:tab w:val="clear" w:pos="510"/>
              </w:tabs>
              <w:ind w:left="0" w:right="57" w:firstLine="0"/>
              <w:jc w:val="both"/>
              <w:rPr>
                <w:szCs w:val="20"/>
              </w:rPr>
            </w:pPr>
            <w:r>
              <w:rPr>
                <w:szCs w:val="20"/>
              </w:rPr>
              <w:t>&gt;&gt;</w:t>
            </w:r>
          </w:p>
        </w:tc>
      </w:tr>
      <w:tr w:rsidR="00A87BFD" w14:paraId="0A1FBC5E" w14:textId="77777777" w:rsidTr="008A21CC">
        <w:tc>
          <w:tcPr>
            <w:tcW w:w="2498" w:type="dxa"/>
            <w:shd w:val="clear" w:color="auto" w:fill="E6E6E6"/>
          </w:tcPr>
          <w:p w14:paraId="5A49CFD9" w14:textId="77777777" w:rsidR="00A87BFD" w:rsidRPr="00575CCA" w:rsidRDefault="00A87BFD" w:rsidP="00845C17">
            <w:pPr>
              <w:pStyle w:val="ParaTickBox"/>
              <w:tabs>
                <w:tab w:val="clear" w:pos="510"/>
              </w:tabs>
              <w:ind w:left="0" w:right="57" w:firstLine="0"/>
              <w:jc w:val="both"/>
              <w:rPr>
                <w:szCs w:val="20"/>
              </w:rPr>
            </w:pPr>
            <w:r>
              <w:rPr>
                <w:szCs w:val="20"/>
              </w:rPr>
              <w:t>QA/QC procedures</w:t>
            </w:r>
          </w:p>
        </w:tc>
        <w:tc>
          <w:tcPr>
            <w:tcW w:w="7074" w:type="dxa"/>
            <w:gridSpan w:val="4"/>
          </w:tcPr>
          <w:p w14:paraId="5CB796C4" w14:textId="77777777" w:rsidR="00A87BFD" w:rsidRDefault="00A87BFD" w:rsidP="00845C17">
            <w:pPr>
              <w:pStyle w:val="ParaTickBox"/>
              <w:tabs>
                <w:tab w:val="clear" w:pos="510"/>
              </w:tabs>
              <w:ind w:left="0" w:right="57" w:firstLine="0"/>
              <w:jc w:val="both"/>
              <w:rPr>
                <w:szCs w:val="20"/>
              </w:rPr>
            </w:pPr>
            <w:r w:rsidRPr="0095605E">
              <w:rPr>
                <w:szCs w:val="20"/>
              </w:rPr>
              <w:t>&gt;&gt;</w:t>
            </w:r>
          </w:p>
        </w:tc>
      </w:tr>
      <w:tr w:rsidR="00A87BFD" w14:paraId="1C07A537" w14:textId="77777777" w:rsidTr="008A21CC">
        <w:tc>
          <w:tcPr>
            <w:tcW w:w="2498" w:type="dxa"/>
            <w:shd w:val="clear" w:color="auto" w:fill="E6E6E6"/>
          </w:tcPr>
          <w:p w14:paraId="7E8A097B" w14:textId="77777777" w:rsidR="00A87BFD" w:rsidRDefault="00A87BFD" w:rsidP="00845C17">
            <w:pPr>
              <w:pStyle w:val="ParaTickBox"/>
              <w:tabs>
                <w:tab w:val="clear" w:pos="510"/>
              </w:tabs>
              <w:ind w:left="0" w:right="57" w:firstLine="0"/>
              <w:jc w:val="both"/>
              <w:rPr>
                <w:szCs w:val="20"/>
              </w:rPr>
            </w:pPr>
            <w:r>
              <w:rPr>
                <w:szCs w:val="20"/>
              </w:rPr>
              <w:t>Additional comment</w:t>
            </w:r>
          </w:p>
        </w:tc>
        <w:tc>
          <w:tcPr>
            <w:tcW w:w="7074" w:type="dxa"/>
            <w:gridSpan w:val="4"/>
          </w:tcPr>
          <w:p w14:paraId="109AC1C0" w14:textId="77777777" w:rsidR="00A87BFD" w:rsidRPr="0095605E" w:rsidRDefault="00A87BFD" w:rsidP="00845C17">
            <w:pPr>
              <w:pStyle w:val="ParaTickBox"/>
              <w:tabs>
                <w:tab w:val="clear" w:pos="510"/>
              </w:tabs>
              <w:ind w:left="0" w:right="57" w:firstLine="0"/>
              <w:jc w:val="both"/>
              <w:rPr>
                <w:szCs w:val="20"/>
              </w:rPr>
            </w:pPr>
            <w:r>
              <w:rPr>
                <w:szCs w:val="20"/>
              </w:rPr>
              <w:t>&gt;&gt;</w:t>
            </w:r>
          </w:p>
        </w:tc>
      </w:tr>
    </w:tbl>
    <w:p w14:paraId="6C59E6E0" w14:textId="77777777" w:rsidR="00A87BFD" w:rsidRDefault="00A87BFD" w:rsidP="00A87BFD">
      <w:pPr>
        <w:pStyle w:val="ParaTickBox"/>
        <w:tabs>
          <w:tab w:val="clear" w:pos="510"/>
        </w:tabs>
        <w:ind w:left="57" w:right="57" w:firstLine="0"/>
        <w:jc w:val="both"/>
        <w:rPr>
          <w:szCs w:val="20"/>
        </w:rPr>
      </w:pPr>
    </w:p>
    <w:tbl>
      <w:tblPr>
        <w:tblW w:w="9582" w:type="dxa"/>
        <w:tblInd w:w="57" w:type="dxa"/>
        <w:shd w:val="clear" w:color="auto" w:fill="E6E6E6"/>
        <w:tblCellMar>
          <w:left w:w="28" w:type="dxa"/>
          <w:right w:w="28" w:type="dxa"/>
        </w:tblCellMar>
        <w:tblLook w:val="0000" w:firstRow="0" w:lastRow="0" w:firstColumn="0" w:lastColumn="0" w:noHBand="0" w:noVBand="0"/>
      </w:tblPr>
      <w:tblGrid>
        <w:gridCol w:w="9582"/>
      </w:tblGrid>
      <w:tr w:rsidR="00A87BFD" w:rsidRPr="003034C3" w14:paraId="6D1D235C" w14:textId="77777777" w:rsidTr="00A00621">
        <w:trPr>
          <w:trHeight w:val="454"/>
        </w:trPr>
        <w:tc>
          <w:tcPr>
            <w:tcW w:w="9582" w:type="dxa"/>
            <w:shd w:val="clear" w:color="auto" w:fill="E6E6E6"/>
            <w:vAlign w:val="center"/>
          </w:tcPr>
          <w:p w14:paraId="4FFB0C8B" w14:textId="2620B4CA" w:rsidR="00A87BFD" w:rsidRPr="003034C3" w:rsidRDefault="003034C3" w:rsidP="003034C3">
            <w:pPr>
              <w:pStyle w:val="RegSectionLevel2"/>
              <w:tabs>
                <w:tab w:val="left" w:pos="761"/>
              </w:tabs>
              <w:ind w:left="761" w:hanging="709"/>
              <w:rPr>
                <w:szCs w:val="20"/>
              </w:rPr>
            </w:pPr>
            <w:r>
              <w:rPr>
                <w:szCs w:val="20"/>
              </w:rPr>
              <w:tab/>
            </w:r>
            <w:r w:rsidR="00A87BFD" w:rsidRPr="003034C3">
              <w:rPr>
                <w:szCs w:val="20"/>
              </w:rPr>
              <w:t>Sampling plan</w:t>
            </w:r>
          </w:p>
        </w:tc>
      </w:tr>
    </w:tbl>
    <w:p w14:paraId="11E26BB9" w14:textId="77777777" w:rsidR="00A87BFD" w:rsidRDefault="00A87BFD" w:rsidP="00A87BFD">
      <w:pPr>
        <w:pStyle w:val="ParaTickBox"/>
        <w:tabs>
          <w:tab w:val="clear" w:pos="510"/>
        </w:tabs>
        <w:ind w:left="57" w:right="57" w:firstLine="0"/>
        <w:jc w:val="both"/>
        <w:rPr>
          <w:szCs w:val="20"/>
        </w:rPr>
      </w:pPr>
      <w:r w:rsidRPr="0095605E">
        <w:rPr>
          <w:szCs w:val="20"/>
        </w:rPr>
        <w:t>&gt;&gt;</w:t>
      </w:r>
    </w:p>
    <w:p w14:paraId="364B4FE1" w14:textId="77777777" w:rsidR="00A87BFD" w:rsidRDefault="00A87BFD" w:rsidP="00A87BFD">
      <w:pPr>
        <w:pStyle w:val="ParaTickBox"/>
        <w:tabs>
          <w:tab w:val="clear" w:pos="510"/>
        </w:tabs>
        <w:ind w:left="57" w:right="57" w:firstLine="0"/>
        <w:jc w:val="both"/>
        <w:rPr>
          <w:szCs w:val="20"/>
        </w:rPr>
      </w:pPr>
    </w:p>
    <w:tbl>
      <w:tblPr>
        <w:tblW w:w="9582" w:type="dxa"/>
        <w:tblInd w:w="57" w:type="dxa"/>
        <w:shd w:val="clear" w:color="auto" w:fill="E6E6E6"/>
        <w:tblCellMar>
          <w:left w:w="28" w:type="dxa"/>
          <w:right w:w="28" w:type="dxa"/>
        </w:tblCellMar>
        <w:tblLook w:val="0000" w:firstRow="0" w:lastRow="0" w:firstColumn="0" w:lastColumn="0" w:noHBand="0" w:noVBand="0"/>
      </w:tblPr>
      <w:tblGrid>
        <w:gridCol w:w="9582"/>
      </w:tblGrid>
      <w:tr w:rsidR="003D4F5C" w:rsidRPr="003034C3" w14:paraId="741885D7" w14:textId="77777777" w:rsidTr="00272038">
        <w:trPr>
          <w:trHeight w:val="614"/>
        </w:trPr>
        <w:tc>
          <w:tcPr>
            <w:tcW w:w="9582" w:type="dxa"/>
            <w:shd w:val="clear" w:color="auto" w:fill="E6E6E6"/>
            <w:vAlign w:val="center"/>
          </w:tcPr>
          <w:p w14:paraId="213B1EC7" w14:textId="685EA6E1" w:rsidR="003D4F5C" w:rsidRPr="003034C3" w:rsidRDefault="003D4F5C" w:rsidP="00DE7B29">
            <w:pPr>
              <w:pStyle w:val="RegSectionLevel2"/>
              <w:ind w:left="709" w:hanging="709"/>
            </w:pPr>
            <w:r>
              <w:tab/>
              <w:t xml:space="preserve">Monitoring of </w:t>
            </w:r>
            <w:r w:rsidR="00AF2BA1">
              <w:t>activity-level environmental and social indicators and activity-level SD indicators</w:t>
            </w:r>
          </w:p>
        </w:tc>
      </w:tr>
    </w:tbl>
    <w:p w14:paraId="6BD3893B" w14:textId="77777777" w:rsidR="003D4F5C" w:rsidRDefault="003D4F5C" w:rsidP="003D4F5C">
      <w:pPr>
        <w:pStyle w:val="ParaTickBox"/>
        <w:tabs>
          <w:tab w:val="clear" w:pos="510"/>
        </w:tabs>
        <w:ind w:left="57" w:right="57" w:firstLine="0"/>
        <w:jc w:val="both"/>
        <w:rPr>
          <w:szCs w:val="20"/>
        </w:rPr>
      </w:pPr>
      <w:r w:rsidRPr="0095605E">
        <w:rPr>
          <w:szCs w:val="20"/>
        </w:rPr>
        <w:t>&gt;&gt;</w:t>
      </w:r>
    </w:p>
    <w:p w14:paraId="3AA2D000" w14:textId="77777777" w:rsidR="009E6C00" w:rsidRDefault="009E6C00" w:rsidP="009E6C00">
      <w:pPr>
        <w:pStyle w:val="ParaTickBox"/>
        <w:tabs>
          <w:tab w:val="clear" w:pos="510"/>
        </w:tabs>
        <w:ind w:left="57" w:right="57" w:firstLine="0"/>
        <w:jc w:val="both"/>
        <w:rPr>
          <w:szCs w:val="20"/>
        </w:rPr>
      </w:pPr>
    </w:p>
    <w:tbl>
      <w:tblPr>
        <w:tblW w:w="9582" w:type="dxa"/>
        <w:tblInd w:w="57" w:type="dxa"/>
        <w:shd w:val="clear" w:color="auto" w:fill="E6E6E6"/>
        <w:tblCellMar>
          <w:left w:w="28" w:type="dxa"/>
          <w:right w:w="28" w:type="dxa"/>
        </w:tblCellMar>
        <w:tblLook w:val="0000" w:firstRow="0" w:lastRow="0" w:firstColumn="0" w:lastColumn="0" w:noHBand="0" w:noVBand="0"/>
      </w:tblPr>
      <w:tblGrid>
        <w:gridCol w:w="9582"/>
      </w:tblGrid>
      <w:tr w:rsidR="009E6C00" w:rsidRPr="003034C3" w14:paraId="450B87EC" w14:textId="77777777" w:rsidTr="004F7078">
        <w:trPr>
          <w:trHeight w:val="434"/>
        </w:trPr>
        <w:tc>
          <w:tcPr>
            <w:tcW w:w="9582" w:type="dxa"/>
            <w:shd w:val="clear" w:color="auto" w:fill="E6E6E6"/>
            <w:vAlign w:val="center"/>
          </w:tcPr>
          <w:p w14:paraId="13126DD0" w14:textId="0E6C3999" w:rsidR="009E6C00" w:rsidRPr="003034C3" w:rsidRDefault="009E6C00" w:rsidP="009E6C00">
            <w:pPr>
              <w:pStyle w:val="RegSectionLevel2"/>
            </w:pPr>
            <w:r>
              <w:lastRenderedPageBreak/>
              <w:tab/>
            </w:r>
            <w:r w:rsidR="00842284">
              <w:t>M</w:t>
            </w:r>
            <w:r w:rsidR="00017EB8">
              <w:t xml:space="preserve">onitoring </w:t>
            </w:r>
            <w:r w:rsidR="00842284">
              <w:t xml:space="preserve">and addressing </w:t>
            </w:r>
            <w:r w:rsidR="00017EB8">
              <w:t>of reversals</w:t>
            </w:r>
          </w:p>
        </w:tc>
      </w:tr>
    </w:tbl>
    <w:p w14:paraId="666A4DE3" w14:textId="77777777" w:rsidR="009E6C00" w:rsidRDefault="009E6C00" w:rsidP="009E6C00">
      <w:pPr>
        <w:pStyle w:val="ParaTickBox"/>
        <w:tabs>
          <w:tab w:val="clear" w:pos="510"/>
        </w:tabs>
        <w:ind w:left="57" w:right="57" w:firstLine="0"/>
        <w:jc w:val="both"/>
        <w:rPr>
          <w:szCs w:val="20"/>
        </w:rPr>
      </w:pPr>
      <w:r w:rsidRPr="0095605E">
        <w:rPr>
          <w:szCs w:val="20"/>
        </w:rPr>
        <w:t>&gt;&gt;</w:t>
      </w:r>
    </w:p>
    <w:p w14:paraId="5A64E0A7" w14:textId="77777777" w:rsidR="00254DD7" w:rsidRDefault="00254DD7" w:rsidP="009E6C00">
      <w:pPr>
        <w:pStyle w:val="ParaTickBox"/>
        <w:tabs>
          <w:tab w:val="clear" w:pos="510"/>
        </w:tabs>
        <w:ind w:left="57" w:right="57" w:firstLine="0"/>
        <w:jc w:val="both"/>
        <w:rPr>
          <w:szCs w:val="20"/>
        </w:rPr>
      </w:pPr>
    </w:p>
    <w:p w14:paraId="7CE6285F" w14:textId="77777777" w:rsidR="003430F2" w:rsidRDefault="003430F2" w:rsidP="009E6C00">
      <w:pPr>
        <w:pStyle w:val="ParaTickBox"/>
        <w:tabs>
          <w:tab w:val="clear" w:pos="510"/>
        </w:tabs>
        <w:ind w:left="57" w:right="57" w:firstLine="0"/>
        <w:jc w:val="both"/>
        <w:rPr>
          <w:szCs w:val="20"/>
        </w:rPr>
      </w:pPr>
    </w:p>
    <w:p w14:paraId="6E64847A" w14:textId="77777777" w:rsidR="003D4F5C" w:rsidRPr="0085588E" w:rsidRDefault="003D4F5C" w:rsidP="00A87BFD">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B95947" w:rsidRPr="001539C9" w14:paraId="2708226F" w14:textId="77777777" w:rsidTr="00845C17">
        <w:trPr>
          <w:trHeight w:val="454"/>
        </w:trPr>
        <w:tc>
          <w:tcPr>
            <w:tcW w:w="9582" w:type="dxa"/>
            <w:shd w:val="clear" w:color="auto" w:fill="CCCCCC"/>
            <w:vAlign w:val="center"/>
          </w:tcPr>
          <w:p w14:paraId="3454748D" w14:textId="53335C77" w:rsidR="00B95947" w:rsidRPr="001539C9" w:rsidRDefault="00B95947" w:rsidP="00254DD7">
            <w:pPr>
              <w:pStyle w:val="SDMPDDPoASection"/>
              <w:numPr>
                <w:ilvl w:val="1"/>
                <w:numId w:val="13"/>
              </w:numPr>
              <w:tabs>
                <w:tab w:val="clear" w:pos="1729"/>
              </w:tabs>
              <w:spacing w:before="120" w:after="120"/>
              <w:ind w:left="1730" w:hanging="1690"/>
              <w:outlineLvl w:val="0"/>
              <w:rPr>
                <w:rFonts w:asciiTheme="minorBidi" w:hAnsiTheme="minorBidi" w:cstheme="minorBidi"/>
                <w:sz w:val="22"/>
                <w:szCs w:val="22"/>
              </w:rPr>
            </w:pPr>
            <w:r w:rsidRPr="001539C9">
              <w:rPr>
                <w:rFonts w:asciiTheme="minorBidi" w:hAnsiTheme="minorBidi" w:cstheme="minorBidi"/>
                <w:sz w:val="22"/>
                <w:szCs w:val="22"/>
              </w:rPr>
              <w:tab/>
            </w:r>
            <w:r>
              <w:rPr>
                <w:rFonts w:asciiTheme="minorBidi" w:hAnsiTheme="minorBidi" w:cstheme="minorBidi"/>
                <w:sz w:val="22"/>
                <w:szCs w:val="22"/>
              </w:rPr>
              <w:t>Calculation of emission reductions or net removals</w:t>
            </w:r>
          </w:p>
        </w:tc>
      </w:tr>
      <w:tr w:rsidR="00B95947" w:rsidRPr="005E513E" w14:paraId="2AC6F666" w14:textId="77777777" w:rsidTr="00845C17">
        <w:tblPrEx>
          <w:shd w:val="clear" w:color="auto" w:fill="E6E6E6"/>
        </w:tblPrEx>
        <w:trPr>
          <w:trHeight w:val="454"/>
        </w:trPr>
        <w:tc>
          <w:tcPr>
            <w:tcW w:w="9582" w:type="dxa"/>
            <w:shd w:val="clear" w:color="auto" w:fill="E6E6E6"/>
            <w:vAlign w:val="center"/>
          </w:tcPr>
          <w:p w14:paraId="4906F3E2" w14:textId="4C36FDF0" w:rsidR="00B95947" w:rsidRPr="005E513E" w:rsidRDefault="005E513E" w:rsidP="005E513E">
            <w:pPr>
              <w:pStyle w:val="RegSectionLevel2"/>
              <w:tabs>
                <w:tab w:val="left" w:pos="761"/>
              </w:tabs>
              <w:ind w:left="761" w:hanging="709"/>
              <w:rPr>
                <w:szCs w:val="20"/>
              </w:rPr>
            </w:pPr>
            <w:r>
              <w:rPr>
                <w:szCs w:val="20"/>
              </w:rPr>
              <w:tab/>
            </w:r>
            <w:r w:rsidR="00B95947" w:rsidRPr="005E513E">
              <w:rPr>
                <w:szCs w:val="20"/>
              </w:rPr>
              <w:t>Calculation of ex</w:t>
            </w:r>
            <w:r w:rsidR="00BA7A6C">
              <w:rPr>
                <w:szCs w:val="20"/>
              </w:rPr>
              <w:t> </w:t>
            </w:r>
            <w:r w:rsidR="00B95947" w:rsidRPr="005E513E">
              <w:rPr>
                <w:szCs w:val="20"/>
              </w:rPr>
              <w:t>post baseline emissions</w:t>
            </w:r>
            <w:r w:rsidR="00532FDD">
              <w:rPr>
                <w:szCs w:val="20"/>
              </w:rPr>
              <w:t>/removals</w:t>
            </w:r>
          </w:p>
        </w:tc>
      </w:tr>
    </w:tbl>
    <w:p w14:paraId="2DE783F8" w14:textId="77777777" w:rsidR="00B95947" w:rsidRDefault="00B95947" w:rsidP="00B95947">
      <w:pPr>
        <w:pStyle w:val="ParaTickBox"/>
        <w:tabs>
          <w:tab w:val="clear" w:pos="510"/>
        </w:tabs>
        <w:ind w:left="57" w:right="57" w:firstLine="0"/>
        <w:jc w:val="both"/>
        <w:rPr>
          <w:szCs w:val="20"/>
        </w:rPr>
      </w:pPr>
      <w:r w:rsidRPr="0095605E">
        <w:rPr>
          <w:szCs w:val="20"/>
        </w:rPr>
        <w:t>&gt;&gt;</w:t>
      </w:r>
    </w:p>
    <w:p w14:paraId="25BE7D90" w14:textId="77777777" w:rsidR="00B95947" w:rsidRPr="00C54D31" w:rsidRDefault="00B95947" w:rsidP="00B95947">
      <w:pPr>
        <w:spacing w:before="60" w:after="60"/>
        <w:rPr>
          <w:rFonts w:asciiTheme="minorBidi" w:hAnsiTheme="minorBidi" w:cstheme="minorBidi"/>
          <w:sz w:val="20"/>
          <w:szCs w:val="20"/>
          <w:lang w:val="en-US"/>
        </w:rPr>
      </w:pPr>
    </w:p>
    <w:tbl>
      <w:tblPr>
        <w:tblW w:w="9582" w:type="dxa"/>
        <w:tblInd w:w="57" w:type="dxa"/>
        <w:shd w:val="clear" w:color="auto" w:fill="E6E6E6"/>
        <w:tblCellMar>
          <w:left w:w="28" w:type="dxa"/>
          <w:right w:w="28" w:type="dxa"/>
        </w:tblCellMar>
        <w:tblLook w:val="0000" w:firstRow="0" w:lastRow="0" w:firstColumn="0" w:lastColumn="0" w:noHBand="0" w:noVBand="0"/>
      </w:tblPr>
      <w:tblGrid>
        <w:gridCol w:w="9582"/>
      </w:tblGrid>
      <w:tr w:rsidR="00B95947" w:rsidRPr="005E513E" w14:paraId="185D8064" w14:textId="77777777" w:rsidTr="00845C17">
        <w:trPr>
          <w:trHeight w:val="454"/>
        </w:trPr>
        <w:tc>
          <w:tcPr>
            <w:tcW w:w="9582" w:type="dxa"/>
            <w:shd w:val="clear" w:color="auto" w:fill="E6E6E6"/>
            <w:vAlign w:val="center"/>
          </w:tcPr>
          <w:p w14:paraId="17E3C732" w14:textId="6C38C20F" w:rsidR="00B95947" w:rsidRPr="005E513E" w:rsidRDefault="005E513E" w:rsidP="005E513E">
            <w:pPr>
              <w:pStyle w:val="RegSectionLevel2"/>
              <w:tabs>
                <w:tab w:val="left" w:pos="761"/>
              </w:tabs>
              <w:ind w:left="761" w:hanging="709"/>
              <w:rPr>
                <w:szCs w:val="20"/>
              </w:rPr>
            </w:pPr>
            <w:r>
              <w:rPr>
                <w:szCs w:val="20"/>
              </w:rPr>
              <w:tab/>
            </w:r>
            <w:r w:rsidR="00B95947" w:rsidRPr="005E513E">
              <w:rPr>
                <w:szCs w:val="20"/>
              </w:rPr>
              <w:t>Calculation of ex</w:t>
            </w:r>
            <w:r w:rsidR="00BA7A6C">
              <w:rPr>
                <w:szCs w:val="20"/>
              </w:rPr>
              <w:t> </w:t>
            </w:r>
            <w:r w:rsidR="00B95947" w:rsidRPr="005E513E">
              <w:rPr>
                <w:szCs w:val="20"/>
              </w:rPr>
              <w:t>post project emissions</w:t>
            </w:r>
            <w:r w:rsidR="00532FDD">
              <w:rPr>
                <w:szCs w:val="20"/>
              </w:rPr>
              <w:t>/removals</w:t>
            </w:r>
          </w:p>
        </w:tc>
      </w:tr>
    </w:tbl>
    <w:p w14:paraId="56132AC8" w14:textId="77777777" w:rsidR="00B95947" w:rsidRDefault="00B95947" w:rsidP="00B95947">
      <w:pPr>
        <w:pStyle w:val="ParaTickBox"/>
        <w:tabs>
          <w:tab w:val="clear" w:pos="510"/>
        </w:tabs>
        <w:ind w:left="57" w:right="57" w:firstLine="0"/>
        <w:jc w:val="both"/>
        <w:rPr>
          <w:szCs w:val="20"/>
        </w:rPr>
      </w:pPr>
      <w:r w:rsidRPr="0095605E">
        <w:rPr>
          <w:szCs w:val="20"/>
        </w:rPr>
        <w:t>&gt;&gt;</w:t>
      </w:r>
    </w:p>
    <w:p w14:paraId="385D2C2C" w14:textId="77777777" w:rsidR="00B95947" w:rsidRPr="00D858A4" w:rsidRDefault="00B95947" w:rsidP="00B95947">
      <w:pPr>
        <w:spacing w:before="60" w:after="60"/>
        <w:rPr>
          <w:rFonts w:asciiTheme="minorBidi" w:hAnsiTheme="minorBidi" w:cstheme="minorBidi"/>
          <w:sz w:val="20"/>
          <w:szCs w:val="20"/>
        </w:rPr>
      </w:pPr>
    </w:p>
    <w:tbl>
      <w:tblPr>
        <w:tblW w:w="9582" w:type="dxa"/>
        <w:tblInd w:w="57" w:type="dxa"/>
        <w:shd w:val="clear" w:color="auto" w:fill="E6E6E6"/>
        <w:tblCellMar>
          <w:left w:w="28" w:type="dxa"/>
          <w:right w:w="28" w:type="dxa"/>
        </w:tblCellMar>
        <w:tblLook w:val="0000" w:firstRow="0" w:lastRow="0" w:firstColumn="0" w:lastColumn="0" w:noHBand="0" w:noVBand="0"/>
      </w:tblPr>
      <w:tblGrid>
        <w:gridCol w:w="9582"/>
      </w:tblGrid>
      <w:tr w:rsidR="00B95947" w:rsidRPr="005E513E" w14:paraId="33B71D0A" w14:textId="77777777" w:rsidTr="00845C17">
        <w:trPr>
          <w:trHeight w:val="454"/>
        </w:trPr>
        <w:tc>
          <w:tcPr>
            <w:tcW w:w="9582" w:type="dxa"/>
            <w:shd w:val="clear" w:color="auto" w:fill="E6E6E6"/>
            <w:vAlign w:val="center"/>
          </w:tcPr>
          <w:p w14:paraId="697474F0" w14:textId="4FC019D4" w:rsidR="00B95947" w:rsidRPr="005E513E" w:rsidRDefault="005E513E" w:rsidP="005E513E">
            <w:pPr>
              <w:pStyle w:val="RegSectionLevel2"/>
              <w:tabs>
                <w:tab w:val="left" w:pos="761"/>
              </w:tabs>
              <w:ind w:left="761" w:hanging="709"/>
              <w:rPr>
                <w:szCs w:val="20"/>
              </w:rPr>
            </w:pPr>
            <w:r>
              <w:rPr>
                <w:szCs w:val="20"/>
              </w:rPr>
              <w:tab/>
            </w:r>
            <w:r w:rsidR="00B95947" w:rsidRPr="005E513E">
              <w:rPr>
                <w:szCs w:val="20"/>
              </w:rPr>
              <w:t>Calculation of ex</w:t>
            </w:r>
            <w:r w:rsidR="00BA7A6C">
              <w:rPr>
                <w:szCs w:val="20"/>
              </w:rPr>
              <w:t> </w:t>
            </w:r>
            <w:r w:rsidR="00B95947" w:rsidRPr="005E513E">
              <w:rPr>
                <w:szCs w:val="20"/>
              </w:rPr>
              <w:t>post leakage</w:t>
            </w:r>
            <w:r w:rsidR="000C68D6">
              <w:rPr>
                <w:szCs w:val="20"/>
              </w:rPr>
              <w:t xml:space="preserve"> emissions</w:t>
            </w:r>
          </w:p>
        </w:tc>
      </w:tr>
    </w:tbl>
    <w:p w14:paraId="12E1DA28" w14:textId="77777777" w:rsidR="00B95947" w:rsidRDefault="00B95947" w:rsidP="00B95947">
      <w:pPr>
        <w:pStyle w:val="ParaTickBox"/>
        <w:tabs>
          <w:tab w:val="clear" w:pos="510"/>
        </w:tabs>
        <w:ind w:left="57" w:right="57" w:firstLine="0"/>
        <w:jc w:val="both"/>
        <w:rPr>
          <w:szCs w:val="20"/>
        </w:rPr>
      </w:pPr>
      <w:r w:rsidRPr="0095605E">
        <w:rPr>
          <w:szCs w:val="20"/>
        </w:rPr>
        <w:t>&gt;&gt;</w:t>
      </w:r>
    </w:p>
    <w:p w14:paraId="7D7AFBFB" w14:textId="77777777" w:rsidR="00B95947" w:rsidRDefault="00B95947" w:rsidP="00B95947">
      <w:pPr>
        <w:spacing w:before="60" w:after="60"/>
        <w:rPr>
          <w:rFonts w:asciiTheme="minorBidi" w:hAnsiTheme="minorBidi" w:cstheme="minorBidi"/>
          <w:sz w:val="20"/>
          <w:szCs w:val="20"/>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7B7A00" w:rsidRPr="00250CC9" w14:paraId="00D46625" w14:textId="77777777" w:rsidTr="00845C17">
        <w:trPr>
          <w:trHeight w:val="454"/>
        </w:trPr>
        <w:tc>
          <w:tcPr>
            <w:tcW w:w="9582" w:type="dxa"/>
            <w:shd w:val="clear" w:color="auto" w:fill="E6E6E6"/>
            <w:vAlign w:val="center"/>
          </w:tcPr>
          <w:p w14:paraId="07A5DB22" w14:textId="33E5AA4A" w:rsidR="007B7A00" w:rsidRPr="00250CC9" w:rsidRDefault="00250CC9" w:rsidP="00250CC9">
            <w:pPr>
              <w:pStyle w:val="RegSectionLevel2"/>
              <w:tabs>
                <w:tab w:val="left" w:pos="761"/>
              </w:tabs>
              <w:ind w:left="761" w:hanging="709"/>
              <w:rPr>
                <w:szCs w:val="20"/>
              </w:rPr>
            </w:pPr>
            <w:r>
              <w:rPr>
                <w:szCs w:val="20"/>
              </w:rPr>
              <w:tab/>
            </w:r>
            <w:r w:rsidR="007B7A00" w:rsidRPr="00250CC9">
              <w:rPr>
                <w:szCs w:val="20"/>
              </w:rPr>
              <w:t>Calculation of ex</w:t>
            </w:r>
            <w:r w:rsidR="00BA7A6C">
              <w:rPr>
                <w:szCs w:val="20"/>
              </w:rPr>
              <w:t> </w:t>
            </w:r>
            <w:r w:rsidR="007B7A00" w:rsidRPr="00250CC9">
              <w:rPr>
                <w:szCs w:val="20"/>
              </w:rPr>
              <w:t>post emission reductions or net removals</w:t>
            </w:r>
          </w:p>
        </w:tc>
      </w:tr>
    </w:tbl>
    <w:p w14:paraId="392E4100" w14:textId="77777777" w:rsidR="008E7ADA" w:rsidRDefault="008E7ADA" w:rsidP="008E7ADA">
      <w:pPr>
        <w:pStyle w:val="ParaTickBox"/>
        <w:tabs>
          <w:tab w:val="clear" w:pos="510"/>
        </w:tabs>
        <w:ind w:left="57" w:right="57" w:firstLine="0"/>
        <w:jc w:val="both"/>
        <w:rPr>
          <w:szCs w:val="20"/>
        </w:rPr>
      </w:pPr>
      <w:r w:rsidRPr="0095605E">
        <w:rPr>
          <w:szCs w:val="20"/>
        </w:rPr>
        <w:t>&gt;&gt;</w:t>
      </w:r>
    </w:p>
    <w:p w14:paraId="2148589E" w14:textId="77777777" w:rsidR="007B7A00" w:rsidRPr="007B7A00" w:rsidRDefault="007B7A00" w:rsidP="007B7A00">
      <w:pPr>
        <w:spacing w:before="60" w:after="60"/>
        <w:rPr>
          <w:rFonts w:asciiTheme="minorBidi" w:hAnsiTheme="minorBidi" w:cstheme="minorBidi"/>
          <w:sz w:val="20"/>
          <w:szCs w:val="20"/>
        </w:rPr>
      </w:pPr>
    </w:p>
    <w:tbl>
      <w:tblPr>
        <w:tblW w:w="9582" w:type="dxa"/>
        <w:tblInd w:w="57" w:type="dxa"/>
        <w:shd w:val="clear" w:color="auto" w:fill="E6E6E6"/>
        <w:tblCellMar>
          <w:left w:w="28" w:type="dxa"/>
          <w:right w:w="28" w:type="dxa"/>
        </w:tblCellMar>
        <w:tblLook w:val="0000" w:firstRow="0" w:lastRow="0" w:firstColumn="0" w:lastColumn="0" w:noHBand="0" w:noVBand="0"/>
      </w:tblPr>
      <w:tblGrid>
        <w:gridCol w:w="9582"/>
      </w:tblGrid>
      <w:tr w:rsidR="00472F49" w:rsidRPr="00250CC9" w14:paraId="3EA56599" w14:textId="77777777" w:rsidTr="00472F49">
        <w:trPr>
          <w:trHeight w:val="454"/>
        </w:trPr>
        <w:tc>
          <w:tcPr>
            <w:tcW w:w="9582" w:type="dxa"/>
            <w:shd w:val="clear" w:color="auto" w:fill="E6E6E6"/>
            <w:vAlign w:val="center"/>
          </w:tcPr>
          <w:p w14:paraId="121EB228" w14:textId="212D38F7" w:rsidR="00472F49" w:rsidRPr="00250CC9" w:rsidRDefault="00250CC9" w:rsidP="00250CC9">
            <w:pPr>
              <w:pStyle w:val="RegSectionLevel2"/>
              <w:tabs>
                <w:tab w:val="left" w:pos="761"/>
              </w:tabs>
              <w:ind w:left="761" w:hanging="709"/>
              <w:rPr>
                <w:szCs w:val="20"/>
              </w:rPr>
            </w:pPr>
            <w:r>
              <w:rPr>
                <w:szCs w:val="20"/>
              </w:rPr>
              <w:tab/>
            </w:r>
            <w:r w:rsidR="00472F49" w:rsidRPr="00250CC9">
              <w:rPr>
                <w:szCs w:val="20"/>
              </w:rPr>
              <w:t xml:space="preserve">Summary of </w:t>
            </w:r>
            <w:r w:rsidR="007B7A00" w:rsidRPr="00250CC9">
              <w:rPr>
                <w:szCs w:val="20"/>
              </w:rPr>
              <w:t>ex</w:t>
            </w:r>
            <w:r w:rsidR="00BA7A6C">
              <w:rPr>
                <w:szCs w:val="20"/>
              </w:rPr>
              <w:t> </w:t>
            </w:r>
            <w:r w:rsidR="007B7A00" w:rsidRPr="00250CC9">
              <w:rPr>
                <w:szCs w:val="20"/>
              </w:rPr>
              <w:t>post emission reductions or net removals</w:t>
            </w:r>
          </w:p>
        </w:tc>
      </w:tr>
    </w:tbl>
    <w:p w14:paraId="60CB6595" w14:textId="77777777" w:rsidR="00472F49" w:rsidRPr="00DE7B29" w:rsidRDefault="00472F49" w:rsidP="00472F49">
      <w:pPr>
        <w:rPr>
          <w:sz w:val="2"/>
          <w:szCs w:val="2"/>
        </w:rPr>
      </w:pPr>
    </w:p>
    <w:tbl>
      <w:tblPr>
        <w:tblStyle w:val="TableGrid"/>
        <w:tblW w:w="9577" w:type="dxa"/>
        <w:tblInd w:w="57" w:type="dxa"/>
        <w:tblLook w:val="04A0" w:firstRow="1" w:lastRow="0" w:firstColumn="1" w:lastColumn="0" w:noHBand="0" w:noVBand="1"/>
      </w:tblPr>
      <w:tblGrid>
        <w:gridCol w:w="1394"/>
        <w:gridCol w:w="1279"/>
        <w:gridCol w:w="1660"/>
        <w:gridCol w:w="1716"/>
        <w:gridCol w:w="1686"/>
        <w:gridCol w:w="1842"/>
      </w:tblGrid>
      <w:tr w:rsidR="00472F49" w14:paraId="2DA86E72" w14:textId="77777777" w:rsidTr="004C6EA1">
        <w:tc>
          <w:tcPr>
            <w:tcW w:w="2673" w:type="dxa"/>
            <w:gridSpan w:val="2"/>
            <w:tcBorders>
              <w:bottom w:val="single" w:sz="4" w:space="0" w:color="auto"/>
            </w:tcBorders>
            <w:shd w:val="clear" w:color="auto" w:fill="E6E6E6"/>
            <w:vAlign w:val="center"/>
          </w:tcPr>
          <w:p w14:paraId="6A3779D8" w14:textId="1274CCCE" w:rsidR="00472F49" w:rsidRPr="006D1598" w:rsidRDefault="00C87E7B" w:rsidP="00845C17">
            <w:pPr>
              <w:pStyle w:val="ParaTickBox"/>
              <w:tabs>
                <w:tab w:val="clear" w:pos="510"/>
              </w:tabs>
              <w:spacing w:before="0" w:after="0"/>
              <w:ind w:left="0" w:right="57" w:firstLine="0"/>
              <w:jc w:val="center"/>
              <w:rPr>
                <w:b/>
                <w:bCs/>
                <w:szCs w:val="20"/>
              </w:rPr>
            </w:pPr>
            <w:r>
              <w:rPr>
                <w:b/>
                <w:bCs/>
                <w:szCs w:val="20"/>
              </w:rPr>
              <w:t>Monitoring Period</w:t>
            </w:r>
          </w:p>
        </w:tc>
        <w:tc>
          <w:tcPr>
            <w:tcW w:w="1660" w:type="dxa"/>
            <w:shd w:val="clear" w:color="auto" w:fill="E6E6E6"/>
            <w:vAlign w:val="center"/>
          </w:tcPr>
          <w:p w14:paraId="6D4A3672" w14:textId="06BC3949" w:rsidR="00472F49" w:rsidRDefault="00472F49" w:rsidP="00845C17">
            <w:pPr>
              <w:pStyle w:val="ParaTickBox"/>
              <w:tabs>
                <w:tab w:val="clear" w:pos="510"/>
              </w:tabs>
              <w:spacing w:before="0" w:after="0"/>
              <w:ind w:left="0" w:right="57" w:firstLine="0"/>
              <w:jc w:val="center"/>
              <w:rPr>
                <w:b/>
                <w:bCs/>
                <w:szCs w:val="20"/>
              </w:rPr>
            </w:pPr>
            <w:r>
              <w:rPr>
                <w:b/>
                <w:bCs/>
                <w:szCs w:val="20"/>
              </w:rPr>
              <w:t>Baseline emissions</w:t>
            </w:r>
            <w:r w:rsidR="003068A6">
              <w:rPr>
                <w:b/>
                <w:bCs/>
                <w:szCs w:val="20"/>
              </w:rPr>
              <w:t xml:space="preserve"> or removals</w:t>
            </w:r>
          </w:p>
          <w:p w14:paraId="5317B198" w14:textId="77777777" w:rsidR="00472F49" w:rsidRPr="009E724D" w:rsidRDefault="00472F49" w:rsidP="00845C17">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c>
          <w:tcPr>
            <w:tcW w:w="1716" w:type="dxa"/>
            <w:shd w:val="clear" w:color="auto" w:fill="E6E6E6"/>
            <w:vAlign w:val="center"/>
          </w:tcPr>
          <w:p w14:paraId="4F04E990" w14:textId="7DEE588B" w:rsidR="00472F49" w:rsidRDefault="00472F49" w:rsidP="00845C17">
            <w:pPr>
              <w:pStyle w:val="ParaTickBox"/>
              <w:tabs>
                <w:tab w:val="clear" w:pos="510"/>
              </w:tabs>
              <w:spacing w:before="0" w:after="0"/>
              <w:ind w:left="0" w:right="57" w:firstLine="0"/>
              <w:jc w:val="center"/>
              <w:rPr>
                <w:b/>
                <w:bCs/>
                <w:szCs w:val="20"/>
              </w:rPr>
            </w:pPr>
            <w:r>
              <w:rPr>
                <w:b/>
                <w:bCs/>
                <w:szCs w:val="20"/>
              </w:rPr>
              <w:t>Project emissions</w:t>
            </w:r>
            <w:r w:rsidR="003068A6">
              <w:rPr>
                <w:b/>
                <w:bCs/>
                <w:szCs w:val="20"/>
              </w:rPr>
              <w:t xml:space="preserve"> or removals</w:t>
            </w:r>
          </w:p>
          <w:p w14:paraId="0A810EE2" w14:textId="77777777" w:rsidR="00472F49" w:rsidRPr="009E724D" w:rsidRDefault="00472F49" w:rsidP="00845C17">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c>
          <w:tcPr>
            <w:tcW w:w="1686" w:type="dxa"/>
            <w:shd w:val="clear" w:color="auto" w:fill="E6E6E6"/>
            <w:vAlign w:val="center"/>
          </w:tcPr>
          <w:p w14:paraId="1424B837" w14:textId="49955707" w:rsidR="00472F49" w:rsidRDefault="00472F49" w:rsidP="00845C17">
            <w:pPr>
              <w:pStyle w:val="ParaTickBox"/>
              <w:tabs>
                <w:tab w:val="clear" w:pos="510"/>
              </w:tabs>
              <w:spacing w:before="0" w:after="0"/>
              <w:ind w:left="0" w:right="57" w:firstLine="0"/>
              <w:jc w:val="center"/>
              <w:rPr>
                <w:b/>
                <w:bCs/>
                <w:szCs w:val="20"/>
              </w:rPr>
            </w:pPr>
            <w:r>
              <w:rPr>
                <w:b/>
                <w:bCs/>
                <w:szCs w:val="20"/>
              </w:rPr>
              <w:t>Leakage</w:t>
            </w:r>
            <w:r w:rsidR="002C0D35">
              <w:rPr>
                <w:b/>
                <w:bCs/>
                <w:szCs w:val="20"/>
              </w:rPr>
              <w:t xml:space="preserve"> emissions</w:t>
            </w:r>
          </w:p>
          <w:p w14:paraId="5FBBCDBA" w14:textId="77777777" w:rsidR="00472F49" w:rsidRPr="009E724D" w:rsidRDefault="00472F49" w:rsidP="00845C17">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c>
          <w:tcPr>
            <w:tcW w:w="1842" w:type="dxa"/>
            <w:shd w:val="clear" w:color="auto" w:fill="E6E6E6"/>
            <w:vAlign w:val="center"/>
          </w:tcPr>
          <w:p w14:paraId="42D037CE" w14:textId="26F36A00" w:rsidR="00472F49" w:rsidRDefault="00472F49" w:rsidP="00845C17">
            <w:pPr>
              <w:pStyle w:val="ParaTickBox"/>
              <w:tabs>
                <w:tab w:val="clear" w:pos="510"/>
              </w:tabs>
              <w:spacing w:before="0" w:after="0"/>
              <w:ind w:left="0" w:right="57" w:firstLine="0"/>
              <w:jc w:val="center"/>
              <w:rPr>
                <w:b/>
                <w:bCs/>
                <w:szCs w:val="20"/>
              </w:rPr>
            </w:pPr>
            <w:r>
              <w:rPr>
                <w:b/>
                <w:bCs/>
                <w:szCs w:val="20"/>
              </w:rPr>
              <w:t>Emission reductions</w:t>
            </w:r>
            <w:r w:rsidR="00EF13BD">
              <w:rPr>
                <w:b/>
                <w:bCs/>
                <w:szCs w:val="20"/>
              </w:rPr>
              <w:t xml:space="preserve"> or net removals</w:t>
            </w:r>
          </w:p>
          <w:p w14:paraId="48F9AE81" w14:textId="77777777" w:rsidR="00472F49" w:rsidRPr="009E724D" w:rsidRDefault="00472F49" w:rsidP="00845C17">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r>
      <w:tr w:rsidR="00230DB8" w14:paraId="47603535" w14:textId="77777777" w:rsidTr="004C6EA1">
        <w:tc>
          <w:tcPr>
            <w:tcW w:w="1394" w:type="dxa"/>
            <w:tcBorders>
              <w:right w:val="nil"/>
            </w:tcBorders>
            <w:shd w:val="clear" w:color="auto" w:fill="E6E6E6"/>
          </w:tcPr>
          <w:p w14:paraId="0D2ADAC9" w14:textId="77777777" w:rsidR="00230DB8" w:rsidRDefault="00230DB8" w:rsidP="008B45CE">
            <w:pPr>
              <w:pStyle w:val="ParaTickBox"/>
              <w:tabs>
                <w:tab w:val="clear" w:pos="510"/>
                <w:tab w:val="left" w:pos="1106"/>
              </w:tabs>
              <w:ind w:left="0" w:right="57" w:firstLine="0"/>
              <w:jc w:val="both"/>
              <w:rPr>
                <w:rFonts w:asciiTheme="minorBidi" w:hAnsiTheme="minorBidi" w:cstheme="minorBidi"/>
                <w:szCs w:val="20"/>
              </w:rPr>
            </w:pPr>
            <w:r>
              <w:rPr>
                <w:b/>
                <w:bCs/>
                <w:szCs w:val="20"/>
              </w:rPr>
              <w:t>Start date:</w:t>
            </w:r>
            <w:r>
              <w:rPr>
                <w:rFonts w:asciiTheme="minorBidi" w:hAnsiTheme="minorBidi" w:cstheme="minorBidi"/>
                <w:szCs w:val="20"/>
              </w:rPr>
              <w:t xml:space="preserve"> </w:t>
            </w:r>
          </w:p>
          <w:p w14:paraId="54A116F8" w14:textId="36E645B1" w:rsidR="00230DB8" w:rsidRPr="008B45CE" w:rsidRDefault="00406125" w:rsidP="008B45CE">
            <w:pPr>
              <w:pStyle w:val="ParaTickBox"/>
              <w:tabs>
                <w:tab w:val="clear" w:pos="510"/>
                <w:tab w:val="left" w:pos="1106"/>
              </w:tabs>
              <w:ind w:left="0" w:right="57" w:firstLine="0"/>
              <w:jc w:val="both"/>
              <w:rPr>
                <w:szCs w:val="20"/>
              </w:rPr>
            </w:pPr>
            <w:r>
              <w:rPr>
                <w:b/>
                <w:bCs/>
                <w:szCs w:val="20"/>
              </w:rPr>
              <w:br/>
            </w:r>
            <w:r>
              <w:rPr>
                <w:b/>
                <w:bCs/>
                <w:szCs w:val="20"/>
              </w:rPr>
              <w:br/>
            </w:r>
            <w:r w:rsidR="00230DB8">
              <w:rPr>
                <w:b/>
                <w:bCs/>
                <w:szCs w:val="20"/>
              </w:rPr>
              <w:t>End date:</w:t>
            </w:r>
            <w:r w:rsidR="00230DB8">
              <w:rPr>
                <w:rFonts w:asciiTheme="minorBidi" w:hAnsiTheme="minorBidi" w:cstheme="minorBidi"/>
                <w:szCs w:val="20"/>
              </w:rPr>
              <w:t xml:space="preserve"> </w:t>
            </w:r>
          </w:p>
        </w:tc>
        <w:tc>
          <w:tcPr>
            <w:tcW w:w="1279" w:type="dxa"/>
            <w:tcBorders>
              <w:left w:val="nil"/>
            </w:tcBorders>
            <w:shd w:val="clear" w:color="auto" w:fill="E6E6E6"/>
          </w:tcPr>
          <w:p w14:paraId="325A356B" w14:textId="3BA37E74" w:rsidR="00230DB8" w:rsidRDefault="00000000" w:rsidP="001E486E">
            <w:pPr>
              <w:pStyle w:val="ParaTickBox"/>
              <w:tabs>
                <w:tab w:val="clear" w:pos="510"/>
                <w:tab w:val="left" w:pos="1106"/>
              </w:tabs>
              <w:ind w:left="0" w:right="57" w:firstLine="0"/>
              <w:jc w:val="both"/>
            </w:pPr>
            <w:sdt>
              <w:sdtPr>
                <w:alias w:val="MPStartDate"/>
                <w:tag w:val="MPStartDate"/>
                <w:id w:val="395632117"/>
                <w:placeholder>
                  <w:docPart w:val="EF6B0CBCD946429691F1C3EA68AEB94F"/>
                </w:placeholder>
                <w:showingPlcHdr/>
                <w:date w:fullDate="2024-04-23T00:00:00Z">
                  <w:dateFormat w:val="dd/MM/yyyy"/>
                  <w:lid w:val="en-US"/>
                  <w:storeMappedDataAs w:val="date"/>
                  <w:calendar w:val="gregorian"/>
                </w:date>
              </w:sdtPr>
              <w:sdtContent>
                <w:r w:rsidR="001E486E" w:rsidRPr="001212D5">
                  <w:rPr>
                    <w:rStyle w:val="PlaceholderText"/>
                  </w:rPr>
                  <w:t>Click or tap to enter a date.</w:t>
                </w:r>
              </w:sdtContent>
            </w:sdt>
          </w:p>
          <w:p w14:paraId="43CD7F4A" w14:textId="3064C6AA" w:rsidR="00230DB8" w:rsidRPr="00D96882" w:rsidRDefault="00000000" w:rsidP="001E486E">
            <w:pPr>
              <w:pStyle w:val="ParaTickBox"/>
              <w:tabs>
                <w:tab w:val="clear" w:pos="510"/>
                <w:tab w:val="left" w:pos="1106"/>
              </w:tabs>
              <w:ind w:left="0" w:right="57" w:firstLine="0"/>
              <w:jc w:val="both"/>
              <w:rPr>
                <w:b/>
                <w:bCs/>
                <w:szCs w:val="20"/>
              </w:rPr>
            </w:pPr>
            <w:sdt>
              <w:sdtPr>
                <w:alias w:val="MPEndDate"/>
                <w:tag w:val="MPEndDate"/>
                <w:id w:val="677313428"/>
                <w:placeholder>
                  <w:docPart w:val="50D453E6D6E74DCFB31211EDA7B03242"/>
                </w:placeholder>
                <w:showingPlcHdr/>
                <w:date w:fullDate="2024-04-01T00:00:00Z">
                  <w:dateFormat w:val="dd/MM/yyyy"/>
                  <w:lid w:val="en-US"/>
                  <w:storeMappedDataAs w:val="dateTime"/>
                  <w:calendar w:val="gregorian"/>
                </w:date>
              </w:sdtPr>
              <w:sdtContent>
                <w:r w:rsidR="001E486E" w:rsidRPr="001212D5">
                  <w:rPr>
                    <w:rStyle w:val="PlaceholderText"/>
                  </w:rPr>
                  <w:t>Click or tap to enter a date.</w:t>
                </w:r>
              </w:sdtContent>
            </w:sdt>
          </w:p>
        </w:tc>
        <w:tc>
          <w:tcPr>
            <w:tcW w:w="1660" w:type="dxa"/>
            <w:shd w:val="clear" w:color="auto" w:fill="auto"/>
            <w:vAlign w:val="center"/>
          </w:tcPr>
          <w:p w14:paraId="3D991406" w14:textId="77777777" w:rsidR="00230DB8" w:rsidRPr="001E3D07" w:rsidRDefault="00230DB8" w:rsidP="00845C17">
            <w:pPr>
              <w:pStyle w:val="ParaTickBox"/>
              <w:tabs>
                <w:tab w:val="clear" w:pos="510"/>
              </w:tabs>
              <w:ind w:left="0" w:right="57" w:firstLine="0"/>
              <w:jc w:val="center"/>
              <w:rPr>
                <w:szCs w:val="20"/>
              </w:rPr>
            </w:pPr>
          </w:p>
        </w:tc>
        <w:tc>
          <w:tcPr>
            <w:tcW w:w="1716" w:type="dxa"/>
            <w:shd w:val="clear" w:color="auto" w:fill="auto"/>
            <w:vAlign w:val="center"/>
          </w:tcPr>
          <w:p w14:paraId="34A1F15D" w14:textId="77777777" w:rsidR="00230DB8" w:rsidRPr="001E3D07" w:rsidRDefault="00230DB8" w:rsidP="00845C17">
            <w:pPr>
              <w:pStyle w:val="ParaTickBox"/>
              <w:tabs>
                <w:tab w:val="clear" w:pos="510"/>
              </w:tabs>
              <w:ind w:left="0" w:right="57" w:firstLine="0"/>
              <w:jc w:val="center"/>
              <w:rPr>
                <w:szCs w:val="20"/>
              </w:rPr>
            </w:pPr>
          </w:p>
        </w:tc>
        <w:tc>
          <w:tcPr>
            <w:tcW w:w="1686" w:type="dxa"/>
            <w:shd w:val="clear" w:color="auto" w:fill="auto"/>
            <w:vAlign w:val="center"/>
          </w:tcPr>
          <w:p w14:paraId="43B545B1" w14:textId="77777777" w:rsidR="00230DB8" w:rsidRPr="001E3D07" w:rsidRDefault="00230DB8" w:rsidP="00845C17">
            <w:pPr>
              <w:pStyle w:val="ParaTickBox"/>
              <w:tabs>
                <w:tab w:val="clear" w:pos="510"/>
              </w:tabs>
              <w:ind w:left="0" w:right="57" w:firstLine="0"/>
              <w:jc w:val="center"/>
              <w:rPr>
                <w:szCs w:val="20"/>
              </w:rPr>
            </w:pPr>
          </w:p>
        </w:tc>
        <w:tc>
          <w:tcPr>
            <w:tcW w:w="1842" w:type="dxa"/>
            <w:shd w:val="clear" w:color="auto" w:fill="auto"/>
            <w:vAlign w:val="center"/>
          </w:tcPr>
          <w:p w14:paraId="1C3F6707" w14:textId="77777777" w:rsidR="00230DB8" w:rsidRPr="007B18C5" w:rsidRDefault="00230DB8" w:rsidP="00845C17">
            <w:pPr>
              <w:pStyle w:val="ParaTickBox"/>
              <w:tabs>
                <w:tab w:val="clear" w:pos="510"/>
              </w:tabs>
              <w:ind w:left="0" w:right="57" w:firstLine="0"/>
              <w:jc w:val="center"/>
              <w:rPr>
                <w:b/>
                <w:bCs/>
                <w:szCs w:val="20"/>
              </w:rPr>
            </w:pPr>
          </w:p>
        </w:tc>
      </w:tr>
    </w:tbl>
    <w:p w14:paraId="5F0854CA" w14:textId="77777777" w:rsidR="006C2CB2" w:rsidRPr="00472F49" w:rsidRDefault="006C2CB2" w:rsidP="00472F49">
      <w:pPr>
        <w:spacing w:before="60" w:after="60"/>
        <w:rPr>
          <w:rFonts w:asciiTheme="minorBidi" w:hAnsiTheme="minorBidi" w:cstheme="minorBidi"/>
          <w:sz w:val="20"/>
          <w:szCs w:val="20"/>
        </w:rPr>
      </w:pPr>
    </w:p>
    <w:tbl>
      <w:tblPr>
        <w:tblW w:w="9582" w:type="dxa"/>
        <w:tblInd w:w="57" w:type="dxa"/>
        <w:shd w:val="clear" w:color="auto" w:fill="E6E6E6"/>
        <w:tblCellMar>
          <w:left w:w="28" w:type="dxa"/>
          <w:right w:w="28" w:type="dxa"/>
        </w:tblCellMar>
        <w:tblLook w:val="0000" w:firstRow="0" w:lastRow="0" w:firstColumn="0" w:lastColumn="0" w:noHBand="0" w:noVBand="0"/>
      </w:tblPr>
      <w:tblGrid>
        <w:gridCol w:w="9582"/>
      </w:tblGrid>
      <w:tr w:rsidR="00EB2616" w:rsidRPr="001539C9" w14:paraId="1E0FEAC4" w14:textId="77777777" w:rsidTr="009E4D9C">
        <w:trPr>
          <w:trHeight w:val="590"/>
        </w:trPr>
        <w:tc>
          <w:tcPr>
            <w:tcW w:w="9582" w:type="dxa"/>
            <w:shd w:val="clear" w:color="auto" w:fill="E6E6E6"/>
            <w:vAlign w:val="center"/>
          </w:tcPr>
          <w:p w14:paraId="1A99EC6E" w14:textId="1A07AAC9" w:rsidR="00EB2616" w:rsidRPr="001539C9" w:rsidRDefault="00D06D1A" w:rsidP="00CD1C12">
            <w:pPr>
              <w:pStyle w:val="RegSectionLevel2"/>
              <w:tabs>
                <w:tab w:val="left" w:pos="761"/>
              </w:tabs>
              <w:ind w:left="761" w:hanging="709"/>
            </w:pPr>
            <w:r>
              <w:rPr>
                <w:szCs w:val="20"/>
              </w:rPr>
              <w:tab/>
            </w:r>
            <w:r w:rsidRPr="00D06D1A">
              <w:t>Comparison of emission reductions or net removals achieved with estimates in the registered PDD</w:t>
            </w:r>
          </w:p>
        </w:tc>
      </w:tr>
    </w:tbl>
    <w:p w14:paraId="63AE1A85" w14:textId="77777777" w:rsidR="00EB2616" w:rsidRPr="00DE7B29" w:rsidRDefault="00EB2616" w:rsidP="00EB2616">
      <w:pPr>
        <w:rPr>
          <w:sz w:val="2"/>
          <w:szCs w:val="2"/>
        </w:rPr>
      </w:pPr>
    </w:p>
    <w:tbl>
      <w:tblPr>
        <w:tblStyle w:val="TableGrid"/>
        <w:tblW w:w="9577" w:type="dxa"/>
        <w:tblInd w:w="57" w:type="dxa"/>
        <w:tblLook w:val="04A0" w:firstRow="1" w:lastRow="0" w:firstColumn="1" w:lastColumn="0" w:noHBand="0" w:noVBand="1"/>
      </w:tblPr>
      <w:tblGrid>
        <w:gridCol w:w="4725"/>
        <w:gridCol w:w="4852"/>
      </w:tblGrid>
      <w:tr w:rsidR="00B472D6" w:rsidRPr="0095605E" w14:paraId="2DDD5B31" w14:textId="77777777" w:rsidTr="00DE7B29">
        <w:tc>
          <w:tcPr>
            <w:tcW w:w="4686" w:type="dxa"/>
            <w:shd w:val="clear" w:color="auto" w:fill="E6E6E6"/>
            <w:vAlign w:val="center"/>
          </w:tcPr>
          <w:p w14:paraId="4375FB3D" w14:textId="77777777" w:rsidR="0078464D" w:rsidRPr="00121A95" w:rsidRDefault="0078464D" w:rsidP="00121A95">
            <w:pPr>
              <w:pStyle w:val="ParaTickBox"/>
              <w:tabs>
                <w:tab w:val="clear" w:pos="510"/>
              </w:tabs>
              <w:spacing w:before="0" w:after="0"/>
              <w:ind w:left="0" w:right="57" w:firstLine="0"/>
              <w:jc w:val="center"/>
              <w:rPr>
                <w:b/>
                <w:bCs/>
                <w:szCs w:val="20"/>
              </w:rPr>
            </w:pPr>
            <w:r w:rsidRPr="00121A95">
              <w:rPr>
                <w:b/>
                <w:bCs/>
                <w:szCs w:val="20"/>
              </w:rPr>
              <w:t>Amount achieved during this monitoring period</w:t>
            </w:r>
          </w:p>
          <w:p w14:paraId="1EDD88CD" w14:textId="523F2BEC" w:rsidR="00B472D6" w:rsidRPr="00121A95" w:rsidRDefault="0078464D" w:rsidP="00121A95">
            <w:pPr>
              <w:pStyle w:val="ParaTickBox"/>
              <w:tabs>
                <w:tab w:val="clear" w:pos="510"/>
              </w:tabs>
              <w:spacing w:before="0" w:after="0"/>
              <w:ind w:left="0" w:right="57" w:firstLine="0"/>
              <w:jc w:val="center"/>
              <w:rPr>
                <w:b/>
                <w:bCs/>
                <w:szCs w:val="20"/>
              </w:rPr>
            </w:pPr>
            <w:r w:rsidRPr="00121A95">
              <w:rPr>
                <w:b/>
                <w:bCs/>
                <w:szCs w:val="20"/>
              </w:rPr>
              <w:t>(tCO</w:t>
            </w:r>
            <w:r w:rsidRPr="00121A95">
              <w:rPr>
                <w:b/>
                <w:bCs/>
                <w:szCs w:val="20"/>
                <w:vertAlign w:val="subscript"/>
              </w:rPr>
              <w:t>2</w:t>
            </w:r>
            <w:r w:rsidRPr="00121A95">
              <w:rPr>
                <w:b/>
                <w:bCs/>
                <w:szCs w:val="20"/>
              </w:rPr>
              <w:t>e)</w:t>
            </w:r>
          </w:p>
        </w:tc>
        <w:tc>
          <w:tcPr>
            <w:tcW w:w="4811" w:type="dxa"/>
            <w:shd w:val="clear" w:color="auto" w:fill="E6E6E6"/>
            <w:vAlign w:val="center"/>
          </w:tcPr>
          <w:p w14:paraId="64D0D667" w14:textId="13226706" w:rsidR="00121A95" w:rsidRPr="00121A95" w:rsidRDefault="00121A95" w:rsidP="00121A95">
            <w:pPr>
              <w:pStyle w:val="ParaTickBox"/>
              <w:tabs>
                <w:tab w:val="clear" w:pos="510"/>
              </w:tabs>
              <w:spacing w:before="0" w:after="0"/>
              <w:ind w:left="0" w:right="57" w:firstLine="0"/>
              <w:jc w:val="center"/>
              <w:rPr>
                <w:b/>
                <w:bCs/>
                <w:szCs w:val="20"/>
              </w:rPr>
            </w:pPr>
            <w:r w:rsidRPr="00121A95">
              <w:rPr>
                <w:b/>
                <w:bCs/>
                <w:szCs w:val="20"/>
              </w:rPr>
              <w:t>Amount estimated ex</w:t>
            </w:r>
            <w:r w:rsidR="00DE7B29">
              <w:rPr>
                <w:b/>
                <w:bCs/>
                <w:szCs w:val="20"/>
              </w:rPr>
              <w:t> </w:t>
            </w:r>
            <w:r w:rsidRPr="00121A95">
              <w:rPr>
                <w:b/>
                <w:bCs/>
                <w:szCs w:val="20"/>
              </w:rPr>
              <w:t xml:space="preserve">ante </w:t>
            </w:r>
            <w:r w:rsidR="00ED2017">
              <w:rPr>
                <w:b/>
                <w:bCs/>
                <w:szCs w:val="20"/>
              </w:rPr>
              <w:t xml:space="preserve">equivalent </w:t>
            </w:r>
            <w:r w:rsidRPr="00121A95">
              <w:rPr>
                <w:b/>
                <w:bCs/>
                <w:szCs w:val="20"/>
              </w:rPr>
              <w:t>for this monitoring period in the PDD</w:t>
            </w:r>
          </w:p>
          <w:p w14:paraId="33D5D872" w14:textId="45CF51A3" w:rsidR="00B472D6" w:rsidRPr="00121A95" w:rsidRDefault="00121A95" w:rsidP="00121A95">
            <w:pPr>
              <w:pStyle w:val="ParaTickBox"/>
              <w:tabs>
                <w:tab w:val="clear" w:pos="510"/>
              </w:tabs>
              <w:spacing w:before="0" w:after="0"/>
              <w:ind w:left="0" w:right="57" w:firstLine="0"/>
              <w:jc w:val="center"/>
              <w:rPr>
                <w:b/>
                <w:bCs/>
                <w:szCs w:val="20"/>
              </w:rPr>
            </w:pPr>
            <w:r w:rsidRPr="00121A95">
              <w:rPr>
                <w:b/>
                <w:bCs/>
                <w:szCs w:val="20"/>
              </w:rPr>
              <w:t>(tCO</w:t>
            </w:r>
            <w:r w:rsidRPr="00121A95">
              <w:rPr>
                <w:b/>
                <w:bCs/>
                <w:szCs w:val="20"/>
                <w:vertAlign w:val="subscript"/>
              </w:rPr>
              <w:t>2</w:t>
            </w:r>
            <w:r w:rsidRPr="00121A95">
              <w:rPr>
                <w:b/>
                <w:bCs/>
                <w:szCs w:val="20"/>
              </w:rPr>
              <w:t>e)</w:t>
            </w:r>
          </w:p>
        </w:tc>
      </w:tr>
      <w:tr w:rsidR="00B472D6" w:rsidRPr="0095605E" w14:paraId="47BF9739" w14:textId="77777777" w:rsidTr="00DE7B29">
        <w:tc>
          <w:tcPr>
            <w:tcW w:w="4686" w:type="dxa"/>
          </w:tcPr>
          <w:p w14:paraId="20002F1C" w14:textId="7F8EC23D" w:rsidR="00B472D6" w:rsidRPr="0095605E" w:rsidRDefault="00B472D6" w:rsidP="00575F30">
            <w:pPr>
              <w:spacing w:before="60" w:after="60"/>
              <w:jc w:val="center"/>
              <w:rPr>
                <w:rFonts w:asciiTheme="minorBidi" w:hAnsiTheme="minorBidi" w:cstheme="minorBidi"/>
                <w:sz w:val="20"/>
                <w:szCs w:val="20"/>
              </w:rPr>
            </w:pPr>
          </w:p>
        </w:tc>
        <w:tc>
          <w:tcPr>
            <w:tcW w:w="4811" w:type="dxa"/>
          </w:tcPr>
          <w:p w14:paraId="421C0383" w14:textId="6DD78178" w:rsidR="00B472D6" w:rsidRPr="0095605E" w:rsidRDefault="00B472D6" w:rsidP="00575F30">
            <w:pPr>
              <w:spacing w:before="60" w:after="60"/>
              <w:jc w:val="center"/>
              <w:rPr>
                <w:rFonts w:asciiTheme="minorBidi" w:hAnsiTheme="minorBidi" w:cstheme="minorBidi"/>
                <w:sz w:val="20"/>
                <w:szCs w:val="20"/>
              </w:rPr>
            </w:pPr>
          </w:p>
        </w:tc>
      </w:tr>
    </w:tbl>
    <w:p w14:paraId="7A203CAE" w14:textId="77777777" w:rsidR="001F181B" w:rsidRDefault="001F181B" w:rsidP="006D7E04">
      <w:pPr>
        <w:spacing w:before="60" w:after="60"/>
        <w:rPr>
          <w:rFonts w:asciiTheme="minorBidi" w:hAnsiTheme="minorBidi" w:cstheme="minorBidi"/>
          <w:sz w:val="20"/>
          <w:szCs w:val="20"/>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D864BA" w:rsidRPr="001539C9" w14:paraId="0CF7215B" w14:textId="77777777" w:rsidTr="00845C17">
        <w:trPr>
          <w:trHeight w:val="454"/>
        </w:trPr>
        <w:tc>
          <w:tcPr>
            <w:tcW w:w="9582" w:type="dxa"/>
            <w:shd w:val="clear" w:color="auto" w:fill="FFFFFF" w:themeFill="background1"/>
            <w:vAlign w:val="center"/>
          </w:tcPr>
          <w:p w14:paraId="49423BA6" w14:textId="3D3DA4EB" w:rsidR="00D864BA" w:rsidRPr="001539C9" w:rsidRDefault="0047060D" w:rsidP="0047060D">
            <w:pPr>
              <w:pStyle w:val="RegSectionLevel3"/>
              <w:tabs>
                <w:tab w:val="left" w:pos="761"/>
              </w:tabs>
              <w:ind w:left="761" w:hanging="761"/>
            </w:pPr>
            <w:bookmarkStart w:id="0" w:name="_Ref4665389"/>
            <w:r>
              <w:rPr>
                <w:szCs w:val="20"/>
              </w:rPr>
              <w:tab/>
            </w:r>
            <w:r w:rsidRPr="00560DCA">
              <w:t>Explanation of calculation of “</w:t>
            </w:r>
            <w:r>
              <w:t>a</w:t>
            </w:r>
            <w:r w:rsidRPr="00560DCA">
              <w:t>mount estimated ex</w:t>
            </w:r>
            <w:r w:rsidR="00DE7B29">
              <w:t> </w:t>
            </w:r>
            <w:r w:rsidRPr="00560DCA">
              <w:t>ante for this monitoring period in the PDD”</w:t>
            </w:r>
            <w:bookmarkEnd w:id="0"/>
          </w:p>
        </w:tc>
      </w:tr>
    </w:tbl>
    <w:p w14:paraId="7FC74F8F" w14:textId="35A418B8" w:rsidR="00D864BA" w:rsidRDefault="00D864BA" w:rsidP="00D864BA">
      <w:pPr>
        <w:pStyle w:val="ParaTickBox"/>
        <w:tabs>
          <w:tab w:val="clear" w:pos="510"/>
        </w:tabs>
        <w:ind w:left="57" w:right="57" w:firstLine="0"/>
        <w:jc w:val="both"/>
        <w:rPr>
          <w:szCs w:val="20"/>
        </w:rPr>
      </w:pPr>
      <w:r w:rsidRPr="0095605E">
        <w:rPr>
          <w:szCs w:val="20"/>
        </w:rPr>
        <w:t>&gt;&gt;</w:t>
      </w:r>
    </w:p>
    <w:p w14:paraId="53AC0A6F" w14:textId="5C520E5A" w:rsidR="00D864BA" w:rsidRDefault="00D864BA" w:rsidP="006D7E04">
      <w:pPr>
        <w:spacing w:before="60" w:after="60"/>
        <w:rPr>
          <w:rFonts w:asciiTheme="minorBidi" w:hAnsiTheme="minorBidi" w:cstheme="minorBidi"/>
          <w:sz w:val="20"/>
          <w:szCs w:val="20"/>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D8401C" w:rsidRPr="001539C9" w14:paraId="5FC7A0C1" w14:textId="77777777" w:rsidTr="00845C17">
        <w:trPr>
          <w:trHeight w:val="454"/>
        </w:trPr>
        <w:tc>
          <w:tcPr>
            <w:tcW w:w="9582" w:type="dxa"/>
            <w:shd w:val="clear" w:color="auto" w:fill="FFFFFF" w:themeFill="background1"/>
            <w:vAlign w:val="center"/>
          </w:tcPr>
          <w:p w14:paraId="2399D686" w14:textId="375F2AC7" w:rsidR="00D8401C" w:rsidRPr="001539C9" w:rsidRDefault="00D8401C" w:rsidP="00845C17">
            <w:pPr>
              <w:pStyle w:val="RegSectionLevel3"/>
              <w:tabs>
                <w:tab w:val="left" w:pos="761"/>
              </w:tabs>
              <w:ind w:left="761" w:hanging="761"/>
            </w:pPr>
            <w:r>
              <w:rPr>
                <w:szCs w:val="20"/>
              </w:rPr>
              <w:lastRenderedPageBreak/>
              <w:tab/>
            </w:r>
            <w:r w:rsidR="007F071A" w:rsidRPr="007F071A">
              <w:t>Remarks on increase in achieved emission reductions</w:t>
            </w:r>
            <w:r w:rsidR="005E17BE">
              <w:t xml:space="preserve"> or</w:t>
            </w:r>
            <w:r w:rsidR="004310D7">
              <w:t xml:space="preserve"> </w:t>
            </w:r>
            <w:r w:rsidR="0068004C">
              <w:t>net removals</w:t>
            </w:r>
          </w:p>
        </w:tc>
      </w:tr>
    </w:tbl>
    <w:p w14:paraId="086EF04C" w14:textId="77777777" w:rsidR="00D8401C" w:rsidRDefault="00D8401C" w:rsidP="003C1C02">
      <w:pPr>
        <w:pStyle w:val="ParaTickBox"/>
        <w:keepNext/>
        <w:tabs>
          <w:tab w:val="clear" w:pos="510"/>
        </w:tabs>
        <w:ind w:left="57" w:right="57" w:firstLine="0"/>
        <w:jc w:val="both"/>
        <w:rPr>
          <w:szCs w:val="20"/>
        </w:rPr>
      </w:pPr>
      <w:r w:rsidRPr="0095605E">
        <w:rPr>
          <w:szCs w:val="20"/>
        </w:rPr>
        <w:t>&gt;&gt;</w:t>
      </w:r>
    </w:p>
    <w:p w14:paraId="38D8CA8C" w14:textId="77777777" w:rsidR="002E1AC5" w:rsidRDefault="002E1AC5" w:rsidP="00D8401C">
      <w:pPr>
        <w:pStyle w:val="ParaTickBox"/>
        <w:tabs>
          <w:tab w:val="clear" w:pos="510"/>
        </w:tabs>
        <w:ind w:left="57" w:right="57" w:firstLine="0"/>
        <w:jc w:val="both"/>
        <w:rPr>
          <w:szCs w:val="20"/>
        </w:rPr>
      </w:pPr>
    </w:p>
    <w:p w14:paraId="6DC45BCE" w14:textId="77777777" w:rsidR="00E617FF" w:rsidRDefault="00E617FF" w:rsidP="00D8401C">
      <w:pPr>
        <w:pStyle w:val="ParaTickBox"/>
        <w:tabs>
          <w:tab w:val="clear" w:pos="510"/>
        </w:tabs>
        <w:ind w:left="57" w:right="57" w:firstLine="0"/>
        <w:jc w:val="both"/>
        <w:rPr>
          <w:szCs w:val="20"/>
        </w:rPr>
      </w:pPr>
    </w:p>
    <w:p w14:paraId="20E94BFF" w14:textId="77777777" w:rsidR="00DC6D33" w:rsidRDefault="00DC6D33" w:rsidP="00D8401C">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1A5C82" w:rsidRPr="001539C9" w14:paraId="0D306A2E" w14:textId="77777777" w:rsidTr="00F316C6">
        <w:trPr>
          <w:trHeight w:val="454"/>
        </w:trPr>
        <w:tc>
          <w:tcPr>
            <w:tcW w:w="9582" w:type="dxa"/>
            <w:shd w:val="clear" w:color="auto" w:fill="CCCCCC"/>
            <w:vAlign w:val="center"/>
          </w:tcPr>
          <w:p w14:paraId="4231D7CB" w14:textId="59B0647E" w:rsidR="001A5C82" w:rsidRPr="00E617FF" w:rsidRDefault="001A5C82" w:rsidP="002E1AC5">
            <w:pPr>
              <w:pStyle w:val="SDMPDDPoASection"/>
              <w:numPr>
                <w:ilvl w:val="1"/>
                <w:numId w:val="13"/>
              </w:numPr>
              <w:tabs>
                <w:tab w:val="clear" w:pos="1729"/>
              </w:tabs>
              <w:spacing w:before="120" w:after="120"/>
              <w:ind w:left="1730" w:hanging="1690"/>
              <w:outlineLvl w:val="0"/>
              <w:rPr>
                <w:sz w:val="22"/>
                <w:szCs w:val="22"/>
              </w:rPr>
            </w:pPr>
            <w:r w:rsidRPr="001539C9">
              <w:rPr>
                <w:sz w:val="22"/>
                <w:szCs w:val="22"/>
              </w:rPr>
              <w:tab/>
            </w:r>
            <w:r w:rsidR="000E2148" w:rsidRPr="00E617FF">
              <w:rPr>
                <w:sz w:val="22"/>
                <w:szCs w:val="22"/>
              </w:rPr>
              <w:t>Continuous engagement with stakeholders</w:t>
            </w:r>
          </w:p>
        </w:tc>
      </w:tr>
    </w:tbl>
    <w:p w14:paraId="155E5B8C" w14:textId="08A60644" w:rsidR="00AF24B4" w:rsidRPr="00B960DB" w:rsidRDefault="00AF24B4" w:rsidP="00E617FF">
      <w:pPr>
        <w:pStyle w:val="ParaTickBox"/>
        <w:keepNext/>
        <w:tabs>
          <w:tab w:val="clear" w:pos="510"/>
        </w:tabs>
        <w:ind w:left="57" w:right="57" w:firstLine="0"/>
        <w:jc w:val="both"/>
        <w:rPr>
          <w:i/>
          <w:iCs/>
          <w:szCs w:val="20"/>
        </w:rPr>
      </w:pPr>
      <w:r w:rsidRPr="00B960DB">
        <w:rPr>
          <w:i/>
          <w:iCs/>
          <w:szCs w:val="20"/>
        </w:rPr>
        <w:t xml:space="preserve">(Copy this table for each </w:t>
      </w:r>
      <w:r>
        <w:rPr>
          <w:i/>
          <w:iCs/>
          <w:szCs w:val="20"/>
        </w:rPr>
        <w:t>comment</w:t>
      </w:r>
      <w:r w:rsidRPr="00B960DB">
        <w:rPr>
          <w:i/>
          <w:iCs/>
          <w:szCs w:val="20"/>
        </w:rPr>
        <w:t>)</w:t>
      </w:r>
    </w:p>
    <w:tbl>
      <w:tblPr>
        <w:tblStyle w:val="TableGrid"/>
        <w:tblW w:w="9577" w:type="dxa"/>
        <w:tblInd w:w="57" w:type="dxa"/>
        <w:tblLook w:val="04A0" w:firstRow="1" w:lastRow="0" w:firstColumn="1" w:lastColumn="0" w:noHBand="0" w:noVBand="1"/>
      </w:tblPr>
      <w:tblGrid>
        <w:gridCol w:w="1639"/>
        <w:gridCol w:w="3969"/>
        <w:gridCol w:w="3969"/>
      </w:tblGrid>
      <w:tr w:rsidR="00293AD0" w14:paraId="7A544552" w14:textId="77777777" w:rsidTr="009B3BBB">
        <w:tc>
          <w:tcPr>
            <w:tcW w:w="1639" w:type="dxa"/>
            <w:shd w:val="clear" w:color="auto" w:fill="E6E6E6"/>
          </w:tcPr>
          <w:p w14:paraId="2DB1BC39" w14:textId="332B5A5D" w:rsidR="00293AD0" w:rsidRPr="006D1598" w:rsidRDefault="008C40FE" w:rsidP="001018C8">
            <w:pPr>
              <w:pStyle w:val="ParaTickBox"/>
              <w:tabs>
                <w:tab w:val="clear" w:pos="510"/>
              </w:tabs>
              <w:ind w:left="0" w:right="57" w:firstLine="0"/>
              <w:rPr>
                <w:b/>
                <w:bCs/>
                <w:szCs w:val="20"/>
              </w:rPr>
            </w:pPr>
            <w:r>
              <w:rPr>
                <w:b/>
                <w:bCs/>
                <w:szCs w:val="20"/>
              </w:rPr>
              <w:t>Submitter of comment</w:t>
            </w:r>
            <w:r w:rsidR="00C42AC6">
              <w:rPr>
                <w:b/>
                <w:bCs/>
                <w:szCs w:val="20"/>
              </w:rPr>
              <w:t>:</w:t>
            </w:r>
          </w:p>
        </w:tc>
        <w:tc>
          <w:tcPr>
            <w:tcW w:w="7938" w:type="dxa"/>
            <w:gridSpan w:val="2"/>
          </w:tcPr>
          <w:p w14:paraId="168EAB74" w14:textId="77777777" w:rsidR="00293AD0" w:rsidRPr="004724FC" w:rsidRDefault="00293AD0" w:rsidP="00845C17">
            <w:pPr>
              <w:pStyle w:val="ParaTickBox"/>
              <w:tabs>
                <w:tab w:val="clear" w:pos="510"/>
              </w:tabs>
              <w:ind w:left="0" w:right="57" w:firstLine="0"/>
              <w:jc w:val="both"/>
              <w:rPr>
                <w:szCs w:val="20"/>
              </w:rPr>
            </w:pPr>
            <w:r w:rsidRPr="004724FC">
              <w:rPr>
                <w:szCs w:val="20"/>
              </w:rPr>
              <w:t>&gt;&gt;</w:t>
            </w:r>
          </w:p>
        </w:tc>
      </w:tr>
      <w:tr w:rsidR="008C40FE" w14:paraId="4EC28577" w14:textId="77777777" w:rsidTr="009B3BBB">
        <w:tc>
          <w:tcPr>
            <w:tcW w:w="1639" w:type="dxa"/>
            <w:shd w:val="clear" w:color="auto" w:fill="E6E6E6"/>
          </w:tcPr>
          <w:p w14:paraId="4508EC04" w14:textId="2136611A" w:rsidR="008C40FE" w:rsidRDefault="008C40FE" w:rsidP="001018C8">
            <w:pPr>
              <w:pStyle w:val="ParaTickBox"/>
              <w:tabs>
                <w:tab w:val="clear" w:pos="510"/>
              </w:tabs>
              <w:ind w:left="0" w:right="57" w:firstLine="0"/>
              <w:rPr>
                <w:b/>
                <w:bCs/>
                <w:szCs w:val="20"/>
              </w:rPr>
            </w:pPr>
            <w:r>
              <w:rPr>
                <w:b/>
                <w:bCs/>
                <w:szCs w:val="20"/>
              </w:rPr>
              <w:t>Date of receipt of comment</w:t>
            </w:r>
            <w:r w:rsidR="00C42AC6">
              <w:rPr>
                <w:b/>
                <w:bCs/>
                <w:szCs w:val="20"/>
              </w:rPr>
              <w:t>:</w:t>
            </w:r>
          </w:p>
        </w:tc>
        <w:tc>
          <w:tcPr>
            <w:tcW w:w="7938" w:type="dxa"/>
            <w:gridSpan w:val="2"/>
            <w:tcBorders>
              <w:bottom w:val="single" w:sz="4" w:space="0" w:color="auto"/>
            </w:tcBorders>
          </w:tcPr>
          <w:p w14:paraId="02533FC8" w14:textId="7C5AD85B" w:rsidR="008C40FE" w:rsidRPr="004724FC" w:rsidRDefault="004724FC" w:rsidP="00845C17">
            <w:pPr>
              <w:pStyle w:val="ParaTickBox"/>
              <w:tabs>
                <w:tab w:val="clear" w:pos="510"/>
              </w:tabs>
              <w:ind w:left="0" w:right="57" w:firstLine="0"/>
              <w:jc w:val="both"/>
              <w:rPr>
                <w:szCs w:val="20"/>
              </w:rPr>
            </w:pPr>
            <w:r w:rsidRPr="004724FC">
              <w:rPr>
                <w:szCs w:val="20"/>
              </w:rPr>
              <w:t>&gt;&gt;</w:t>
            </w:r>
          </w:p>
        </w:tc>
      </w:tr>
      <w:tr w:rsidR="006B64ED" w14:paraId="7ED435A0" w14:textId="77777777" w:rsidTr="009B3BBB">
        <w:tc>
          <w:tcPr>
            <w:tcW w:w="1639" w:type="dxa"/>
            <w:shd w:val="clear" w:color="auto" w:fill="E6E6E6"/>
          </w:tcPr>
          <w:p w14:paraId="052CF7CE" w14:textId="01E25035" w:rsidR="006B64ED" w:rsidRDefault="006B64ED" w:rsidP="001018C8">
            <w:pPr>
              <w:pStyle w:val="ParaTickBox"/>
              <w:tabs>
                <w:tab w:val="clear" w:pos="510"/>
              </w:tabs>
              <w:ind w:left="0" w:right="57" w:firstLine="0"/>
              <w:rPr>
                <w:b/>
                <w:bCs/>
                <w:szCs w:val="20"/>
              </w:rPr>
            </w:pPr>
            <w:r>
              <w:rPr>
                <w:b/>
                <w:bCs/>
                <w:szCs w:val="20"/>
              </w:rPr>
              <w:t>H</w:t>
            </w:r>
            <w:r>
              <w:rPr>
                <w:b/>
                <w:szCs w:val="20"/>
              </w:rPr>
              <w:t>ow comment was received</w:t>
            </w:r>
            <w:r w:rsidR="00C42AC6">
              <w:rPr>
                <w:b/>
                <w:bCs/>
                <w:szCs w:val="20"/>
              </w:rPr>
              <w:t>:</w:t>
            </w:r>
          </w:p>
        </w:tc>
        <w:tc>
          <w:tcPr>
            <w:tcW w:w="3969" w:type="dxa"/>
            <w:tcBorders>
              <w:right w:val="nil"/>
            </w:tcBorders>
            <w:vAlign w:val="center"/>
          </w:tcPr>
          <w:p w14:paraId="3EF27E0E" w14:textId="425D62B4" w:rsidR="006B64ED" w:rsidRPr="004724FC" w:rsidRDefault="006B64ED" w:rsidP="006B64ED">
            <w:pPr>
              <w:pStyle w:val="ParaTickBox"/>
              <w:tabs>
                <w:tab w:val="clear" w:pos="510"/>
              </w:tabs>
              <w:ind w:left="0" w:right="57" w:firstLine="0"/>
              <w:jc w:val="both"/>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00BD361D">
              <w:rPr>
                <w:rFonts w:asciiTheme="minorBidi" w:hAnsiTheme="minorBidi" w:cstheme="minorBidi"/>
                <w:szCs w:val="20"/>
              </w:rPr>
              <w:t>Window for local stakeholders</w:t>
            </w:r>
          </w:p>
        </w:tc>
        <w:tc>
          <w:tcPr>
            <w:tcW w:w="3969" w:type="dxa"/>
            <w:tcBorders>
              <w:left w:val="nil"/>
            </w:tcBorders>
            <w:vAlign w:val="center"/>
          </w:tcPr>
          <w:p w14:paraId="292B57CE" w14:textId="7B2288B6" w:rsidR="006B64ED" w:rsidRPr="004724FC" w:rsidRDefault="006B64ED" w:rsidP="006B64ED">
            <w:pPr>
              <w:pStyle w:val="ParaTickBox"/>
              <w:tabs>
                <w:tab w:val="clear" w:pos="510"/>
              </w:tabs>
              <w:ind w:left="0" w:right="57" w:firstLine="0"/>
              <w:jc w:val="both"/>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00E67C48">
              <w:rPr>
                <w:rFonts w:asciiTheme="minorBidi" w:hAnsiTheme="minorBidi" w:cstheme="minorBidi"/>
                <w:szCs w:val="20"/>
              </w:rPr>
              <w:t>UNFCCC website</w:t>
            </w:r>
          </w:p>
        </w:tc>
      </w:tr>
      <w:tr w:rsidR="00817D6B" w14:paraId="4F7CB25F" w14:textId="77777777" w:rsidTr="009B3BBB">
        <w:tc>
          <w:tcPr>
            <w:tcW w:w="1639" w:type="dxa"/>
            <w:shd w:val="clear" w:color="auto" w:fill="E6E6E6"/>
          </w:tcPr>
          <w:p w14:paraId="4DE29E06" w14:textId="28ED7A41" w:rsidR="00817D6B" w:rsidRDefault="00817D6B" w:rsidP="001018C8">
            <w:pPr>
              <w:pStyle w:val="ParaTickBox"/>
              <w:tabs>
                <w:tab w:val="clear" w:pos="510"/>
              </w:tabs>
              <w:ind w:left="0" w:right="57" w:firstLine="0"/>
              <w:rPr>
                <w:b/>
                <w:bCs/>
                <w:szCs w:val="20"/>
              </w:rPr>
            </w:pPr>
            <w:r>
              <w:rPr>
                <w:b/>
                <w:bCs/>
                <w:szCs w:val="20"/>
              </w:rPr>
              <w:t xml:space="preserve">Link to </w:t>
            </w:r>
            <w:r w:rsidR="009D1EC3">
              <w:rPr>
                <w:b/>
                <w:bCs/>
                <w:szCs w:val="20"/>
              </w:rPr>
              <w:t>comment</w:t>
            </w:r>
            <w:r w:rsidR="00B3127B">
              <w:rPr>
                <w:b/>
                <w:bCs/>
                <w:szCs w:val="20"/>
              </w:rPr>
              <w:t xml:space="preserve"> (if relevant)</w:t>
            </w:r>
            <w:r w:rsidR="00C42AC6">
              <w:rPr>
                <w:b/>
                <w:bCs/>
                <w:szCs w:val="20"/>
              </w:rPr>
              <w:t>:</w:t>
            </w:r>
          </w:p>
        </w:tc>
        <w:tc>
          <w:tcPr>
            <w:tcW w:w="7938" w:type="dxa"/>
            <w:gridSpan w:val="2"/>
          </w:tcPr>
          <w:p w14:paraId="09D51B15" w14:textId="77777777" w:rsidR="00817D6B" w:rsidRPr="004724FC" w:rsidRDefault="00817D6B" w:rsidP="00845C17">
            <w:pPr>
              <w:pStyle w:val="ParaTickBox"/>
              <w:tabs>
                <w:tab w:val="clear" w:pos="510"/>
              </w:tabs>
              <w:ind w:left="0" w:right="57" w:firstLine="0"/>
              <w:jc w:val="both"/>
              <w:rPr>
                <w:szCs w:val="20"/>
              </w:rPr>
            </w:pPr>
          </w:p>
        </w:tc>
      </w:tr>
      <w:tr w:rsidR="008C40FE" w14:paraId="01EEF64C" w14:textId="77777777" w:rsidTr="009B3BBB">
        <w:tc>
          <w:tcPr>
            <w:tcW w:w="1639" w:type="dxa"/>
            <w:shd w:val="clear" w:color="auto" w:fill="E6E6E6"/>
          </w:tcPr>
          <w:p w14:paraId="13B31247" w14:textId="3977DC7E" w:rsidR="008C40FE" w:rsidRDefault="00156950" w:rsidP="001018C8">
            <w:pPr>
              <w:pStyle w:val="ParaTickBox"/>
              <w:tabs>
                <w:tab w:val="clear" w:pos="510"/>
              </w:tabs>
              <w:ind w:left="0" w:right="57" w:firstLine="0"/>
              <w:rPr>
                <w:b/>
                <w:bCs/>
                <w:szCs w:val="20"/>
              </w:rPr>
            </w:pPr>
            <w:r>
              <w:rPr>
                <w:b/>
                <w:bCs/>
                <w:szCs w:val="20"/>
              </w:rPr>
              <w:t>Summary of comment</w:t>
            </w:r>
            <w:r w:rsidR="00C42AC6">
              <w:rPr>
                <w:b/>
                <w:bCs/>
                <w:szCs w:val="20"/>
              </w:rPr>
              <w:t>:</w:t>
            </w:r>
          </w:p>
        </w:tc>
        <w:tc>
          <w:tcPr>
            <w:tcW w:w="7938" w:type="dxa"/>
            <w:gridSpan w:val="2"/>
          </w:tcPr>
          <w:p w14:paraId="57D0D7AD" w14:textId="442B198A" w:rsidR="008C40FE" w:rsidRPr="004724FC" w:rsidRDefault="004724FC" w:rsidP="00845C17">
            <w:pPr>
              <w:pStyle w:val="ParaTickBox"/>
              <w:tabs>
                <w:tab w:val="clear" w:pos="510"/>
              </w:tabs>
              <w:ind w:left="0" w:right="57" w:firstLine="0"/>
              <w:jc w:val="both"/>
              <w:rPr>
                <w:szCs w:val="20"/>
              </w:rPr>
            </w:pPr>
            <w:r w:rsidRPr="004724FC">
              <w:rPr>
                <w:szCs w:val="20"/>
              </w:rPr>
              <w:t>&gt;&gt;</w:t>
            </w:r>
          </w:p>
        </w:tc>
      </w:tr>
      <w:tr w:rsidR="009B3BBB" w14:paraId="34E6495F" w14:textId="77777777" w:rsidTr="003370C7">
        <w:tc>
          <w:tcPr>
            <w:tcW w:w="1639" w:type="dxa"/>
            <w:shd w:val="clear" w:color="auto" w:fill="E6E6E6"/>
          </w:tcPr>
          <w:p w14:paraId="6B80EDF2" w14:textId="77777777" w:rsidR="009B3BBB" w:rsidRDefault="009B3BBB" w:rsidP="001018C8">
            <w:pPr>
              <w:pStyle w:val="ParaTickBox"/>
              <w:tabs>
                <w:tab w:val="clear" w:pos="510"/>
              </w:tabs>
              <w:ind w:left="0" w:right="57" w:firstLine="0"/>
              <w:rPr>
                <w:b/>
                <w:bCs/>
                <w:szCs w:val="20"/>
              </w:rPr>
            </w:pPr>
            <w:r>
              <w:rPr>
                <w:b/>
                <w:bCs/>
                <w:szCs w:val="20"/>
              </w:rPr>
              <w:t>Summary of how the comment was addressed:</w:t>
            </w:r>
          </w:p>
        </w:tc>
        <w:tc>
          <w:tcPr>
            <w:tcW w:w="7938" w:type="dxa"/>
            <w:gridSpan w:val="2"/>
          </w:tcPr>
          <w:p w14:paraId="4C35540D" w14:textId="77777777" w:rsidR="009B3BBB" w:rsidRPr="004724FC" w:rsidRDefault="009B3BBB">
            <w:pPr>
              <w:pStyle w:val="ParaTickBox"/>
              <w:tabs>
                <w:tab w:val="clear" w:pos="510"/>
              </w:tabs>
              <w:ind w:left="0" w:right="57" w:firstLine="0"/>
              <w:jc w:val="both"/>
              <w:rPr>
                <w:szCs w:val="20"/>
              </w:rPr>
            </w:pPr>
            <w:r w:rsidRPr="004724FC">
              <w:rPr>
                <w:szCs w:val="20"/>
              </w:rPr>
              <w:t>&gt;&gt;</w:t>
            </w:r>
          </w:p>
        </w:tc>
      </w:tr>
    </w:tbl>
    <w:p w14:paraId="086670A3" w14:textId="77777777" w:rsidR="009B3BBB" w:rsidRPr="003C1C02" w:rsidRDefault="009B3BBB" w:rsidP="003C1C02">
      <w:pPr>
        <w:pStyle w:val="ParaTickBox"/>
        <w:tabs>
          <w:tab w:val="clear" w:pos="510"/>
        </w:tabs>
        <w:ind w:left="57" w:right="57" w:firstLine="0"/>
        <w:jc w:val="both"/>
        <w:rPr>
          <w:szCs w:val="20"/>
        </w:rPr>
      </w:pPr>
    </w:p>
    <w:p w14:paraId="195311ED" w14:textId="77777777" w:rsidR="00A21347" w:rsidRDefault="00A21347" w:rsidP="003C1C02">
      <w:pPr>
        <w:pStyle w:val="ParaTickBox"/>
        <w:tabs>
          <w:tab w:val="clear" w:pos="510"/>
        </w:tabs>
        <w:ind w:left="57" w:right="57" w:firstLine="0"/>
        <w:jc w:val="both"/>
        <w:rPr>
          <w:szCs w:val="20"/>
        </w:rPr>
      </w:pPr>
    </w:p>
    <w:p w14:paraId="75524D4F" w14:textId="77777777" w:rsidR="009B3BBB" w:rsidRPr="003C1C02" w:rsidRDefault="009B3BBB" w:rsidP="003C1C02">
      <w:pPr>
        <w:pStyle w:val="ParaTickBox"/>
        <w:tabs>
          <w:tab w:val="clear" w:pos="510"/>
        </w:tabs>
        <w:ind w:left="57" w:right="57" w:firstLine="0"/>
        <w:jc w:val="both"/>
        <w:rPr>
          <w:szCs w:val="20"/>
        </w:rPr>
      </w:pPr>
    </w:p>
    <w:p w14:paraId="50410A7E" w14:textId="0A96269C" w:rsidR="009165F5" w:rsidRPr="003C1C02" w:rsidRDefault="009165F5" w:rsidP="003C1C02">
      <w:pPr>
        <w:pStyle w:val="ParaTickBox"/>
        <w:tabs>
          <w:tab w:val="clear" w:pos="510"/>
        </w:tabs>
        <w:ind w:left="57" w:right="57" w:firstLine="0"/>
        <w:jc w:val="both"/>
        <w:rPr>
          <w:szCs w:val="20"/>
        </w:rPr>
      </w:pPr>
    </w:p>
    <w:tbl>
      <w:tblPr>
        <w:tblW w:w="9639" w:type="dxa"/>
        <w:tblInd w:w="-15" w:type="dxa"/>
        <w:shd w:val="clear" w:color="auto" w:fill="E0E0E0"/>
        <w:tblCellMar>
          <w:left w:w="28" w:type="dxa"/>
          <w:right w:w="28" w:type="dxa"/>
        </w:tblCellMar>
        <w:tblLook w:val="0000" w:firstRow="0" w:lastRow="0" w:firstColumn="0" w:lastColumn="0" w:noHBand="0" w:noVBand="0"/>
      </w:tblPr>
      <w:tblGrid>
        <w:gridCol w:w="9639"/>
      </w:tblGrid>
      <w:tr w:rsidR="00215F98" w:rsidRPr="00160157" w14:paraId="3581FBBD" w14:textId="77777777" w:rsidTr="00915BC0">
        <w:trPr>
          <w:trHeight w:val="60"/>
        </w:trPr>
        <w:tc>
          <w:tcPr>
            <w:tcW w:w="9639" w:type="dxa"/>
            <w:shd w:val="clear" w:color="auto" w:fill="CCCCCC"/>
          </w:tcPr>
          <w:p w14:paraId="1942DF6C" w14:textId="23E37C4B" w:rsidR="00215F98" w:rsidRPr="00E617FF" w:rsidRDefault="00215F98" w:rsidP="009B3BBB">
            <w:pPr>
              <w:pStyle w:val="SDMPDDPoASection"/>
              <w:numPr>
                <w:ilvl w:val="1"/>
                <w:numId w:val="13"/>
              </w:numPr>
              <w:tabs>
                <w:tab w:val="clear" w:pos="1729"/>
              </w:tabs>
              <w:spacing w:before="120" w:after="120"/>
              <w:ind w:left="1730" w:hanging="1690"/>
              <w:outlineLvl w:val="0"/>
            </w:pPr>
            <w:r w:rsidRPr="00E617FF">
              <w:rPr>
                <w:sz w:val="22"/>
                <w:szCs w:val="22"/>
              </w:rPr>
              <w:t>Confirmation of avoidance of double issuance</w:t>
            </w:r>
          </w:p>
        </w:tc>
      </w:tr>
      <w:tr w:rsidR="00215F98" w:rsidRPr="00567021" w14:paraId="03D303C6" w14:textId="77777777" w:rsidTr="00495C09">
        <w:trPr>
          <w:trHeight w:val="60"/>
        </w:trPr>
        <w:tc>
          <w:tcPr>
            <w:tcW w:w="9639" w:type="dxa"/>
          </w:tcPr>
          <w:p w14:paraId="56A362C4" w14:textId="4688CFB5" w:rsidR="00215F98" w:rsidRPr="006B48C7" w:rsidRDefault="00215F98" w:rsidP="007551DA">
            <w:pPr>
              <w:pStyle w:val="RegLeftInstructionCell"/>
              <w:tabs>
                <w:tab w:val="left" w:pos="469"/>
              </w:tabs>
              <w:spacing w:before="60" w:after="60"/>
              <w:ind w:left="469" w:right="110" w:hanging="425"/>
              <w:jc w:val="both"/>
              <w:rPr>
                <w:b w:val="0"/>
                <w:bCs/>
              </w:rPr>
            </w:pPr>
            <w:r w:rsidRPr="006B48C7">
              <w:rPr>
                <w:b w:val="0"/>
                <w:bCs/>
              </w:rPr>
              <w:fldChar w:fldCharType="begin">
                <w:ffData>
                  <w:name w:val="Check7"/>
                  <w:enabled/>
                  <w:calcOnExit w:val="0"/>
                  <w:checkBox>
                    <w:sizeAuto/>
                    <w:default w:val="0"/>
                  </w:checkBox>
                </w:ffData>
              </w:fldChar>
            </w:r>
            <w:r w:rsidRPr="006B48C7">
              <w:rPr>
                <w:b w:val="0"/>
                <w:bCs/>
              </w:rPr>
              <w:instrText xml:space="preserve"> FORMCHECKBOX </w:instrText>
            </w:r>
            <w:r w:rsidR="00000000">
              <w:rPr>
                <w:b w:val="0"/>
                <w:bCs/>
              </w:rPr>
            </w:r>
            <w:r w:rsidR="00000000">
              <w:rPr>
                <w:b w:val="0"/>
                <w:bCs/>
              </w:rPr>
              <w:fldChar w:fldCharType="separate"/>
            </w:r>
            <w:r w:rsidRPr="006B48C7">
              <w:rPr>
                <w:b w:val="0"/>
                <w:bCs/>
              </w:rPr>
              <w:fldChar w:fldCharType="end"/>
            </w:r>
            <w:r w:rsidRPr="006B48C7">
              <w:rPr>
                <w:b w:val="0"/>
                <w:bCs/>
                <w:szCs w:val="20"/>
              </w:rPr>
              <w:tab/>
            </w:r>
            <w:r w:rsidR="00530ED3" w:rsidRPr="006B48C7">
              <w:rPr>
                <w:b w:val="0"/>
                <w:bCs/>
              </w:rPr>
              <w:t>Select</w:t>
            </w:r>
            <w:r w:rsidRPr="006B48C7">
              <w:rPr>
                <w:b w:val="0"/>
                <w:bCs/>
              </w:rPr>
              <w:t xml:space="preserve"> to confirm that the reported GHG emission reductions or net GHG removals being requested for issuance of A6.4ERs are not overlapping with any of the GHG emission reductions or net GHG removals regarding which credits have been or are intended to be requested under any other international, regional, national, subnational or sector</w:t>
            </w:r>
            <w:r w:rsidR="006E575E" w:rsidRPr="006B48C7">
              <w:rPr>
                <w:b w:val="0"/>
                <w:bCs/>
              </w:rPr>
              <w:t xml:space="preserve"> </w:t>
            </w:r>
            <w:r w:rsidRPr="006B48C7">
              <w:rPr>
                <w:b w:val="0"/>
                <w:bCs/>
              </w:rPr>
              <w:t>wide GHG mitigation crediting scheme.</w:t>
            </w:r>
          </w:p>
          <w:p w14:paraId="5510E2A0" w14:textId="4507DD98" w:rsidR="00215F98" w:rsidRPr="006B48C7" w:rsidRDefault="00215F98" w:rsidP="007551DA">
            <w:pPr>
              <w:pStyle w:val="RegLeftInstructionCell"/>
              <w:tabs>
                <w:tab w:val="left" w:pos="469"/>
              </w:tabs>
              <w:spacing w:before="60" w:after="60"/>
              <w:ind w:left="469" w:right="110" w:hanging="425"/>
              <w:jc w:val="both"/>
              <w:rPr>
                <w:rStyle w:val="RegTypeParaChar"/>
                <w:b w:val="0"/>
                <w:bCs/>
                <w:lang w:eastAsia="en-US"/>
              </w:rPr>
            </w:pPr>
            <w:r w:rsidRPr="006B48C7">
              <w:rPr>
                <w:b w:val="0"/>
                <w:bCs/>
              </w:rPr>
              <w:fldChar w:fldCharType="begin">
                <w:ffData>
                  <w:name w:val="Check7"/>
                  <w:enabled/>
                  <w:calcOnExit w:val="0"/>
                  <w:checkBox>
                    <w:sizeAuto/>
                    <w:default w:val="0"/>
                  </w:checkBox>
                </w:ffData>
              </w:fldChar>
            </w:r>
            <w:r w:rsidRPr="006B48C7">
              <w:rPr>
                <w:b w:val="0"/>
                <w:bCs/>
              </w:rPr>
              <w:instrText xml:space="preserve"> FORMCHECKBOX </w:instrText>
            </w:r>
            <w:r w:rsidR="00000000">
              <w:rPr>
                <w:b w:val="0"/>
                <w:bCs/>
              </w:rPr>
            </w:r>
            <w:r w:rsidR="00000000">
              <w:rPr>
                <w:b w:val="0"/>
                <w:bCs/>
              </w:rPr>
              <w:fldChar w:fldCharType="separate"/>
            </w:r>
            <w:r w:rsidRPr="006B48C7">
              <w:rPr>
                <w:b w:val="0"/>
                <w:bCs/>
              </w:rPr>
              <w:fldChar w:fldCharType="end"/>
            </w:r>
            <w:r w:rsidRPr="006B48C7">
              <w:rPr>
                <w:b w:val="0"/>
                <w:bCs/>
                <w:szCs w:val="20"/>
              </w:rPr>
              <w:tab/>
            </w:r>
            <w:r w:rsidR="00530ED3" w:rsidRPr="006B48C7">
              <w:rPr>
                <w:b w:val="0"/>
                <w:bCs/>
              </w:rPr>
              <w:t>Select</w:t>
            </w:r>
            <w:r w:rsidRPr="006B48C7">
              <w:rPr>
                <w:b w:val="0"/>
                <w:bCs/>
              </w:rPr>
              <w:t xml:space="preserve"> to acknowledge that if double issuance is detected, the verification by the DOE will result in a negative verification opinion, the request for issuance will be rejected by the Supervisory Body, or the amount of double issuance will be deducted from future issuance of A6.4ERs for the same A6.4 project if the requested A6.4ERs have already been issued.</w:t>
            </w:r>
          </w:p>
        </w:tc>
      </w:tr>
    </w:tbl>
    <w:p w14:paraId="781A7901" w14:textId="75AA3B04" w:rsidR="00555794" w:rsidRPr="00FB129F" w:rsidRDefault="00A9685C" w:rsidP="009D3049">
      <w:pPr>
        <w:pStyle w:val="SDMPDDPoASection"/>
        <w:pageBreakBefore/>
        <w:numPr>
          <w:ilvl w:val="0"/>
          <w:numId w:val="0"/>
        </w:numPr>
        <w:tabs>
          <w:tab w:val="clear" w:pos="1729"/>
        </w:tabs>
        <w:spacing w:before="120" w:after="120"/>
        <w:outlineLvl w:val="0"/>
        <w:rPr>
          <w:sz w:val="28"/>
          <w:szCs w:val="28"/>
        </w:rPr>
      </w:pPr>
      <w:r w:rsidRPr="00FB129F">
        <w:rPr>
          <w:sz w:val="28"/>
          <w:szCs w:val="28"/>
        </w:rPr>
        <w:lastRenderedPageBreak/>
        <w:t>ATTACHMENT</w:t>
      </w:r>
      <w:r w:rsidR="00527D5F" w:rsidRPr="00FB129F">
        <w:rPr>
          <w:sz w:val="28"/>
          <w:szCs w:val="28"/>
        </w:rPr>
        <w:t xml:space="preserve">. Instructions for </w:t>
      </w:r>
      <w:r w:rsidR="00E30557" w:rsidRPr="00FB129F">
        <w:rPr>
          <w:sz w:val="28"/>
          <w:szCs w:val="28"/>
        </w:rPr>
        <w:t>completing this form</w:t>
      </w:r>
    </w:p>
    <w:p w14:paraId="3D7A8141" w14:textId="77777777" w:rsidR="00422331" w:rsidRPr="008809E9" w:rsidRDefault="00422331" w:rsidP="005F0017">
      <w:pPr>
        <w:pStyle w:val="ListParagraph"/>
        <w:numPr>
          <w:ilvl w:val="0"/>
          <w:numId w:val="22"/>
        </w:numPr>
        <w:spacing w:after="0" w:line="240" w:lineRule="auto"/>
        <w:ind w:left="709" w:hanging="709"/>
        <w:rPr>
          <w:rFonts w:ascii="Arial" w:eastAsia="Times New Roman" w:hAnsi="Arial" w:cs="Arial"/>
          <w:b/>
          <w:sz w:val="32"/>
          <w:szCs w:val="32"/>
          <w:lang w:eastAsia="de-DE"/>
        </w:rPr>
      </w:pPr>
      <w:r w:rsidRPr="008809E9">
        <w:rPr>
          <w:rFonts w:ascii="Arial" w:eastAsia="Times New Roman" w:hAnsi="Arial" w:cs="Arial"/>
          <w:b/>
          <w:sz w:val="32"/>
          <w:szCs w:val="32"/>
          <w:lang w:eastAsia="de-DE"/>
        </w:rPr>
        <w:t>General instructions</w:t>
      </w:r>
    </w:p>
    <w:p w14:paraId="1D040148" w14:textId="3F54650D" w:rsidR="00EB2708" w:rsidRPr="00384FEA" w:rsidRDefault="00384FEA" w:rsidP="00C30669">
      <w:pPr>
        <w:pStyle w:val="SDMHead1"/>
        <w:widowControl w:val="0"/>
        <w:numPr>
          <w:ilvl w:val="0"/>
          <w:numId w:val="0"/>
        </w:numPr>
        <w:tabs>
          <w:tab w:val="left" w:pos="284"/>
          <w:tab w:val="left" w:pos="1134"/>
        </w:tabs>
        <w:spacing w:before="120" w:after="0"/>
        <w:ind w:left="284" w:hanging="284"/>
        <w:rPr>
          <w:rFonts w:asciiTheme="minorBidi" w:hAnsiTheme="minorBidi" w:cstheme="minorBidi"/>
          <w:b w:val="0"/>
          <w:sz w:val="20"/>
          <w:szCs w:val="20"/>
        </w:rPr>
      </w:pPr>
      <w:r>
        <w:rPr>
          <w:rFonts w:asciiTheme="minorBidi" w:hAnsiTheme="minorBidi" w:cstheme="minorBidi"/>
          <w:sz w:val="20"/>
          <w:szCs w:val="20"/>
        </w:rPr>
        <w:t>1.</w:t>
      </w:r>
      <w:r w:rsidR="00765084">
        <w:rPr>
          <w:rFonts w:asciiTheme="minorBidi" w:hAnsiTheme="minorBidi" w:cstheme="minorBidi"/>
          <w:sz w:val="20"/>
          <w:szCs w:val="20"/>
        </w:rPr>
        <w:tab/>
      </w:r>
      <w:r w:rsidR="00EB2708" w:rsidRPr="003C6340">
        <w:rPr>
          <w:rFonts w:asciiTheme="minorBidi" w:hAnsiTheme="minorBidi" w:cstheme="minorBidi"/>
          <w:sz w:val="20"/>
          <w:szCs w:val="20"/>
        </w:rPr>
        <w:t>Compliance with requirements</w:t>
      </w:r>
    </w:p>
    <w:p w14:paraId="017837AF" w14:textId="14331EFA" w:rsidR="00806F66" w:rsidRPr="009A5C72" w:rsidRDefault="009F7ED5" w:rsidP="002A592D">
      <w:pPr>
        <w:pStyle w:val="Instructions1"/>
        <w:keepNext w:val="0"/>
        <w:keepLines w:val="0"/>
        <w:widowControl w:val="0"/>
        <w:tabs>
          <w:tab w:val="clear" w:pos="709"/>
          <w:tab w:val="left" w:pos="851"/>
        </w:tabs>
        <w:spacing w:before="120" w:after="0" w:line="240" w:lineRule="auto"/>
        <w:ind w:left="709" w:hanging="425"/>
        <w:rPr>
          <w:rFonts w:asciiTheme="minorBidi" w:hAnsiTheme="minorBidi" w:cstheme="minorBidi"/>
          <w:b w:val="0"/>
          <w:bCs/>
          <w:sz w:val="20"/>
          <w:szCs w:val="20"/>
        </w:rPr>
      </w:pPr>
      <w:r>
        <w:rPr>
          <w:rFonts w:asciiTheme="minorBidi" w:hAnsiTheme="minorBidi" w:cstheme="minorBidi"/>
          <w:b w:val="0"/>
          <w:bCs/>
          <w:sz w:val="20"/>
          <w:szCs w:val="20"/>
        </w:rPr>
        <w:t>1.1.</w:t>
      </w:r>
      <w:r w:rsidR="005046C1">
        <w:rPr>
          <w:rFonts w:asciiTheme="minorBidi" w:hAnsiTheme="minorBidi" w:cstheme="minorBidi"/>
          <w:b w:val="0"/>
          <w:bCs/>
          <w:sz w:val="20"/>
          <w:szCs w:val="20"/>
        </w:rPr>
        <w:tab/>
      </w:r>
      <w:r w:rsidR="00C378BC" w:rsidRPr="009A5C72">
        <w:rPr>
          <w:rFonts w:asciiTheme="minorBidi" w:hAnsiTheme="minorBidi" w:cstheme="minorBidi"/>
          <w:b w:val="0"/>
          <w:bCs/>
          <w:sz w:val="20"/>
          <w:szCs w:val="20"/>
        </w:rPr>
        <w:t>When reporting on monitoring results and completing this form, comply with</w:t>
      </w:r>
      <w:r w:rsidR="00BB60EA" w:rsidRPr="009A5C72">
        <w:rPr>
          <w:rFonts w:asciiTheme="minorBidi" w:hAnsiTheme="minorBidi" w:cstheme="minorBidi"/>
          <w:b w:val="0"/>
          <w:bCs/>
          <w:sz w:val="20"/>
          <w:szCs w:val="20"/>
        </w:rPr>
        <w:t>:</w:t>
      </w:r>
      <w:r w:rsidR="00FC13B6">
        <w:rPr>
          <w:rStyle w:val="FootnoteReference"/>
          <w:rFonts w:asciiTheme="minorBidi" w:hAnsiTheme="minorBidi" w:cstheme="minorBidi"/>
          <w:b w:val="0"/>
          <w:bCs/>
          <w:sz w:val="20"/>
          <w:szCs w:val="20"/>
        </w:rPr>
        <w:footnoteReference w:id="2"/>
      </w:r>
    </w:p>
    <w:p w14:paraId="1966466D" w14:textId="14626EBE" w:rsidR="00806F66" w:rsidRPr="00401C59" w:rsidRDefault="007B3012" w:rsidP="005F0017">
      <w:pPr>
        <w:pStyle w:val="Instructions1"/>
        <w:keepNext w:val="0"/>
        <w:keepLines w:val="0"/>
        <w:widowControl w:val="0"/>
        <w:numPr>
          <w:ilvl w:val="0"/>
          <w:numId w:val="19"/>
        </w:numPr>
        <w:tabs>
          <w:tab w:val="left" w:pos="1134"/>
        </w:tabs>
        <w:spacing w:before="120" w:after="0" w:line="240" w:lineRule="auto"/>
        <w:ind w:left="1134" w:hanging="425"/>
        <w:rPr>
          <w:rFonts w:asciiTheme="minorBidi" w:hAnsiTheme="minorBidi" w:cstheme="minorBidi"/>
          <w:b w:val="0"/>
          <w:bCs/>
          <w:sz w:val="20"/>
          <w:szCs w:val="20"/>
        </w:rPr>
      </w:pPr>
      <w:r w:rsidRPr="00401C59">
        <w:rPr>
          <w:rFonts w:asciiTheme="minorBidi" w:hAnsiTheme="minorBidi" w:cstheme="minorBidi"/>
          <w:b w:val="0"/>
          <w:bCs/>
          <w:sz w:val="20"/>
          <w:szCs w:val="20"/>
        </w:rPr>
        <w:t xml:space="preserve">The </w:t>
      </w:r>
      <w:r w:rsidR="00C378BC" w:rsidRPr="00401C59">
        <w:rPr>
          <w:rFonts w:asciiTheme="minorBidi" w:hAnsiTheme="minorBidi" w:cstheme="minorBidi"/>
          <w:b w:val="0"/>
          <w:bCs/>
          <w:sz w:val="20"/>
          <w:szCs w:val="20"/>
        </w:rPr>
        <w:t>“</w:t>
      </w:r>
      <w:r w:rsidR="00CD2B11" w:rsidRPr="00401C59">
        <w:rPr>
          <w:rFonts w:asciiTheme="minorBidi" w:hAnsiTheme="minorBidi" w:cstheme="minorBidi"/>
          <w:b w:val="0"/>
          <w:bCs/>
          <w:sz w:val="20"/>
          <w:szCs w:val="20"/>
        </w:rPr>
        <w:t>Article 6.4</w:t>
      </w:r>
      <w:r w:rsidR="00C378BC" w:rsidRPr="00401C59">
        <w:rPr>
          <w:rFonts w:asciiTheme="minorBidi" w:hAnsiTheme="minorBidi" w:cstheme="minorBidi"/>
          <w:b w:val="0"/>
          <w:bCs/>
          <w:sz w:val="20"/>
          <w:szCs w:val="20"/>
        </w:rPr>
        <w:t xml:space="preserve"> </w:t>
      </w:r>
      <w:r w:rsidR="00CD2B11" w:rsidRPr="00401C59">
        <w:rPr>
          <w:rFonts w:asciiTheme="minorBidi" w:hAnsiTheme="minorBidi" w:cstheme="minorBidi"/>
          <w:b w:val="0"/>
          <w:bCs/>
          <w:sz w:val="20"/>
          <w:szCs w:val="20"/>
        </w:rPr>
        <w:t xml:space="preserve">activity </w:t>
      </w:r>
      <w:r w:rsidR="00C378BC" w:rsidRPr="00401C59">
        <w:rPr>
          <w:rFonts w:asciiTheme="minorBidi" w:hAnsiTheme="minorBidi" w:cstheme="minorBidi"/>
          <w:b w:val="0"/>
          <w:bCs/>
          <w:sz w:val="20"/>
          <w:szCs w:val="20"/>
        </w:rPr>
        <w:t>standard for project</w:t>
      </w:r>
      <w:r w:rsidR="00CD2B11" w:rsidRPr="00401C59">
        <w:rPr>
          <w:rFonts w:asciiTheme="minorBidi" w:hAnsiTheme="minorBidi" w:cstheme="minorBidi"/>
          <w:b w:val="0"/>
          <w:bCs/>
          <w:sz w:val="20"/>
          <w:szCs w:val="20"/>
        </w:rPr>
        <w:t>s</w:t>
      </w:r>
      <w:r w:rsidR="00C378BC" w:rsidRPr="00401C59">
        <w:rPr>
          <w:rFonts w:asciiTheme="minorBidi" w:hAnsiTheme="minorBidi" w:cstheme="minorBidi"/>
          <w:b w:val="0"/>
          <w:bCs/>
          <w:sz w:val="20"/>
          <w:szCs w:val="20"/>
        </w:rPr>
        <w:t xml:space="preserve">” (hereinafter referred to as the </w:t>
      </w:r>
      <w:r w:rsidR="00CD2B11" w:rsidRPr="00401C59">
        <w:rPr>
          <w:rFonts w:asciiTheme="minorBidi" w:hAnsiTheme="minorBidi" w:cstheme="minorBidi"/>
          <w:b w:val="0"/>
          <w:bCs/>
          <w:sz w:val="20"/>
          <w:szCs w:val="20"/>
        </w:rPr>
        <w:t xml:space="preserve">activity </w:t>
      </w:r>
      <w:r w:rsidR="00C378BC" w:rsidRPr="00401C59">
        <w:rPr>
          <w:rFonts w:asciiTheme="minorBidi" w:hAnsiTheme="minorBidi" w:cstheme="minorBidi"/>
          <w:b w:val="0"/>
          <w:bCs/>
          <w:sz w:val="20"/>
          <w:szCs w:val="20"/>
        </w:rPr>
        <w:t>standard</w:t>
      </w:r>
      <w:proofErr w:type="gramStart"/>
      <w:r w:rsidR="00C378BC" w:rsidRPr="00401C59">
        <w:rPr>
          <w:rFonts w:asciiTheme="minorBidi" w:hAnsiTheme="minorBidi" w:cstheme="minorBidi"/>
          <w:b w:val="0"/>
          <w:bCs/>
          <w:sz w:val="20"/>
          <w:szCs w:val="20"/>
        </w:rPr>
        <w:t>)</w:t>
      </w:r>
      <w:r w:rsidR="00806F66" w:rsidRPr="00401C59">
        <w:rPr>
          <w:rFonts w:asciiTheme="minorBidi" w:hAnsiTheme="minorBidi" w:cstheme="minorBidi"/>
          <w:b w:val="0"/>
          <w:bCs/>
          <w:sz w:val="20"/>
          <w:szCs w:val="20"/>
        </w:rPr>
        <w:t>;</w:t>
      </w:r>
      <w:proofErr w:type="gramEnd"/>
    </w:p>
    <w:p w14:paraId="292AC98E" w14:textId="6D1C7107" w:rsidR="00C40B1E" w:rsidRDefault="00EA6A4B" w:rsidP="005F0017">
      <w:pPr>
        <w:pStyle w:val="Instructions1"/>
        <w:keepNext w:val="0"/>
        <w:keepLines w:val="0"/>
        <w:widowControl w:val="0"/>
        <w:numPr>
          <w:ilvl w:val="0"/>
          <w:numId w:val="19"/>
        </w:numPr>
        <w:tabs>
          <w:tab w:val="left" w:pos="1134"/>
        </w:tabs>
        <w:spacing w:before="120" w:after="0" w:line="240" w:lineRule="auto"/>
        <w:ind w:left="1134" w:hanging="425"/>
        <w:rPr>
          <w:rFonts w:asciiTheme="minorBidi" w:hAnsiTheme="minorBidi" w:cstheme="minorBidi"/>
          <w:b w:val="0"/>
          <w:bCs/>
          <w:sz w:val="20"/>
          <w:szCs w:val="20"/>
        </w:rPr>
      </w:pPr>
      <w:r>
        <w:rPr>
          <w:rFonts w:asciiTheme="minorBidi" w:hAnsiTheme="minorBidi" w:cstheme="minorBidi"/>
          <w:b w:val="0"/>
          <w:bCs/>
          <w:sz w:val="20"/>
          <w:szCs w:val="20"/>
        </w:rPr>
        <w:t>The Tool: “Article 6.4 sustainable development tool</w:t>
      </w:r>
      <w:proofErr w:type="gramStart"/>
      <w:r>
        <w:rPr>
          <w:rFonts w:asciiTheme="minorBidi" w:hAnsiTheme="minorBidi" w:cstheme="minorBidi"/>
          <w:b w:val="0"/>
          <w:bCs/>
          <w:sz w:val="20"/>
          <w:szCs w:val="20"/>
        </w:rPr>
        <w:t>”;</w:t>
      </w:r>
      <w:proofErr w:type="gramEnd"/>
    </w:p>
    <w:p w14:paraId="09781C0C" w14:textId="17D6DEB7" w:rsidR="00806F66" w:rsidRPr="00401C59" w:rsidRDefault="00806F66" w:rsidP="005F0017">
      <w:pPr>
        <w:pStyle w:val="Instructions1"/>
        <w:keepNext w:val="0"/>
        <w:keepLines w:val="0"/>
        <w:widowControl w:val="0"/>
        <w:numPr>
          <w:ilvl w:val="0"/>
          <w:numId w:val="19"/>
        </w:numPr>
        <w:tabs>
          <w:tab w:val="left" w:pos="1134"/>
        </w:tabs>
        <w:spacing w:before="120" w:after="0" w:line="240" w:lineRule="auto"/>
        <w:ind w:left="1134" w:hanging="425"/>
        <w:rPr>
          <w:rFonts w:asciiTheme="minorBidi" w:hAnsiTheme="minorBidi" w:cstheme="minorBidi"/>
          <w:b w:val="0"/>
          <w:bCs/>
          <w:sz w:val="20"/>
          <w:szCs w:val="20"/>
        </w:rPr>
      </w:pPr>
      <w:r w:rsidRPr="00401C59">
        <w:rPr>
          <w:rFonts w:asciiTheme="minorBidi" w:hAnsiTheme="minorBidi" w:cstheme="minorBidi"/>
          <w:b w:val="0"/>
          <w:bCs/>
          <w:sz w:val="20"/>
          <w:szCs w:val="20"/>
        </w:rPr>
        <w:t>T</w:t>
      </w:r>
      <w:r w:rsidR="00C378BC" w:rsidRPr="00401C59">
        <w:rPr>
          <w:rFonts w:asciiTheme="minorBidi" w:hAnsiTheme="minorBidi" w:cstheme="minorBidi"/>
          <w:b w:val="0"/>
          <w:bCs/>
          <w:sz w:val="20"/>
          <w:szCs w:val="20"/>
        </w:rPr>
        <w:t xml:space="preserve">he </w:t>
      </w:r>
      <w:r w:rsidR="00C40B1E">
        <w:rPr>
          <w:rFonts w:asciiTheme="minorBidi" w:hAnsiTheme="minorBidi" w:cstheme="minorBidi"/>
          <w:b w:val="0"/>
          <w:bCs/>
          <w:sz w:val="20"/>
          <w:szCs w:val="20"/>
        </w:rPr>
        <w:t>applied</w:t>
      </w:r>
      <w:r w:rsidR="00C378BC" w:rsidRPr="00401C59">
        <w:rPr>
          <w:rFonts w:asciiTheme="minorBidi" w:hAnsiTheme="minorBidi" w:cstheme="minorBidi"/>
          <w:b w:val="0"/>
          <w:bCs/>
          <w:sz w:val="20"/>
          <w:szCs w:val="20"/>
        </w:rPr>
        <w:t xml:space="preserve"> methodologies</w:t>
      </w:r>
      <w:r w:rsidRPr="00401C59">
        <w:rPr>
          <w:rFonts w:asciiTheme="minorBidi" w:hAnsiTheme="minorBidi" w:cstheme="minorBidi"/>
          <w:b w:val="0"/>
          <w:bCs/>
          <w:sz w:val="20"/>
          <w:szCs w:val="20"/>
        </w:rPr>
        <w:t>;</w:t>
      </w:r>
      <w:r w:rsidR="00C378BC" w:rsidRPr="00401C59">
        <w:rPr>
          <w:rFonts w:asciiTheme="minorBidi" w:hAnsiTheme="minorBidi" w:cstheme="minorBidi"/>
          <w:b w:val="0"/>
          <w:bCs/>
          <w:sz w:val="20"/>
          <w:szCs w:val="20"/>
        </w:rPr>
        <w:t xml:space="preserve"> and</w:t>
      </w:r>
    </w:p>
    <w:p w14:paraId="2A7B74CD" w14:textId="1294B424" w:rsidR="00806F66" w:rsidRPr="00401C59" w:rsidRDefault="00806F66" w:rsidP="005F0017">
      <w:pPr>
        <w:pStyle w:val="Instructions1"/>
        <w:keepNext w:val="0"/>
        <w:keepLines w:val="0"/>
        <w:widowControl w:val="0"/>
        <w:numPr>
          <w:ilvl w:val="0"/>
          <w:numId w:val="19"/>
        </w:numPr>
        <w:tabs>
          <w:tab w:val="left" w:pos="1134"/>
        </w:tabs>
        <w:spacing w:before="120" w:after="0" w:line="240" w:lineRule="auto"/>
        <w:ind w:left="1134" w:hanging="425"/>
        <w:rPr>
          <w:rFonts w:asciiTheme="minorBidi" w:hAnsiTheme="minorBidi" w:cstheme="minorBidi"/>
          <w:b w:val="0"/>
          <w:bCs/>
          <w:sz w:val="20"/>
          <w:szCs w:val="20"/>
        </w:rPr>
      </w:pPr>
      <w:r w:rsidRPr="00401C59">
        <w:rPr>
          <w:rFonts w:asciiTheme="minorBidi" w:hAnsiTheme="minorBidi" w:cstheme="minorBidi"/>
          <w:b w:val="0"/>
          <w:bCs/>
          <w:sz w:val="20"/>
          <w:szCs w:val="20"/>
        </w:rPr>
        <w:t>T</w:t>
      </w:r>
      <w:r w:rsidR="00C378BC" w:rsidRPr="00401C59">
        <w:rPr>
          <w:rFonts w:asciiTheme="minorBidi" w:hAnsiTheme="minorBidi" w:cstheme="minorBidi"/>
          <w:b w:val="0"/>
          <w:bCs/>
          <w:sz w:val="20"/>
          <w:szCs w:val="20"/>
        </w:rPr>
        <w:t xml:space="preserve">he </w:t>
      </w:r>
      <w:r w:rsidR="00C40B1E">
        <w:rPr>
          <w:rFonts w:asciiTheme="minorBidi" w:hAnsiTheme="minorBidi" w:cstheme="minorBidi"/>
          <w:b w:val="0"/>
          <w:bCs/>
          <w:sz w:val="20"/>
          <w:szCs w:val="20"/>
        </w:rPr>
        <w:t>applied</w:t>
      </w:r>
      <w:r w:rsidR="00C378BC" w:rsidRPr="00401C59">
        <w:rPr>
          <w:rFonts w:asciiTheme="minorBidi" w:hAnsiTheme="minorBidi" w:cstheme="minorBidi"/>
          <w:b w:val="0"/>
          <w:bCs/>
          <w:sz w:val="20"/>
          <w:szCs w:val="20"/>
        </w:rPr>
        <w:t xml:space="preserve"> standardized baselines</w:t>
      </w:r>
      <w:r w:rsidRPr="00401C59">
        <w:rPr>
          <w:rFonts w:asciiTheme="minorBidi" w:hAnsiTheme="minorBidi" w:cstheme="minorBidi"/>
          <w:b w:val="0"/>
          <w:bCs/>
          <w:sz w:val="20"/>
          <w:szCs w:val="20"/>
        </w:rPr>
        <w:t>, where applicable,</w:t>
      </w:r>
      <w:r w:rsidR="00C378BC" w:rsidRPr="00401C59">
        <w:rPr>
          <w:rFonts w:asciiTheme="minorBidi" w:hAnsiTheme="minorBidi" w:cstheme="minorBidi"/>
          <w:b w:val="0"/>
          <w:bCs/>
          <w:sz w:val="20"/>
          <w:szCs w:val="20"/>
        </w:rPr>
        <w:t xml:space="preserve"> </w:t>
      </w:r>
      <w:r w:rsidRPr="00401C59">
        <w:rPr>
          <w:rFonts w:asciiTheme="minorBidi" w:hAnsiTheme="minorBidi" w:cstheme="minorBidi"/>
          <w:b w:val="0"/>
          <w:bCs/>
          <w:sz w:val="20"/>
          <w:szCs w:val="20"/>
        </w:rPr>
        <w:t>and</w:t>
      </w:r>
    </w:p>
    <w:p w14:paraId="56512EB1" w14:textId="226D0A78" w:rsidR="00075B6A" w:rsidRPr="00401C59" w:rsidRDefault="00806F66" w:rsidP="005F0017">
      <w:pPr>
        <w:pStyle w:val="Instructions1"/>
        <w:keepNext w:val="0"/>
        <w:keepLines w:val="0"/>
        <w:widowControl w:val="0"/>
        <w:numPr>
          <w:ilvl w:val="0"/>
          <w:numId w:val="19"/>
        </w:numPr>
        <w:tabs>
          <w:tab w:val="left" w:pos="1134"/>
        </w:tabs>
        <w:spacing w:before="120" w:after="0" w:line="240" w:lineRule="auto"/>
        <w:ind w:left="1134" w:hanging="425"/>
        <w:rPr>
          <w:rFonts w:asciiTheme="minorBidi" w:hAnsiTheme="minorBidi" w:cstheme="minorBidi"/>
          <w:b w:val="0"/>
          <w:bCs/>
          <w:sz w:val="20"/>
          <w:szCs w:val="20"/>
        </w:rPr>
      </w:pPr>
      <w:r w:rsidRPr="00401C59">
        <w:rPr>
          <w:rFonts w:asciiTheme="minorBidi" w:hAnsiTheme="minorBidi" w:cstheme="minorBidi"/>
          <w:b w:val="0"/>
          <w:bCs/>
          <w:sz w:val="20"/>
          <w:szCs w:val="20"/>
        </w:rPr>
        <w:t>A</w:t>
      </w:r>
      <w:r w:rsidR="00C378BC" w:rsidRPr="00401C59">
        <w:rPr>
          <w:rFonts w:asciiTheme="minorBidi" w:hAnsiTheme="minorBidi" w:cstheme="minorBidi"/>
          <w:b w:val="0"/>
          <w:bCs/>
          <w:sz w:val="20"/>
          <w:szCs w:val="20"/>
        </w:rPr>
        <w:t xml:space="preserve">ny other standards, methodologies, methodological </w:t>
      </w:r>
      <w:proofErr w:type="gramStart"/>
      <w:r w:rsidR="00C378BC" w:rsidRPr="00401C59">
        <w:rPr>
          <w:rFonts w:asciiTheme="minorBidi" w:hAnsiTheme="minorBidi" w:cstheme="minorBidi"/>
          <w:b w:val="0"/>
          <w:bCs/>
          <w:sz w:val="20"/>
          <w:szCs w:val="20"/>
        </w:rPr>
        <w:t>tools</w:t>
      </w:r>
      <w:proofErr w:type="gramEnd"/>
      <w:r w:rsidR="00C378BC" w:rsidRPr="00401C59">
        <w:rPr>
          <w:rFonts w:asciiTheme="minorBidi" w:hAnsiTheme="minorBidi" w:cstheme="minorBidi"/>
          <w:b w:val="0"/>
          <w:bCs/>
          <w:sz w:val="20"/>
          <w:szCs w:val="20"/>
        </w:rPr>
        <w:t xml:space="preserve"> and guidelines applied in accordance with the </w:t>
      </w:r>
      <w:r w:rsidR="00EA6A4B">
        <w:rPr>
          <w:rFonts w:asciiTheme="minorBidi" w:hAnsiTheme="minorBidi" w:cstheme="minorBidi"/>
          <w:b w:val="0"/>
          <w:bCs/>
          <w:sz w:val="20"/>
          <w:szCs w:val="20"/>
        </w:rPr>
        <w:t>applied</w:t>
      </w:r>
      <w:r w:rsidR="00C378BC" w:rsidRPr="00401C59">
        <w:rPr>
          <w:rFonts w:asciiTheme="minorBidi" w:hAnsiTheme="minorBidi" w:cstheme="minorBidi"/>
          <w:b w:val="0"/>
          <w:bCs/>
          <w:sz w:val="20"/>
          <w:szCs w:val="20"/>
        </w:rPr>
        <w:t xml:space="preserve"> methodologies (hereinafter “any other standards, methodologies, methodological tools and guidelines (to be) applied in accordance with the </w:t>
      </w:r>
      <w:r w:rsidR="00B65306" w:rsidRPr="00401C59">
        <w:rPr>
          <w:rFonts w:asciiTheme="minorBidi" w:hAnsiTheme="minorBidi" w:cstheme="minorBidi"/>
          <w:b w:val="0"/>
          <w:bCs/>
          <w:sz w:val="20"/>
          <w:szCs w:val="20"/>
        </w:rPr>
        <w:t xml:space="preserve">applied </w:t>
      </w:r>
      <w:r w:rsidR="00C378BC" w:rsidRPr="00401C59">
        <w:rPr>
          <w:rFonts w:asciiTheme="minorBidi" w:hAnsiTheme="minorBidi" w:cstheme="minorBidi"/>
          <w:b w:val="0"/>
          <w:bCs/>
          <w:sz w:val="20"/>
          <w:szCs w:val="20"/>
        </w:rPr>
        <w:t>(</w:t>
      </w:r>
      <w:r w:rsidR="00B65306" w:rsidRPr="00401C59">
        <w:rPr>
          <w:rFonts w:asciiTheme="minorBidi" w:hAnsiTheme="minorBidi" w:cstheme="minorBidi"/>
          <w:b w:val="0"/>
          <w:bCs/>
          <w:sz w:val="20"/>
          <w:szCs w:val="20"/>
        </w:rPr>
        <w:t>selected</w:t>
      </w:r>
      <w:r w:rsidR="00C378BC" w:rsidRPr="00401C59">
        <w:rPr>
          <w:rFonts w:asciiTheme="minorBidi" w:hAnsiTheme="minorBidi" w:cstheme="minorBidi"/>
          <w:b w:val="0"/>
          <w:bCs/>
          <w:sz w:val="20"/>
          <w:szCs w:val="20"/>
        </w:rPr>
        <w:t>) methodologies” are collectively referred to as the other (applied) methodological regulatory documents)</w:t>
      </w:r>
      <w:r w:rsidR="00075B6A" w:rsidRPr="00401C59">
        <w:rPr>
          <w:rFonts w:asciiTheme="minorBidi" w:hAnsiTheme="minorBidi" w:cstheme="minorBidi"/>
          <w:b w:val="0"/>
          <w:bCs/>
          <w:sz w:val="20"/>
          <w:szCs w:val="20"/>
        </w:rPr>
        <w:t>;</w:t>
      </w:r>
      <w:r w:rsidR="002727B5" w:rsidRPr="00401C59">
        <w:rPr>
          <w:rFonts w:asciiTheme="minorBidi" w:hAnsiTheme="minorBidi" w:cstheme="minorBidi"/>
          <w:b w:val="0"/>
          <w:bCs/>
          <w:sz w:val="20"/>
          <w:szCs w:val="20"/>
        </w:rPr>
        <w:t xml:space="preserve"> and</w:t>
      </w:r>
    </w:p>
    <w:p w14:paraId="63071AE6" w14:textId="6C2390BB" w:rsidR="007B3012" w:rsidRPr="0041604A" w:rsidRDefault="00075B6A" w:rsidP="005F0017">
      <w:pPr>
        <w:pStyle w:val="Instructions1"/>
        <w:widowControl w:val="0"/>
        <w:numPr>
          <w:ilvl w:val="0"/>
          <w:numId w:val="19"/>
        </w:numPr>
        <w:tabs>
          <w:tab w:val="left" w:pos="1134"/>
        </w:tabs>
        <w:spacing w:before="120"/>
        <w:ind w:left="1134" w:hanging="425"/>
        <w:rPr>
          <w:rFonts w:asciiTheme="minorBidi" w:hAnsiTheme="minorBidi" w:cstheme="minorBidi"/>
          <w:b w:val="0"/>
          <w:bCs/>
          <w:sz w:val="20"/>
          <w:szCs w:val="20"/>
        </w:rPr>
      </w:pPr>
      <w:r w:rsidRPr="00401C59">
        <w:rPr>
          <w:rFonts w:asciiTheme="minorBidi" w:hAnsiTheme="minorBidi" w:cstheme="minorBidi"/>
          <w:b w:val="0"/>
          <w:bCs/>
          <w:sz w:val="20"/>
          <w:szCs w:val="20"/>
        </w:rPr>
        <w:t>O</w:t>
      </w:r>
      <w:r w:rsidR="002727B5" w:rsidRPr="00401C59">
        <w:rPr>
          <w:rFonts w:asciiTheme="minorBidi" w:hAnsiTheme="minorBidi" w:cstheme="minorBidi"/>
          <w:b w:val="0"/>
          <w:bCs/>
          <w:sz w:val="20"/>
          <w:szCs w:val="20"/>
        </w:rPr>
        <w:t xml:space="preserve">ther methodological requirements specified by the host Party in accordance with paragraph 27(a) of the </w:t>
      </w:r>
      <w:r w:rsidR="00204080" w:rsidRPr="002E636C">
        <w:rPr>
          <w:rFonts w:asciiTheme="minorBidi" w:hAnsiTheme="minorBidi" w:cstheme="minorBidi"/>
          <w:b w:val="0"/>
          <w:bCs/>
          <w:sz w:val="20"/>
          <w:szCs w:val="20"/>
        </w:rPr>
        <w:t xml:space="preserve">annex to </w:t>
      </w:r>
      <w:r w:rsidR="00204080" w:rsidRPr="00204080">
        <w:rPr>
          <w:rFonts w:asciiTheme="minorBidi" w:hAnsiTheme="minorBidi" w:cstheme="minorBidi"/>
          <w:b w:val="0"/>
          <w:bCs/>
          <w:sz w:val="20"/>
          <w:szCs w:val="20"/>
        </w:rPr>
        <w:t>decision 3/CMA.3 (Rules, modalities and procedures</w:t>
      </w:r>
      <w:r w:rsidR="00204080" w:rsidRPr="0041604A">
        <w:rPr>
          <w:rFonts w:asciiTheme="minorBidi" w:hAnsiTheme="minorBidi" w:cstheme="minorBidi"/>
          <w:b w:val="0"/>
          <w:bCs/>
          <w:sz w:val="20"/>
          <w:szCs w:val="20"/>
        </w:rPr>
        <w:t xml:space="preserve"> </w:t>
      </w:r>
      <w:r w:rsidR="00204080" w:rsidRPr="00204080">
        <w:rPr>
          <w:rFonts w:asciiTheme="minorBidi" w:hAnsiTheme="minorBidi" w:cstheme="minorBidi"/>
          <w:b w:val="0"/>
          <w:bCs/>
          <w:sz w:val="20"/>
          <w:szCs w:val="20"/>
        </w:rPr>
        <w:t>for the mechanism established by Article 6, paragraph 4, of the Paris Agreement</w:t>
      </w:r>
      <w:r w:rsidR="00367D78">
        <w:rPr>
          <w:rFonts w:asciiTheme="minorBidi" w:hAnsiTheme="minorBidi" w:cstheme="minorBidi"/>
          <w:b w:val="0"/>
          <w:bCs/>
          <w:sz w:val="20"/>
          <w:szCs w:val="20"/>
        </w:rPr>
        <w:t>) (</w:t>
      </w:r>
      <w:r w:rsidR="002727B5" w:rsidRPr="00401C59">
        <w:rPr>
          <w:rFonts w:asciiTheme="minorBidi" w:hAnsiTheme="minorBidi" w:cstheme="minorBidi"/>
          <w:b w:val="0"/>
          <w:bCs/>
          <w:sz w:val="20"/>
          <w:szCs w:val="20"/>
        </w:rPr>
        <w:t>RMPs</w:t>
      </w:r>
      <w:r w:rsidR="00367D78">
        <w:rPr>
          <w:rFonts w:asciiTheme="minorBidi" w:hAnsiTheme="minorBidi" w:cstheme="minorBidi"/>
          <w:b w:val="0"/>
          <w:bCs/>
          <w:sz w:val="20"/>
          <w:szCs w:val="20"/>
        </w:rPr>
        <w:t>)</w:t>
      </w:r>
      <w:r w:rsidRPr="00204080">
        <w:rPr>
          <w:rFonts w:asciiTheme="minorBidi" w:hAnsiTheme="minorBidi" w:cstheme="minorBidi"/>
          <w:b w:val="0"/>
          <w:bCs/>
          <w:sz w:val="20"/>
          <w:szCs w:val="20"/>
        </w:rPr>
        <w:t>,</w:t>
      </w:r>
      <w:r w:rsidRPr="00401C59">
        <w:rPr>
          <w:rFonts w:asciiTheme="minorBidi" w:hAnsiTheme="minorBidi" w:cstheme="minorBidi"/>
          <w:b w:val="0"/>
          <w:bCs/>
          <w:sz w:val="20"/>
          <w:szCs w:val="20"/>
        </w:rPr>
        <w:t xml:space="preserve"> where applicable.</w:t>
      </w:r>
    </w:p>
    <w:p w14:paraId="134DF5B9" w14:textId="4B2D04D8" w:rsidR="00CC21E7" w:rsidRDefault="00CC21E7" w:rsidP="005F0017">
      <w:pPr>
        <w:pStyle w:val="ListParagraph"/>
        <w:widowControl w:val="0"/>
        <w:numPr>
          <w:ilvl w:val="0"/>
          <w:numId w:val="18"/>
        </w:numPr>
        <w:tabs>
          <w:tab w:val="clear" w:pos="709"/>
          <w:tab w:val="left" w:pos="1134"/>
        </w:tabs>
        <w:suppressAutoHyphens/>
        <w:spacing w:before="120" w:after="0" w:line="240" w:lineRule="auto"/>
        <w:ind w:left="284" w:hanging="284"/>
        <w:jc w:val="both"/>
        <w:outlineLvl w:val="0"/>
        <w:rPr>
          <w:rFonts w:asciiTheme="minorBidi" w:eastAsia="Times New Roman" w:hAnsiTheme="minorBidi" w:cstheme="minorBidi"/>
          <w:b/>
          <w:sz w:val="20"/>
          <w:szCs w:val="20"/>
          <w:lang w:eastAsia="de-DE"/>
        </w:rPr>
      </w:pPr>
      <w:r w:rsidRPr="00A6281A">
        <w:rPr>
          <w:rFonts w:asciiTheme="minorBidi" w:eastAsia="Times New Roman" w:hAnsiTheme="minorBidi" w:cstheme="minorBidi"/>
          <w:b/>
          <w:sz w:val="20"/>
          <w:szCs w:val="20"/>
          <w:lang w:eastAsia="de-DE"/>
        </w:rPr>
        <w:t>Information contained in spreadsheets</w:t>
      </w:r>
    </w:p>
    <w:p w14:paraId="4C4C8F3E" w14:textId="4030EEDC" w:rsidR="007E57DD" w:rsidRPr="00CC21E7" w:rsidRDefault="00A631F2" w:rsidP="00FA1A83">
      <w:pPr>
        <w:widowControl w:val="0"/>
        <w:tabs>
          <w:tab w:val="left" w:pos="709"/>
          <w:tab w:val="left" w:pos="1134"/>
        </w:tabs>
        <w:suppressAutoHyphens/>
        <w:spacing w:before="120"/>
        <w:ind w:left="284"/>
        <w:jc w:val="both"/>
        <w:outlineLvl w:val="0"/>
        <w:rPr>
          <w:rFonts w:asciiTheme="minorBidi" w:hAnsiTheme="minorBidi" w:cstheme="minorBidi"/>
          <w:b/>
          <w:bCs/>
          <w:sz w:val="20"/>
          <w:szCs w:val="20"/>
        </w:rPr>
      </w:pPr>
      <w:r w:rsidRPr="00FA1A83">
        <w:rPr>
          <w:rFonts w:asciiTheme="minorBidi" w:eastAsia="Times New Roman" w:hAnsiTheme="minorBidi" w:cstheme="minorBidi"/>
          <w:bCs/>
          <w:sz w:val="20"/>
          <w:szCs w:val="20"/>
          <w:lang w:eastAsia="de-DE"/>
        </w:rPr>
        <w:t>2.1</w:t>
      </w:r>
      <w:r w:rsidRPr="00FA1A83">
        <w:rPr>
          <w:rFonts w:asciiTheme="minorBidi" w:eastAsia="Times New Roman" w:hAnsiTheme="minorBidi" w:cstheme="minorBidi"/>
          <w:bCs/>
          <w:sz w:val="20"/>
          <w:szCs w:val="20"/>
          <w:lang w:eastAsia="de-DE"/>
        </w:rPr>
        <w:tab/>
      </w:r>
      <w:r w:rsidR="005D4E7F" w:rsidRPr="00FA1A83">
        <w:rPr>
          <w:rFonts w:asciiTheme="minorBidi" w:hAnsiTheme="minorBidi" w:cstheme="minorBidi"/>
          <w:bCs/>
          <w:sz w:val="20"/>
          <w:szCs w:val="20"/>
        </w:rPr>
        <w:t>Make any data, values and formulae included in spreadsheets accessible and verifiable.</w:t>
      </w:r>
    </w:p>
    <w:p w14:paraId="0F8E3922" w14:textId="12263CA1" w:rsidR="0084602A" w:rsidRPr="00A6281A" w:rsidRDefault="00765084" w:rsidP="008F1F96">
      <w:pPr>
        <w:widowControl w:val="0"/>
        <w:tabs>
          <w:tab w:val="left" w:pos="284"/>
        </w:tabs>
        <w:suppressAutoHyphens/>
        <w:spacing w:before="120"/>
        <w:ind w:left="284" w:hanging="284"/>
        <w:jc w:val="both"/>
        <w:outlineLvl w:val="0"/>
        <w:rPr>
          <w:rFonts w:asciiTheme="minorBidi" w:eastAsia="Times New Roman" w:hAnsiTheme="minorBidi" w:cstheme="minorBidi"/>
          <w:b/>
          <w:sz w:val="20"/>
          <w:szCs w:val="20"/>
          <w:lang w:eastAsia="de-DE"/>
        </w:rPr>
      </w:pPr>
      <w:r>
        <w:rPr>
          <w:rFonts w:asciiTheme="minorBidi" w:eastAsia="Times New Roman" w:hAnsiTheme="minorBidi" w:cstheme="minorBidi"/>
          <w:b/>
          <w:sz w:val="20"/>
          <w:szCs w:val="20"/>
          <w:lang w:eastAsia="de-DE"/>
        </w:rPr>
        <w:t>3.</w:t>
      </w:r>
      <w:r>
        <w:rPr>
          <w:rFonts w:asciiTheme="minorBidi" w:eastAsia="Times New Roman" w:hAnsiTheme="minorBidi" w:cstheme="minorBidi"/>
          <w:b/>
          <w:sz w:val="20"/>
          <w:szCs w:val="20"/>
          <w:lang w:eastAsia="de-DE"/>
        </w:rPr>
        <w:tab/>
      </w:r>
      <w:r w:rsidR="0084602A" w:rsidRPr="00A6281A">
        <w:rPr>
          <w:rFonts w:asciiTheme="minorBidi" w:eastAsia="Times New Roman" w:hAnsiTheme="minorBidi" w:cstheme="minorBidi"/>
          <w:b/>
          <w:sz w:val="20"/>
          <w:szCs w:val="20"/>
          <w:lang w:eastAsia="de-DE"/>
        </w:rPr>
        <w:t>Working language</w:t>
      </w:r>
    </w:p>
    <w:p w14:paraId="187EC0A1" w14:textId="0CEF0F1C" w:rsidR="00764FE8" w:rsidRPr="00694A22" w:rsidRDefault="00730D1B" w:rsidP="00730D1B">
      <w:pPr>
        <w:pStyle w:val="SDMHead2"/>
        <w:keepNext w:val="0"/>
        <w:keepLines w:val="0"/>
        <w:widowControl w:val="0"/>
        <w:numPr>
          <w:ilvl w:val="0"/>
          <w:numId w:val="0"/>
        </w:numPr>
        <w:tabs>
          <w:tab w:val="left" w:pos="709"/>
        </w:tabs>
        <w:spacing w:before="120" w:after="0"/>
        <w:ind w:left="709" w:hanging="425"/>
        <w:rPr>
          <w:rFonts w:asciiTheme="minorBidi" w:hAnsiTheme="minorBidi" w:cstheme="minorBidi"/>
          <w:b w:val="0"/>
          <w:bCs/>
          <w:sz w:val="20"/>
          <w:szCs w:val="20"/>
        </w:rPr>
      </w:pPr>
      <w:r>
        <w:rPr>
          <w:rFonts w:asciiTheme="minorBidi" w:hAnsiTheme="minorBidi" w:cstheme="minorBidi"/>
          <w:b w:val="0"/>
          <w:bCs/>
          <w:sz w:val="20"/>
          <w:szCs w:val="20"/>
        </w:rPr>
        <w:t>3.1</w:t>
      </w:r>
      <w:r>
        <w:rPr>
          <w:rFonts w:asciiTheme="minorBidi" w:hAnsiTheme="minorBidi" w:cstheme="minorBidi"/>
          <w:b w:val="0"/>
          <w:bCs/>
          <w:sz w:val="20"/>
          <w:szCs w:val="20"/>
        </w:rPr>
        <w:tab/>
      </w:r>
      <w:r w:rsidR="007E57DD" w:rsidRPr="00694A22">
        <w:rPr>
          <w:rFonts w:asciiTheme="minorBidi" w:hAnsiTheme="minorBidi" w:cstheme="minorBidi"/>
          <w:b w:val="0"/>
          <w:bCs/>
          <w:sz w:val="20"/>
          <w:szCs w:val="20"/>
        </w:rPr>
        <w:t>Complete this form in English</w:t>
      </w:r>
      <w:r w:rsidR="00AE3284">
        <w:rPr>
          <w:rFonts w:asciiTheme="minorBidi" w:hAnsiTheme="minorBidi" w:cstheme="minorBidi"/>
          <w:b w:val="0"/>
          <w:bCs/>
          <w:sz w:val="20"/>
          <w:szCs w:val="20"/>
        </w:rPr>
        <w:t>.</w:t>
      </w:r>
    </w:p>
    <w:p w14:paraId="5C3392F4" w14:textId="4962E619" w:rsidR="00730D1B" w:rsidRDefault="00730D1B" w:rsidP="00730D1B">
      <w:pPr>
        <w:pStyle w:val="SDMHead2"/>
        <w:keepNext w:val="0"/>
        <w:keepLines w:val="0"/>
        <w:widowControl w:val="0"/>
        <w:numPr>
          <w:ilvl w:val="0"/>
          <w:numId w:val="0"/>
        </w:numPr>
        <w:tabs>
          <w:tab w:val="left" w:pos="709"/>
        </w:tabs>
        <w:spacing w:before="120" w:after="0"/>
        <w:ind w:left="709" w:hanging="425"/>
        <w:rPr>
          <w:rFonts w:asciiTheme="minorBidi" w:hAnsiTheme="minorBidi" w:cstheme="minorBidi"/>
          <w:b w:val="0"/>
          <w:bCs/>
          <w:sz w:val="20"/>
          <w:szCs w:val="20"/>
        </w:rPr>
      </w:pPr>
      <w:r>
        <w:rPr>
          <w:rFonts w:asciiTheme="minorBidi" w:hAnsiTheme="minorBidi" w:cstheme="minorBidi"/>
          <w:b w:val="0"/>
          <w:bCs/>
          <w:sz w:val="20"/>
          <w:szCs w:val="20"/>
        </w:rPr>
        <w:t>3.2</w:t>
      </w:r>
      <w:r>
        <w:rPr>
          <w:rFonts w:asciiTheme="minorBidi" w:hAnsiTheme="minorBidi" w:cstheme="minorBidi"/>
          <w:b w:val="0"/>
          <w:bCs/>
          <w:sz w:val="20"/>
          <w:szCs w:val="20"/>
        </w:rPr>
        <w:tab/>
      </w:r>
      <w:r w:rsidR="007E57DD" w:rsidRPr="00CC21E7">
        <w:rPr>
          <w:rFonts w:asciiTheme="minorBidi" w:hAnsiTheme="minorBidi" w:cstheme="minorBidi"/>
          <w:b w:val="0"/>
          <w:bCs/>
          <w:sz w:val="20"/>
          <w:szCs w:val="20"/>
        </w:rPr>
        <w:t xml:space="preserve">Prepare all attached documents in </w:t>
      </w:r>
      <w:proofErr w:type="gramStart"/>
      <w:r w:rsidR="007E57DD" w:rsidRPr="00CC21E7">
        <w:rPr>
          <w:rFonts w:asciiTheme="minorBidi" w:hAnsiTheme="minorBidi" w:cstheme="minorBidi"/>
          <w:b w:val="0"/>
          <w:bCs/>
          <w:sz w:val="20"/>
          <w:szCs w:val="20"/>
        </w:rPr>
        <w:t>English, or</w:t>
      </w:r>
      <w:proofErr w:type="gramEnd"/>
      <w:r w:rsidR="007E57DD" w:rsidRPr="00CC21E7">
        <w:rPr>
          <w:rFonts w:asciiTheme="minorBidi" w:hAnsiTheme="minorBidi" w:cstheme="minorBidi"/>
          <w:b w:val="0"/>
          <w:bCs/>
          <w:sz w:val="20"/>
          <w:szCs w:val="20"/>
        </w:rPr>
        <w:t xml:space="preserve"> </w:t>
      </w:r>
      <w:r w:rsidR="00764FE8" w:rsidRPr="00CC21E7">
        <w:rPr>
          <w:rFonts w:asciiTheme="minorBidi" w:hAnsiTheme="minorBidi" w:cstheme="minorBidi"/>
          <w:b w:val="0"/>
          <w:bCs/>
          <w:sz w:val="20"/>
          <w:szCs w:val="20"/>
        </w:rPr>
        <w:t xml:space="preserve">provide a full translation to English of the relevant sections of these documents </w:t>
      </w:r>
      <w:r w:rsidR="007E57DD" w:rsidRPr="00CC21E7">
        <w:rPr>
          <w:rFonts w:asciiTheme="minorBidi" w:hAnsiTheme="minorBidi" w:cstheme="minorBidi"/>
          <w:b w:val="0"/>
          <w:bCs/>
          <w:sz w:val="20"/>
          <w:szCs w:val="20"/>
        </w:rPr>
        <w:t>if their originals were prepared in other language</w:t>
      </w:r>
      <w:r w:rsidR="00AE3284">
        <w:rPr>
          <w:rFonts w:asciiTheme="minorBidi" w:hAnsiTheme="minorBidi" w:cstheme="minorBidi"/>
          <w:b w:val="0"/>
          <w:bCs/>
          <w:sz w:val="20"/>
          <w:szCs w:val="20"/>
        </w:rPr>
        <w:t>.</w:t>
      </w:r>
    </w:p>
    <w:p w14:paraId="726C01EF" w14:textId="53B4624B" w:rsidR="000E13BE" w:rsidRPr="00384FEA" w:rsidRDefault="00730D1B" w:rsidP="008F1F96">
      <w:pPr>
        <w:pStyle w:val="SDMHead2"/>
        <w:keepNext w:val="0"/>
        <w:keepLines w:val="0"/>
        <w:widowControl w:val="0"/>
        <w:numPr>
          <w:ilvl w:val="0"/>
          <w:numId w:val="0"/>
        </w:numPr>
        <w:tabs>
          <w:tab w:val="left" w:pos="284"/>
        </w:tabs>
        <w:spacing w:before="120" w:after="0"/>
        <w:ind w:left="284" w:hanging="284"/>
        <w:rPr>
          <w:rFonts w:asciiTheme="minorBidi" w:hAnsiTheme="minorBidi" w:cstheme="minorBidi"/>
          <w:b w:val="0"/>
          <w:sz w:val="20"/>
          <w:szCs w:val="20"/>
        </w:rPr>
      </w:pPr>
      <w:r>
        <w:rPr>
          <w:rFonts w:asciiTheme="minorBidi" w:hAnsiTheme="minorBidi" w:cstheme="minorBidi"/>
          <w:sz w:val="20"/>
          <w:szCs w:val="20"/>
        </w:rPr>
        <w:t>4.</w:t>
      </w:r>
      <w:r>
        <w:rPr>
          <w:rFonts w:asciiTheme="minorBidi" w:hAnsiTheme="minorBidi" w:cstheme="minorBidi"/>
          <w:sz w:val="20"/>
          <w:szCs w:val="20"/>
        </w:rPr>
        <w:tab/>
      </w:r>
      <w:r w:rsidR="000E13BE" w:rsidRPr="00730D1B">
        <w:rPr>
          <w:rFonts w:asciiTheme="minorBidi" w:hAnsiTheme="minorBidi" w:cstheme="minorBidi"/>
          <w:sz w:val="20"/>
          <w:szCs w:val="20"/>
        </w:rPr>
        <w:t>Format and lay-out of the form</w:t>
      </w:r>
    </w:p>
    <w:p w14:paraId="4E6E7F2B" w14:textId="21E30CED" w:rsidR="007E57DD" w:rsidRPr="00384FEA" w:rsidRDefault="00730D1B" w:rsidP="00730D1B">
      <w:pPr>
        <w:pStyle w:val="SDMHead2"/>
        <w:keepNext w:val="0"/>
        <w:keepLines w:val="0"/>
        <w:widowControl w:val="0"/>
        <w:numPr>
          <w:ilvl w:val="0"/>
          <w:numId w:val="0"/>
        </w:numPr>
        <w:tabs>
          <w:tab w:val="left" w:pos="1134"/>
        </w:tabs>
        <w:spacing w:before="120" w:after="0"/>
        <w:ind w:left="709" w:hanging="425"/>
        <w:rPr>
          <w:rFonts w:asciiTheme="minorBidi" w:hAnsiTheme="minorBidi" w:cstheme="minorBidi"/>
          <w:b w:val="0"/>
          <w:bCs/>
          <w:sz w:val="20"/>
          <w:szCs w:val="20"/>
        </w:rPr>
      </w:pPr>
      <w:r>
        <w:rPr>
          <w:rFonts w:asciiTheme="minorBidi" w:hAnsiTheme="minorBidi" w:cstheme="minorBidi"/>
          <w:b w:val="0"/>
          <w:bCs/>
          <w:sz w:val="20"/>
          <w:szCs w:val="20"/>
        </w:rPr>
        <w:t>4.1</w:t>
      </w:r>
      <w:r>
        <w:rPr>
          <w:rFonts w:asciiTheme="minorBidi" w:hAnsiTheme="minorBidi" w:cstheme="minorBidi"/>
          <w:b w:val="0"/>
          <w:bCs/>
          <w:sz w:val="20"/>
          <w:szCs w:val="20"/>
        </w:rPr>
        <w:tab/>
      </w:r>
      <w:r w:rsidR="007E57DD" w:rsidRPr="00384FEA">
        <w:rPr>
          <w:rFonts w:asciiTheme="minorBidi" w:hAnsiTheme="minorBidi" w:cstheme="minorBidi"/>
          <w:b w:val="0"/>
          <w:bCs/>
          <w:sz w:val="20"/>
          <w:szCs w:val="20"/>
        </w:rPr>
        <w:t xml:space="preserve">Complete this form using the same format without modifying its font, </w:t>
      </w:r>
      <w:proofErr w:type="gramStart"/>
      <w:r w:rsidR="007E57DD" w:rsidRPr="00384FEA">
        <w:rPr>
          <w:rFonts w:asciiTheme="minorBidi" w:hAnsiTheme="minorBidi" w:cstheme="minorBidi"/>
          <w:b w:val="0"/>
          <w:bCs/>
          <w:sz w:val="20"/>
          <w:szCs w:val="20"/>
        </w:rPr>
        <w:t>headings</w:t>
      </w:r>
      <w:proofErr w:type="gramEnd"/>
      <w:r w:rsidR="007E57DD" w:rsidRPr="00384FEA">
        <w:rPr>
          <w:rFonts w:asciiTheme="minorBidi" w:hAnsiTheme="minorBidi" w:cstheme="minorBidi"/>
          <w:b w:val="0"/>
          <w:bCs/>
          <w:sz w:val="20"/>
          <w:szCs w:val="20"/>
        </w:rPr>
        <w:t xml:space="preserve"> or logo, and without any other alteration to the form</w:t>
      </w:r>
      <w:r w:rsidR="00AE3284">
        <w:rPr>
          <w:rFonts w:asciiTheme="minorBidi" w:hAnsiTheme="minorBidi" w:cstheme="minorBidi"/>
          <w:b w:val="0"/>
          <w:bCs/>
          <w:sz w:val="20"/>
          <w:szCs w:val="20"/>
        </w:rPr>
        <w:t>.</w:t>
      </w:r>
    </w:p>
    <w:p w14:paraId="001161E0" w14:textId="5804859E" w:rsidR="007E57DD" w:rsidRPr="00B01D38" w:rsidRDefault="00730D1B" w:rsidP="00730D1B">
      <w:pPr>
        <w:pStyle w:val="SDMHead2"/>
        <w:keepNext w:val="0"/>
        <w:keepLines w:val="0"/>
        <w:widowControl w:val="0"/>
        <w:numPr>
          <w:ilvl w:val="0"/>
          <w:numId w:val="0"/>
        </w:numPr>
        <w:tabs>
          <w:tab w:val="left" w:pos="1134"/>
        </w:tabs>
        <w:spacing w:before="120" w:after="0"/>
        <w:ind w:left="709" w:hanging="425"/>
        <w:rPr>
          <w:rFonts w:asciiTheme="minorBidi" w:hAnsiTheme="minorBidi" w:cstheme="minorBidi"/>
          <w:b w:val="0"/>
          <w:bCs/>
          <w:sz w:val="20"/>
          <w:szCs w:val="20"/>
          <w:lang w:val="en-US"/>
        </w:rPr>
      </w:pPr>
      <w:r>
        <w:rPr>
          <w:rFonts w:asciiTheme="minorBidi" w:hAnsiTheme="minorBidi" w:cstheme="minorBidi"/>
          <w:b w:val="0"/>
          <w:bCs/>
          <w:sz w:val="20"/>
          <w:szCs w:val="20"/>
          <w:lang w:val="en-US"/>
        </w:rPr>
        <w:t>4.2</w:t>
      </w:r>
      <w:r>
        <w:rPr>
          <w:rFonts w:asciiTheme="minorBidi" w:hAnsiTheme="minorBidi" w:cstheme="minorBidi"/>
          <w:b w:val="0"/>
          <w:bCs/>
          <w:sz w:val="20"/>
          <w:szCs w:val="20"/>
          <w:lang w:val="en-US"/>
        </w:rPr>
        <w:tab/>
      </w:r>
      <w:r w:rsidR="007E57DD" w:rsidRPr="00B01D38">
        <w:rPr>
          <w:rFonts w:asciiTheme="minorBidi" w:hAnsiTheme="minorBidi" w:cstheme="minorBidi"/>
          <w:b w:val="0"/>
          <w:bCs/>
          <w:sz w:val="20"/>
          <w:szCs w:val="20"/>
          <w:lang w:val="en-US"/>
        </w:rPr>
        <w:t>Do not modify or delete tables and their columns in this form. Add rows of the tables as needed. Add additional appendices as needed</w:t>
      </w:r>
      <w:r w:rsidR="00AE3284">
        <w:rPr>
          <w:rFonts w:asciiTheme="minorBidi" w:hAnsiTheme="minorBidi" w:cstheme="minorBidi"/>
          <w:b w:val="0"/>
          <w:bCs/>
          <w:sz w:val="20"/>
          <w:szCs w:val="20"/>
          <w:lang w:val="en-US"/>
        </w:rPr>
        <w:t>.</w:t>
      </w:r>
    </w:p>
    <w:p w14:paraId="7F17FB39" w14:textId="0F7C1528" w:rsidR="00ED687F" w:rsidRPr="00A6281A" w:rsidRDefault="00730D1B" w:rsidP="008F1F96">
      <w:pPr>
        <w:widowControl w:val="0"/>
        <w:tabs>
          <w:tab w:val="left" w:pos="284"/>
        </w:tabs>
        <w:suppressAutoHyphens/>
        <w:spacing w:before="120"/>
        <w:ind w:left="284" w:hanging="284"/>
        <w:jc w:val="both"/>
        <w:outlineLvl w:val="0"/>
        <w:rPr>
          <w:rFonts w:asciiTheme="minorBidi" w:eastAsia="Times New Roman" w:hAnsiTheme="minorBidi" w:cstheme="minorBidi"/>
          <w:b/>
          <w:sz w:val="20"/>
          <w:szCs w:val="20"/>
          <w:lang w:eastAsia="de-DE"/>
        </w:rPr>
      </w:pPr>
      <w:r>
        <w:rPr>
          <w:rFonts w:asciiTheme="minorBidi" w:eastAsia="Times New Roman" w:hAnsiTheme="minorBidi" w:cstheme="minorBidi"/>
          <w:b/>
          <w:sz w:val="20"/>
          <w:szCs w:val="20"/>
          <w:lang w:eastAsia="de-DE"/>
        </w:rPr>
        <w:t>5.</w:t>
      </w:r>
      <w:r>
        <w:rPr>
          <w:rFonts w:asciiTheme="minorBidi" w:eastAsia="Times New Roman" w:hAnsiTheme="minorBidi" w:cstheme="minorBidi"/>
          <w:b/>
          <w:sz w:val="20"/>
          <w:szCs w:val="20"/>
          <w:lang w:eastAsia="de-DE"/>
        </w:rPr>
        <w:tab/>
      </w:r>
      <w:r w:rsidR="00ED687F" w:rsidRPr="00A6281A">
        <w:rPr>
          <w:rFonts w:asciiTheme="minorBidi" w:eastAsia="Times New Roman" w:hAnsiTheme="minorBidi" w:cstheme="minorBidi"/>
          <w:b/>
          <w:sz w:val="20"/>
          <w:szCs w:val="20"/>
          <w:lang w:eastAsia="de-DE"/>
        </w:rPr>
        <w:t>Sections not applicable</w:t>
      </w:r>
    </w:p>
    <w:p w14:paraId="35E48C44" w14:textId="12A09120" w:rsidR="007E57DD" w:rsidRPr="00B01D38" w:rsidRDefault="00730D1B" w:rsidP="00730D1B">
      <w:pPr>
        <w:pStyle w:val="SDMHead2"/>
        <w:keepNext w:val="0"/>
        <w:keepLines w:val="0"/>
        <w:widowControl w:val="0"/>
        <w:numPr>
          <w:ilvl w:val="0"/>
          <w:numId w:val="0"/>
        </w:numPr>
        <w:tabs>
          <w:tab w:val="left" w:pos="709"/>
          <w:tab w:val="left" w:pos="1134"/>
        </w:tabs>
        <w:spacing w:before="120" w:after="0"/>
        <w:ind w:left="284"/>
        <w:rPr>
          <w:rFonts w:asciiTheme="minorBidi" w:hAnsiTheme="minorBidi" w:cstheme="minorBidi"/>
          <w:b w:val="0"/>
          <w:bCs/>
          <w:sz w:val="20"/>
          <w:szCs w:val="20"/>
        </w:rPr>
      </w:pPr>
      <w:r>
        <w:rPr>
          <w:rFonts w:asciiTheme="minorBidi" w:hAnsiTheme="minorBidi" w:cstheme="minorBidi"/>
          <w:b w:val="0"/>
          <w:bCs/>
          <w:sz w:val="20"/>
          <w:szCs w:val="20"/>
        </w:rPr>
        <w:t>5.1</w:t>
      </w:r>
      <w:r>
        <w:rPr>
          <w:rFonts w:asciiTheme="minorBidi" w:hAnsiTheme="minorBidi" w:cstheme="minorBidi"/>
          <w:b w:val="0"/>
          <w:bCs/>
          <w:sz w:val="20"/>
          <w:szCs w:val="20"/>
        </w:rPr>
        <w:tab/>
      </w:r>
      <w:r w:rsidR="007E57DD" w:rsidRPr="00B01D38">
        <w:rPr>
          <w:rFonts w:asciiTheme="minorBidi" w:hAnsiTheme="minorBidi" w:cstheme="minorBidi"/>
          <w:b w:val="0"/>
          <w:bCs/>
          <w:sz w:val="20"/>
          <w:szCs w:val="20"/>
        </w:rPr>
        <w:t>If a section of this form is not applicable, explicitly state that the section is left blank intentionally</w:t>
      </w:r>
      <w:r w:rsidR="00AE3284">
        <w:rPr>
          <w:rFonts w:asciiTheme="minorBidi" w:hAnsiTheme="minorBidi" w:cstheme="minorBidi"/>
          <w:b w:val="0"/>
          <w:bCs/>
          <w:sz w:val="20"/>
          <w:szCs w:val="20"/>
        </w:rPr>
        <w:t>.</w:t>
      </w:r>
    </w:p>
    <w:p w14:paraId="0C07C92C" w14:textId="53FAD1AC" w:rsidR="00A72E49" w:rsidRPr="00A6281A" w:rsidRDefault="00730D1B" w:rsidP="008F1F96">
      <w:pPr>
        <w:widowControl w:val="0"/>
        <w:tabs>
          <w:tab w:val="left" w:pos="284"/>
        </w:tabs>
        <w:suppressAutoHyphens/>
        <w:spacing w:before="120"/>
        <w:ind w:left="284" w:hanging="284"/>
        <w:jc w:val="both"/>
        <w:outlineLvl w:val="0"/>
        <w:rPr>
          <w:rFonts w:asciiTheme="minorBidi" w:eastAsia="Times New Roman" w:hAnsiTheme="minorBidi" w:cstheme="minorBidi"/>
          <w:b/>
          <w:sz w:val="20"/>
          <w:szCs w:val="20"/>
          <w:lang w:eastAsia="de-DE"/>
        </w:rPr>
      </w:pPr>
      <w:r>
        <w:rPr>
          <w:rFonts w:asciiTheme="minorBidi" w:eastAsia="Times New Roman" w:hAnsiTheme="minorBidi" w:cstheme="minorBidi"/>
          <w:b/>
          <w:sz w:val="20"/>
          <w:szCs w:val="20"/>
          <w:lang w:eastAsia="de-DE"/>
        </w:rPr>
        <w:t>6.</w:t>
      </w:r>
      <w:r>
        <w:rPr>
          <w:rFonts w:asciiTheme="minorBidi" w:eastAsia="Times New Roman" w:hAnsiTheme="minorBidi" w:cstheme="minorBidi"/>
          <w:b/>
          <w:sz w:val="20"/>
          <w:szCs w:val="20"/>
          <w:lang w:eastAsia="de-DE"/>
        </w:rPr>
        <w:tab/>
      </w:r>
      <w:r w:rsidR="00A72E49" w:rsidRPr="00A6281A">
        <w:rPr>
          <w:rFonts w:asciiTheme="minorBidi" w:eastAsia="Times New Roman" w:hAnsiTheme="minorBidi" w:cstheme="minorBidi"/>
          <w:b/>
          <w:sz w:val="20"/>
          <w:szCs w:val="20"/>
          <w:lang w:eastAsia="de-DE"/>
        </w:rPr>
        <w:t>Other instructions</w:t>
      </w:r>
    </w:p>
    <w:p w14:paraId="1BE5E7E5" w14:textId="1945F593" w:rsidR="007E57DD" w:rsidRPr="00EC0B85" w:rsidRDefault="00730D1B" w:rsidP="00730D1B">
      <w:pPr>
        <w:pStyle w:val="SDMHead2"/>
        <w:keepNext w:val="0"/>
        <w:keepLines w:val="0"/>
        <w:widowControl w:val="0"/>
        <w:numPr>
          <w:ilvl w:val="0"/>
          <w:numId w:val="0"/>
        </w:numPr>
        <w:tabs>
          <w:tab w:val="left" w:pos="709"/>
        </w:tabs>
        <w:spacing w:before="120" w:after="0"/>
        <w:ind w:left="709" w:hanging="425"/>
        <w:rPr>
          <w:rFonts w:asciiTheme="minorBidi" w:hAnsiTheme="minorBidi" w:cstheme="minorBidi"/>
          <w:b w:val="0"/>
          <w:bCs/>
          <w:sz w:val="20"/>
          <w:szCs w:val="20"/>
        </w:rPr>
      </w:pPr>
      <w:r>
        <w:rPr>
          <w:rFonts w:asciiTheme="minorBidi" w:hAnsiTheme="minorBidi" w:cstheme="minorBidi"/>
          <w:b w:val="0"/>
          <w:bCs/>
          <w:sz w:val="20"/>
          <w:szCs w:val="20"/>
        </w:rPr>
        <w:t>6.1</w:t>
      </w:r>
      <w:r>
        <w:rPr>
          <w:rFonts w:asciiTheme="minorBidi" w:hAnsiTheme="minorBidi" w:cstheme="minorBidi"/>
          <w:b w:val="0"/>
          <w:bCs/>
          <w:sz w:val="20"/>
          <w:szCs w:val="20"/>
        </w:rPr>
        <w:tab/>
      </w:r>
      <w:r w:rsidR="007E57DD" w:rsidRPr="00EC0B85">
        <w:rPr>
          <w:rFonts w:asciiTheme="minorBidi" w:hAnsiTheme="minorBidi" w:cstheme="minorBidi"/>
          <w:b w:val="0"/>
          <w:bCs/>
          <w:sz w:val="20"/>
          <w:szCs w:val="20"/>
        </w:rPr>
        <w:t>Use an internationally recognized format for presentation of values. For example, use digits grouping in thousands and mark a decimal point with a dot (.), not with a comma (,)</w:t>
      </w:r>
      <w:r w:rsidR="009B2B15">
        <w:rPr>
          <w:rFonts w:asciiTheme="minorBidi" w:hAnsiTheme="minorBidi" w:cstheme="minorBidi"/>
          <w:b w:val="0"/>
          <w:bCs/>
          <w:sz w:val="20"/>
          <w:szCs w:val="20"/>
        </w:rPr>
        <w:t>.</w:t>
      </w:r>
    </w:p>
    <w:p w14:paraId="1C65ECA9" w14:textId="4BDD0031" w:rsidR="0063539E" w:rsidRPr="00EC0B85" w:rsidRDefault="00730D1B" w:rsidP="00730D1B">
      <w:pPr>
        <w:pStyle w:val="SDMHead2"/>
        <w:keepNext w:val="0"/>
        <w:keepLines w:val="0"/>
        <w:widowControl w:val="0"/>
        <w:numPr>
          <w:ilvl w:val="0"/>
          <w:numId w:val="0"/>
        </w:numPr>
        <w:tabs>
          <w:tab w:val="left" w:pos="709"/>
        </w:tabs>
        <w:spacing w:before="120" w:after="0"/>
        <w:ind w:left="709" w:hanging="425"/>
        <w:rPr>
          <w:rFonts w:asciiTheme="minorBidi" w:hAnsiTheme="minorBidi" w:cstheme="minorBidi"/>
          <w:b w:val="0"/>
          <w:bCs/>
          <w:sz w:val="20"/>
          <w:szCs w:val="20"/>
        </w:rPr>
      </w:pPr>
      <w:r>
        <w:rPr>
          <w:rFonts w:asciiTheme="minorBidi" w:hAnsiTheme="minorBidi" w:cstheme="minorBidi"/>
          <w:b w:val="0"/>
          <w:bCs/>
          <w:sz w:val="20"/>
          <w:szCs w:val="20"/>
        </w:rPr>
        <w:t>6.2</w:t>
      </w:r>
      <w:r>
        <w:rPr>
          <w:rFonts w:asciiTheme="minorBidi" w:hAnsiTheme="minorBidi" w:cstheme="minorBidi"/>
          <w:b w:val="0"/>
          <w:bCs/>
          <w:sz w:val="20"/>
          <w:szCs w:val="20"/>
        </w:rPr>
        <w:tab/>
      </w:r>
      <w:r w:rsidR="007E57DD" w:rsidRPr="00EC0B85">
        <w:rPr>
          <w:rFonts w:asciiTheme="minorBidi" w:hAnsiTheme="minorBidi" w:cstheme="minorBidi"/>
          <w:b w:val="0"/>
          <w:bCs/>
          <w:sz w:val="20"/>
          <w:szCs w:val="20"/>
        </w:rPr>
        <w:t xml:space="preserve">Complete this form </w:t>
      </w:r>
      <w:r w:rsidR="00B0587E">
        <w:rPr>
          <w:rFonts w:asciiTheme="minorBidi" w:hAnsiTheme="minorBidi" w:cstheme="minorBidi"/>
          <w:b w:val="0"/>
          <w:bCs/>
          <w:sz w:val="20"/>
          <w:szCs w:val="20"/>
        </w:rPr>
        <w:t>removing</w:t>
      </w:r>
      <w:r w:rsidR="007E57DD" w:rsidRPr="00EC0B85">
        <w:rPr>
          <w:rFonts w:asciiTheme="minorBidi" w:hAnsiTheme="minorBidi" w:cstheme="minorBidi"/>
          <w:b w:val="0"/>
          <w:bCs/>
          <w:sz w:val="20"/>
          <w:szCs w:val="20"/>
        </w:rPr>
        <w:t xml:space="preserve"> this Attachment.</w:t>
      </w:r>
    </w:p>
    <w:p w14:paraId="0CA4702D" w14:textId="463A2FE0" w:rsidR="0051493C" w:rsidRPr="001E6FD5" w:rsidRDefault="0051493C" w:rsidP="005F0017">
      <w:pPr>
        <w:pStyle w:val="ListParagraph"/>
        <w:pageBreakBefore/>
        <w:numPr>
          <w:ilvl w:val="0"/>
          <w:numId w:val="22"/>
        </w:numPr>
        <w:spacing w:after="60" w:line="240" w:lineRule="auto"/>
        <w:ind w:left="709" w:hanging="709"/>
        <w:rPr>
          <w:rFonts w:ascii="Arial" w:eastAsia="Times New Roman" w:hAnsi="Arial" w:cs="Arial"/>
          <w:b/>
          <w:sz w:val="32"/>
          <w:szCs w:val="32"/>
          <w:lang w:eastAsia="de-DE"/>
        </w:rPr>
      </w:pPr>
      <w:r w:rsidRPr="001E6FD5">
        <w:rPr>
          <w:rFonts w:ascii="Arial" w:eastAsia="Times New Roman" w:hAnsi="Arial" w:cs="Arial"/>
          <w:b/>
          <w:sz w:val="32"/>
          <w:szCs w:val="32"/>
          <w:lang w:eastAsia="de-DE"/>
        </w:rPr>
        <w:lastRenderedPageBreak/>
        <w:t>Specific instructions</w:t>
      </w:r>
    </w:p>
    <w:tbl>
      <w:tblPr>
        <w:tblW w:w="9582" w:type="dxa"/>
        <w:tblInd w:w="4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15"/>
        <w:gridCol w:w="1204"/>
        <w:gridCol w:w="1418"/>
        <w:gridCol w:w="1984"/>
        <w:gridCol w:w="331"/>
        <w:gridCol w:w="1143"/>
        <w:gridCol w:w="1172"/>
        <w:gridCol w:w="2315"/>
      </w:tblGrid>
      <w:tr w:rsidR="00643B13" w:rsidRPr="00317385" w14:paraId="554099C8" w14:textId="77777777" w:rsidTr="00DE7B29">
        <w:trPr>
          <w:gridBefore w:val="1"/>
          <w:wBefore w:w="15" w:type="dxa"/>
          <w:trHeight w:val="32"/>
        </w:trPr>
        <w:tc>
          <w:tcPr>
            <w:tcW w:w="1204" w:type="dxa"/>
            <w:tcBorders>
              <w:top w:val="double" w:sz="4" w:space="0" w:color="auto"/>
              <w:bottom w:val="single" w:sz="4" w:space="0" w:color="auto"/>
              <w:right w:val="nil"/>
            </w:tcBorders>
            <w:vAlign w:val="center"/>
          </w:tcPr>
          <w:p w14:paraId="11A8E2E9" w14:textId="77777777" w:rsidR="00643B13" w:rsidRPr="00214B49" w:rsidRDefault="00643B13">
            <w:pPr>
              <w:ind w:left="85"/>
              <w:jc w:val="center"/>
              <w:rPr>
                <w:b/>
              </w:rPr>
            </w:pPr>
            <w:r>
              <w:rPr>
                <w:noProof/>
                <w:lang w:val="de-DE"/>
              </w:rPr>
              <w:drawing>
                <wp:inline distT="0" distB="0" distL="0" distR="0" wp14:anchorId="2A5866F9" wp14:editId="1C7325B7">
                  <wp:extent cx="5715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363" w:type="dxa"/>
            <w:gridSpan w:val="6"/>
            <w:tcBorders>
              <w:top w:val="double" w:sz="4" w:space="0" w:color="auto"/>
              <w:left w:val="nil"/>
              <w:bottom w:val="single" w:sz="4" w:space="0" w:color="auto"/>
            </w:tcBorders>
            <w:vAlign w:val="center"/>
          </w:tcPr>
          <w:p w14:paraId="26957BBE" w14:textId="31C6ADEC" w:rsidR="002E4665" w:rsidRDefault="005E6502" w:rsidP="00DE7B29">
            <w:pPr>
              <w:spacing w:before="240" w:after="120"/>
              <w:ind w:left="85" w:right="85"/>
              <w:jc w:val="center"/>
              <w:rPr>
                <w:rFonts w:ascii="Arial" w:hAnsi="Arial" w:cs="Arial"/>
                <w:b/>
                <w:bCs/>
                <w:noProof/>
                <w:lang w:val="en-US"/>
              </w:rPr>
            </w:pPr>
            <w:r w:rsidRPr="0041604A">
              <w:rPr>
                <w:rFonts w:ascii="Arial" w:hAnsi="Arial" w:cs="Arial"/>
                <w:b/>
                <w:bCs/>
                <w:lang w:val="en-US"/>
              </w:rPr>
              <w:t>MONITORING REPORT FORM FOR ARTICLE 6.4 PROJECTS</w:t>
            </w:r>
          </w:p>
          <w:p w14:paraId="38C0BDDD" w14:textId="5370B9D1" w:rsidR="00643B13" w:rsidRPr="0041604A" w:rsidRDefault="00643B13" w:rsidP="00DE7B29">
            <w:pPr>
              <w:spacing w:after="120"/>
              <w:ind w:left="85" w:right="85"/>
              <w:jc w:val="center"/>
              <w:rPr>
                <w:rFonts w:ascii="Arial" w:hAnsi="Arial" w:cs="Arial"/>
                <w:b/>
                <w:noProof/>
                <w:lang w:val="en-US"/>
              </w:rPr>
            </w:pPr>
            <w:r w:rsidRPr="00317385">
              <w:rPr>
                <w:rFonts w:ascii="Arial" w:hAnsi="Arial" w:cs="Arial"/>
                <w:b/>
              </w:rPr>
              <w:t>(Version 01.0)</w:t>
            </w:r>
          </w:p>
        </w:tc>
      </w:tr>
      <w:tr w:rsidR="008F2A94" w:rsidRPr="00BF62F5" w14:paraId="780CAFBE" w14:textId="77777777" w:rsidTr="00DE7B29">
        <w:tblPrEx>
          <w:tblCellMar>
            <w:left w:w="28" w:type="dxa"/>
            <w:right w:w="28" w:type="dxa"/>
          </w:tblCellMar>
        </w:tblPrEx>
        <w:trPr>
          <w:gridBefore w:val="1"/>
          <w:wBefore w:w="15" w:type="dxa"/>
          <w:trHeight w:val="454"/>
        </w:trPr>
        <w:tc>
          <w:tcPr>
            <w:tcW w:w="9567" w:type="dxa"/>
            <w:gridSpan w:val="7"/>
            <w:shd w:val="clear" w:color="auto" w:fill="CCCCCC"/>
            <w:vAlign w:val="center"/>
          </w:tcPr>
          <w:p w14:paraId="7638B1DF" w14:textId="05B48310" w:rsidR="008F2A94" w:rsidRPr="00BF62F5" w:rsidRDefault="008F2A94" w:rsidP="00845C17">
            <w:pPr>
              <w:pStyle w:val="SectionTitle"/>
            </w:pPr>
            <w:r>
              <w:t>Basic Information</w:t>
            </w:r>
          </w:p>
        </w:tc>
      </w:tr>
      <w:tr w:rsidR="008F2A94" w:rsidRPr="001C76F5" w14:paraId="6F8D1969" w14:textId="77777777" w:rsidTr="00DE7B29">
        <w:tblPrEx>
          <w:tblCellMar>
            <w:left w:w="28" w:type="dxa"/>
            <w:right w:w="28" w:type="dxa"/>
          </w:tblCellMar>
        </w:tblPrEx>
        <w:trPr>
          <w:gridBefore w:val="1"/>
          <w:wBefore w:w="15" w:type="dxa"/>
        </w:trPr>
        <w:tc>
          <w:tcPr>
            <w:tcW w:w="2622" w:type="dxa"/>
            <w:gridSpan w:val="2"/>
            <w:shd w:val="clear" w:color="auto" w:fill="E6E6E6"/>
            <w:vAlign w:val="center"/>
          </w:tcPr>
          <w:p w14:paraId="19BF166B" w14:textId="77777777" w:rsidR="008F2A94" w:rsidRPr="001C76F5" w:rsidRDefault="008F2A94" w:rsidP="00845C17">
            <w:pPr>
              <w:pStyle w:val="RegLeftInstructionCell"/>
            </w:pPr>
            <w:r>
              <w:t>Project title:</w:t>
            </w:r>
          </w:p>
        </w:tc>
        <w:tc>
          <w:tcPr>
            <w:tcW w:w="6945" w:type="dxa"/>
            <w:gridSpan w:val="5"/>
            <w:vAlign w:val="center"/>
          </w:tcPr>
          <w:p w14:paraId="52CBCD3A" w14:textId="22DEE0AA" w:rsidR="008F2A94" w:rsidRPr="00B90C15" w:rsidRDefault="008F2A94" w:rsidP="0041604A">
            <w:pPr>
              <w:pStyle w:val="RegTypePara"/>
              <w:spacing w:after="120"/>
              <w:ind w:right="115"/>
            </w:pPr>
            <w:r>
              <w:t>&gt;&gt;</w:t>
            </w:r>
            <w:r w:rsidR="00450DD8" w:rsidRPr="00E30557">
              <w:rPr>
                <w:rFonts w:asciiTheme="minorBidi" w:hAnsiTheme="minorBidi" w:cstheme="minorBidi"/>
                <w:i/>
                <w:iCs/>
                <w:color w:val="0070C0"/>
                <w:szCs w:val="20"/>
              </w:rPr>
              <w:t xml:space="preserve"> Provide </w:t>
            </w:r>
            <w:r w:rsidR="005E6502">
              <w:rPr>
                <w:rFonts w:asciiTheme="minorBidi" w:hAnsiTheme="minorBidi" w:cstheme="minorBidi"/>
                <w:i/>
                <w:iCs/>
                <w:color w:val="0070C0"/>
                <w:szCs w:val="20"/>
              </w:rPr>
              <w:t>the</w:t>
            </w:r>
            <w:r w:rsidR="00450DD8">
              <w:rPr>
                <w:rFonts w:asciiTheme="minorBidi" w:hAnsiTheme="minorBidi" w:cstheme="minorBidi"/>
                <w:i/>
                <w:iCs/>
                <w:color w:val="0070C0"/>
                <w:szCs w:val="20"/>
              </w:rPr>
              <w:t xml:space="preserve"> title of the project</w:t>
            </w:r>
            <w:r w:rsidR="00A62BF4">
              <w:rPr>
                <w:rFonts w:asciiTheme="minorBidi" w:hAnsiTheme="minorBidi" w:cstheme="minorBidi"/>
                <w:i/>
                <w:iCs/>
                <w:color w:val="0070C0"/>
                <w:szCs w:val="20"/>
              </w:rPr>
              <w:t xml:space="preserve"> as</w:t>
            </w:r>
            <w:r w:rsidR="00CD66AD">
              <w:rPr>
                <w:rFonts w:asciiTheme="minorBidi" w:hAnsiTheme="minorBidi" w:cstheme="minorBidi"/>
                <w:i/>
                <w:iCs/>
                <w:color w:val="0070C0"/>
                <w:szCs w:val="20"/>
              </w:rPr>
              <w:t xml:space="preserve"> in</w:t>
            </w:r>
            <w:r w:rsidR="00A62BF4">
              <w:rPr>
                <w:rFonts w:asciiTheme="minorBidi" w:hAnsiTheme="minorBidi" w:cstheme="minorBidi"/>
                <w:i/>
                <w:iCs/>
                <w:color w:val="0070C0"/>
                <w:szCs w:val="20"/>
              </w:rPr>
              <w:t xml:space="preserve"> the PDD</w:t>
            </w:r>
            <w:r w:rsidR="00450DD8">
              <w:rPr>
                <w:rFonts w:asciiTheme="minorBidi" w:hAnsiTheme="minorBidi" w:cstheme="minorBidi"/>
                <w:i/>
                <w:iCs/>
                <w:color w:val="0070C0"/>
                <w:szCs w:val="20"/>
              </w:rPr>
              <w:t>.</w:t>
            </w:r>
          </w:p>
        </w:tc>
      </w:tr>
      <w:tr w:rsidR="008F2A94" w:rsidRPr="001C76F5" w14:paraId="06982138" w14:textId="77777777" w:rsidTr="00DE7B29">
        <w:tblPrEx>
          <w:tblCellMar>
            <w:left w:w="28" w:type="dxa"/>
            <w:right w:w="28" w:type="dxa"/>
          </w:tblCellMar>
        </w:tblPrEx>
        <w:trPr>
          <w:gridBefore w:val="1"/>
          <w:wBefore w:w="15" w:type="dxa"/>
        </w:trPr>
        <w:tc>
          <w:tcPr>
            <w:tcW w:w="2622" w:type="dxa"/>
            <w:gridSpan w:val="2"/>
            <w:shd w:val="clear" w:color="auto" w:fill="E6E6E6"/>
          </w:tcPr>
          <w:p w14:paraId="1314CE34" w14:textId="7AA70D56" w:rsidR="008F2A94" w:rsidRPr="00D77CA2" w:rsidRDefault="008F2A94" w:rsidP="00845C17">
            <w:pPr>
              <w:pStyle w:val="RegLeftInstructionCell"/>
            </w:pPr>
            <w:r w:rsidRPr="003733ED">
              <w:t xml:space="preserve">UNFCCC </w:t>
            </w:r>
            <w:r w:rsidR="00525D5D">
              <w:t xml:space="preserve">project </w:t>
            </w:r>
            <w:r w:rsidRPr="003733ED">
              <w:t>reference</w:t>
            </w:r>
            <w:r>
              <w:t xml:space="preserve"> number:</w:t>
            </w:r>
          </w:p>
        </w:tc>
        <w:tc>
          <w:tcPr>
            <w:tcW w:w="6945" w:type="dxa"/>
            <w:gridSpan w:val="5"/>
            <w:tcBorders>
              <w:bottom w:val="single" w:sz="4" w:space="0" w:color="auto"/>
            </w:tcBorders>
          </w:tcPr>
          <w:p w14:paraId="20375A83" w14:textId="2856E1AD" w:rsidR="008F2A94" w:rsidRPr="00B90C15" w:rsidRDefault="008F2A94" w:rsidP="0041604A">
            <w:pPr>
              <w:pStyle w:val="RegTypePara"/>
              <w:spacing w:after="120"/>
              <w:ind w:right="115"/>
            </w:pPr>
            <w:r w:rsidRPr="00AA78DE">
              <w:rPr>
                <w:lang w:val="en-US"/>
              </w:rPr>
              <w:t>&gt;&gt;</w:t>
            </w:r>
            <w:r w:rsidRPr="00AA78DE">
              <w:rPr>
                <w:rFonts w:asciiTheme="minorBidi" w:hAnsiTheme="minorBidi" w:cstheme="minorBidi"/>
                <w:i/>
                <w:iCs/>
                <w:color w:val="0070C0"/>
                <w:szCs w:val="20"/>
                <w:lang w:val="en-US"/>
              </w:rPr>
              <w:t xml:space="preserve"> </w:t>
            </w:r>
            <w:r w:rsidR="007F6E55" w:rsidRPr="00AA78DE">
              <w:rPr>
                <w:rFonts w:asciiTheme="minorBidi" w:hAnsiTheme="minorBidi" w:cstheme="minorBidi"/>
                <w:i/>
                <w:iCs/>
                <w:color w:val="0070C0"/>
                <w:szCs w:val="20"/>
                <w:lang w:val="en-US"/>
              </w:rPr>
              <w:t>Provide UNFCCC unique reference number</w:t>
            </w:r>
            <w:r w:rsidR="007F6E55">
              <w:rPr>
                <w:rFonts w:asciiTheme="minorBidi" w:hAnsiTheme="minorBidi" w:cstheme="minorBidi"/>
                <w:i/>
                <w:iCs/>
                <w:color w:val="0070C0"/>
                <w:szCs w:val="20"/>
                <w:lang w:val="en-US"/>
              </w:rPr>
              <w:t xml:space="preserve"> received for the project received after publishing the notification of prior consideration.</w:t>
            </w:r>
          </w:p>
        </w:tc>
      </w:tr>
      <w:tr w:rsidR="008F2A94" w:rsidRPr="001C76F5" w14:paraId="5AB6FDB2" w14:textId="77777777" w:rsidTr="00DE7B29">
        <w:tblPrEx>
          <w:tblCellMar>
            <w:left w:w="28" w:type="dxa"/>
            <w:right w:w="28" w:type="dxa"/>
          </w:tblCellMar>
        </w:tblPrEx>
        <w:trPr>
          <w:gridBefore w:val="1"/>
          <w:wBefore w:w="15" w:type="dxa"/>
          <w:trHeight w:val="47"/>
        </w:trPr>
        <w:tc>
          <w:tcPr>
            <w:tcW w:w="2622" w:type="dxa"/>
            <w:gridSpan w:val="2"/>
            <w:shd w:val="clear" w:color="auto" w:fill="E6E6E6"/>
          </w:tcPr>
          <w:p w14:paraId="153F1BB7" w14:textId="237A6F69" w:rsidR="008F2A94" w:rsidRDefault="000B4CDF" w:rsidP="00845C17">
            <w:pPr>
              <w:pStyle w:val="RegLeftInstructionCell"/>
            </w:pPr>
            <w:r>
              <w:t>M</w:t>
            </w:r>
            <w:r w:rsidR="008F2A94">
              <w:t>onitoring report</w:t>
            </w:r>
            <w:r>
              <w:t xml:space="preserve"> version number</w:t>
            </w:r>
            <w:r w:rsidR="009E36A2">
              <w:t>:</w:t>
            </w:r>
          </w:p>
        </w:tc>
        <w:tc>
          <w:tcPr>
            <w:tcW w:w="6945" w:type="dxa"/>
            <w:gridSpan w:val="5"/>
            <w:vAlign w:val="center"/>
          </w:tcPr>
          <w:p w14:paraId="31170210" w14:textId="3194BBD7" w:rsidR="008F2A94" w:rsidRPr="00B90C15" w:rsidRDefault="008F2A94" w:rsidP="0041604A">
            <w:pPr>
              <w:pStyle w:val="RegFormPara"/>
              <w:spacing w:before="120" w:after="120"/>
              <w:ind w:right="115"/>
            </w:pPr>
            <w:r w:rsidRPr="00AA78DE">
              <w:rPr>
                <w:lang w:val="en-US"/>
              </w:rPr>
              <w:t>&gt;&gt;</w:t>
            </w:r>
            <w:r w:rsidRPr="00AA78DE">
              <w:rPr>
                <w:rFonts w:asciiTheme="minorBidi" w:hAnsiTheme="minorBidi" w:cstheme="minorBidi"/>
                <w:i/>
                <w:iCs/>
                <w:color w:val="0070C0"/>
                <w:szCs w:val="20"/>
                <w:lang w:val="en-US"/>
              </w:rPr>
              <w:t xml:space="preserve"> Provide </w:t>
            </w:r>
            <w:r>
              <w:rPr>
                <w:rFonts w:asciiTheme="minorBidi" w:hAnsiTheme="minorBidi" w:cstheme="minorBidi"/>
                <w:i/>
                <w:iCs/>
                <w:color w:val="0070C0"/>
                <w:szCs w:val="20"/>
                <w:lang w:val="en-US"/>
              </w:rPr>
              <w:t>the version number of this monitoring report</w:t>
            </w:r>
            <w:r w:rsidR="005A6DA5">
              <w:rPr>
                <w:rFonts w:asciiTheme="minorBidi" w:hAnsiTheme="minorBidi" w:cstheme="minorBidi"/>
                <w:i/>
                <w:iCs/>
                <w:color w:val="0070C0"/>
                <w:szCs w:val="20"/>
                <w:lang w:val="en-US"/>
              </w:rPr>
              <w:t>.</w:t>
            </w:r>
          </w:p>
        </w:tc>
      </w:tr>
      <w:tr w:rsidR="008F2A94" w:rsidRPr="000C3C19" w14:paraId="59887ECF" w14:textId="77777777" w:rsidTr="00DE7B29">
        <w:tblPrEx>
          <w:tblCellMar>
            <w:left w:w="28" w:type="dxa"/>
            <w:right w:w="28" w:type="dxa"/>
          </w:tblCellMar>
        </w:tblPrEx>
        <w:trPr>
          <w:gridBefore w:val="1"/>
          <w:wBefore w:w="15" w:type="dxa"/>
          <w:trHeight w:val="47"/>
        </w:trPr>
        <w:tc>
          <w:tcPr>
            <w:tcW w:w="2622" w:type="dxa"/>
            <w:gridSpan w:val="2"/>
            <w:shd w:val="clear" w:color="auto" w:fill="E6E6E6"/>
          </w:tcPr>
          <w:p w14:paraId="392F865B" w14:textId="2B10CC83" w:rsidR="008F2A94" w:rsidRDefault="000B4CDF" w:rsidP="00845C17">
            <w:pPr>
              <w:pStyle w:val="RegLeftInstructionCell"/>
            </w:pPr>
            <w:r>
              <w:t>M</w:t>
            </w:r>
            <w:r w:rsidR="008F2A94">
              <w:t>onitoring report</w:t>
            </w:r>
            <w:r>
              <w:t xml:space="preserve"> completion date</w:t>
            </w:r>
            <w:r w:rsidR="009E36A2">
              <w:t>:</w:t>
            </w:r>
          </w:p>
        </w:tc>
        <w:sdt>
          <w:sdtPr>
            <w:rPr>
              <w:b w:val="0"/>
              <w:bCs/>
            </w:rPr>
            <w:alias w:val="MRCompletionDate"/>
            <w:tag w:val="MRCompletionDate"/>
            <w:id w:val="2116101703"/>
            <w:placeholder>
              <w:docPart w:val="B4E3CF407DE64DC7BB5E2F1EB6CBC025"/>
            </w:placeholder>
            <w:showingPlcHdr/>
            <w15:color w:val="000000"/>
            <w:date w:fullDate="2024-04-04T00:00:00Z">
              <w:dateFormat w:val="dd/MM/yyyy"/>
              <w:lid w:val="en-US"/>
              <w:storeMappedDataAs w:val="dateTime"/>
              <w:calendar w:val="gregorian"/>
            </w:date>
          </w:sdtPr>
          <w:sdtContent>
            <w:tc>
              <w:tcPr>
                <w:tcW w:w="6945" w:type="dxa"/>
                <w:gridSpan w:val="5"/>
                <w:vAlign w:val="center"/>
              </w:tcPr>
              <w:p w14:paraId="6F423217" w14:textId="77777777" w:rsidR="008F2A94" w:rsidRPr="00777C70" w:rsidRDefault="008F2A94" w:rsidP="0041604A">
                <w:pPr>
                  <w:pStyle w:val="RegLeftInstructionCell"/>
                  <w:ind w:right="115"/>
                  <w:rPr>
                    <w:b w:val="0"/>
                    <w:bCs/>
                  </w:rPr>
                </w:pPr>
                <w:r w:rsidRPr="00777C70">
                  <w:rPr>
                    <w:rStyle w:val="PlaceholderText"/>
                    <w:b w:val="0"/>
                    <w:bCs/>
                  </w:rPr>
                  <w:t>Click or tap to enter a date.</w:t>
                </w:r>
              </w:p>
            </w:tc>
          </w:sdtContent>
        </w:sdt>
      </w:tr>
      <w:tr w:rsidR="008F2A94" w:rsidRPr="001C76F5" w14:paraId="30644B5C" w14:textId="77777777" w:rsidTr="00DE7B29">
        <w:tblPrEx>
          <w:tblCellMar>
            <w:left w:w="28" w:type="dxa"/>
            <w:right w:w="28" w:type="dxa"/>
          </w:tblCellMar>
        </w:tblPrEx>
        <w:trPr>
          <w:gridBefore w:val="1"/>
          <w:wBefore w:w="15" w:type="dxa"/>
        </w:trPr>
        <w:tc>
          <w:tcPr>
            <w:tcW w:w="2622" w:type="dxa"/>
            <w:gridSpan w:val="2"/>
            <w:vMerge w:val="restart"/>
            <w:shd w:val="clear" w:color="auto" w:fill="E6E6E6"/>
            <w:vAlign w:val="center"/>
          </w:tcPr>
          <w:p w14:paraId="6475BF1D" w14:textId="31C315D8" w:rsidR="008F2A94" w:rsidRDefault="008F2A94" w:rsidP="00845C17">
            <w:pPr>
              <w:pStyle w:val="RegLeftInstructionCell"/>
            </w:pPr>
            <w:r>
              <w:t>Monitoring period</w:t>
            </w:r>
            <w:r w:rsidR="009E36A2">
              <w:t>:</w:t>
            </w:r>
          </w:p>
        </w:tc>
        <w:tc>
          <w:tcPr>
            <w:tcW w:w="3458" w:type="dxa"/>
            <w:gridSpan w:val="3"/>
            <w:tcBorders>
              <w:top w:val="single" w:sz="4" w:space="0" w:color="auto"/>
              <w:bottom w:val="nil"/>
              <w:right w:val="nil"/>
            </w:tcBorders>
          </w:tcPr>
          <w:p w14:paraId="1431954D" w14:textId="77777777" w:rsidR="008F2A94" w:rsidRDefault="008F2A94" w:rsidP="0041604A">
            <w:pPr>
              <w:pStyle w:val="RegTypePara"/>
              <w:spacing w:after="120"/>
              <w:ind w:right="115"/>
            </w:pPr>
            <w:r w:rsidRPr="00813231">
              <w:rPr>
                <w:b/>
                <w:bCs/>
              </w:rPr>
              <w:t>Start</w:t>
            </w:r>
            <w:r>
              <w:rPr>
                <w:b/>
                <w:bCs/>
              </w:rPr>
              <w:t xml:space="preserve"> date</w:t>
            </w:r>
            <w:r w:rsidRPr="00813231">
              <w:rPr>
                <w:b/>
                <w:bCs/>
              </w:rPr>
              <w:t>:</w:t>
            </w:r>
            <w:r>
              <w:t xml:space="preserve"> </w:t>
            </w:r>
            <w:sdt>
              <w:sdtPr>
                <w:alias w:val="MRStartDate"/>
                <w:tag w:val="MRStartDate"/>
                <w:id w:val="-1372373086"/>
                <w:placeholder>
                  <w:docPart w:val="9D3FCD31652B43C6B36147DF9B11C867"/>
                </w:placeholder>
                <w:showingPlcHdr/>
                <w:date>
                  <w:dateFormat w:val="dd/MM/yyyy"/>
                  <w:lid w:val="en-US"/>
                  <w:storeMappedDataAs w:val="date"/>
                  <w:calendar w:val="gregorian"/>
                </w:date>
              </w:sdtPr>
              <w:sdtContent>
                <w:r w:rsidRPr="001212D5">
                  <w:rPr>
                    <w:rStyle w:val="PlaceholderText"/>
                  </w:rPr>
                  <w:t>Click or tap to enter a date.</w:t>
                </w:r>
              </w:sdtContent>
            </w:sdt>
          </w:p>
        </w:tc>
        <w:tc>
          <w:tcPr>
            <w:tcW w:w="3487" w:type="dxa"/>
            <w:gridSpan w:val="2"/>
            <w:tcBorders>
              <w:top w:val="single" w:sz="4" w:space="0" w:color="auto"/>
              <w:left w:val="nil"/>
              <w:bottom w:val="nil"/>
            </w:tcBorders>
          </w:tcPr>
          <w:p w14:paraId="4D3975AD" w14:textId="77777777" w:rsidR="008F2A94" w:rsidRDefault="008F2A94" w:rsidP="0041604A">
            <w:pPr>
              <w:pStyle w:val="RegTypePara"/>
              <w:spacing w:after="120"/>
              <w:ind w:right="115"/>
            </w:pPr>
            <w:r w:rsidRPr="00813231">
              <w:rPr>
                <w:b/>
                <w:bCs/>
              </w:rPr>
              <w:t>End</w:t>
            </w:r>
            <w:r>
              <w:rPr>
                <w:b/>
                <w:bCs/>
              </w:rPr>
              <w:t xml:space="preserve"> date</w:t>
            </w:r>
            <w:r w:rsidRPr="00813231">
              <w:rPr>
                <w:b/>
                <w:bCs/>
              </w:rPr>
              <w:t>:</w:t>
            </w:r>
            <w:r>
              <w:t xml:space="preserve"> </w:t>
            </w:r>
            <w:sdt>
              <w:sdtPr>
                <w:alias w:val="MREndDate"/>
                <w:tag w:val="MREndDate"/>
                <w:id w:val="1998910497"/>
                <w:placeholder>
                  <w:docPart w:val="C112B6CD45584D72AC6B8F29C67AB132"/>
                </w:placeholder>
                <w:showingPlcHdr/>
                <w:date>
                  <w:dateFormat w:val="dd/MM/yyyy"/>
                  <w:lid w:val="en-US"/>
                  <w:storeMappedDataAs w:val="date"/>
                  <w:calendar w:val="gregorian"/>
                </w:date>
              </w:sdtPr>
              <w:sdtContent>
                <w:r w:rsidRPr="001212D5">
                  <w:rPr>
                    <w:rStyle w:val="PlaceholderText"/>
                  </w:rPr>
                  <w:t>Click or tap to enter a date.</w:t>
                </w:r>
              </w:sdtContent>
            </w:sdt>
          </w:p>
        </w:tc>
      </w:tr>
      <w:tr w:rsidR="008F2A94" w:rsidRPr="001C76F5" w14:paraId="0DD3DE78" w14:textId="77777777" w:rsidTr="00DE7B29">
        <w:tblPrEx>
          <w:tblCellMar>
            <w:left w:w="28" w:type="dxa"/>
            <w:right w:w="28" w:type="dxa"/>
          </w:tblCellMar>
        </w:tblPrEx>
        <w:trPr>
          <w:gridBefore w:val="1"/>
          <w:wBefore w:w="15" w:type="dxa"/>
        </w:trPr>
        <w:tc>
          <w:tcPr>
            <w:tcW w:w="2622" w:type="dxa"/>
            <w:gridSpan w:val="2"/>
            <w:vMerge/>
            <w:shd w:val="clear" w:color="auto" w:fill="E6E6E6"/>
            <w:vAlign w:val="center"/>
          </w:tcPr>
          <w:p w14:paraId="12ABD647" w14:textId="77777777" w:rsidR="008F2A94" w:rsidRDefault="008F2A94" w:rsidP="00845C17">
            <w:pPr>
              <w:pStyle w:val="RegLeftInstructionCell"/>
            </w:pPr>
          </w:p>
        </w:tc>
        <w:tc>
          <w:tcPr>
            <w:tcW w:w="1984" w:type="dxa"/>
            <w:tcBorders>
              <w:top w:val="nil"/>
              <w:bottom w:val="single" w:sz="4" w:space="0" w:color="auto"/>
              <w:right w:val="nil"/>
            </w:tcBorders>
            <w:vAlign w:val="center"/>
          </w:tcPr>
          <w:p w14:paraId="65480AB4" w14:textId="77777777" w:rsidR="008F2A94" w:rsidRPr="00D955B5" w:rsidRDefault="008F2A94" w:rsidP="0041604A">
            <w:pPr>
              <w:pStyle w:val="RegTypePara"/>
              <w:spacing w:after="120"/>
              <w:ind w:right="115"/>
              <w:rPr>
                <w:b/>
                <w:bCs/>
              </w:rPr>
            </w:pPr>
            <w:r w:rsidRPr="00D955B5">
              <w:rPr>
                <w:b/>
                <w:bCs/>
              </w:rPr>
              <w:t>Sequence number:</w:t>
            </w:r>
          </w:p>
        </w:tc>
        <w:tc>
          <w:tcPr>
            <w:tcW w:w="4961" w:type="dxa"/>
            <w:gridSpan w:val="4"/>
            <w:tcBorders>
              <w:top w:val="nil"/>
              <w:left w:val="nil"/>
              <w:bottom w:val="single" w:sz="4" w:space="0" w:color="auto"/>
            </w:tcBorders>
            <w:vAlign w:val="center"/>
          </w:tcPr>
          <w:p w14:paraId="17CF7BFA" w14:textId="2DC28F53" w:rsidR="008F2A94" w:rsidRDefault="00485A83" w:rsidP="0041604A">
            <w:pPr>
              <w:pStyle w:val="RegTypePara"/>
              <w:spacing w:after="120"/>
              <w:ind w:left="0" w:right="115"/>
              <w:jc w:val="both"/>
            </w:pPr>
            <w:r w:rsidRPr="00AA78DE">
              <w:rPr>
                <w:lang w:val="en-US"/>
              </w:rPr>
              <w:t>&gt;&gt;</w:t>
            </w:r>
            <w:r w:rsidRPr="00AA78DE">
              <w:rPr>
                <w:rFonts w:asciiTheme="minorBidi" w:hAnsiTheme="minorBidi" w:cstheme="minorBidi"/>
                <w:i/>
                <w:iCs/>
                <w:color w:val="0070C0"/>
                <w:szCs w:val="20"/>
                <w:lang w:val="en-US"/>
              </w:rPr>
              <w:t xml:space="preserve"> Provide </w:t>
            </w:r>
            <w:r>
              <w:rPr>
                <w:rFonts w:asciiTheme="minorBidi" w:hAnsiTheme="minorBidi" w:cstheme="minorBidi"/>
                <w:i/>
                <w:iCs/>
                <w:color w:val="0070C0"/>
                <w:szCs w:val="20"/>
                <w:lang w:val="en-US"/>
              </w:rPr>
              <w:t xml:space="preserve">monitoring period </w:t>
            </w:r>
            <w:r w:rsidR="001F1E03" w:rsidRPr="001F1E03">
              <w:rPr>
                <w:rFonts w:asciiTheme="minorBidi" w:hAnsiTheme="minorBidi" w:cstheme="minorBidi"/>
                <w:i/>
                <w:iCs/>
                <w:color w:val="0070C0"/>
                <w:szCs w:val="20"/>
                <w:lang w:val="en-US"/>
              </w:rPr>
              <w:t xml:space="preserve">number </w:t>
            </w:r>
            <w:r w:rsidR="001F1E03">
              <w:rPr>
                <w:rFonts w:asciiTheme="minorBidi" w:hAnsiTheme="minorBidi" w:cstheme="minorBidi"/>
                <w:i/>
                <w:iCs/>
                <w:color w:val="0070C0"/>
                <w:szCs w:val="20"/>
                <w:lang w:val="en-US"/>
              </w:rPr>
              <w:t>(</w:t>
            </w:r>
            <w:r w:rsidR="001F1E03" w:rsidRPr="001F1E03">
              <w:rPr>
                <w:rFonts w:asciiTheme="minorBidi" w:hAnsiTheme="minorBidi" w:cstheme="minorBidi"/>
                <w:i/>
                <w:iCs/>
                <w:color w:val="0070C0"/>
                <w:szCs w:val="20"/>
                <w:lang w:val="en-US"/>
              </w:rPr>
              <w:t>ordinal number referring to the chronological order of monitoring periods</w:t>
            </w:r>
            <w:r w:rsidR="00F96EE9">
              <w:rPr>
                <w:rFonts w:asciiTheme="minorBidi" w:hAnsiTheme="minorBidi" w:cstheme="minorBidi"/>
                <w:i/>
                <w:iCs/>
                <w:color w:val="0070C0"/>
                <w:szCs w:val="20"/>
                <w:lang w:val="en-US"/>
              </w:rPr>
              <w:t xml:space="preserve">, </w:t>
            </w:r>
            <w:proofErr w:type="gramStart"/>
            <w:r w:rsidR="001F1E03" w:rsidRPr="001F1E03">
              <w:rPr>
                <w:rFonts w:asciiTheme="minorBidi" w:hAnsiTheme="minorBidi" w:cstheme="minorBidi"/>
                <w:i/>
                <w:iCs/>
                <w:color w:val="0070C0"/>
                <w:szCs w:val="20"/>
                <w:lang w:val="en-US"/>
              </w:rPr>
              <w:t>e.g.</w:t>
            </w:r>
            <w:proofErr w:type="gramEnd"/>
            <w:r w:rsidR="001F1E03" w:rsidRPr="001F1E03">
              <w:rPr>
                <w:rFonts w:asciiTheme="minorBidi" w:hAnsiTheme="minorBidi" w:cstheme="minorBidi"/>
                <w:i/>
                <w:iCs/>
                <w:color w:val="0070C0"/>
                <w:szCs w:val="20"/>
                <w:lang w:val="en-US"/>
              </w:rPr>
              <w:t xml:space="preserve"> “first monitoring period”)</w:t>
            </w:r>
            <w:r w:rsidR="005A6DA5">
              <w:rPr>
                <w:rFonts w:asciiTheme="minorBidi" w:hAnsiTheme="minorBidi" w:cstheme="minorBidi"/>
                <w:i/>
                <w:iCs/>
                <w:color w:val="0070C0"/>
                <w:szCs w:val="20"/>
                <w:lang w:val="en-US"/>
              </w:rPr>
              <w:t>.</w:t>
            </w:r>
          </w:p>
        </w:tc>
      </w:tr>
      <w:tr w:rsidR="00216BC5" w:rsidRPr="004F1DBF" w14:paraId="0DDB4659" w14:textId="77777777" w:rsidTr="00DE7B29">
        <w:tblPrEx>
          <w:tblCellMar>
            <w:left w:w="28" w:type="dxa"/>
            <w:right w:w="28" w:type="dxa"/>
          </w:tblCellMar>
        </w:tblPrEx>
        <w:trPr>
          <w:gridBefore w:val="1"/>
          <w:wBefore w:w="15" w:type="dxa"/>
          <w:trHeight w:val="90"/>
        </w:trPr>
        <w:tc>
          <w:tcPr>
            <w:tcW w:w="2622" w:type="dxa"/>
            <w:gridSpan w:val="2"/>
            <w:vMerge w:val="restart"/>
            <w:shd w:val="clear" w:color="auto" w:fill="E6E6E6"/>
          </w:tcPr>
          <w:p w14:paraId="196F56EC" w14:textId="77777777" w:rsidR="00216BC5" w:rsidRDefault="00216BC5" w:rsidP="000B4CDF">
            <w:pPr>
              <w:pStyle w:val="RegLeftInstructionCell"/>
              <w:spacing w:after="0"/>
            </w:pPr>
            <w:r>
              <w:t>Participating Parties and authorized activity participants</w:t>
            </w:r>
            <w:r w:rsidR="009E36A2">
              <w:t>:</w:t>
            </w:r>
          </w:p>
          <w:p w14:paraId="2FBB2542" w14:textId="482D7834" w:rsidR="000B4CDF" w:rsidRPr="00BB535B" w:rsidRDefault="00643B13" w:rsidP="000B4CDF">
            <w:pPr>
              <w:pStyle w:val="RegLeftInstructionCell"/>
              <w:spacing w:before="0"/>
            </w:pPr>
            <w:r w:rsidRPr="007D14FA">
              <w:rPr>
                <w:b w:val="0"/>
                <w:bCs/>
                <w:i/>
                <w:iCs/>
              </w:rPr>
              <w:t>(</w:t>
            </w:r>
            <w:r>
              <w:rPr>
                <w:b w:val="0"/>
                <w:bCs/>
                <w:i/>
                <w:iCs/>
              </w:rPr>
              <w:t>A</w:t>
            </w:r>
            <w:r w:rsidRPr="007D14FA">
              <w:rPr>
                <w:b w:val="0"/>
                <w:bCs/>
                <w:i/>
                <w:iCs/>
              </w:rPr>
              <w:t>dd</w:t>
            </w:r>
            <w:r>
              <w:rPr>
                <w:b w:val="0"/>
                <w:bCs/>
                <w:i/>
                <w:iCs/>
              </w:rPr>
              <w:t>/remove</w:t>
            </w:r>
            <w:r w:rsidRPr="007D14FA">
              <w:rPr>
                <w:b w:val="0"/>
                <w:bCs/>
                <w:i/>
                <w:iCs/>
              </w:rPr>
              <w:t xml:space="preserve"> rows </w:t>
            </w:r>
            <w:r>
              <w:rPr>
                <w:b w:val="0"/>
                <w:bCs/>
                <w:i/>
                <w:iCs/>
              </w:rPr>
              <w:t>as necessary</w:t>
            </w:r>
            <w:r w:rsidRPr="007D14FA">
              <w:rPr>
                <w:b w:val="0"/>
                <w:bCs/>
                <w:i/>
                <w:iCs/>
              </w:rPr>
              <w:t>)</w:t>
            </w:r>
          </w:p>
        </w:tc>
        <w:tc>
          <w:tcPr>
            <w:tcW w:w="2315" w:type="dxa"/>
            <w:gridSpan w:val="2"/>
            <w:tcBorders>
              <w:top w:val="single" w:sz="4" w:space="0" w:color="auto"/>
              <w:bottom w:val="dotted" w:sz="4" w:space="0" w:color="auto"/>
              <w:right w:val="dotted" w:sz="4" w:space="0" w:color="auto"/>
            </w:tcBorders>
            <w:shd w:val="clear" w:color="auto" w:fill="E6E6E6"/>
            <w:vAlign w:val="center"/>
          </w:tcPr>
          <w:p w14:paraId="3BE88EB0" w14:textId="2207526C" w:rsidR="00216BC5" w:rsidRPr="004F1DBF" w:rsidRDefault="00216BC5" w:rsidP="0041604A">
            <w:pPr>
              <w:pStyle w:val="RegLeftInstructionCell"/>
              <w:ind w:right="115"/>
              <w:jc w:val="center"/>
              <w:rPr>
                <w:b w:val="0"/>
                <w:bCs/>
                <w:szCs w:val="20"/>
              </w:rPr>
            </w:pPr>
            <w:r w:rsidRPr="004F1DBF">
              <w:rPr>
                <w:rFonts w:asciiTheme="minorBidi" w:hAnsiTheme="minorBidi" w:cstheme="minorBidi"/>
                <w:bCs/>
                <w:szCs w:val="20"/>
              </w:rPr>
              <w:t>Type of Party</w:t>
            </w:r>
          </w:p>
        </w:tc>
        <w:tc>
          <w:tcPr>
            <w:tcW w:w="2315" w:type="dxa"/>
            <w:gridSpan w:val="2"/>
            <w:tcBorders>
              <w:top w:val="single" w:sz="4" w:space="0" w:color="auto"/>
              <w:left w:val="dotted" w:sz="4" w:space="0" w:color="auto"/>
              <w:bottom w:val="dotted" w:sz="4" w:space="0" w:color="auto"/>
              <w:right w:val="dotted" w:sz="4" w:space="0" w:color="auto"/>
            </w:tcBorders>
            <w:shd w:val="clear" w:color="auto" w:fill="E6E6E6"/>
            <w:vAlign w:val="center"/>
          </w:tcPr>
          <w:p w14:paraId="63B6DA44" w14:textId="5A3131B5" w:rsidR="00216BC5" w:rsidRPr="004F1DBF" w:rsidRDefault="00216BC5" w:rsidP="0041604A">
            <w:pPr>
              <w:pStyle w:val="RegLeftInstructionCell"/>
              <w:ind w:right="115"/>
              <w:jc w:val="center"/>
              <w:rPr>
                <w:b w:val="0"/>
                <w:bCs/>
                <w:szCs w:val="20"/>
              </w:rPr>
            </w:pPr>
            <w:r w:rsidRPr="004F1DBF">
              <w:rPr>
                <w:bCs/>
                <w:szCs w:val="20"/>
              </w:rPr>
              <w:t>Name of activity participant</w:t>
            </w:r>
            <w:r w:rsidR="00286D7E">
              <w:rPr>
                <w:bCs/>
                <w:szCs w:val="20"/>
              </w:rPr>
              <w:t>(s)</w:t>
            </w:r>
          </w:p>
        </w:tc>
        <w:tc>
          <w:tcPr>
            <w:tcW w:w="2315" w:type="dxa"/>
            <w:tcBorders>
              <w:top w:val="single" w:sz="4" w:space="0" w:color="auto"/>
              <w:left w:val="dotted" w:sz="4" w:space="0" w:color="auto"/>
              <w:bottom w:val="dotted" w:sz="4" w:space="0" w:color="auto"/>
            </w:tcBorders>
            <w:shd w:val="clear" w:color="auto" w:fill="E6E6E6"/>
            <w:vAlign w:val="center"/>
          </w:tcPr>
          <w:p w14:paraId="399114E4" w14:textId="53381D11" w:rsidR="00216BC5" w:rsidRPr="004F1DBF" w:rsidRDefault="00216BC5" w:rsidP="0041604A">
            <w:pPr>
              <w:pStyle w:val="RegLeftInstructionCell"/>
              <w:ind w:right="115"/>
              <w:jc w:val="center"/>
              <w:rPr>
                <w:b w:val="0"/>
                <w:bCs/>
                <w:szCs w:val="20"/>
              </w:rPr>
            </w:pPr>
            <w:r w:rsidRPr="004F1DBF">
              <w:rPr>
                <w:bCs/>
                <w:szCs w:val="20"/>
              </w:rPr>
              <w:t>Part</w:t>
            </w:r>
            <w:r w:rsidR="00CB0569">
              <w:rPr>
                <w:bCs/>
                <w:szCs w:val="20"/>
              </w:rPr>
              <w:t>y(</w:t>
            </w:r>
            <w:proofErr w:type="spellStart"/>
            <w:r w:rsidRPr="004F1DBF">
              <w:rPr>
                <w:bCs/>
                <w:szCs w:val="20"/>
              </w:rPr>
              <w:t>ies</w:t>
            </w:r>
            <w:proofErr w:type="spellEnd"/>
            <w:r w:rsidR="00CB0569">
              <w:rPr>
                <w:bCs/>
                <w:szCs w:val="20"/>
              </w:rPr>
              <w:t>)</w:t>
            </w:r>
            <w:r w:rsidRPr="004F1DBF">
              <w:rPr>
                <w:bCs/>
                <w:szCs w:val="20"/>
              </w:rPr>
              <w:t xml:space="preserve"> that provided authorization</w:t>
            </w:r>
          </w:p>
        </w:tc>
      </w:tr>
      <w:tr w:rsidR="0074373D" w:rsidRPr="00A66EE0" w14:paraId="13FC17EE" w14:textId="77777777" w:rsidTr="00DE7B29">
        <w:tblPrEx>
          <w:tblCellMar>
            <w:left w:w="28" w:type="dxa"/>
            <w:right w:w="28" w:type="dxa"/>
          </w:tblCellMar>
        </w:tblPrEx>
        <w:trPr>
          <w:gridBefore w:val="1"/>
          <w:wBefore w:w="15" w:type="dxa"/>
          <w:trHeight w:val="90"/>
        </w:trPr>
        <w:tc>
          <w:tcPr>
            <w:tcW w:w="2622" w:type="dxa"/>
            <w:gridSpan w:val="2"/>
            <w:vMerge/>
            <w:shd w:val="clear" w:color="auto" w:fill="E6E6E6"/>
          </w:tcPr>
          <w:p w14:paraId="5F6B3A6A" w14:textId="77777777" w:rsidR="0074373D" w:rsidRPr="00BB535B" w:rsidRDefault="0074373D" w:rsidP="0074373D">
            <w:pPr>
              <w:pStyle w:val="RegLeftInstructionCell"/>
            </w:pPr>
          </w:p>
        </w:tc>
        <w:sdt>
          <w:sdtPr>
            <w:rPr>
              <w:rStyle w:val="RegTypeParaChar"/>
              <w:b w:val="0"/>
              <w:bCs/>
              <w:sz w:val="18"/>
            </w:rPr>
            <w:id w:val="-1327827920"/>
            <w:placeholder>
              <w:docPart w:val="9BE021D6993D4FD4AC0339A3F22A0BD8"/>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2"/>
                <w:tcBorders>
                  <w:top w:val="dotted" w:sz="4" w:space="0" w:color="auto"/>
                  <w:bottom w:val="dotted" w:sz="4" w:space="0" w:color="auto"/>
                  <w:right w:val="dotted" w:sz="4" w:space="0" w:color="auto"/>
                </w:tcBorders>
              </w:tcPr>
              <w:p w14:paraId="2AA97077" w14:textId="47D5A37E" w:rsidR="0074373D" w:rsidRPr="00A66EE0" w:rsidRDefault="0074373D" w:rsidP="0041604A">
                <w:pPr>
                  <w:pStyle w:val="RegLeftInstructionCell"/>
                  <w:spacing w:before="60" w:after="60"/>
                  <w:ind w:right="115"/>
                  <w:rPr>
                    <w:b w:val="0"/>
                    <w:bCs/>
                    <w:sz w:val="18"/>
                  </w:rPr>
                </w:pPr>
                <w:r w:rsidRPr="00A66EE0">
                  <w:rPr>
                    <w:rStyle w:val="PlaceholderText"/>
                    <w:rFonts w:asciiTheme="minorBidi" w:hAnsiTheme="minorBidi"/>
                    <w:b w:val="0"/>
                    <w:bCs/>
                    <w:sz w:val="18"/>
                  </w:rPr>
                  <w:t>Choose a type of Party.</w:t>
                </w:r>
              </w:p>
            </w:tc>
          </w:sdtContent>
        </w:sdt>
        <w:tc>
          <w:tcPr>
            <w:tcW w:w="2315" w:type="dxa"/>
            <w:gridSpan w:val="2"/>
            <w:tcBorders>
              <w:top w:val="dotted" w:sz="4" w:space="0" w:color="auto"/>
              <w:left w:val="dotted" w:sz="4" w:space="0" w:color="auto"/>
              <w:bottom w:val="dotted" w:sz="4" w:space="0" w:color="auto"/>
              <w:right w:val="dotted" w:sz="4" w:space="0" w:color="auto"/>
            </w:tcBorders>
          </w:tcPr>
          <w:p w14:paraId="414C44EB" w14:textId="79A827F5" w:rsidR="0074373D" w:rsidRPr="00A66EE0" w:rsidRDefault="0074373D" w:rsidP="0041604A">
            <w:pPr>
              <w:pStyle w:val="RegLeftInstructionCell"/>
              <w:spacing w:before="60" w:after="60"/>
              <w:ind w:right="115"/>
              <w:rPr>
                <w:b w:val="0"/>
                <w:bCs/>
                <w:sz w:val="18"/>
              </w:rPr>
            </w:pPr>
            <w:r w:rsidRPr="00A66EE0">
              <w:rPr>
                <w:b w:val="0"/>
                <w:bCs/>
                <w:sz w:val="18"/>
              </w:rPr>
              <w:t>&gt;&gt;</w:t>
            </w:r>
          </w:p>
        </w:tc>
        <w:sdt>
          <w:sdtPr>
            <w:rPr>
              <w:rStyle w:val="RegTypeParaChar"/>
              <w:b w:val="0"/>
              <w:bCs/>
              <w:sz w:val="18"/>
            </w:rPr>
            <w:alias w:val="Choose a Party."/>
            <w:tag w:val="Choose a Party."/>
            <w:id w:val="-1687811580"/>
            <w:placeholder>
              <w:docPart w:val="9B6AB8A56C6F4758B6344904016E6EF4"/>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top w:val="dotted" w:sz="4" w:space="0" w:color="auto"/>
                  <w:left w:val="dotted" w:sz="4" w:space="0" w:color="auto"/>
                  <w:bottom w:val="dotted" w:sz="4" w:space="0" w:color="auto"/>
                </w:tcBorders>
              </w:tcPr>
              <w:p w14:paraId="2FACD1DF" w14:textId="3EE39F12" w:rsidR="0074373D" w:rsidRPr="0074373D" w:rsidRDefault="0074373D" w:rsidP="0041604A">
                <w:pPr>
                  <w:pStyle w:val="RegLeftInstructionCell"/>
                  <w:spacing w:before="60" w:after="60"/>
                  <w:ind w:right="115"/>
                  <w:rPr>
                    <w:b w:val="0"/>
                    <w:bCs/>
                    <w:sz w:val="18"/>
                  </w:rPr>
                </w:pPr>
                <w:r w:rsidRPr="0074373D">
                  <w:rPr>
                    <w:rStyle w:val="PlaceholderText"/>
                    <w:b w:val="0"/>
                    <w:bCs/>
                    <w:sz w:val="18"/>
                  </w:rPr>
                  <w:t>Choose a Party.</w:t>
                </w:r>
              </w:p>
            </w:tc>
          </w:sdtContent>
        </w:sdt>
      </w:tr>
      <w:tr w:rsidR="0074373D" w:rsidRPr="00A66EE0" w14:paraId="1A961EB4" w14:textId="77777777" w:rsidTr="00DE7B29">
        <w:tblPrEx>
          <w:tblCellMar>
            <w:left w:w="28" w:type="dxa"/>
            <w:right w:w="28" w:type="dxa"/>
          </w:tblCellMar>
        </w:tblPrEx>
        <w:trPr>
          <w:gridBefore w:val="1"/>
          <w:wBefore w:w="15" w:type="dxa"/>
          <w:trHeight w:val="90"/>
        </w:trPr>
        <w:tc>
          <w:tcPr>
            <w:tcW w:w="2622" w:type="dxa"/>
            <w:gridSpan w:val="2"/>
            <w:vMerge/>
            <w:shd w:val="clear" w:color="auto" w:fill="E6E6E6"/>
          </w:tcPr>
          <w:p w14:paraId="492EB69D" w14:textId="77777777" w:rsidR="0074373D" w:rsidRPr="00BB535B" w:rsidRDefault="0074373D" w:rsidP="0074373D">
            <w:pPr>
              <w:pStyle w:val="RegLeftInstructionCell"/>
            </w:pPr>
          </w:p>
        </w:tc>
        <w:sdt>
          <w:sdtPr>
            <w:rPr>
              <w:rStyle w:val="RegTypeParaChar"/>
              <w:b w:val="0"/>
              <w:bCs/>
              <w:sz w:val="18"/>
            </w:rPr>
            <w:id w:val="1635363218"/>
            <w:placeholder>
              <w:docPart w:val="0D14BD8FACE04E8A92219F902FBB0200"/>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2"/>
                <w:tcBorders>
                  <w:top w:val="dotted" w:sz="4" w:space="0" w:color="auto"/>
                  <w:bottom w:val="dotted" w:sz="4" w:space="0" w:color="auto"/>
                  <w:right w:val="dotted" w:sz="4" w:space="0" w:color="auto"/>
                </w:tcBorders>
              </w:tcPr>
              <w:p w14:paraId="6154E574" w14:textId="487BE77D" w:rsidR="0074373D" w:rsidRPr="00A66EE0" w:rsidRDefault="0074373D" w:rsidP="0041604A">
                <w:pPr>
                  <w:pStyle w:val="RegLeftInstructionCell"/>
                  <w:spacing w:before="60" w:after="60"/>
                  <w:ind w:right="115"/>
                  <w:rPr>
                    <w:b w:val="0"/>
                    <w:bCs/>
                    <w:sz w:val="18"/>
                  </w:rPr>
                </w:pPr>
                <w:r w:rsidRPr="00A66EE0">
                  <w:rPr>
                    <w:rStyle w:val="PlaceholderText"/>
                    <w:rFonts w:asciiTheme="minorBidi" w:hAnsiTheme="minorBidi"/>
                    <w:b w:val="0"/>
                    <w:bCs/>
                    <w:sz w:val="18"/>
                  </w:rPr>
                  <w:t>Choose a type of Party.</w:t>
                </w:r>
              </w:p>
            </w:tc>
          </w:sdtContent>
        </w:sdt>
        <w:tc>
          <w:tcPr>
            <w:tcW w:w="2315" w:type="dxa"/>
            <w:gridSpan w:val="2"/>
            <w:tcBorders>
              <w:top w:val="dotted" w:sz="4" w:space="0" w:color="auto"/>
              <w:left w:val="dotted" w:sz="4" w:space="0" w:color="auto"/>
              <w:bottom w:val="dotted" w:sz="4" w:space="0" w:color="auto"/>
              <w:right w:val="dotted" w:sz="4" w:space="0" w:color="auto"/>
            </w:tcBorders>
          </w:tcPr>
          <w:p w14:paraId="10F36A83" w14:textId="685DD32A" w:rsidR="0074373D" w:rsidRPr="00A66EE0" w:rsidRDefault="0074373D" w:rsidP="0041604A">
            <w:pPr>
              <w:pStyle w:val="RegLeftInstructionCell"/>
              <w:spacing w:before="60" w:after="60"/>
              <w:ind w:right="115"/>
              <w:rPr>
                <w:b w:val="0"/>
                <w:bCs/>
                <w:sz w:val="18"/>
              </w:rPr>
            </w:pPr>
            <w:r w:rsidRPr="00A66EE0">
              <w:rPr>
                <w:b w:val="0"/>
                <w:bCs/>
                <w:sz w:val="18"/>
              </w:rPr>
              <w:t>&gt;&gt;</w:t>
            </w:r>
          </w:p>
        </w:tc>
        <w:sdt>
          <w:sdtPr>
            <w:rPr>
              <w:rStyle w:val="RegTypeParaChar"/>
              <w:b w:val="0"/>
              <w:bCs/>
              <w:sz w:val="18"/>
            </w:rPr>
            <w:alias w:val="Choose a Party."/>
            <w:tag w:val="Choose a Party."/>
            <w:id w:val="1938173432"/>
            <w:placeholder>
              <w:docPart w:val="A82DDD48C0D4418A8ABAD1FAC3183C57"/>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top w:val="dotted" w:sz="4" w:space="0" w:color="auto"/>
                  <w:left w:val="dotted" w:sz="4" w:space="0" w:color="auto"/>
                  <w:bottom w:val="dotted" w:sz="4" w:space="0" w:color="auto"/>
                </w:tcBorders>
              </w:tcPr>
              <w:p w14:paraId="202084DF" w14:textId="3A6E59D1" w:rsidR="0074373D" w:rsidRPr="0074373D" w:rsidRDefault="0074373D" w:rsidP="0041604A">
                <w:pPr>
                  <w:pStyle w:val="RegLeftInstructionCell"/>
                  <w:spacing w:before="60" w:after="60"/>
                  <w:ind w:right="115"/>
                  <w:rPr>
                    <w:b w:val="0"/>
                    <w:bCs/>
                    <w:sz w:val="18"/>
                  </w:rPr>
                </w:pPr>
                <w:r w:rsidRPr="0074373D">
                  <w:rPr>
                    <w:rStyle w:val="PlaceholderText"/>
                    <w:b w:val="0"/>
                    <w:bCs/>
                    <w:sz w:val="18"/>
                  </w:rPr>
                  <w:t>Choose a Party.</w:t>
                </w:r>
              </w:p>
            </w:tc>
          </w:sdtContent>
        </w:sdt>
      </w:tr>
      <w:tr w:rsidR="0074373D" w:rsidRPr="00A66EE0" w14:paraId="4C2B5118" w14:textId="77777777" w:rsidTr="00DE7B29">
        <w:tblPrEx>
          <w:tblCellMar>
            <w:left w:w="28" w:type="dxa"/>
            <w:right w:w="28" w:type="dxa"/>
          </w:tblCellMar>
        </w:tblPrEx>
        <w:trPr>
          <w:gridBefore w:val="1"/>
          <w:wBefore w:w="15" w:type="dxa"/>
          <w:trHeight w:val="90"/>
        </w:trPr>
        <w:tc>
          <w:tcPr>
            <w:tcW w:w="2622" w:type="dxa"/>
            <w:gridSpan w:val="2"/>
            <w:vMerge/>
            <w:shd w:val="clear" w:color="auto" w:fill="E6E6E6"/>
          </w:tcPr>
          <w:p w14:paraId="0C24A201" w14:textId="77777777" w:rsidR="0074373D" w:rsidRPr="00BB535B" w:rsidRDefault="0074373D" w:rsidP="0074373D">
            <w:pPr>
              <w:pStyle w:val="RegLeftInstructionCell"/>
            </w:pPr>
          </w:p>
        </w:tc>
        <w:sdt>
          <w:sdtPr>
            <w:rPr>
              <w:rStyle w:val="RegTypeParaChar"/>
              <w:b w:val="0"/>
              <w:bCs/>
              <w:sz w:val="18"/>
            </w:rPr>
            <w:id w:val="-1661303243"/>
            <w:placeholder>
              <w:docPart w:val="DEACB6AA26CA446199FBA4041DDE54A7"/>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2"/>
                <w:tcBorders>
                  <w:top w:val="dotted" w:sz="4" w:space="0" w:color="auto"/>
                  <w:bottom w:val="single" w:sz="4" w:space="0" w:color="auto"/>
                  <w:right w:val="dotted" w:sz="4" w:space="0" w:color="auto"/>
                </w:tcBorders>
              </w:tcPr>
              <w:p w14:paraId="1AEF73B0" w14:textId="498D2569" w:rsidR="0074373D" w:rsidRPr="00A66EE0" w:rsidRDefault="0074373D" w:rsidP="0041604A">
                <w:pPr>
                  <w:pStyle w:val="RegLeftInstructionCell"/>
                  <w:spacing w:before="60" w:after="60"/>
                  <w:ind w:right="115"/>
                  <w:rPr>
                    <w:b w:val="0"/>
                    <w:bCs/>
                    <w:sz w:val="18"/>
                  </w:rPr>
                </w:pPr>
                <w:r w:rsidRPr="00A66EE0">
                  <w:rPr>
                    <w:rStyle w:val="PlaceholderText"/>
                    <w:rFonts w:asciiTheme="minorBidi" w:hAnsiTheme="minorBidi"/>
                    <w:b w:val="0"/>
                    <w:bCs/>
                    <w:sz w:val="18"/>
                  </w:rPr>
                  <w:t>Choose a type of Party.</w:t>
                </w:r>
              </w:p>
            </w:tc>
          </w:sdtContent>
        </w:sdt>
        <w:tc>
          <w:tcPr>
            <w:tcW w:w="2315" w:type="dxa"/>
            <w:gridSpan w:val="2"/>
            <w:tcBorders>
              <w:top w:val="dotted" w:sz="4" w:space="0" w:color="auto"/>
              <w:left w:val="dotted" w:sz="4" w:space="0" w:color="auto"/>
              <w:bottom w:val="single" w:sz="4" w:space="0" w:color="auto"/>
              <w:right w:val="dotted" w:sz="4" w:space="0" w:color="auto"/>
            </w:tcBorders>
          </w:tcPr>
          <w:p w14:paraId="6F35F71C" w14:textId="2B664E44" w:rsidR="0074373D" w:rsidRPr="00A66EE0" w:rsidRDefault="0074373D" w:rsidP="0041604A">
            <w:pPr>
              <w:pStyle w:val="RegLeftInstructionCell"/>
              <w:spacing w:before="60" w:after="60"/>
              <w:ind w:right="115"/>
              <w:rPr>
                <w:b w:val="0"/>
                <w:bCs/>
                <w:sz w:val="18"/>
              </w:rPr>
            </w:pPr>
            <w:r w:rsidRPr="00A66EE0">
              <w:rPr>
                <w:b w:val="0"/>
                <w:bCs/>
                <w:sz w:val="18"/>
              </w:rPr>
              <w:t>&gt;&gt;</w:t>
            </w:r>
          </w:p>
        </w:tc>
        <w:sdt>
          <w:sdtPr>
            <w:rPr>
              <w:rStyle w:val="RegTypeParaChar"/>
              <w:b w:val="0"/>
              <w:bCs/>
              <w:sz w:val="18"/>
            </w:rPr>
            <w:alias w:val="Choose a Party."/>
            <w:tag w:val="Choose a Party."/>
            <w:id w:val="-508444368"/>
            <w:placeholder>
              <w:docPart w:val="745B641B43474C468757FAA38E8CD487"/>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top w:val="dotted" w:sz="4" w:space="0" w:color="auto"/>
                  <w:left w:val="dotted" w:sz="4" w:space="0" w:color="auto"/>
                  <w:bottom w:val="single" w:sz="4" w:space="0" w:color="auto"/>
                </w:tcBorders>
              </w:tcPr>
              <w:p w14:paraId="7467C632" w14:textId="65258619" w:rsidR="0074373D" w:rsidRPr="0074373D" w:rsidRDefault="0074373D" w:rsidP="0041604A">
                <w:pPr>
                  <w:pStyle w:val="RegLeftInstructionCell"/>
                  <w:spacing w:before="60" w:after="60"/>
                  <w:ind w:right="115"/>
                  <w:rPr>
                    <w:b w:val="0"/>
                    <w:bCs/>
                    <w:sz w:val="18"/>
                  </w:rPr>
                </w:pPr>
                <w:r w:rsidRPr="0074373D">
                  <w:rPr>
                    <w:rStyle w:val="PlaceholderText"/>
                    <w:b w:val="0"/>
                    <w:bCs/>
                    <w:sz w:val="18"/>
                  </w:rPr>
                  <w:t>Choose a Party.</w:t>
                </w:r>
              </w:p>
            </w:tc>
          </w:sdtContent>
        </w:sdt>
      </w:tr>
      <w:tr w:rsidR="00216BC5" w:rsidRPr="00216BC5" w14:paraId="5BC14E7E" w14:textId="77777777" w:rsidTr="00DE7B29">
        <w:tblPrEx>
          <w:tblCellMar>
            <w:left w:w="28" w:type="dxa"/>
            <w:right w:w="28" w:type="dxa"/>
          </w:tblCellMar>
        </w:tblPrEx>
        <w:trPr>
          <w:gridBefore w:val="1"/>
          <w:wBefore w:w="15" w:type="dxa"/>
          <w:trHeight w:val="90"/>
        </w:trPr>
        <w:tc>
          <w:tcPr>
            <w:tcW w:w="2622" w:type="dxa"/>
            <w:gridSpan w:val="2"/>
            <w:vMerge/>
            <w:shd w:val="clear" w:color="auto" w:fill="E6E6E6"/>
          </w:tcPr>
          <w:p w14:paraId="597D5A87" w14:textId="77777777" w:rsidR="00216BC5" w:rsidRPr="00F60DA9" w:rsidRDefault="00216BC5" w:rsidP="00216BC5">
            <w:pPr>
              <w:pStyle w:val="RegLeftInstructionCell"/>
              <w:rPr>
                <w:b w:val="0"/>
                <w:bCs/>
              </w:rPr>
            </w:pPr>
          </w:p>
        </w:tc>
        <w:tc>
          <w:tcPr>
            <w:tcW w:w="6945" w:type="dxa"/>
            <w:gridSpan w:val="5"/>
            <w:tcBorders>
              <w:top w:val="single" w:sz="4" w:space="0" w:color="auto"/>
            </w:tcBorders>
            <w:vAlign w:val="center"/>
          </w:tcPr>
          <w:p w14:paraId="6511178C" w14:textId="601D32FD" w:rsidR="00216BC5" w:rsidRPr="00216BC5" w:rsidRDefault="00216BC5" w:rsidP="0041604A">
            <w:pPr>
              <w:pStyle w:val="RegLeftInstructionCell"/>
              <w:spacing w:before="60" w:after="60"/>
              <w:ind w:right="113"/>
              <w:rPr>
                <w:b w:val="0"/>
                <w:bCs/>
                <w:sz w:val="18"/>
              </w:rPr>
            </w:pPr>
            <w:r w:rsidRPr="00F60DA9">
              <w:rPr>
                <w:rFonts w:asciiTheme="minorBidi" w:hAnsiTheme="minorBidi" w:cstheme="minorBidi"/>
                <w:b w:val="0"/>
                <w:bCs/>
                <w:i/>
                <w:iCs/>
                <w:color w:val="0070C0"/>
                <w:szCs w:val="20"/>
                <w:lang w:val="en-US"/>
              </w:rPr>
              <w:t>Provide the name of the activity participants authorized by the participating Parties and indicate the type of Party (</w:t>
            </w:r>
            <w:proofErr w:type="gramStart"/>
            <w:r w:rsidRPr="00F60DA9">
              <w:rPr>
                <w:rFonts w:asciiTheme="minorBidi" w:hAnsiTheme="minorBidi" w:cstheme="minorBidi"/>
                <w:b w:val="0"/>
                <w:bCs/>
                <w:i/>
                <w:iCs/>
                <w:color w:val="0070C0"/>
                <w:szCs w:val="20"/>
                <w:lang w:val="en-US"/>
              </w:rPr>
              <w:t>i.e.</w:t>
            </w:r>
            <w:proofErr w:type="gramEnd"/>
            <w:r w:rsidRPr="00F60DA9">
              <w:rPr>
                <w:rFonts w:asciiTheme="minorBidi" w:hAnsiTheme="minorBidi" w:cstheme="minorBidi"/>
                <w:b w:val="0"/>
                <w:bCs/>
                <w:i/>
                <w:iCs/>
                <w:color w:val="0070C0"/>
                <w:szCs w:val="20"/>
                <w:lang w:val="en-US"/>
              </w:rPr>
              <w:t xml:space="preserve"> 'Host’ or ‘Other participating Party’).</w:t>
            </w:r>
          </w:p>
        </w:tc>
      </w:tr>
      <w:tr w:rsidR="008F2A94" w:rsidRPr="000C3C19" w14:paraId="243E0B3F" w14:textId="77777777" w:rsidTr="00DE7B29">
        <w:tblPrEx>
          <w:tblCellMar>
            <w:left w:w="28" w:type="dxa"/>
            <w:right w:w="28" w:type="dxa"/>
          </w:tblCellMar>
        </w:tblPrEx>
        <w:trPr>
          <w:gridBefore w:val="1"/>
          <w:wBefore w:w="15" w:type="dxa"/>
          <w:trHeight w:val="47"/>
        </w:trPr>
        <w:tc>
          <w:tcPr>
            <w:tcW w:w="2622" w:type="dxa"/>
            <w:gridSpan w:val="2"/>
            <w:shd w:val="clear" w:color="auto" w:fill="E6E6E6"/>
          </w:tcPr>
          <w:p w14:paraId="4BBC237E" w14:textId="252C3D5A" w:rsidR="008F2A94" w:rsidRDefault="008F2A94" w:rsidP="00845C17">
            <w:pPr>
              <w:pStyle w:val="RegLeftInstructionCell"/>
            </w:pPr>
            <w:r w:rsidRPr="00BB535B">
              <w:t xml:space="preserve">PDD </w:t>
            </w:r>
            <w:r w:rsidR="0074373D">
              <w:t xml:space="preserve">version number </w:t>
            </w:r>
            <w:r w:rsidRPr="00BB535B">
              <w:t>applicable to this monitoring report</w:t>
            </w:r>
            <w:r w:rsidR="009E36A2">
              <w:t>:</w:t>
            </w:r>
          </w:p>
        </w:tc>
        <w:tc>
          <w:tcPr>
            <w:tcW w:w="6945" w:type="dxa"/>
            <w:gridSpan w:val="5"/>
            <w:vAlign w:val="center"/>
          </w:tcPr>
          <w:p w14:paraId="0BAA6DAC" w14:textId="5203A2EE" w:rsidR="008F2A94" w:rsidRPr="00E14FD0" w:rsidRDefault="008F2A94" w:rsidP="0041604A">
            <w:pPr>
              <w:pStyle w:val="RegLeftInstructionCell"/>
              <w:ind w:right="115"/>
              <w:rPr>
                <w:b w:val="0"/>
                <w:bCs/>
              </w:rPr>
            </w:pPr>
            <w:r w:rsidRPr="00E14FD0">
              <w:rPr>
                <w:b w:val="0"/>
                <w:bCs/>
              </w:rPr>
              <w:t>&gt;&gt;</w:t>
            </w:r>
            <w:r w:rsidR="00E14FD0" w:rsidRPr="00E14FD0">
              <w:rPr>
                <w:rFonts w:asciiTheme="minorBidi" w:hAnsiTheme="minorBidi" w:cstheme="minorBidi"/>
                <w:b w:val="0"/>
                <w:bCs/>
                <w:i/>
                <w:iCs/>
                <w:color w:val="0070C0"/>
                <w:szCs w:val="20"/>
                <w:lang w:val="en-US"/>
              </w:rPr>
              <w:t xml:space="preserve"> Provide the </w:t>
            </w:r>
            <w:r w:rsidR="00763A47">
              <w:rPr>
                <w:rFonts w:asciiTheme="minorBidi" w:hAnsiTheme="minorBidi" w:cstheme="minorBidi"/>
                <w:b w:val="0"/>
                <w:bCs/>
                <w:i/>
                <w:iCs/>
                <w:color w:val="0070C0"/>
                <w:szCs w:val="20"/>
                <w:lang w:val="en-US"/>
              </w:rPr>
              <w:t>version number of the PDD applicable to this monitoring report</w:t>
            </w:r>
            <w:r w:rsidR="00E14FD0" w:rsidRPr="00E14FD0">
              <w:rPr>
                <w:rFonts w:asciiTheme="minorBidi" w:hAnsiTheme="minorBidi" w:cstheme="minorBidi"/>
                <w:b w:val="0"/>
                <w:bCs/>
                <w:i/>
                <w:iCs/>
                <w:color w:val="0070C0"/>
                <w:szCs w:val="20"/>
                <w:lang w:val="en-US"/>
              </w:rPr>
              <w:t>.</w:t>
            </w:r>
          </w:p>
        </w:tc>
      </w:tr>
      <w:tr w:rsidR="008F2A94" w:rsidRPr="000C3C19" w14:paraId="5F4185AB" w14:textId="77777777" w:rsidTr="00DE7B29">
        <w:tblPrEx>
          <w:tblCellMar>
            <w:left w:w="28" w:type="dxa"/>
            <w:right w:w="28" w:type="dxa"/>
          </w:tblCellMar>
        </w:tblPrEx>
        <w:trPr>
          <w:gridBefore w:val="1"/>
          <w:wBefore w:w="15" w:type="dxa"/>
          <w:trHeight w:val="47"/>
        </w:trPr>
        <w:tc>
          <w:tcPr>
            <w:tcW w:w="2622" w:type="dxa"/>
            <w:gridSpan w:val="2"/>
            <w:shd w:val="clear" w:color="auto" w:fill="E6E6E6"/>
          </w:tcPr>
          <w:p w14:paraId="7B42265B" w14:textId="5022A9E4" w:rsidR="008F2A94" w:rsidRDefault="008F2A94" w:rsidP="00845C17">
            <w:pPr>
              <w:pStyle w:val="RegLeftInstructionCell"/>
            </w:pPr>
            <w:r>
              <w:t>Applied methodologies</w:t>
            </w:r>
            <w:r w:rsidR="0074373D">
              <w:t xml:space="preserve"> and standardised baselines,</w:t>
            </w:r>
            <w:r>
              <w:t xml:space="preserve"> and </w:t>
            </w:r>
            <w:r w:rsidR="00CB0569">
              <w:t xml:space="preserve">their </w:t>
            </w:r>
            <w:r>
              <w:t>versions</w:t>
            </w:r>
            <w:r w:rsidR="009E36A2">
              <w:t>:</w:t>
            </w:r>
          </w:p>
        </w:tc>
        <w:tc>
          <w:tcPr>
            <w:tcW w:w="6945" w:type="dxa"/>
            <w:gridSpan w:val="5"/>
            <w:vAlign w:val="center"/>
          </w:tcPr>
          <w:p w14:paraId="33C67349" w14:textId="451D3905" w:rsidR="008F2A94" w:rsidRPr="008A21F3" w:rsidRDefault="00763A47" w:rsidP="0041604A">
            <w:pPr>
              <w:pStyle w:val="RegLeftInstructionCell"/>
              <w:ind w:right="115"/>
              <w:rPr>
                <w:b w:val="0"/>
                <w:bCs/>
              </w:rPr>
            </w:pPr>
            <w:r w:rsidRPr="00E14FD0">
              <w:rPr>
                <w:b w:val="0"/>
                <w:bCs/>
              </w:rPr>
              <w:t>&gt;&gt;</w:t>
            </w:r>
            <w:r w:rsidRPr="00E14FD0">
              <w:rPr>
                <w:rFonts w:asciiTheme="minorBidi" w:hAnsiTheme="minorBidi" w:cstheme="minorBidi"/>
                <w:b w:val="0"/>
                <w:bCs/>
                <w:i/>
                <w:iCs/>
                <w:color w:val="0070C0"/>
                <w:szCs w:val="20"/>
                <w:lang w:val="en-US"/>
              </w:rPr>
              <w:t xml:space="preserve"> </w:t>
            </w:r>
            <w:r w:rsidR="00E1389B">
              <w:rPr>
                <w:rFonts w:asciiTheme="minorBidi" w:hAnsiTheme="minorBidi" w:cstheme="minorBidi"/>
                <w:b w:val="0"/>
                <w:bCs/>
                <w:i/>
                <w:iCs/>
                <w:color w:val="0070C0"/>
                <w:szCs w:val="20"/>
                <w:lang w:val="en-US"/>
              </w:rPr>
              <w:t xml:space="preserve">Provide the </w:t>
            </w:r>
            <w:r w:rsidR="00894C5F">
              <w:rPr>
                <w:rFonts w:asciiTheme="minorBidi" w:hAnsiTheme="minorBidi" w:cstheme="minorBidi"/>
                <w:b w:val="0"/>
                <w:bCs/>
                <w:i/>
                <w:iCs/>
                <w:color w:val="0070C0"/>
                <w:szCs w:val="20"/>
                <w:lang w:val="en-US"/>
              </w:rPr>
              <w:t xml:space="preserve">UNFCCC reference </w:t>
            </w:r>
            <w:r w:rsidR="00E1389B">
              <w:rPr>
                <w:rFonts w:asciiTheme="minorBidi" w:hAnsiTheme="minorBidi" w:cstheme="minorBidi"/>
                <w:b w:val="0"/>
                <w:bCs/>
                <w:i/>
                <w:iCs/>
                <w:color w:val="0070C0"/>
                <w:szCs w:val="20"/>
                <w:lang w:val="en-US"/>
              </w:rPr>
              <w:t>number</w:t>
            </w:r>
            <w:r w:rsidR="00332E83">
              <w:rPr>
                <w:rFonts w:asciiTheme="minorBidi" w:hAnsiTheme="minorBidi" w:cstheme="minorBidi"/>
                <w:b w:val="0"/>
                <w:bCs/>
                <w:i/>
                <w:iCs/>
                <w:color w:val="0070C0"/>
                <w:szCs w:val="20"/>
                <w:lang w:val="en-US"/>
              </w:rPr>
              <w:t>s</w:t>
            </w:r>
            <w:r w:rsidR="00E1389B">
              <w:rPr>
                <w:rFonts w:asciiTheme="minorBidi" w:hAnsiTheme="minorBidi" w:cstheme="minorBidi"/>
                <w:b w:val="0"/>
                <w:bCs/>
                <w:i/>
                <w:iCs/>
                <w:color w:val="0070C0"/>
                <w:szCs w:val="20"/>
                <w:lang w:val="en-US"/>
              </w:rPr>
              <w:t xml:space="preserve">, </w:t>
            </w:r>
            <w:r w:rsidR="007258DB">
              <w:rPr>
                <w:rFonts w:asciiTheme="minorBidi" w:hAnsiTheme="minorBidi" w:cstheme="minorBidi"/>
                <w:b w:val="0"/>
                <w:bCs/>
                <w:i/>
                <w:iCs/>
                <w:color w:val="0070C0"/>
                <w:szCs w:val="20"/>
                <w:lang w:val="en-US"/>
              </w:rPr>
              <w:t>titles</w:t>
            </w:r>
            <w:r w:rsidR="00E1389B">
              <w:rPr>
                <w:rFonts w:asciiTheme="minorBidi" w:hAnsiTheme="minorBidi" w:cstheme="minorBidi"/>
                <w:b w:val="0"/>
                <w:bCs/>
                <w:i/>
                <w:iCs/>
                <w:color w:val="0070C0"/>
                <w:szCs w:val="20"/>
                <w:lang w:val="en-US"/>
              </w:rPr>
              <w:t xml:space="preserve"> and version</w:t>
            </w:r>
            <w:r w:rsidR="00332E83">
              <w:rPr>
                <w:rFonts w:asciiTheme="minorBidi" w:hAnsiTheme="minorBidi" w:cstheme="minorBidi"/>
                <w:b w:val="0"/>
                <w:bCs/>
                <w:i/>
                <w:iCs/>
                <w:color w:val="0070C0"/>
                <w:szCs w:val="20"/>
                <w:lang w:val="en-US"/>
              </w:rPr>
              <w:t>s</w:t>
            </w:r>
            <w:r w:rsidR="00E1389B">
              <w:rPr>
                <w:rFonts w:asciiTheme="minorBidi" w:hAnsiTheme="minorBidi" w:cstheme="minorBidi"/>
                <w:b w:val="0"/>
                <w:bCs/>
                <w:i/>
                <w:iCs/>
                <w:color w:val="0070C0"/>
                <w:szCs w:val="20"/>
                <w:lang w:val="en-US"/>
              </w:rPr>
              <w:t xml:space="preserve"> of </w:t>
            </w:r>
            <w:r w:rsidR="00EA39C2" w:rsidRPr="00EA39C2">
              <w:rPr>
                <w:rFonts w:asciiTheme="minorBidi" w:hAnsiTheme="minorBidi" w:cstheme="minorBidi"/>
                <w:b w:val="0"/>
                <w:bCs/>
                <w:i/>
                <w:iCs/>
                <w:color w:val="0070C0"/>
                <w:szCs w:val="20"/>
                <w:lang w:val="en-US"/>
              </w:rPr>
              <w:t>all the methodologies, and where applicable, the standardized baselines applied to the project</w:t>
            </w:r>
            <w:r w:rsidR="00894C5F">
              <w:rPr>
                <w:rFonts w:asciiTheme="minorBidi" w:hAnsiTheme="minorBidi" w:cstheme="minorBidi"/>
                <w:b w:val="0"/>
                <w:bCs/>
                <w:i/>
                <w:iCs/>
                <w:color w:val="0070C0"/>
                <w:szCs w:val="20"/>
                <w:lang w:val="en-US"/>
              </w:rPr>
              <w:t xml:space="preserve"> using one line per applied </w:t>
            </w:r>
            <w:r w:rsidR="000B2D4A">
              <w:rPr>
                <w:rFonts w:asciiTheme="minorBidi" w:hAnsiTheme="minorBidi" w:cstheme="minorBidi"/>
                <w:b w:val="0"/>
                <w:bCs/>
                <w:i/>
                <w:iCs/>
                <w:color w:val="0070C0"/>
                <w:szCs w:val="20"/>
                <w:lang w:val="en-US"/>
              </w:rPr>
              <w:t>methodology or standardized baseline</w:t>
            </w:r>
            <w:r w:rsidR="00A1175A">
              <w:rPr>
                <w:rFonts w:asciiTheme="minorBidi" w:hAnsiTheme="minorBidi" w:cstheme="minorBidi"/>
                <w:b w:val="0"/>
                <w:bCs/>
                <w:i/>
                <w:iCs/>
                <w:color w:val="0070C0"/>
                <w:szCs w:val="20"/>
                <w:lang w:val="en-US"/>
              </w:rPr>
              <w:t>.</w:t>
            </w:r>
          </w:p>
        </w:tc>
      </w:tr>
      <w:tr w:rsidR="008F2A94" w:rsidRPr="000C3C19" w14:paraId="085812D8" w14:textId="77777777" w:rsidTr="00DE7B29">
        <w:tblPrEx>
          <w:tblCellMar>
            <w:left w:w="28" w:type="dxa"/>
            <w:right w:w="28" w:type="dxa"/>
          </w:tblCellMar>
        </w:tblPrEx>
        <w:trPr>
          <w:gridBefore w:val="1"/>
          <w:wBefore w:w="15" w:type="dxa"/>
          <w:trHeight w:val="47"/>
        </w:trPr>
        <w:tc>
          <w:tcPr>
            <w:tcW w:w="2622" w:type="dxa"/>
            <w:gridSpan w:val="2"/>
            <w:shd w:val="clear" w:color="auto" w:fill="E6E6E6"/>
          </w:tcPr>
          <w:p w14:paraId="6FB1DC44" w14:textId="285EBD68" w:rsidR="008F2A94" w:rsidRDefault="008F2A94" w:rsidP="00845C17">
            <w:pPr>
              <w:pStyle w:val="RegLeftInstructionCell"/>
            </w:pPr>
            <w:r>
              <w:t>Sectoral scopes</w:t>
            </w:r>
            <w:r w:rsidR="009E36A2">
              <w:t>:</w:t>
            </w:r>
          </w:p>
        </w:tc>
        <w:tc>
          <w:tcPr>
            <w:tcW w:w="6945" w:type="dxa"/>
            <w:gridSpan w:val="5"/>
            <w:vAlign w:val="center"/>
          </w:tcPr>
          <w:p w14:paraId="155C132B" w14:textId="4356A8CD" w:rsidR="008F2A94" w:rsidRPr="008A21F3" w:rsidRDefault="008F2A94" w:rsidP="0041604A">
            <w:pPr>
              <w:pStyle w:val="RegLeftInstructionCell"/>
              <w:ind w:right="115"/>
              <w:rPr>
                <w:b w:val="0"/>
                <w:bCs/>
              </w:rPr>
            </w:pPr>
            <w:r w:rsidRPr="008A21F3">
              <w:rPr>
                <w:b w:val="0"/>
                <w:bCs/>
              </w:rPr>
              <w:t>&gt;&gt;</w:t>
            </w:r>
            <w:r w:rsidR="00A1175A">
              <w:rPr>
                <w:b w:val="0"/>
                <w:bCs/>
              </w:rPr>
              <w:t xml:space="preserve"> </w:t>
            </w:r>
            <w:r w:rsidR="009338B3" w:rsidRPr="009338B3">
              <w:rPr>
                <w:rFonts w:asciiTheme="minorBidi" w:hAnsiTheme="minorBidi" w:cstheme="minorBidi"/>
                <w:b w:val="0"/>
                <w:bCs/>
                <w:i/>
                <w:iCs/>
                <w:color w:val="0070C0"/>
                <w:szCs w:val="20"/>
                <w:lang w:val="en-US"/>
              </w:rPr>
              <w:t xml:space="preserve">Provide </w:t>
            </w:r>
            <w:r w:rsidR="00A1175A" w:rsidRPr="00A1175A">
              <w:rPr>
                <w:rFonts w:asciiTheme="minorBidi" w:hAnsiTheme="minorBidi" w:cstheme="minorBidi"/>
                <w:b w:val="0"/>
                <w:bCs/>
                <w:i/>
                <w:iCs/>
                <w:color w:val="0070C0"/>
                <w:szCs w:val="20"/>
                <w:lang w:val="en-US"/>
              </w:rPr>
              <w:t xml:space="preserve">all sectoral scopes </w:t>
            </w:r>
            <w:r w:rsidR="00361984">
              <w:rPr>
                <w:rFonts w:asciiTheme="minorBidi" w:hAnsiTheme="minorBidi" w:cstheme="minorBidi"/>
                <w:b w:val="0"/>
                <w:bCs/>
                <w:i/>
                <w:iCs/>
                <w:color w:val="0070C0"/>
                <w:szCs w:val="20"/>
                <w:lang w:val="en-US"/>
              </w:rPr>
              <w:t>relevant to</w:t>
            </w:r>
            <w:r w:rsidR="008D0681">
              <w:rPr>
                <w:rFonts w:asciiTheme="minorBidi" w:hAnsiTheme="minorBidi" w:cstheme="minorBidi"/>
                <w:b w:val="0"/>
                <w:bCs/>
                <w:i/>
                <w:iCs/>
                <w:color w:val="0070C0"/>
                <w:szCs w:val="20"/>
                <w:lang w:val="en-US"/>
              </w:rPr>
              <w:t xml:space="preserve"> the project </w:t>
            </w:r>
            <w:r w:rsidR="00426BE2">
              <w:rPr>
                <w:rFonts w:asciiTheme="minorBidi" w:hAnsiTheme="minorBidi" w:cstheme="minorBidi"/>
                <w:b w:val="0"/>
                <w:bCs/>
                <w:i/>
                <w:iCs/>
                <w:color w:val="0070C0"/>
                <w:szCs w:val="20"/>
                <w:lang w:val="en-US"/>
              </w:rPr>
              <w:t xml:space="preserve">based on </w:t>
            </w:r>
            <w:r w:rsidR="00A1175A" w:rsidRPr="00A1175A">
              <w:rPr>
                <w:rFonts w:asciiTheme="minorBidi" w:hAnsiTheme="minorBidi" w:cstheme="minorBidi"/>
                <w:b w:val="0"/>
                <w:bCs/>
                <w:i/>
                <w:iCs/>
                <w:color w:val="0070C0"/>
                <w:szCs w:val="20"/>
                <w:lang w:val="en-US"/>
              </w:rPr>
              <w:t xml:space="preserve">the methodologies </w:t>
            </w:r>
            <w:r w:rsidR="00385CC2" w:rsidRPr="00A1175A">
              <w:rPr>
                <w:rFonts w:asciiTheme="minorBidi" w:hAnsiTheme="minorBidi" w:cstheme="minorBidi"/>
                <w:b w:val="0"/>
                <w:bCs/>
                <w:i/>
                <w:iCs/>
                <w:color w:val="0070C0"/>
                <w:szCs w:val="20"/>
                <w:lang w:val="en-US"/>
              </w:rPr>
              <w:t>applied</w:t>
            </w:r>
            <w:r w:rsidR="00244A3B">
              <w:rPr>
                <w:rFonts w:asciiTheme="minorBidi" w:hAnsiTheme="minorBidi" w:cstheme="minorBidi"/>
                <w:b w:val="0"/>
                <w:bCs/>
                <w:i/>
                <w:iCs/>
                <w:color w:val="0070C0"/>
                <w:szCs w:val="20"/>
                <w:lang w:val="en-US"/>
              </w:rPr>
              <w:t>, using one line per sectoral scope</w:t>
            </w:r>
            <w:r w:rsidR="00A1175A">
              <w:rPr>
                <w:rFonts w:asciiTheme="minorBidi" w:hAnsiTheme="minorBidi" w:cstheme="minorBidi"/>
                <w:b w:val="0"/>
                <w:bCs/>
                <w:i/>
                <w:iCs/>
                <w:color w:val="0070C0"/>
                <w:szCs w:val="20"/>
                <w:lang w:val="en-US"/>
              </w:rPr>
              <w:t>.</w:t>
            </w:r>
          </w:p>
        </w:tc>
      </w:tr>
      <w:tr w:rsidR="008F2A94" w:rsidRPr="001C76F5" w14:paraId="16C83257" w14:textId="77777777" w:rsidTr="00DE7B29">
        <w:tblPrEx>
          <w:tblCellMar>
            <w:left w:w="28" w:type="dxa"/>
            <w:right w:w="28" w:type="dxa"/>
          </w:tblCellMar>
        </w:tblPrEx>
        <w:trPr>
          <w:gridBefore w:val="1"/>
          <w:wBefore w:w="15" w:type="dxa"/>
          <w:trHeight w:val="47"/>
        </w:trPr>
        <w:tc>
          <w:tcPr>
            <w:tcW w:w="2622" w:type="dxa"/>
            <w:gridSpan w:val="2"/>
            <w:shd w:val="clear" w:color="auto" w:fill="E6E6E6"/>
          </w:tcPr>
          <w:p w14:paraId="35D7A11E" w14:textId="0E2A08ED" w:rsidR="008F2A94" w:rsidRPr="00D77CA2" w:rsidRDefault="00777C70" w:rsidP="00845C17">
            <w:pPr>
              <w:pStyle w:val="RegLeftInstructionCell"/>
            </w:pPr>
            <w:r>
              <w:t>Amount of emission reductions or net removals achieved in this monitoring period (tCO</w:t>
            </w:r>
            <w:r w:rsidRPr="00CF526A">
              <w:rPr>
                <w:vertAlign w:val="subscript"/>
              </w:rPr>
              <w:t>2</w:t>
            </w:r>
            <w:r>
              <w:t>e)</w:t>
            </w:r>
          </w:p>
        </w:tc>
        <w:tc>
          <w:tcPr>
            <w:tcW w:w="6945" w:type="dxa"/>
            <w:gridSpan w:val="5"/>
            <w:vAlign w:val="center"/>
          </w:tcPr>
          <w:p w14:paraId="2C4CBBAA" w14:textId="7A3368E6" w:rsidR="008F2A94" w:rsidRPr="008A21F3" w:rsidRDefault="008F2A94" w:rsidP="0041604A">
            <w:pPr>
              <w:pStyle w:val="RegFormPara"/>
              <w:spacing w:before="120" w:after="120"/>
              <w:ind w:right="115"/>
              <w:rPr>
                <w:bCs/>
              </w:rPr>
            </w:pPr>
            <w:r w:rsidRPr="008A21F3">
              <w:rPr>
                <w:bCs/>
              </w:rPr>
              <w:t>&gt;&gt;</w:t>
            </w:r>
            <w:r w:rsidR="005A6DA5">
              <w:t xml:space="preserve"> </w:t>
            </w:r>
            <w:r w:rsidR="005A6DA5" w:rsidRPr="005A6DA5">
              <w:rPr>
                <w:rFonts w:asciiTheme="minorBidi" w:hAnsiTheme="minorBidi" w:cstheme="minorBidi"/>
                <w:bCs/>
                <w:i/>
                <w:iCs/>
                <w:color w:val="0070C0"/>
                <w:szCs w:val="20"/>
                <w:lang w:val="en-US"/>
              </w:rPr>
              <w:t>Provide the total amount</w:t>
            </w:r>
            <w:r w:rsidR="00D87515">
              <w:rPr>
                <w:rFonts w:asciiTheme="minorBidi" w:hAnsiTheme="minorBidi" w:cstheme="minorBidi"/>
                <w:bCs/>
                <w:i/>
                <w:iCs/>
                <w:color w:val="0070C0"/>
                <w:szCs w:val="20"/>
                <w:lang w:val="en-US"/>
              </w:rPr>
              <w:t xml:space="preserve"> of </w:t>
            </w:r>
            <w:proofErr w:type="spellStart"/>
            <w:r w:rsidR="005A6DA5" w:rsidRPr="005A6DA5">
              <w:rPr>
                <w:rFonts w:asciiTheme="minorBidi" w:hAnsiTheme="minorBidi" w:cstheme="minorBidi"/>
                <w:bCs/>
                <w:i/>
                <w:iCs/>
                <w:color w:val="0070C0"/>
                <w:szCs w:val="20"/>
                <w:lang w:val="en-US"/>
              </w:rPr>
              <w:t>tonnes</w:t>
            </w:r>
            <w:proofErr w:type="spellEnd"/>
            <w:r w:rsidR="005A6DA5" w:rsidRPr="005A6DA5">
              <w:rPr>
                <w:rFonts w:asciiTheme="minorBidi" w:hAnsiTheme="minorBidi" w:cstheme="minorBidi"/>
                <w:bCs/>
                <w:i/>
                <w:iCs/>
                <w:color w:val="0070C0"/>
                <w:szCs w:val="20"/>
                <w:lang w:val="en-US"/>
              </w:rPr>
              <w:t xml:space="preserve"> of CO</w:t>
            </w:r>
            <w:r w:rsidR="005A6DA5" w:rsidRPr="00777C70">
              <w:rPr>
                <w:rFonts w:asciiTheme="minorBidi" w:hAnsiTheme="minorBidi" w:cstheme="minorBidi"/>
                <w:bCs/>
                <w:i/>
                <w:iCs/>
                <w:color w:val="0070C0"/>
                <w:szCs w:val="20"/>
                <w:vertAlign w:val="subscript"/>
                <w:lang w:val="en-US"/>
              </w:rPr>
              <w:t>2</w:t>
            </w:r>
            <w:r w:rsidR="005A6DA5" w:rsidRPr="005A6DA5">
              <w:rPr>
                <w:rFonts w:asciiTheme="minorBidi" w:hAnsiTheme="minorBidi" w:cstheme="minorBidi"/>
                <w:bCs/>
                <w:i/>
                <w:iCs/>
                <w:color w:val="0070C0"/>
                <w:szCs w:val="20"/>
                <w:lang w:val="en-US"/>
              </w:rPr>
              <w:t xml:space="preserve"> equivalent </w:t>
            </w:r>
            <w:r w:rsidR="00630914">
              <w:rPr>
                <w:rFonts w:asciiTheme="minorBidi" w:hAnsiTheme="minorBidi" w:cstheme="minorBidi"/>
                <w:bCs/>
                <w:i/>
                <w:iCs/>
                <w:color w:val="0070C0"/>
                <w:szCs w:val="20"/>
                <w:lang w:val="en-US"/>
              </w:rPr>
              <w:t xml:space="preserve">of emission reductions or net </w:t>
            </w:r>
            <w:r w:rsidR="00441F6C">
              <w:rPr>
                <w:rFonts w:asciiTheme="minorBidi" w:hAnsiTheme="minorBidi" w:cstheme="minorBidi"/>
                <w:bCs/>
                <w:i/>
                <w:iCs/>
                <w:color w:val="0070C0"/>
                <w:szCs w:val="20"/>
                <w:lang w:val="en-US"/>
              </w:rPr>
              <w:t xml:space="preserve">removals </w:t>
            </w:r>
            <w:r w:rsidR="005A6DA5" w:rsidRPr="005A6DA5">
              <w:rPr>
                <w:rFonts w:asciiTheme="minorBidi" w:hAnsiTheme="minorBidi" w:cstheme="minorBidi"/>
                <w:bCs/>
                <w:i/>
                <w:iCs/>
                <w:color w:val="0070C0"/>
                <w:szCs w:val="20"/>
                <w:lang w:val="en-US"/>
              </w:rPr>
              <w:t xml:space="preserve">achieved </w:t>
            </w:r>
            <w:r w:rsidR="00D87515">
              <w:rPr>
                <w:rFonts w:asciiTheme="minorBidi" w:hAnsiTheme="minorBidi" w:cstheme="minorBidi"/>
                <w:bCs/>
                <w:i/>
                <w:iCs/>
                <w:color w:val="0070C0"/>
                <w:szCs w:val="20"/>
                <w:lang w:val="en-US"/>
              </w:rPr>
              <w:t xml:space="preserve">by the project </w:t>
            </w:r>
            <w:r w:rsidR="005A6DA5" w:rsidRPr="005A6DA5">
              <w:rPr>
                <w:rFonts w:asciiTheme="minorBidi" w:hAnsiTheme="minorBidi" w:cstheme="minorBidi"/>
                <w:bCs/>
                <w:i/>
                <w:iCs/>
                <w:color w:val="0070C0"/>
                <w:szCs w:val="20"/>
                <w:lang w:val="en-US"/>
              </w:rPr>
              <w:t>during this monitoring period</w:t>
            </w:r>
            <w:r w:rsidR="005A6DA5">
              <w:rPr>
                <w:rFonts w:asciiTheme="minorBidi" w:hAnsiTheme="minorBidi" w:cstheme="minorBidi"/>
                <w:bCs/>
                <w:i/>
                <w:iCs/>
                <w:color w:val="0070C0"/>
                <w:szCs w:val="20"/>
                <w:lang w:val="en-US"/>
              </w:rPr>
              <w:t>.</w:t>
            </w:r>
          </w:p>
        </w:tc>
      </w:tr>
      <w:tr w:rsidR="0091518E" w:rsidRPr="00367BFD" w14:paraId="4ED19925" w14:textId="77777777" w:rsidTr="00DE7B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PrEx>
        <w:trPr>
          <w:trHeight w:val="454"/>
        </w:trPr>
        <w:tc>
          <w:tcPr>
            <w:tcW w:w="9582" w:type="dxa"/>
            <w:gridSpan w:val="8"/>
            <w:shd w:val="clear" w:color="auto" w:fill="CCCCCC"/>
            <w:vAlign w:val="center"/>
          </w:tcPr>
          <w:p w14:paraId="6F5FF1F1" w14:textId="4D05C750" w:rsidR="0091518E" w:rsidRPr="0091518E" w:rsidRDefault="0091518E" w:rsidP="00DE7B29">
            <w:pPr>
              <w:pStyle w:val="RegSectionLevel1"/>
              <w:pageBreakBefore/>
              <w:numPr>
                <w:ilvl w:val="1"/>
                <w:numId w:val="16"/>
              </w:numPr>
              <w:spacing w:after="120"/>
              <w:rPr>
                <w:szCs w:val="22"/>
              </w:rPr>
            </w:pPr>
            <w:r w:rsidRPr="0091518E">
              <w:rPr>
                <w:szCs w:val="22"/>
              </w:rPr>
              <w:lastRenderedPageBreak/>
              <w:tab/>
            </w:r>
            <w:r w:rsidR="0074373D">
              <w:rPr>
                <w:szCs w:val="22"/>
              </w:rPr>
              <w:t>P</w:t>
            </w:r>
            <w:r w:rsidRPr="0091518E">
              <w:rPr>
                <w:szCs w:val="22"/>
              </w:rPr>
              <w:t>roject</w:t>
            </w:r>
            <w:r w:rsidR="0074373D">
              <w:rPr>
                <w:szCs w:val="22"/>
              </w:rPr>
              <w:t xml:space="preserve"> description</w:t>
            </w:r>
          </w:p>
        </w:tc>
      </w:tr>
      <w:tr w:rsidR="0091518E" w:rsidRPr="003034C3" w14:paraId="73DFE71A" w14:textId="77777777" w:rsidTr="00DE7B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PrEx>
        <w:trPr>
          <w:trHeight w:val="454"/>
        </w:trPr>
        <w:tc>
          <w:tcPr>
            <w:tcW w:w="9582" w:type="dxa"/>
            <w:gridSpan w:val="8"/>
            <w:shd w:val="clear" w:color="auto" w:fill="E6E6E6"/>
            <w:vAlign w:val="center"/>
          </w:tcPr>
          <w:p w14:paraId="59ECFE2D" w14:textId="6BC3A398" w:rsidR="0091518E" w:rsidRPr="003034C3" w:rsidRDefault="0091518E" w:rsidP="00845C17">
            <w:pPr>
              <w:pStyle w:val="RegSectionLevel2"/>
              <w:tabs>
                <w:tab w:val="left" w:pos="761"/>
              </w:tabs>
              <w:ind w:left="761" w:hanging="709"/>
              <w:rPr>
                <w:szCs w:val="20"/>
              </w:rPr>
            </w:pPr>
            <w:r w:rsidRPr="003034C3">
              <w:tab/>
            </w:r>
            <w:r w:rsidR="00211FAD">
              <w:rPr>
                <w:szCs w:val="20"/>
              </w:rPr>
              <w:t>P</w:t>
            </w:r>
            <w:r w:rsidRPr="003034C3">
              <w:rPr>
                <w:szCs w:val="20"/>
              </w:rPr>
              <w:t>roject</w:t>
            </w:r>
            <w:r w:rsidR="00211FAD">
              <w:rPr>
                <w:szCs w:val="20"/>
              </w:rPr>
              <w:t xml:space="preserve"> general description</w:t>
            </w:r>
          </w:p>
        </w:tc>
      </w:tr>
    </w:tbl>
    <w:p w14:paraId="3DE6FE05" w14:textId="374564AC" w:rsidR="008940AA" w:rsidRPr="008940AA" w:rsidRDefault="0091518E" w:rsidP="00B03BCC">
      <w:pPr>
        <w:pStyle w:val="ParaTickBox"/>
        <w:ind w:left="57" w:firstLine="0"/>
        <w:rPr>
          <w:rFonts w:asciiTheme="minorBidi" w:hAnsiTheme="minorBidi" w:cstheme="minorBidi"/>
          <w:bCs/>
          <w:i/>
          <w:iCs/>
          <w:color w:val="0070C0"/>
          <w:szCs w:val="20"/>
          <w:lang w:val="en-US"/>
        </w:rPr>
      </w:pPr>
      <w:r w:rsidRPr="0095605E">
        <w:rPr>
          <w:szCs w:val="20"/>
        </w:rPr>
        <w:t>&gt;&gt;</w:t>
      </w:r>
      <w:r w:rsidR="002C5013">
        <w:rPr>
          <w:szCs w:val="20"/>
        </w:rPr>
        <w:t xml:space="preserve"> </w:t>
      </w:r>
      <w:r w:rsidR="002C5013" w:rsidRPr="005A6DA5">
        <w:rPr>
          <w:rFonts w:asciiTheme="minorBidi" w:hAnsiTheme="minorBidi" w:cstheme="minorBidi"/>
          <w:bCs/>
          <w:i/>
          <w:iCs/>
          <w:color w:val="0070C0"/>
          <w:szCs w:val="20"/>
          <w:lang w:val="en-US"/>
        </w:rPr>
        <w:t xml:space="preserve">Provide </w:t>
      </w:r>
      <w:r w:rsidR="008940AA" w:rsidRPr="008940AA">
        <w:rPr>
          <w:rFonts w:asciiTheme="minorBidi" w:hAnsiTheme="minorBidi" w:cstheme="minorBidi"/>
          <w:bCs/>
          <w:i/>
          <w:iCs/>
          <w:color w:val="0070C0"/>
          <w:szCs w:val="20"/>
          <w:lang w:val="en-US"/>
        </w:rPr>
        <w:t xml:space="preserve">a </w:t>
      </w:r>
      <w:r w:rsidR="00485C06">
        <w:rPr>
          <w:rFonts w:asciiTheme="minorBidi" w:hAnsiTheme="minorBidi" w:cstheme="minorBidi"/>
          <w:bCs/>
          <w:i/>
          <w:iCs/>
          <w:color w:val="0070C0"/>
          <w:szCs w:val="20"/>
          <w:lang w:val="en-US"/>
        </w:rPr>
        <w:t xml:space="preserve">brief </w:t>
      </w:r>
      <w:r w:rsidR="008940AA" w:rsidRPr="008940AA">
        <w:rPr>
          <w:rFonts w:asciiTheme="minorBidi" w:hAnsiTheme="minorBidi" w:cstheme="minorBidi"/>
          <w:bCs/>
          <w:i/>
          <w:iCs/>
          <w:color w:val="0070C0"/>
          <w:szCs w:val="20"/>
          <w:lang w:val="en-US"/>
        </w:rPr>
        <w:t>description of the implemented registered A6.4 project</w:t>
      </w:r>
      <w:r w:rsidR="00485C06">
        <w:rPr>
          <w:rFonts w:asciiTheme="minorBidi" w:hAnsiTheme="minorBidi" w:cstheme="minorBidi"/>
          <w:bCs/>
          <w:i/>
          <w:iCs/>
          <w:color w:val="0070C0"/>
          <w:szCs w:val="20"/>
          <w:lang w:val="en-US"/>
        </w:rPr>
        <w:t xml:space="preserve"> as per </w:t>
      </w:r>
      <w:r w:rsidR="00B03BCC">
        <w:rPr>
          <w:rFonts w:asciiTheme="minorBidi" w:hAnsiTheme="minorBidi" w:cstheme="minorBidi"/>
          <w:bCs/>
          <w:i/>
          <w:iCs/>
          <w:color w:val="0070C0"/>
          <w:szCs w:val="20"/>
          <w:lang w:val="en-US"/>
        </w:rPr>
        <w:t xml:space="preserve">the </w:t>
      </w:r>
      <w:r w:rsidR="001D1D32">
        <w:rPr>
          <w:rFonts w:asciiTheme="minorBidi" w:hAnsiTheme="minorBidi" w:cstheme="minorBidi"/>
          <w:bCs/>
          <w:i/>
          <w:iCs/>
          <w:color w:val="0070C0"/>
          <w:szCs w:val="20"/>
          <w:lang w:val="en-US"/>
        </w:rPr>
        <w:t>latest version</w:t>
      </w:r>
      <w:r w:rsidR="006D761B">
        <w:rPr>
          <w:rFonts w:asciiTheme="minorBidi" w:hAnsiTheme="minorBidi" w:cstheme="minorBidi"/>
          <w:bCs/>
          <w:i/>
          <w:iCs/>
          <w:color w:val="0070C0"/>
          <w:szCs w:val="20"/>
          <w:lang w:val="en-US"/>
        </w:rPr>
        <w:t xml:space="preserve"> </w:t>
      </w:r>
      <w:r w:rsidR="001D1D32">
        <w:rPr>
          <w:rFonts w:asciiTheme="minorBidi" w:hAnsiTheme="minorBidi" w:cstheme="minorBidi"/>
          <w:bCs/>
          <w:i/>
          <w:iCs/>
          <w:color w:val="0070C0"/>
          <w:szCs w:val="20"/>
          <w:lang w:val="en-US"/>
        </w:rPr>
        <w:t>of the</w:t>
      </w:r>
      <w:r w:rsidR="00B03BCC">
        <w:rPr>
          <w:rFonts w:asciiTheme="minorBidi" w:hAnsiTheme="minorBidi" w:cstheme="minorBidi"/>
          <w:bCs/>
          <w:i/>
          <w:iCs/>
          <w:color w:val="0070C0"/>
          <w:szCs w:val="20"/>
          <w:lang w:val="en-US"/>
        </w:rPr>
        <w:t xml:space="preserve"> registered PDD.</w:t>
      </w:r>
    </w:p>
    <w:p w14:paraId="102EA9A1" w14:textId="77777777" w:rsidR="0091518E" w:rsidRPr="00963F4B" w:rsidRDefault="0091518E" w:rsidP="0091518E">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91518E" w:rsidRPr="003034C3" w14:paraId="2D8B6A8F" w14:textId="77777777" w:rsidTr="00845C17">
        <w:trPr>
          <w:trHeight w:val="454"/>
        </w:trPr>
        <w:tc>
          <w:tcPr>
            <w:tcW w:w="9582" w:type="dxa"/>
            <w:shd w:val="clear" w:color="auto" w:fill="E6E6E6"/>
            <w:vAlign w:val="center"/>
          </w:tcPr>
          <w:p w14:paraId="692E3A9C" w14:textId="4B67F654" w:rsidR="0091518E" w:rsidRPr="003034C3" w:rsidRDefault="0091518E" w:rsidP="00845C17">
            <w:pPr>
              <w:pStyle w:val="RegSectionLevel2"/>
              <w:tabs>
                <w:tab w:val="left" w:pos="761"/>
              </w:tabs>
              <w:ind w:left="761" w:hanging="709"/>
              <w:rPr>
                <w:szCs w:val="20"/>
              </w:rPr>
            </w:pPr>
            <w:r w:rsidRPr="003034C3">
              <w:tab/>
            </w:r>
            <w:r w:rsidR="009E36A2">
              <w:rPr>
                <w:szCs w:val="20"/>
              </w:rPr>
              <w:t>P</w:t>
            </w:r>
            <w:r w:rsidRPr="003034C3">
              <w:rPr>
                <w:szCs w:val="20"/>
              </w:rPr>
              <w:t>roject</w:t>
            </w:r>
            <w:r w:rsidR="009E36A2">
              <w:rPr>
                <w:szCs w:val="20"/>
              </w:rPr>
              <w:t xml:space="preserve"> location</w:t>
            </w:r>
          </w:p>
        </w:tc>
      </w:tr>
    </w:tbl>
    <w:p w14:paraId="5883BB67" w14:textId="77777777" w:rsidR="0091518E" w:rsidRPr="00DE7B29" w:rsidRDefault="0091518E" w:rsidP="0091518E">
      <w:pPr>
        <w:pStyle w:val="ParaTickBox"/>
        <w:jc w:val="both"/>
        <w:rPr>
          <w:sz w:val="2"/>
          <w:szCs w:val="2"/>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3257"/>
        <w:gridCol w:w="6325"/>
      </w:tblGrid>
      <w:tr w:rsidR="0091518E" w:rsidRPr="0095605E" w14:paraId="56A7D59D" w14:textId="77777777" w:rsidTr="00845C17">
        <w:trPr>
          <w:trHeight w:val="454"/>
        </w:trPr>
        <w:tc>
          <w:tcPr>
            <w:tcW w:w="3257" w:type="dxa"/>
            <w:tcBorders>
              <w:top w:val="single" w:sz="4" w:space="0" w:color="auto"/>
              <w:left w:val="single" w:sz="4" w:space="0" w:color="auto"/>
              <w:bottom w:val="single" w:sz="4" w:space="0" w:color="auto"/>
              <w:right w:val="single" w:sz="4" w:space="0" w:color="auto"/>
            </w:tcBorders>
            <w:shd w:val="clear" w:color="auto" w:fill="E6E6E6"/>
            <w:vAlign w:val="center"/>
          </w:tcPr>
          <w:p w14:paraId="50B934E2" w14:textId="77777777" w:rsidR="0091518E" w:rsidRPr="0095605E" w:rsidRDefault="0091518E" w:rsidP="00845C17">
            <w:pPr>
              <w:pStyle w:val="RegSectionLevel3"/>
              <w:numPr>
                <w:ilvl w:val="0"/>
                <w:numId w:val="0"/>
              </w:numPr>
              <w:spacing w:before="60" w:after="60"/>
              <w:rPr>
                <w:sz w:val="20"/>
                <w:szCs w:val="20"/>
              </w:rPr>
            </w:pPr>
            <w:r w:rsidRPr="0095605E">
              <w:rPr>
                <w:sz w:val="20"/>
                <w:szCs w:val="20"/>
              </w:rPr>
              <w:t>Host Party</w:t>
            </w:r>
          </w:p>
        </w:tc>
        <w:sdt>
          <w:sdtPr>
            <w:rPr>
              <w:rFonts w:asciiTheme="minorBidi" w:hAnsiTheme="minorBidi" w:cstheme="minorBidi"/>
              <w:szCs w:val="20"/>
            </w:rPr>
            <w:alias w:val="ListParties"/>
            <w:tag w:val="ListParties"/>
            <w:id w:val="-1606573412"/>
            <w:placeholder>
              <w:docPart w:val="51B57BC7FA0E4DF4B03F994D79CB5BDB"/>
            </w:placeholder>
            <w:showingPlcHdr/>
            <w:dropDownList>
              <w:listItem w:value="(choose an item)"/>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Content>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2EB377" w14:textId="77777777" w:rsidR="0091518E" w:rsidRPr="0095605E" w:rsidRDefault="0091518E" w:rsidP="0041604A">
                <w:pPr>
                  <w:pStyle w:val="ParaTickBox"/>
                  <w:ind w:right="117"/>
                  <w:jc w:val="both"/>
                  <w:rPr>
                    <w:szCs w:val="20"/>
                  </w:rPr>
                </w:pPr>
                <w:r w:rsidRPr="004C5CF1">
                  <w:rPr>
                    <w:rStyle w:val="PlaceholderText"/>
                    <w:rFonts w:asciiTheme="minorBidi" w:hAnsiTheme="minorBidi" w:cstheme="minorBidi"/>
                    <w:szCs w:val="20"/>
                  </w:rPr>
                  <w:t>Choose an item.</w:t>
                </w:r>
              </w:p>
            </w:tc>
          </w:sdtContent>
        </w:sdt>
      </w:tr>
      <w:tr w:rsidR="0091518E" w:rsidRPr="0095605E" w14:paraId="6307BF77" w14:textId="77777777" w:rsidTr="00845C17">
        <w:trPr>
          <w:trHeight w:val="454"/>
        </w:trPr>
        <w:tc>
          <w:tcPr>
            <w:tcW w:w="3257" w:type="dxa"/>
            <w:tcBorders>
              <w:top w:val="single" w:sz="4" w:space="0" w:color="auto"/>
              <w:left w:val="single" w:sz="4" w:space="0" w:color="auto"/>
              <w:bottom w:val="single" w:sz="4" w:space="0" w:color="auto"/>
              <w:right w:val="single" w:sz="4" w:space="0" w:color="auto"/>
            </w:tcBorders>
            <w:shd w:val="clear" w:color="auto" w:fill="E6E6E6"/>
            <w:vAlign w:val="center"/>
          </w:tcPr>
          <w:p w14:paraId="7FBACBC3" w14:textId="77777777" w:rsidR="0091518E" w:rsidRPr="0095605E" w:rsidRDefault="0091518E" w:rsidP="00845C17">
            <w:pPr>
              <w:pStyle w:val="RegSectionLevel3"/>
              <w:numPr>
                <w:ilvl w:val="0"/>
                <w:numId w:val="0"/>
              </w:numPr>
              <w:spacing w:before="60" w:after="60"/>
              <w:rPr>
                <w:sz w:val="20"/>
                <w:szCs w:val="20"/>
              </w:rPr>
            </w:pPr>
            <w:r w:rsidRPr="0095605E">
              <w:rPr>
                <w:sz w:val="20"/>
                <w:szCs w:val="20"/>
              </w:rPr>
              <w:t>Region(s)/State(s)/Province(s)</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27EEFA" w14:textId="1A400A26" w:rsidR="0091518E" w:rsidRPr="0095605E" w:rsidRDefault="0091518E" w:rsidP="0041604A">
            <w:pPr>
              <w:pStyle w:val="ParaTickBox"/>
              <w:ind w:right="117"/>
              <w:jc w:val="both"/>
              <w:rPr>
                <w:szCs w:val="20"/>
              </w:rPr>
            </w:pPr>
            <w:r w:rsidRPr="0095605E">
              <w:rPr>
                <w:szCs w:val="20"/>
              </w:rPr>
              <w:t>&gt;&gt;</w:t>
            </w:r>
            <w:r w:rsidR="00062024">
              <w:rPr>
                <w:rFonts w:asciiTheme="minorBidi" w:hAnsiTheme="minorBidi" w:cstheme="minorBidi"/>
                <w:i/>
                <w:iCs/>
                <w:color w:val="0070C0"/>
                <w:szCs w:val="20"/>
              </w:rPr>
              <w:t xml:space="preserve"> Indicate the region(s)/state(s)/province(s)</w:t>
            </w:r>
          </w:p>
        </w:tc>
      </w:tr>
      <w:tr w:rsidR="00C91933" w:rsidRPr="0095605E" w14:paraId="4535116F" w14:textId="77777777" w:rsidTr="00845C17">
        <w:trPr>
          <w:trHeight w:val="454"/>
        </w:trPr>
        <w:tc>
          <w:tcPr>
            <w:tcW w:w="3257" w:type="dxa"/>
            <w:tcBorders>
              <w:top w:val="single" w:sz="4" w:space="0" w:color="auto"/>
              <w:left w:val="single" w:sz="4" w:space="0" w:color="auto"/>
              <w:bottom w:val="single" w:sz="4" w:space="0" w:color="auto"/>
              <w:right w:val="single" w:sz="4" w:space="0" w:color="auto"/>
            </w:tcBorders>
            <w:shd w:val="clear" w:color="auto" w:fill="E6E6E6"/>
            <w:vAlign w:val="center"/>
          </w:tcPr>
          <w:p w14:paraId="3B491F7B" w14:textId="77777777" w:rsidR="00C91933" w:rsidRPr="0095605E" w:rsidRDefault="00C91933" w:rsidP="00C91933">
            <w:pPr>
              <w:pStyle w:val="RegSectionLevel3"/>
              <w:numPr>
                <w:ilvl w:val="0"/>
                <w:numId w:val="0"/>
              </w:numPr>
              <w:spacing w:before="60" w:after="60"/>
              <w:rPr>
                <w:sz w:val="20"/>
                <w:szCs w:val="20"/>
              </w:rPr>
            </w:pPr>
            <w:r w:rsidRPr="0095605E">
              <w:rPr>
                <w:sz w:val="20"/>
                <w:szCs w:val="20"/>
              </w:rPr>
              <w:t>City(</w:t>
            </w:r>
            <w:proofErr w:type="spellStart"/>
            <w:r w:rsidRPr="0095605E">
              <w:rPr>
                <w:sz w:val="20"/>
                <w:szCs w:val="20"/>
              </w:rPr>
              <w:t>ies</w:t>
            </w:r>
            <w:proofErr w:type="spellEnd"/>
            <w:r w:rsidRPr="0095605E">
              <w:rPr>
                <w:sz w:val="20"/>
                <w:szCs w:val="20"/>
              </w:rPr>
              <w:t>)/town(s)/community(</w:t>
            </w:r>
            <w:proofErr w:type="spellStart"/>
            <w:r w:rsidRPr="0095605E">
              <w:rPr>
                <w:sz w:val="20"/>
                <w:szCs w:val="20"/>
              </w:rPr>
              <w:t>ies</w:t>
            </w:r>
            <w:proofErr w:type="spellEnd"/>
            <w:r w:rsidRPr="0095605E">
              <w:rPr>
                <w:sz w:val="20"/>
                <w:szCs w:val="20"/>
              </w:rPr>
              <w:t>)</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49970F" w14:textId="34712F0B" w:rsidR="00C91933" w:rsidRPr="0095605E" w:rsidRDefault="00C91933" w:rsidP="0041604A">
            <w:pPr>
              <w:pStyle w:val="ParaTickBox"/>
              <w:ind w:left="340" w:right="117" w:hanging="283"/>
              <w:rPr>
                <w:szCs w:val="20"/>
              </w:rPr>
            </w:pPr>
            <w:r w:rsidRPr="0095605E">
              <w:rPr>
                <w:szCs w:val="20"/>
              </w:rPr>
              <w:t>&gt;&gt;</w:t>
            </w:r>
            <w:r>
              <w:rPr>
                <w:rFonts w:asciiTheme="minorBidi" w:hAnsiTheme="minorBidi" w:cstheme="minorBidi"/>
                <w:i/>
                <w:iCs/>
                <w:color w:val="0070C0"/>
                <w:szCs w:val="20"/>
              </w:rPr>
              <w:t xml:space="preserve"> Indicate the city(</w:t>
            </w:r>
            <w:proofErr w:type="spellStart"/>
            <w:r>
              <w:rPr>
                <w:rFonts w:asciiTheme="minorBidi" w:hAnsiTheme="minorBidi" w:cstheme="minorBidi"/>
                <w:i/>
                <w:iCs/>
                <w:color w:val="0070C0"/>
                <w:szCs w:val="20"/>
              </w:rPr>
              <w:t>ies</w:t>
            </w:r>
            <w:proofErr w:type="spellEnd"/>
            <w:r>
              <w:rPr>
                <w:rFonts w:asciiTheme="minorBidi" w:hAnsiTheme="minorBidi" w:cstheme="minorBidi"/>
                <w:i/>
                <w:iCs/>
                <w:color w:val="0070C0"/>
                <w:szCs w:val="20"/>
              </w:rPr>
              <w:t>)/town(s)/community(</w:t>
            </w:r>
            <w:proofErr w:type="spellStart"/>
            <w:r>
              <w:rPr>
                <w:rFonts w:asciiTheme="minorBidi" w:hAnsiTheme="minorBidi" w:cstheme="minorBidi"/>
                <w:i/>
                <w:iCs/>
                <w:color w:val="0070C0"/>
                <w:szCs w:val="20"/>
              </w:rPr>
              <w:t>ies</w:t>
            </w:r>
            <w:proofErr w:type="spellEnd"/>
            <w:r>
              <w:rPr>
                <w:rFonts w:asciiTheme="minorBidi" w:hAnsiTheme="minorBidi" w:cstheme="minorBidi"/>
                <w:i/>
                <w:iCs/>
                <w:color w:val="0070C0"/>
                <w:szCs w:val="20"/>
              </w:rPr>
              <w:t>)</w:t>
            </w:r>
            <w:r w:rsidR="001D6B89">
              <w:rPr>
                <w:rFonts w:asciiTheme="minorBidi" w:hAnsiTheme="minorBidi" w:cstheme="minorBidi"/>
                <w:i/>
                <w:iCs/>
                <w:color w:val="0070C0"/>
                <w:szCs w:val="20"/>
              </w:rPr>
              <w:t>, street name and number</w:t>
            </w:r>
          </w:p>
        </w:tc>
      </w:tr>
      <w:tr w:rsidR="00C91933" w:rsidRPr="0095605E" w14:paraId="6303AFEB" w14:textId="77777777" w:rsidTr="00845C17">
        <w:trPr>
          <w:trHeight w:val="454"/>
        </w:trPr>
        <w:tc>
          <w:tcPr>
            <w:tcW w:w="3257" w:type="dxa"/>
            <w:tcBorders>
              <w:top w:val="single" w:sz="4" w:space="0" w:color="auto"/>
              <w:left w:val="single" w:sz="4" w:space="0" w:color="auto"/>
              <w:bottom w:val="single" w:sz="4" w:space="0" w:color="auto"/>
              <w:right w:val="single" w:sz="4" w:space="0" w:color="auto"/>
            </w:tcBorders>
            <w:shd w:val="clear" w:color="auto" w:fill="E6E6E6"/>
            <w:vAlign w:val="center"/>
          </w:tcPr>
          <w:p w14:paraId="1FEABA40" w14:textId="77777777" w:rsidR="00C91933" w:rsidRPr="0095605E" w:rsidRDefault="00C91933" w:rsidP="00C91933">
            <w:pPr>
              <w:pStyle w:val="RegSectionLevel3"/>
              <w:numPr>
                <w:ilvl w:val="0"/>
                <w:numId w:val="0"/>
              </w:numPr>
              <w:spacing w:before="60" w:after="60"/>
              <w:rPr>
                <w:sz w:val="20"/>
                <w:szCs w:val="20"/>
              </w:rPr>
            </w:pPr>
            <w:r w:rsidRPr="0095605E">
              <w:rPr>
                <w:sz w:val="20"/>
                <w:szCs w:val="20"/>
              </w:rPr>
              <w:t>Geographic coordinates</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F7E472" w14:textId="58FE729D" w:rsidR="00C91933" w:rsidRPr="0095605E" w:rsidRDefault="00C91933" w:rsidP="0041604A">
            <w:pPr>
              <w:pStyle w:val="ParaTickBox"/>
              <w:ind w:left="340" w:right="117" w:hanging="283"/>
              <w:jc w:val="both"/>
              <w:rPr>
                <w:szCs w:val="20"/>
              </w:rPr>
            </w:pPr>
            <w:r w:rsidRPr="0095605E">
              <w:rPr>
                <w:szCs w:val="20"/>
              </w:rPr>
              <w:t>&gt;&gt;</w:t>
            </w:r>
            <w:r>
              <w:rPr>
                <w:rFonts w:asciiTheme="minorBidi" w:hAnsiTheme="minorBidi" w:cstheme="minorBidi"/>
                <w:i/>
                <w:iCs/>
                <w:color w:val="0070C0"/>
                <w:szCs w:val="20"/>
              </w:rPr>
              <w:t xml:space="preserve"> </w:t>
            </w:r>
            <w:r w:rsidR="0023627E">
              <w:rPr>
                <w:rFonts w:asciiTheme="minorBidi" w:hAnsiTheme="minorBidi" w:cstheme="minorBidi"/>
                <w:i/>
                <w:iCs/>
                <w:color w:val="0070C0"/>
                <w:szCs w:val="20"/>
              </w:rPr>
              <w:t>Indicate the geographical coordinates (</w:t>
            </w:r>
            <w:proofErr w:type="gramStart"/>
            <w:r w:rsidR="0023627E">
              <w:rPr>
                <w:rFonts w:asciiTheme="minorBidi" w:hAnsiTheme="minorBidi" w:cstheme="minorBidi"/>
                <w:i/>
                <w:iCs/>
                <w:color w:val="0070C0"/>
                <w:szCs w:val="20"/>
              </w:rPr>
              <w:t>e.g.</w:t>
            </w:r>
            <w:proofErr w:type="gramEnd"/>
            <w:r w:rsidR="0023627E">
              <w:rPr>
                <w:rFonts w:asciiTheme="minorBidi" w:hAnsiTheme="minorBidi" w:cstheme="minorBidi"/>
                <w:i/>
                <w:iCs/>
                <w:color w:val="0070C0"/>
                <w:szCs w:val="20"/>
              </w:rPr>
              <w:t xml:space="preserve"> Latitude XX</w:t>
            </w:r>
            <w:r w:rsidR="0023627E">
              <w:rPr>
                <w:i/>
                <w:iCs/>
                <w:color w:val="0070C0"/>
              </w:rPr>
              <w:t xml:space="preserve">°YY’ South, Longitude </w:t>
            </w:r>
            <w:r w:rsidR="0023627E">
              <w:rPr>
                <w:rFonts w:asciiTheme="minorBidi" w:hAnsiTheme="minorBidi" w:cstheme="minorBidi"/>
                <w:i/>
                <w:iCs/>
                <w:color w:val="0070C0"/>
                <w:szCs w:val="20"/>
              </w:rPr>
              <w:t>XX</w:t>
            </w:r>
            <w:r w:rsidR="0023627E">
              <w:rPr>
                <w:i/>
                <w:iCs/>
                <w:color w:val="0070C0"/>
              </w:rPr>
              <w:t>°YY’ West) where the project is located</w:t>
            </w:r>
            <w:r w:rsidR="0023627E">
              <w:rPr>
                <w:rFonts w:asciiTheme="minorBidi" w:hAnsiTheme="minorBidi" w:cstheme="minorBidi"/>
                <w:i/>
                <w:iCs/>
                <w:color w:val="0070C0"/>
                <w:szCs w:val="20"/>
              </w:rPr>
              <w:t>.</w:t>
            </w:r>
          </w:p>
        </w:tc>
      </w:tr>
      <w:tr w:rsidR="0091518E" w:rsidRPr="0095605E" w14:paraId="2A78201F" w14:textId="77777777" w:rsidTr="00845C17">
        <w:trPr>
          <w:trHeight w:val="454"/>
        </w:trPr>
        <w:tc>
          <w:tcPr>
            <w:tcW w:w="9582" w:type="dxa"/>
            <w:gridSpan w:val="2"/>
            <w:tcBorders>
              <w:top w:val="single" w:sz="4" w:space="0" w:color="auto"/>
              <w:left w:val="single" w:sz="4" w:space="0" w:color="auto"/>
              <w:right w:val="single" w:sz="4" w:space="0" w:color="auto"/>
            </w:tcBorders>
            <w:shd w:val="clear" w:color="auto" w:fill="E6E6E6"/>
            <w:vAlign w:val="center"/>
          </w:tcPr>
          <w:p w14:paraId="1F80C7A7" w14:textId="0D26403B" w:rsidR="0091518E" w:rsidRPr="0095605E" w:rsidRDefault="0091518E" w:rsidP="00845C17">
            <w:pPr>
              <w:pStyle w:val="RegSectionLevel3"/>
              <w:numPr>
                <w:ilvl w:val="0"/>
                <w:numId w:val="0"/>
              </w:numPr>
              <w:spacing w:before="60" w:after="60"/>
              <w:rPr>
                <w:sz w:val="20"/>
                <w:szCs w:val="20"/>
              </w:rPr>
            </w:pPr>
            <w:r w:rsidRPr="0095605E">
              <w:rPr>
                <w:sz w:val="20"/>
                <w:szCs w:val="20"/>
              </w:rPr>
              <w:t>Map of project</w:t>
            </w:r>
            <w:r w:rsidR="009E36A2">
              <w:rPr>
                <w:sz w:val="20"/>
                <w:szCs w:val="20"/>
              </w:rPr>
              <w:t xml:space="preserve"> location</w:t>
            </w:r>
          </w:p>
        </w:tc>
      </w:tr>
      <w:tr w:rsidR="0091518E" w:rsidRPr="0095605E" w14:paraId="6C7CD090" w14:textId="77777777" w:rsidTr="00845C17">
        <w:trPr>
          <w:trHeight w:val="454"/>
        </w:trPr>
        <w:tc>
          <w:tcPr>
            <w:tcW w:w="9582" w:type="dxa"/>
            <w:gridSpan w:val="2"/>
            <w:tcBorders>
              <w:left w:val="single" w:sz="4" w:space="0" w:color="auto"/>
              <w:bottom w:val="single" w:sz="4" w:space="0" w:color="auto"/>
              <w:right w:val="single" w:sz="4" w:space="0" w:color="auto"/>
            </w:tcBorders>
            <w:shd w:val="clear" w:color="auto" w:fill="auto"/>
            <w:vAlign w:val="center"/>
          </w:tcPr>
          <w:p w14:paraId="5D74FF8E" w14:textId="26BA1DE1" w:rsidR="0091518E" w:rsidRPr="0095605E" w:rsidRDefault="001B01AF" w:rsidP="00845C17">
            <w:pPr>
              <w:pStyle w:val="ParaTickBox"/>
              <w:jc w:val="both"/>
              <w:rPr>
                <w:szCs w:val="20"/>
              </w:rPr>
            </w:pPr>
            <w:r w:rsidRPr="0095605E">
              <w:rPr>
                <w:szCs w:val="20"/>
              </w:rPr>
              <w:t>&gt;&gt;</w:t>
            </w:r>
            <w:r>
              <w:rPr>
                <w:rFonts w:asciiTheme="minorBidi" w:hAnsiTheme="minorBidi" w:cstheme="minorBidi"/>
                <w:i/>
                <w:iCs/>
                <w:color w:val="0070C0"/>
                <w:szCs w:val="20"/>
              </w:rPr>
              <w:t xml:space="preserve"> Provide a</w:t>
            </w:r>
            <w:r w:rsidR="0081435F">
              <w:rPr>
                <w:rFonts w:asciiTheme="minorBidi" w:hAnsiTheme="minorBidi" w:cstheme="minorBidi"/>
                <w:i/>
                <w:iCs/>
                <w:color w:val="0070C0"/>
                <w:szCs w:val="20"/>
              </w:rPr>
              <w:t>n image containing a</w:t>
            </w:r>
            <w:r>
              <w:rPr>
                <w:rFonts w:asciiTheme="minorBidi" w:hAnsiTheme="minorBidi" w:cstheme="minorBidi"/>
                <w:i/>
                <w:iCs/>
                <w:color w:val="0070C0"/>
                <w:szCs w:val="20"/>
              </w:rPr>
              <w:t xml:space="preserve"> map </w:t>
            </w:r>
            <w:r w:rsidR="00AD0BF3">
              <w:rPr>
                <w:rFonts w:asciiTheme="minorBidi" w:hAnsiTheme="minorBidi" w:cstheme="minorBidi"/>
                <w:i/>
                <w:iCs/>
                <w:color w:val="0070C0"/>
                <w:szCs w:val="20"/>
              </w:rPr>
              <w:t xml:space="preserve">that indicates </w:t>
            </w:r>
            <w:r>
              <w:rPr>
                <w:rFonts w:asciiTheme="minorBidi" w:hAnsiTheme="minorBidi" w:cstheme="minorBidi"/>
                <w:i/>
                <w:iCs/>
                <w:color w:val="0070C0"/>
                <w:szCs w:val="20"/>
              </w:rPr>
              <w:t>the precise location of the project</w:t>
            </w:r>
          </w:p>
        </w:tc>
      </w:tr>
    </w:tbl>
    <w:p w14:paraId="0B5A0652" w14:textId="77777777" w:rsidR="0091518E" w:rsidRPr="0095605E" w:rsidRDefault="0091518E" w:rsidP="00DE7B29">
      <w:pPr>
        <w:pStyle w:val="RegSectionLevel2"/>
        <w:keepNext w:val="0"/>
        <w:numPr>
          <w:ilvl w:val="2"/>
          <w:numId w:val="0"/>
        </w:numPr>
        <w:spacing w:before="60" w:after="60"/>
        <w:ind w:left="40" w:right="159"/>
        <w:rPr>
          <w:b w:val="0"/>
          <w:bCs/>
          <w:sz w:val="20"/>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91518E" w:rsidRPr="003034C3" w14:paraId="0633FA95" w14:textId="77777777" w:rsidTr="00845C17">
        <w:trPr>
          <w:trHeight w:val="454"/>
        </w:trPr>
        <w:tc>
          <w:tcPr>
            <w:tcW w:w="9582" w:type="dxa"/>
            <w:shd w:val="clear" w:color="auto" w:fill="E6E6E6"/>
            <w:vAlign w:val="center"/>
          </w:tcPr>
          <w:p w14:paraId="17B141BF" w14:textId="77777777" w:rsidR="0091518E" w:rsidRPr="003034C3" w:rsidRDefault="0091518E" w:rsidP="00845C17">
            <w:pPr>
              <w:pStyle w:val="RegSectionLevel2"/>
              <w:tabs>
                <w:tab w:val="left" w:pos="761"/>
              </w:tabs>
              <w:ind w:left="761" w:hanging="709"/>
              <w:rPr>
                <w:szCs w:val="20"/>
              </w:rPr>
            </w:pPr>
            <w:r w:rsidRPr="003034C3">
              <w:tab/>
            </w:r>
            <w:r w:rsidRPr="003034C3">
              <w:rPr>
                <w:szCs w:val="20"/>
              </w:rPr>
              <w:t>Parties and activity participants</w:t>
            </w:r>
          </w:p>
        </w:tc>
      </w:tr>
    </w:tbl>
    <w:p w14:paraId="1320D077" w14:textId="77777777" w:rsidR="0091518E" w:rsidRPr="00580447" w:rsidRDefault="0091518E" w:rsidP="0091518E">
      <w:pPr>
        <w:pStyle w:val="ParaTickBox"/>
        <w:tabs>
          <w:tab w:val="clear" w:pos="510"/>
        </w:tabs>
        <w:ind w:left="57" w:right="57" w:firstLine="0"/>
        <w:jc w:val="both"/>
        <w:rPr>
          <w:i/>
          <w:iCs/>
          <w:szCs w:val="20"/>
        </w:rPr>
      </w:pPr>
      <w:r w:rsidRPr="00580447">
        <w:rPr>
          <w:i/>
          <w:iCs/>
          <w:szCs w:val="20"/>
        </w:rPr>
        <w:t>(Add/remove rows as necessary)</w:t>
      </w:r>
    </w:p>
    <w:tbl>
      <w:tblPr>
        <w:tblStyle w:val="TableGrid"/>
        <w:tblW w:w="9497" w:type="dxa"/>
        <w:tblInd w:w="137" w:type="dxa"/>
        <w:tblLook w:val="04A0" w:firstRow="1" w:lastRow="0" w:firstColumn="1" w:lastColumn="0" w:noHBand="0" w:noVBand="1"/>
      </w:tblPr>
      <w:tblGrid>
        <w:gridCol w:w="2938"/>
        <w:gridCol w:w="3016"/>
        <w:gridCol w:w="3543"/>
      </w:tblGrid>
      <w:tr w:rsidR="0091518E" w:rsidRPr="0095605E" w14:paraId="55EF902B" w14:textId="77777777" w:rsidTr="00845C17">
        <w:tc>
          <w:tcPr>
            <w:tcW w:w="2938" w:type="dxa"/>
            <w:shd w:val="clear" w:color="auto" w:fill="E6E6E6"/>
            <w:vAlign w:val="center"/>
          </w:tcPr>
          <w:p w14:paraId="6CEA30C1" w14:textId="77777777" w:rsidR="0091518E" w:rsidRPr="0095605E" w:rsidRDefault="0091518E" w:rsidP="00845C17">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Type of Party</w:t>
            </w:r>
          </w:p>
        </w:tc>
        <w:tc>
          <w:tcPr>
            <w:tcW w:w="3016" w:type="dxa"/>
            <w:shd w:val="clear" w:color="auto" w:fill="E6E6E6"/>
            <w:vAlign w:val="center"/>
          </w:tcPr>
          <w:p w14:paraId="6F5D5FE9" w14:textId="77777777" w:rsidR="0091518E" w:rsidRPr="0095605E" w:rsidRDefault="0091518E" w:rsidP="00845C17">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Name of the Party</w:t>
            </w:r>
          </w:p>
        </w:tc>
        <w:tc>
          <w:tcPr>
            <w:tcW w:w="3543" w:type="dxa"/>
            <w:shd w:val="clear" w:color="auto" w:fill="E6E6E6"/>
            <w:vAlign w:val="center"/>
          </w:tcPr>
          <w:p w14:paraId="6C355AF6" w14:textId="4597B817" w:rsidR="0091518E" w:rsidRPr="0095605E" w:rsidRDefault="0091518E" w:rsidP="00845C17">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Authorized activity participant</w:t>
            </w:r>
          </w:p>
        </w:tc>
      </w:tr>
      <w:tr w:rsidR="00211FAD" w:rsidRPr="004C5CF1" w14:paraId="4F3F4E0C" w14:textId="77777777" w:rsidTr="00845C17">
        <w:sdt>
          <w:sdtPr>
            <w:rPr>
              <w:rStyle w:val="RegTypeParaChar"/>
              <w:sz w:val="20"/>
              <w:szCs w:val="20"/>
            </w:rPr>
            <w:id w:val="2019270859"/>
            <w:placeholder>
              <w:docPart w:val="62091FE2655E444FAA85D7F1595FD148"/>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938" w:type="dxa"/>
              </w:tcPr>
              <w:p w14:paraId="627AA4C0" w14:textId="553B86F7" w:rsidR="00211FAD" w:rsidRPr="003A16F0" w:rsidRDefault="00211FAD" w:rsidP="00211FAD">
                <w:pPr>
                  <w:spacing w:before="60" w:after="60"/>
                  <w:rPr>
                    <w:rFonts w:asciiTheme="minorBidi" w:hAnsiTheme="minorBidi" w:cstheme="minorBidi"/>
                    <w:sz w:val="20"/>
                    <w:szCs w:val="28"/>
                  </w:rPr>
                </w:pPr>
                <w:r w:rsidRPr="009D41E8">
                  <w:rPr>
                    <w:rStyle w:val="PlaceholderText"/>
                    <w:rFonts w:asciiTheme="minorBidi" w:hAnsiTheme="minorBidi"/>
                    <w:sz w:val="20"/>
                    <w:szCs w:val="20"/>
                  </w:rPr>
                  <w:t>Choose a type of Party.</w:t>
                </w:r>
              </w:p>
            </w:tc>
          </w:sdtContent>
        </w:sdt>
        <w:sdt>
          <w:sdtPr>
            <w:rPr>
              <w:rStyle w:val="RegTypeParaChar"/>
              <w:sz w:val="20"/>
              <w:szCs w:val="20"/>
            </w:rPr>
            <w:alias w:val="Choose a Party."/>
            <w:tag w:val="Choose a Party."/>
            <w:id w:val="-913616719"/>
            <w:placeholder>
              <w:docPart w:val="280F1D24530C48D6BB41B669770FB780"/>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rFonts w:ascii="Times New Roman" w:hAnsi="Times New Roman" w:cs="Times New Roman"/>
              <w:lang w:eastAsia="en-US"/>
            </w:rPr>
          </w:sdtEndPr>
          <w:sdtContent>
            <w:tc>
              <w:tcPr>
                <w:tcW w:w="3016" w:type="dxa"/>
              </w:tcPr>
              <w:p w14:paraId="160F3F81" w14:textId="3846AA8B" w:rsidR="00211FAD" w:rsidRPr="00962725" w:rsidRDefault="00211FAD" w:rsidP="00211FAD">
                <w:pPr>
                  <w:spacing w:before="60" w:after="60"/>
                  <w:rPr>
                    <w:rFonts w:asciiTheme="minorBidi" w:hAnsiTheme="minorBidi" w:cstheme="minorBidi"/>
                    <w:sz w:val="20"/>
                    <w:szCs w:val="20"/>
                  </w:rPr>
                </w:pPr>
                <w:r w:rsidRPr="00D6432A">
                  <w:rPr>
                    <w:rStyle w:val="PlaceholderText"/>
                    <w:rFonts w:ascii="Arial" w:hAnsi="Arial" w:cs="Arial"/>
                    <w:sz w:val="20"/>
                    <w:szCs w:val="20"/>
                  </w:rPr>
                  <w:t>Choose a Party.</w:t>
                </w:r>
              </w:p>
            </w:tc>
          </w:sdtContent>
        </w:sdt>
        <w:tc>
          <w:tcPr>
            <w:tcW w:w="3543" w:type="dxa"/>
          </w:tcPr>
          <w:p w14:paraId="620404F6" w14:textId="665ED332" w:rsidR="00211FAD" w:rsidRPr="00ED3678" w:rsidRDefault="00211FAD" w:rsidP="00211FAD">
            <w:pPr>
              <w:spacing w:before="60" w:after="60"/>
              <w:rPr>
                <w:rFonts w:asciiTheme="minorBidi" w:hAnsiTheme="minorBidi" w:cstheme="minorBidi"/>
                <w:sz w:val="20"/>
                <w:szCs w:val="20"/>
              </w:rPr>
            </w:pPr>
            <w:r w:rsidRPr="009D41E8">
              <w:rPr>
                <w:rFonts w:asciiTheme="minorBidi" w:hAnsiTheme="minorBidi" w:cstheme="minorBidi"/>
                <w:sz w:val="20"/>
                <w:szCs w:val="20"/>
              </w:rPr>
              <w:t>&gt;&gt;</w:t>
            </w:r>
          </w:p>
        </w:tc>
      </w:tr>
      <w:tr w:rsidR="00211FAD" w:rsidRPr="004C5CF1" w14:paraId="40901A8D" w14:textId="77777777" w:rsidTr="00845C17">
        <w:sdt>
          <w:sdtPr>
            <w:rPr>
              <w:rStyle w:val="RegTypeParaChar"/>
              <w:sz w:val="20"/>
              <w:szCs w:val="20"/>
            </w:rPr>
            <w:id w:val="1404111215"/>
            <w:placeholder>
              <w:docPart w:val="C84E4E29319E4C5DA00326E25849F1ED"/>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938" w:type="dxa"/>
              </w:tcPr>
              <w:p w14:paraId="4AA205CA" w14:textId="5ED915C8" w:rsidR="00211FAD" w:rsidRPr="00962725" w:rsidRDefault="00211FAD" w:rsidP="00211FAD">
                <w:pPr>
                  <w:spacing w:before="60" w:after="60"/>
                  <w:rPr>
                    <w:rFonts w:asciiTheme="minorBidi" w:hAnsiTheme="minorBidi" w:cstheme="minorBidi"/>
                    <w:sz w:val="20"/>
                    <w:szCs w:val="28"/>
                  </w:rPr>
                </w:pPr>
                <w:r w:rsidRPr="009D41E8">
                  <w:rPr>
                    <w:rStyle w:val="PlaceholderText"/>
                    <w:rFonts w:asciiTheme="minorBidi" w:hAnsiTheme="minorBidi"/>
                    <w:sz w:val="20"/>
                    <w:szCs w:val="20"/>
                  </w:rPr>
                  <w:t>Choose a type of Party.</w:t>
                </w:r>
              </w:p>
            </w:tc>
          </w:sdtContent>
        </w:sdt>
        <w:sdt>
          <w:sdtPr>
            <w:rPr>
              <w:rStyle w:val="RegTypeParaChar"/>
              <w:sz w:val="20"/>
              <w:szCs w:val="20"/>
            </w:rPr>
            <w:alias w:val="Choose a Party."/>
            <w:tag w:val="Choose a Party."/>
            <w:id w:val="-594245156"/>
            <w:placeholder>
              <w:docPart w:val="DFCF6E441D784E33AB5CD351CBF74E7E"/>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rFonts w:ascii="Times New Roman" w:hAnsi="Times New Roman" w:cs="Times New Roman"/>
              <w:lang w:eastAsia="en-US"/>
            </w:rPr>
          </w:sdtEndPr>
          <w:sdtContent>
            <w:tc>
              <w:tcPr>
                <w:tcW w:w="3016" w:type="dxa"/>
              </w:tcPr>
              <w:p w14:paraId="44C4F1A5" w14:textId="2A331C64" w:rsidR="00211FAD" w:rsidRPr="00962725" w:rsidRDefault="00211FAD" w:rsidP="00211FAD">
                <w:pPr>
                  <w:spacing w:before="60" w:after="60"/>
                  <w:rPr>
                    <w:rFonts w:asciiTheme="minorBidi" w:hAnsiTheme="minorBidi" w:cstheme="minorBidi"/>
                    <w:sz w:val="20"/>
                    <w:szCs w:val="20"/>
                  </w:rPr>
                </w:pPr>
                <w:r w:rsidRPr="00D6432A">
                  <w:rPr>
                    <w:rStyle w:val="PlaceholderText"/>
                    <w:rFonts w:ascii="Arial" w:hAnsi="Arial" w:cs="Arial"/>
                    <w:sz w:val="20"/>
                    <w:szCs w:val="20"/>
                  </w:rPr>
                  <w:t>Choose a Party.</w:t>
                </w:r>
              </w:p>
            </w:tc>
          </w:sdtContent>
        </w:sdt>
        <w:tc>
          <w:tcPr>
            <w:tcW w:w="3543" w:type="dxa"/>
          </w:tcPr>
          <w:p w14:paraId="527729EC" w14:textId="0125B5AA" w:rsidR="00211FAD" w:rsidRPr="00ED3678" w:rsidRDefault="00211FAD" w:rsidP="00211FAD">
            <w:pPr>
              <w:spacing w:before="60" w:after="60"/>
              <w:rPr>
                <w:rFonts w:asciiTheme="minorBidi" w:hAnsiTheme="minorBidi" w:cstheme="minorBidi"/>
                <w:sz w:val="20"/>
                <w:szCs w:val="20"/>
              </w:rPr>
            </w:pPr>
            <w:r w:rsidRPr="009D41E8">
              <w:rPr>
                <w:rFonts w:asciiTheme="minorBidi" w:hAnsiTheme="minorBidi" w:cstheme="minorBidi"/>
                <w:sz w:val="20"/>
                <w:szCs w:val="20"/>
              </w:rPr>
              <w:t>&gt;&gt;</w:t>
            </w:r>
          </w:p>
        </w:tc>
      </w:tr>
      <w:tr w:rsidR="00211FAD" w:rsidRPr="004C5CF1" w14:paraId="4269D090" w14:textId="77777777" w:rsidTr="00845C17">
        <w:sdt>
          <w:sdtPr>
            <w:rPr>
              <w:rStyle w:val="RegTypeParaChar"/>
              <w:sz w:val="20"/>
              <w:szCs w:val="20"/>
            </w:rPr>
            <w:id w:val="-539206743"/>
            <w:placeholder>
              <w:docPart w:val="E5469F738B554358890C25844ACC1548"/>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938" w:type="dxa"/>
              </w:tcPr>
              <w:p w14:paraId="73576890" w14:textId="1EB6D895" w:rsidR="00211FAD" w:rsidRPr="00962725" w:rsidRDefault="00211FAD" w:rsidP="00211FAD">
                <w:pPr>
                  <w:spacing w:before="60" w:after="60"/>
                  <w:rPr>
                    <w:rFonts w:asciiTheme="minorBidi" w:hAnsiTheme="minorBidi" w:cstheme="minorBidi"/>
                    <w:sz w:val="20"/>
                    <w:szCs w:val="28"/>
                  </w:rPr>
                </w:pPr>
                <w:r w:rsidRPr="009D41E8">
                  <w:rPr>
                    <w:rStyle w:val="PlaceholderText"/>
                    <w:rFonts w:asciiTheme="minorBidi" w:hAnsiTheme="minorBidi"/>
                    <w:sz w:val="20"/>
                    <w:szCs w:val="20"/>
                  </w:rPr>
                  <w:t>Choose a type of Party.</w:t>
                </w:r>
              </w:p>
            </w:tc>
          </w:sdtContent>
        </w:sdt>
        <w:sdt>
          <w:sdtPr>
            <w:rPr>
              <w:rStyle w:val="RegTypeParaChar"/>
              <w:sz w:val="20"/>
              <w:szCs w:val="20"/>
            </w:rPr>
            <w:alias w:val="Choose a Party."/>
            <w:tag w:val="Choose a Party."/>
            <w:id w:val="760423609"/>
            <w:placeholder>
              <w:docPart w:val="4D380147997849ACB62AE432A1A672D0"/>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rFonts w:ascii="Times New Roman" w:hAnsi="Times New Roman" w:cs="Times New Roman"/>
              <w:lang w:eastAsia="en-US"/>
            </w:rPr>
          </w:sdtEndPr>
          <w:sdtContent>
            <w:tc>
              <w:tcPr>
                <w:tcW w:w="3016" w:type="dxa"/>
              </w:tcPr>
              <w:p w14:paraId="7B53583E" w14:textId="5B1F05B3" w:rsidR="00211FAD" w:rsidRPr="00962725" w:rsidRDefault="00211FAD" w:rsidP="00211FAD">
                <w:pPr>
                  <w:spacing w:before="60" w:after="60"/>
                  <w:rPr>
                    <w:rFonts w:asciiTheme="minorBidi" w:hAnsiTheme="minorBidi" w:cstheme="minorBidi"/>
                    <w:sz w:val="20"/>
                    <w:szCs w:val="20"/>
                  </w:rPr>
                </w:pPr>
                <w:r w:rsidRPr="00D6432A">
                  <w:rPr>
                    <w:rStyle w:val="PlaceholderText"/>
                    <w:rFonts w:ascii="Arial" w:hAnsi="Arial" w:cs="Arial"/>
                    <w:sz w:val="20"/>
                    <w:szCs w:val="20"/>
                  </w:rPr>
                  <w:t>Choose a Party.</w:t>
                </w:r>
              </w:p>
            </w:tc>
          </w:sdtContent>
        </w:sdt>
        <w:tc>
          <w:tcPr>
            <w:tcW w:w="3543" w:type="dxa"/>
          </w:tcPr>
          <w:p w14:paraId="476D2D25" w14:textId="13DF7F75" w:rsidR="00211FAD" w:rsidRPr="00ED3678" w:rsidRDefault="00211FAD" w:rsidP="00211FAD">
            <w:pPr>
              <w:spacing w:before="60" w:after="60"/>
              <w:rPr>
                <w:rFonts w:asciiTheme="minorBidi" w:hAnsiTheme="minorBidi" w:cstheme="minorBidi"/>
                <w:sz w:val="20"/>
                <w:szCs w:val="20"/>
              </w:rPr>
            </w:pPr>
            <w:r w:rsidRPr="009D41E8">
              <w:rPr>
                <w:rFonts w:asciiTheme="minorBidi" w:hAnsiTheme="minorBidi" w:cstheme="minorBidi"/>
                <w:sz w:val="20"/>
                <w:szCs w:val="20"/>
              </w:rPr>
              <w:t>&gt;&gt;</w:t>
            </w:r>
          </w:p>
        </w:tc>
      </w:tr>
    </w:tbl>
    <w:p w14:paraId="0D254401" w14:textId="4CCE8630" w:rsidR="00180BD6" w:rsidRPr="00DF595B" w:rsidRDefault="00180BD6" w:rsidP="005F0017">
      <w:pPr>
        <w:pStyle w:val="ListParagraph"/>
        <w:numPr>
          <w:ilvl w:val="0"/>
          <w:numId w:val="20"/>
        </w:numPr>
        <w:spacing w:before="60" w:after="60" w:line="240" w:lineRule="auto"/>
        <w:ind w:left="426" w:right="159" w:hanging="284"/>
        <w:jc w:val="both"/>
        <w:rPr>
          <w:rFonts w:asciiTheme="minorBidi" w:hAnsiTheme="minorBidi" w:cstheme="minorBidi"/>
          <w:i/>
          <w:iCs/>
          <w:color w:val="0070C0"/>
          <w:sz w:val="20"/>
          <w:szCs w:val="20"/>
        </w:rPr>
      </w:pPr>
      <w:r w:rsidRPr="00DF595B">
        <w:rPr>
          <w:rFonts w:asciiTheme="minorBidi" w:hAnsiTheme="minorBidi" w:cstheme="minorBidi"/>
          <w:i/>
          <w:iCs/>
          <w:color w:val="0070C0"/>
          <w:sz w:val="20"/>
          <w:szCs w:val="20"/>
        </w:rPr>
        <w:t xml:space="preserve">Select the type of Party (‘Host Party’ or ‘Other participating Party’) and the </w:t>
      </w:r>
      <w:r w:rsidR="00AA4B4F">
        <w:rPr>
          <w:rFonts w:asciiTheme="minorBidi" w:hAnsiTheme="minorBidi" w:cstheme="minorBidi"/>
          <w:i/>
          <w:iCs/>
          <w:color w:val="0070C0"/>
          <w:sz w:val="20"/>
          <w:szCs w:val="20"/>
        </w:rPr>
        <w:t>n</w:t>
      </w:r>
      <w:r w:rsidRPr="0041604A">
        <w:rPr>
          <w:rFonts w:asciiTheme="minorBidi" w:hAnsiTheme="minorBidi" w:cstheme="minorBidi"/>
          <w:i/>
          <w:iCs/>
          <w:color w:val="0070C0"/>
          <w:sz w:val="20"/>
          <w:szCs w:val="20"/>
        </w:rPr>
        <w:t>ame</w:t>
      </w:r>
      <w:r w:rsidRPr="00DF595B">
        <w:rPr>
          <w:rFonts w:asciiTheme="minorBidi" w:hAnsiTheme="minorBidi" w:cstheme="minorBidi"/>
          <w:i/>
          <w:iCs/>
          <w:color w:val="0070C0"/>
          <w:sz w:val="20"/>
          <w:szCs w:val="20"/>
        </w:rPr>
        <w:t xml:space="preserve"> of the Party from the drop</w:t>
      </w:r>
      <w:r w:rsidR="003A1A91">
        <w:rPr>
          <w:rFonts w:asciiTheme="minorBidi" w:hAnsiTheme="minorBidi" w:cstheme="minorBidi"/>
          <w:i/>
          <w:iCs/>
          <w:color w:val="0070C0"/>
          <w:sz w:val="20"/>
          <w:szCs w:val="20"/>
        </w:rPr>
        <w:t>-down</w:t>
      </w:r>
      <w:r w:rsidRPr="00DF595B">
        <w:rPr>
          <w:rFonts w:asciiTheme="minorBidi" w:hAnsiTheme="minorBidi" w:cstheme="minorBidi"/>
          <w:i/>
          <w:iCs/>
          <w:color w:val="0070C0"/>
          <w:sz w:val="20"/>
          <w:szCs w:val="20"/>
        </w:rPr>
        <w:t xml:space="preserve"> list.</w:t>
      </w:r>
      <w:r w:rsidR="00D4513D" w:rsidRPr="00DF595B">
        <w:rPr>
          <w:rFonts w:asciiTheme="minorBidi" w:hAnsiTheme="minorBidi" w:cstheme="minorBidi"/>
          <w:i/>
          <w:iCs/>
          <w:color w:val="0070C0"/>
          <w:sz w:val="20"/>
          <w:szCs w:val="20"/>
        </w:rPr>
        <w:t xml:space="preserve"> Provide the names of the authorized activity participants.</w:t>
      </w:r>
    </w:p>
    <w:p w14:paraId="70730245" w14:textId="77777777" w:rsidR="0091518E" w:rsidRDefault="0091518E" w:rsidP="0091518E">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91518E" w:rsidRPr="003034C3" w14:paraId="18FAA48F" w14:textId="77777777" w:rsidTr="00845C17">
        <w:trPr>
          <w:trHeight w:val="454"/>
        </w:trPr>
        <w:tc>
          <w:tcPr>
            <w:tcW w:w="9582" w:type="dxa"/>
            <w:shd w:val="clear" w:color="auto" w:fill="E6E6E6"/>
            <w:vAlign w:val="center"/>
          </w:tcPr>
          <w:p w14:paraId="072B08BB" w14:textId="77777777" w:rsidR="0091518E" w:rsidRPr="003034C3" w:rsidRDefault="0091518E" w:rsidP="00845C17">
            <w:pPr>
              <w:pStyle w:val="RegSectionLevel2"/>
              <w:tabs>
                <w:tab w:val="left" w:pos="761"/>
              </w:tabs>
              <w:ind w:left="761" w:hanging="709"/>
              <w:rPr>
                <w:szCs w:val="20"/>
              </w:rPr>
            </w:pPr>
            <w:r w:rsidRPr="003034C3">
              <w:tab/>
            </w:r>
            <w:r w:rsidRPr="003034C3">
              <w:rPr>
                <w:szCs w:val="20"/>
              </w:rPr>
              <w:t>References to methodologies and standardized baselines</w:t>
            </w:r>
          </w:p>
        </w:tc>
      </w:tr>
    </w:tbl>
    <w:p w14:paraId="15CFADF4" w14:textId="77777777" w:rsidR="0022061F" w:rsidRPr="0022061F" w:rsidRDefault="0091518E" w:rsidP="0022061F">
      <w:pPr>
        <w:pStyle w:val="ParaTickBox"/>
        <w:tabs>
          <w:tab w:val="clear" w:pos="510"/>
        </w:tabs>
        <w:ind w:left="57" w:right="57" w:firstLine="0"/>
        <w:jc w:val="both"/>
        <w:rPr>
          <w:szCs w:val="20"/>
          <w:lang w:val="en-US"/>
        </w:rPr>
      </w:pPr>
      <w:r w:rsidRPr="0022061F">
        <w:rPr>
          <w:szCs w:val="20"/>
          <w:lang w:val="en-US"/>
        </w:rPr>
        <w:t>&gt;&gt;</w:t>
      </w:r>
    </w:p>
    <w:p w14:paraId="379F5741" w14:textId="3F130E16" w:rsidR="0022061F" w:rsidRPr="00580447" w:rsidRDefault="00D347EF" w:rsidP="00511D78">
      <w:pPr>
        <w:pStyle w:val="ListParagraph"/>
        <w:spacing w:before="60" w:after="60" w:line="240" w:lineRule="auto"/>
        <w:ind w:left="0"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Provide</w:t>
      </w:r>
      <w:r w:rsidRPr="00580447">
        <w:rPr>
          <w:rFonts w:asciiTheme="minorBidi" w:hAnsiTheme="minorBidi" w:cstheme="minorBidi"/>
          <w:i/>
          <w:iCs/>
          <w:color w:val="0070C0"/>
          <w:sz w:val="20"/>
          <w:szCs w:val="20"/>
        </w:rPr>
        <w:t xml:space="preserve"> </w:t>
      </w:r>
      <w:r w:rsidR="0022061F" w:rsidRPr="00580447">
        <w:rPr>
          <w:rFonts w:asciiTheme="minorBidi" w:hAnsiTheme="minorBidi" w:cstheme="minorBidi"/>
          <w:i/>
          <w:iCs/>
          <w:color w:val="0070C0"/>
          <w:sz w:val="20"/>
          <w:szCs w:val="20"/>
        </w:rPr>
        <w:t xml:space="preserve">the exact references (titles, </w:t>
      </w:r>
      <w:proofErr w:type="gramStart"/>
      <w:r w:rsidR="0022061F" w:rsidRPr="00580447">
        <w:rPr>
          <w:rFonts w:asciiTheme="minorBidi" w:hAnsiTheme="minorBidi" w:cstheme="minorBidi"/>
          <w:i/>
          <w:iCs/>
          <w:color w:val="0070C0"/>
          <w:sz w:val="20"/>
          <w:szCs w:val="20"/>
        </w:rPr>
        <w:t>versions</w:t>
      </w:r>
      <w:proofErr w:type="gramEnd"/>
      <w:r w:rsidR="0022061F" w:rsidRPr="00580447">
        <w:rPr>
          <w:rFonts w:asciiTheme="minorBidi" w:hAnsiTheme="minorBidi" w:cstheme="minorBidi"/>
          <w:i/>
          <w:iCs/>
          <w:color w:val="0070C0"/>
          <w:sz w:val="20"/>
          <w:szCs w:val="20"/>
        </w:rPr>
        <w:t xml:space="preserve"> and UNFCCC reference numbers) </w:t>
      </w:r>
      <w:r w:rsidR="009E36A5">
        <w:rPr>
          <w:rFonts w:asciiTheme="minorBidi" w:hAnsiTheme="minorBidi" w:cstheme="minorBidi"/>
          <w:i/>
          <w:iCs/>
          <w:color w:val="0070C0"/>
          <w:sz w:val="20"/>
          <w:szCs w:val="20"/>
        </w:rPr>
        <w:t>for the following</w:t>
      </w:r>
      <w:r w:rsidR="0022061F" w:rsidRPr="00580447">
        <w:rPr>
          <w:rFonts w:asciiTheme="minorBidi" w:hAnsiTheme="minorBidi" w:cstheme="minorBidi"/>
          <w:i/>
          <w:iCs/>
          <w:color w:val="0070C0"/>
          <w:sz w:val="20"/>
          <w:szCs w:val="20"/>
        </w:rPr>
        <w:t>:</w:t>
      </w:r>
    </w:p>
    <w:p w14:paraId="2FFB4CE8" w14:textId="7A7A301A" w:rsidR="0057207D" w:rsidRPr="0057207D" w:rsidRDefault="0057207D" w:rsidP="005F0017">
      <w:pPr>
        <w:pStyle w:val="ListParagraph"/>
        <w:numPr>
          <w:ilvl w:val="0"/>
          <w:numId w:val="24"/>
        </w:numPr>
        <w:spacing w:before="60" w:after="60" w:line="240" w:lineRule="auto"/>
        <w:ind w:right="159"/>
        <w:jc w:val="both"/>
        <w:rPr>
          <w:rFonts w:asciiTheme="minorBidi" w:hAnsiTheme="minorBidi" w:cstheme="minorBidi"/>
          <w:i/>
          <w:iCs/>
          <w:color w:val="0070C0"/>
          <w:sz w:val="20"/>
          <w:szCs w:val="20"/>
        </w:rPr>
      </w:pPr>
      <w:r w:rsidRPr="0057207D">
        <w:rPr>
          <w:rFonts w:asciiTheme="minorBidi" w:hAnsiTheme="minorBidi" w:cstheme="minorBidi"/>
          <w:i/>
          <w:iCs/>
          <w:color w:val="0070C0"/>
          <w:sz w:val="20"/>
          <w:szCs w:val="20"/>
        </w:rPr>
        <w:t>Selected methodologies</w:t>
      </w:r>
      <w:r w:rsidR="0005183A">
        <w:rPr>
          <w:rFonts w:asciiTheme="minorBidi" w:hAnsiTheme="minorBidi" w:cstheme="minorBidi"/>
          <w:i/>
          <w:iCs/>
          <w:color w:val="0070C0"/>
          <w:sz w:val="20"/>
          <w:szCs w:val="20"/>
        </w:rPr>
        <w:t>:</w:t>
      </w:r>
    </w:p>
    <w:p w14:paraId="76E31813" w14:textId="0E923D49" w:rsidR="0022061F" w:rsidRPr="00580447" w:rsidRDefault="0022061F" w:rsidP="00511D78">
      <w:pPr>
        <w:pStyle w:val="ListParagraph"/>
        <w:numPr>
          <w:ilvl w:val="6"/>
          <w:numId w:val="15"/>
        </w:numPr>
        <w:tabs>
          <w:tab w:val="left" w:pos="993"/>
        </w:tabs>
        <w:spacing w:before="60" w:after="60" w:line="240" w:lineRule="auto"/>
        <w:ind w:left="993" w:right="159" w:hanging="284"/>
        <w:jc w:val="both"/>
        <w:rPr>
          <w:rFonts w:asciiTheme="minorBidi" w:hAnsiTheme="minorBidi" w:cstheme="minorBidi"/>
          <w:i/>
          <w:iCs/>
          <w:color w:val="0070C0"/>
          <w:sz w:val="20"/>
          <w:szCs w:val="20"/>
        </w:rPr>
      </w:pPr>
      <w:r w:rsidRPr="00580447">
        <w:rPr>
          <w:rFonts w:asciiTheme="minorBidi" w:hAnsiTheme="minorBidi" w:cstheme="minorBidi"/>
          <w:i/>
          <w:iCs/>
          <w:color w:val="0070C0"/>
          <w:sz w:val="20"/>
          <w:szCs w:val="20"/>
        </w:rPr>
        <w:t>The methodologies</w:t>
      </w:r>
      <w:r w:rsidR="00F076AA">
        <w:rPr>
          <w:rFonts w:asciiTheme="minorBidi" w:hAnsiTheme="minorBidi" w:cstheme="minorBidi"/>
          <w:i/>
          <w:iCs/>
          <w:color w:val="0070C0"/>
          <w:sz w:val="20"/>
          <w:szCs w:val="20"/>
        </w:rPr>
        <w:t xml:space="preserve"> </w:t>
      </w:r>
      <w:r w:rsidR="00EF00E7">
        <w:rPr>
          <w:rFonts w:asciiTheme="minorBidi" w:hAnsiTheme="minorBidi" w:cstheme="minorBidi"/>
          <w:i/>
          <w:iCs/>
          <w:color w:val="0070C0"/>
          <w:sz w:val="20"/>
          <w:szCs w:val="20"/>
        </w:rPr>
        <w:t>applied to</w:t>
      </w:r>
      <w:r w:rsidR="00F076AA">
        <w:rPr>
          <w:rFonts w:asciiTheme="minorBidi" w:hAnsiTheme="minorBidi" w:cstheme="minorBidi"/>
          <w:i/>
          <w:iCs/>
          <w:color w:val="0070C0"/>
          <w:sz w:val="20"/>
          <w:szCs w:val="20"/>
        </w:rPr>
        <w:t xml:space="preserve"> the project</w:t>
      </w:r>
      <w:r w:rsidR="00D7573A">
        <w:rPr>
          <w:rFonts w:asciiTheme="minorBidi" w:hAnsiTheme="minorBidi" w:cstheme="minorBidi"/>
          <w:i/>
          <w:iCs/>
          <w:color w:val="0070C0"/>
          <w:sz w:val="20"/>
          <w:szCs w:val="20"/>
        </w:rPr>
        <w:t>.</w:t>
      </w:r>
    </w:p>
    <w:p w14:paraId="7C755A9B" w14:textId="02AE394A" w:rsidR="006B7515" w:rsidRPr="00821DCD" w:rsidRDefault="006B7515" w:rsidP="005F0017">
      <w:pPr>
        <w:pStyle w:val="ListParagraph"/>
        <w:numPr>
          <w:ilvl w:val="0"/>
          <w:numId w:val="24"/>
        </w:numPr>
        <w:spacing w:before="60" w:after="60" w:line="240" w:lineRule="auto"/>
        <w:ind w:left="568" w:right="159" w:hanging="284"/>
        <w:jc w:val="both"/>
        <w:rPr>
          <w:rFonts w:asciiTheme="minorBidi" w:hAnsiTheme="minorBidi" w:cstheme="minorBidi"/>
          <w:i/>
          <w:iCs/>
          <w:color w:val="0070C0"/>
          <w:sz w:val="20"/>
          <w:szCs w:val="20"/>
        </w:rPr>
      </w:pPr>
      <w:r w:rsidRPr="00821DCD">
        <w:rPr>
          <w:rFonts w:asciiTheme="minorBidi" w:hAnsiTheme="minorBidi" w:cstheme="minorBidi"/>
          <w:i/>
          <w:iCs/>
          <w:color w:val="0070C0"/>
          <w:sz w:val="20"/>
          <w:szCs w:val="20"/>
        </w:rPr>
        <w:t>Other</w:t>
      </w:r>
      <w:r w:rsidR="008A18F9" w:rsidRPr="008A18F9">
        <w:rPr>
          <w:rFonts w:asciiTheme="minorBidi" w:hAnsiTheme="minorBidi" w:cstheme="minorBidi"/>
          <w:i/>
          <w:iCs/>
          <w:color w:val="0070C0"/>
          <w:sz w:val="20"/>
          <w:szCs w:val="20"/>
        </w:rPr>
        <w:t xml:space="preserve"> </w:t>
      </w:r>
      <w:r w:rsidR="008A18F9">
        <w:rPr>
          <w:rFonts w:asciiTheme="minorBidi" w:hAnsiTheme="minorBidi" w:cstheme="minorBidi"/>
          <w:i/>
          <w:iCs/>
          <w:color w:val="0070C0"/>
          <w:sz w:val="20"/>
          <w:szCs w:val="20"/>
        </w:rPr>
        <w:t>methodological regulatory documents</w:t>
      </w:r>
      <w:r w:rsidRPr="00821DCD">
        <w:rPr>
          <w:rFonts w:asciiTheme="minorBidi" w:hAnsiTheme="minorBidi" w:cstheme="minorBidi"/>
          <w:i/>
          <w:iCs/>
          <w:color w:val="0070C0"/>
          <w:sz w:val="20"/>
          <w:szCs w:val="20"/>
        </w:rPr>
        <w:t>:</w:t>
      </w:r>
    </w:p>
    <w:p w14:paraId="054EB722" w14:textId="5A5C59C1" w:rsidR="00195A37" w:rsidRPr="00195A37" w:rsidRDefault="00195A37" w:rsidP="00511D78">
      <w:pPr>
        <w:pStyle w:val="ListParagraph"/>
        <w:numPr>
          <w:ilvl w:val="6"/>
          <w:numId w:val="15"/>
        </w:numPr>
        <w:tabs>
          <w:tab w:val="left" w:pos="993"/>
        </w:tabs>
        <w:spacing w:before="60" w:after="60" w:line="240" w:lineRule="auto"/>
        <w:ind w:left="993" w:right="159" w:hanging="284"/>
        <w:jc w:val="both"/>
        <w:rPr>
          <w:rFonts w:asciiTheme="minorBidi" w:hAnsiTheme="minorBidi" w:cstheme="minorBidi"/>
          <w:i/>
          <w:iCs/>
          <w:color w:val="0070C0"/>
          <w:sz w:val="20"/>
          <w:szCs w:val="20"/>
        </w:rPr>
      </w:pPr>
      <w:r w:rsidRPr="00195A37">
        <w:rPr>
          <w:rFonts w:asciiTheme="minorBidi" w:hAnsiTheme="minorBidi" w:cstheme="minorBidi"/>
          <w:i/>
          <w:iCs/>
          <w:color w:val="0070C0"/>
          <w:sz w:val="20"/>
          <w:szCs w:val="20"/>
        </w:rPr>
        <w:t xml:space="preserve">Any other standards, methodologies or methodological tools and guidelines applied in accordance with the </w:t>
      </w:r>
      <w:r w:rsidR="00EF00E7">
        <w:rPr>
          <w:rFonts w:asciiTheme="minorBidi" w:hAnsiTheme="minorBidi" w:cstheme="minorBidi"/>
          <w:i/>
          <w:iCs/>
          <w:color w:val="0070C0"/>
          <w:sz w:val="20"/>
          <w:szCs w:val="20"/>
        </w:rPr>
        <w:t>applied</w:t>
      </w:r>
      <w:r w:rsidRPr="00195A37">
        <w:rPr>
          <w:rFonts w:asciiTheme="minorBidi" w:hAnsiTheme="minorBidi" w:cstheme="minorBidi"/>
          <w:i/>
          <w:iCs/>
          <w:color w:val="0070C0"/>
          <w:sz w:val="20"/>
          <w:szCs w:val="20"/>
        </w:rPr>
        <w:t xml:space="preserve"> methodologies</w:t>
      </w:r>
      <w:r w:rsidR="00CB259C">
        <w:rPr>
          <w:rFonts w:asciiTheme="minorBidi" w:hAnsiTheme="minorBidi" w:cstheme="minorBidi"/>
          <w:i/>
          <w:iCs/>
          <w:color w:val="0070C0"/>
          <w:sz w:val="20"/>
          <w:szCs w:val="20"/>
        </w:rPr>
        <w:t>.</w:t>
      </w:r>
    </w:p>
    <w:p w14:paraId="119776B5" w14:textId="2CF1A4BD" w:rsidR="0091324B" w:rsidRPr="00821DCD" w:rsidRDefault="0091324B" w:rsidP="005F0017">
      <w:pPr>
        <w:pStyle w:val="ListParagraph"/>
        <w:numPr>
          <w:ilvl w:val="0"/>
          <w:numId w:val="24"/>
        </w:numPr>
        <w:spacing w:before="60" w:after="60" w:line="240" w:lineRule="auto"/>
        <w:ind w:left="568" w:right="159" w:hanging="284"/>
        <w:jc w:val="both"/>
        <w:rPr>
          <w:rFonts w:asciiTheme="minorBidi" w:hAnsiTheme="minorBidi" w:cstheme="minorBidi"/>
          <w:i/>
          <w:iCs/>
          <w:color w:val="0070C0"/>
          <w:sz w:val="20"/>
          <w:szCs w:val="20"/>
        </w:rPr>
      </w:pPr>
      <w:r w:rsidRPr="00821DCD">
        <w:rPr>
          <w:rFonts w:asciiTheme="minorBidi" w:hAnsiTheme="minorBidi" w:cstheme="minorBidi"/>
          <w:i/>
          <w:iCs/>
          <w:color w:val="0070C0"/>
          <w:sz w:val="20"/>
          <w:szCs w:val="20"/>
        </w:rPr>
        <w:t>Selected standardized baselines (if applicable):</w:t>
      </w:r>
    </w:p>
    <w:p w14:paraId="32313497" w14:textId="6849EE51" w:rsidR="0022061F" w:rsidRDefault="0022061F" w:rsidP="00511D78">
      <w:pPr>
        <w:pStyle w:val="ListParagraph"/>
        <w:numPr>
          <w:ilvl w:val="6"/>
          <w:numId w:val="15"/>
        </w:numPr>
        <w:tabs>
          <w:tab w:val="left" w:pos="993"/>
        </w:tabs>
        <w:spacing w:before="60" w:after="60" w:line="240" w:lineRule="auto"/>
        <w:ind w:left="993" w:right="159" w:hanging="284"/>
        <w:jc w:val="both"/>
        <w:rPr>
          <w:rFonts w:asciiTheme="minorBidi" w:hAnsiTheme="minorBidi" w:cstheme="minorBidi"/>
          <w:i/>
          <w:iCs/>
          <w:color w:val="0070C0"/>
          <w:sz w:val="20"/>
          <w:szCs w:val="20"/>
        </w:rPr>
      </w:pPr>
      <w:r w:rsidRPr="00580447">
        <w:rPr>
          <w:rFonts w:asciiTheme="minorBidi" w:hAnsiTheme="minorBidi" w:cstheme="minorBidi"/>
          <w:i/>
          <w:iCs/>
          <w:color w:val="0070C0"/>
          <w:sz w:val="20"/>
          <w:szCs w:val="20"/>
        </w:rPr>
        <w:t>The standardized baselines</w:t>
      </w:r>
      <w:r w:rsidR="000C7408">
        <w:rPr>
          <w:rFonts w:asciiTheme="minorBidi" w:hAnsiTheme="minorBidi" w:cstheme="minorBidi"/>
          <w:i/>
          <w:iCs/>
          <w:color w:val="0070C0"/>
          <w:sz w:val="20"/>
          <w:szCs w:val="20"/>
        </w:rPr>
        <w:t xml:space="preserve"> </w:t>
      </w:r>
      <w:r w:rsidR="00EF00E7">
        <w:rPr>
          <w:rFonts w:asciiTheme="minorBidi" w:hAnsiTheme="minorBidi" w:cstheme="minorBidi"/>
          <w:i/>
          <w:iCs/>
          <w:color w:val="0070C0"/>
          <w:sz w:val="20"/>
          <w:szCs w:val="20"/>
        </w:rPr>
        <w:t>applied to</w:t>
      </w:r>
      <w:r w:rsidR="000C7408">
        <w:rPr>
          <w:rFonts w:asciiTheme="minorBidi" w:hAnsiTheme="minorBidi" w:cstheme="minorBidi"/>
          <w:i/>
          <w:iCs/>
          <w:color w:val="0070C0"/>
          <w:sz w:val="20"/>
          <w:szCs w:val="20"/>
        </w:rPr>
        <w:t xml:space="preserve"> the project</w:t>
      </w:r>
      <w:r w:rsidR="00CB259C">
        <w:rPr>
          <w:rFonts w:asciiTheme="minorBidi" w:hAnsiTheme="minorBidi" w:cstheme="minorBidi"/>
          <w:i/>
          <w:iCs/>
          <w:color w:val="0070C0"/>
          <w:sz w:val="20"/>
          <w:szCs w:val="20"/>
        </w:rPr>
        <w:t>.</w:t>
      </w:r>
    </w:p>
    <w:p w14:paraId="112A1CDA" w14:textId="32B41B09" w:rsidR="00482BC3" w:rsidRPr="00821DCD" w:rsidRDefault="00482BC3" w:rsidP="005F0017">
      <w:pPr>
        <w:pStyle w:val="ListParagraph"/>
        <w:numPr>
          <w:ilvl w:val="0"/>
          <w:numId w:val="24"/>
        </w:numPr>
        <w:spacing w:before="60" w:after="60" w:line="240" w:lineRule="auto"/>
        <w:ind w:left="568" w:right="159" w:hanging="284"/>
        <w:jc w:val="both"/>
        <w:rPr>
          <w:rFonts w:asciiTheme="minorBidi" w:hAnsiTheme="minorBidi" w:cstheme="minorBidi"/>
          <w:i/>
          <w:iCs/>
          <w:color w:val="0070C0"/>
          <w:sz w:val="20"/>
          <w:szCs w:val="20"/>
        </w:rPr>
      </w:pPr>
      <w:r w:rsidRPr="00821DCD">
        <w:rPr>
          <w:rFonts w:asciiTheme="minorBidi" w:hAnsiTheme="minorBidi" w:cstheme="minorBidi"/>
          <w:i/>
          <w:iCs/>
          <w:color w:val="0070C0"/>
          <w:sz w:val="20"/>
          <w:szCs w:val="20"/>
        </w:rPr>
        <w:t>Baseline approaches and other methodological requirements</w:t>
      </w:r>
      <w:r w:rsidR="00141FAF">
        <w:rPr>
          <w:rFonts w:asciiTheme="minorBidi" w:hAnsiTheme="minorBidi" w:cstheme="minorBidi"/>
          <w:i/>
          <w:iCs/>
          <w:color w:val="0070C0"/>
          <w:sz w:val="20"/>
          <w:szCs w:val="20"/>
        </w:rPr>
        <w:t>, including additionality specified by the host Party</w:t>
      </w:r>
      <w:r w:rsidRPr="00821DCD">
        <w:rPr>
          <w:rFonts w:asciiTheme="minorBidi" w:hAnsiTheme="minorBidi" w:cstheme="minorBidi"/>
          <w:i/>
          <w:iCs/>
          <w:color w:val="0070C0"/>
          <w:sz w:val="20"/>
          <w:szCs w:val="20"/>
        </w:rPr>
        <w:t>:</w:t>
      </w:r>
    </w:p>
    <w:p w14:paraId="24BB503D" w14:textId="092633C2" w:rsidR="0022061F" w:rsidRPr="009B2328" w:rsidRDefault="0022061F" w:rsidP="00511D78">
      <w:pPr>
        <w:pStyle w:val="ListParagraph"/>
        <w:numPr>
          <w:ilvl w:val="6"/>
          <w:numId w:val="15"/>
        </w:numPr>
        <w:tabs>
          <w:tab w:val="left" w:pos="993"/>
        </w:tabs>
        <w:spacing w:before="60" w:after="60" w:line="240" w:lineRule="auto"/>
        <w:ind w:left="993" w:right="159"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Baseline approaches, and other methodological requirements, including additionality specified by the host Party</w:t>
      </w:r>
      <w:r w:rsidR="0052198D">
        <w:rPr>
          <w:rFonts w:asciiTheme="minorBidi" w:hAnsiTheme="minorBidi" w:cstheme="minorBidi"/>
          <w:i/>
          <w:iCs/>
          <w:color w:val="0070C0"/>
          <w:sz w:val="20"/>
          <w:szCs w:val="20"/>
        </w:rPr>
        <w:t xml:space="preserve"> in accordance with paragraph </w:t>
      </w:r>
      <w:r w:rsidR="00FE3515">
        <w:rPr>
          <w:rFonts w:asciiTheme="minorBidi" w:hAnsiTheme="minorBidi" w:cstheme="minorBidi"/>
          <w:i/>
          <w:iCs/>
          <w:color w:val="0070C0"/>
          <w:sz w:val="20"/>
          <w:szCs w:val="20"/>
        </w:rPr>
        <w:t>27(a) of the RMP</w:t>
      </w:r>
      <w:r w:rsidR="00F57B4D">
        <w:rPr>
          <w:rFonts w:asciiTheme="minorBidi" w:hAnsiTheme="minorBidi" w:cstheme="minorBidi"/>
          <w:i/>
          <w:iCs/>
          <w:color w:val="0070C0"/>
          <w:sz w:val="20"/>
          <w:szCs w:val="20"/>
        </w:rPr>
        <w:t>s</w:t>
      </w:r>
      <w:r>
        <w:rPr>
          <w:rFonts w:asciiTheme="minorBidi" w:hAnsiTheme="minorBidi" w:cstheme="minorBidi"/>
          <w:i/>
          <w:iCs/>
          <w:color w:val="0070C0"/>
          <w:sz w:val="20"/>
          <w:szCs w:val="20"/>
        </w:rPr>
        <w:t>, if applicable.</w:t>
      </w:r>
    </w:p>
    <w:p w14:paraId="4101E8CC" w14:textId="09C15BF6" w:rsidR="0022061F" w:rsidRPr="00580447" w:rsidRDefault="0022061F" w:rsidP="00511D78">
      <w:pPr>
        <w:pStyle w:val="ListParagraph"/>
        <w:spacing w:before="60" w:after="60" w:line="240" w:lineRule="auto"/>
        <w:ind w:left="0" w:right="159"/>
        <w:jc w:val="both"/>
        <w:rPr>
          <w:rFonts w:asciiTheme="minorBidi" w:hAnsiTheme="minorBidi" w:cstheme="minorBidi"/>
          <w:i/>
          <w:iCs/>
          <w:color w:val="0070C0"/>
          <w:sz w:val="20"/>
          <w:szCs w:val="20"/>
        </w:rPr>
      </w:pPr>
      <w:r w:rsidRPr="00580447">
        <w:rPr>
          <w:rFonts w:asciiTheme="minorBidi" w:hAnsiTheme="minorBidi" w:cstheme="minorBidi"/>
          <w:i/>
          <w:iCs/>
          <w:color w:val="0070C0"/>
          <w:sz w:val="20"/>
          <w:szCs w:val="20"/>
        </w:rPr>
        <w:t>Refer to the UNFCCC website for the exact reference of approved methodologies, methodological tools</w:t>
      </w:r>
      <w:r>
        <w:rPr>
          <w:rFonts w:asciiTheme="minorBidi" w:hAnsiTheme="minorBidi" w:cstheme="minorBidi"/>
          <w:i/>
          <w:iCs/>
          <w:color w:val="0070C0"/>
          <w:sz w:val="20"/>
          <w:szCs w:val="20"/>
        </w:rPr>
        <w:t xml:space="preserve">, </w:t>
      </w:r>
      <w:r w:rsidRPr="00580447">
        <w:rPr>
          <w:rFonts w:asciiTheme="minorBidi" w:hAnsiTheme="minorBidi" w:cstheme="minorBidi"/>
          <w:i/>
          <w:iCs/>
          <w:color w:val="0070C0"/>
          <w:sz w:val="20"/>
          <w:szCs w:val="20"/>
        </w:rPr>
        <w:t xml:space="preserve">standardized </w:t>
      </w:r>
      <w:proofErr w:type="gramStart"/>
      <w:r w:rsidRPr="00580447">
        <w:rPr>
          <w:rFonts w:asciiTheme="minorBidi" w:hAnsiTheme="minorBidi" w:cstheme="minorBidi"/>
          <w:i/>
          <w:iCs/>
          <w:color w:val="0070C0"/>
          <w:sz w:val="20"/>
          <w:szCs w:val="20"/>
        </w:rPr>
        <w:t>baselines</w:t>
      </w:r>
      <w:proofErr w:type="gramEnd"/>
      <w:r>
        <w:rPr>
          <w:rFonts w:asciiTheme="minorBidi" w:hAnsiTheme="minorBidi" w:cstheme="minorBidi"/>
          <w:i/>
          <w:iCs/>
          <w:color w:val="0070C0"/>
          <w:sz w:val="20"/>
          <w:szCs w:val="20"/>
        </w:rPr>
        <w:t xml:space="preserve"> and methodological requirements specified by host Party</w:t>
      </w:r>
      <w:r w:rsidRPr="00580447">
        <w:rPr>
          <w:rFonts w:asciiTheme="minorBidi" w:hAnsiTheme="minorBidi" w:cstheme="minorBidi"/>
          <w:i/>
          <w:iCs/>
          <w:color w:val="0070C0"/>
          <w:sz w:val="20"/>
          <w:szCs w:val="20"/>
        </w:rPr>
        <w:t>.</w:t>
      </w:r>
    </w:p>
    <w:p w14:paraId="0DAC2CBA" w14:textId="77777777" w:rsidR="0091518E" w:rsidRDefault="0091518E" w:rsidP="0091518E">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91518E" w:rsidRPr="003034C3" w14:paraId="2BE6A9EB" w14:textId="77777777" w:rsidTr="00845C17">
        <w:trPr>
          <w:trHeight w:val="454"/>
        </w:trPr>
        <w:tc>
          <w:tcPr>
            <w:tcW w:w="9582" w:type="dxa"/>
            <w:shd w:val="clear" w:color="auto" w:fill="E6E6E6"/>
            <w:vAlign w:val="center"/>
          </w:tcPr>
          <w:p w14:paraId="213C932B" w14:textId="22B81B31" w:rsidR="0091518E" w:rsidRPr="003034C3" w:rsidRDefault="0091518E" w:rsidP="00845C17">
            <w:pPr>
              <w:pStyle w:val="RegSectionLevel2"/>
              <w:tabs>
                <w:tab w:val="left" w:pos="761"/>
              </w:tabs>
              <w:ind w:left="761" w:hanging="709"/>
              <w:rPr>
                <w:szCs w:val="20"/>
              </w:rPr>
            </w:pPr>
            <w:r w:rsidRPr="003034C3">
              <w:tab/>
            </w:r>
            <w:r w:rsidR="00E13EA0">
              <w:rPr>
                <w:szCs w:val="20"/>
              </w:rPr>
              <w:t>P</w:t>
            </w:r>
            <w:r w:rsidRPr="003034C3">
              <w:rPr>
                <w:szCs w:val="20"/>
              </w:rPr>
              <w:t>roject</w:t>
            </w:r>
            <w:r w:rsidR="00E13EA0">
              <w:rPr>
                <w:szCs w:val="20"/>
              </w:rPr>
              <w:t xml:space="preserve"> crediting period</w:t>
            </w:r>
          </w:p>
        </w:tc>
      </w:tr>
      <w:tr w:rsidR="0091518E" w:rsidRPr="001539C9" w14:paraId="7866A1FC" w14:textId="77777777" w:rsidTr="00845C17">
        <w:trPr>
          <w:trHeight w:val="454"/>
        </w:trPr>
        <w:tc>
          <w:tcPr>
            <w:tcW w:w="9582" w:type="dxa"/>
            <w:shd w:val="clear" w:color="auto" w:fill="auto"/>
            <w:vAlign w:val="center"/>
          </w:tcPr>
          <w:p w14:paraId="4B117948" w14:textId="77777777" w:rsidR="0091518E" w:rsidRPr="001539C9" w:rsidRDefault="0091518E" w:rsidP="00845C17">
            <w:pPr>
              <w:pStyle w:val="RegSectionLevel3"/>
              <w:tabs>
                <w:tab w:val="left" w:pos="767"/>
              </w:tabs>
              <w:ind w:left="767" w:hanging="767"/>
            </w:pPr>
            <w:r w:rsidRPr="003034C3">
              <w:tab/>
            </w:r>
            <w:r w:rsidRPr="001539C9">
              <w:t>Type of crediting period approved by the host Party</w:t>
            </w:r>
          </w:p>
        </w:tc>
      </w:tr>
    </w:tbl>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2"/>
        <w:gridCol w:w="3612"/>
      </w:tblGrid>
      <w:tr w:rsidR="0091518E" w14:paraId="71ADC8A7" w14:textId="77777777" w:rsidTr="00845C17">
        <w:tc>
          <w:tcPr>
            <w:tcW w:w="3612" w:type="dxa"/>
            <w:vAlign w:val="center"/>
          </w:tcPr>
          <w:p w14:paraId="146130CB" w14:textId="77777777" w:rsidR="0091518E" w:rsidRDefault="0091518E" w:rsidP="00845C17">
            <w:pPr>
              <w:pStyle w:val="ParaTickBox"/>
              <w:ind w:left="510" w:hanging="51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Renewable</w:t>
            </w:r>
          </w:p>
        </w:tc>
        <w:tc>
          <w:tcPr>
            <w:tcW w:w="3612" w:type="dxa"/>
            <w:vAlign w:val="center"/>
          </w:tcPr>
          <w:p w14:paraId="6F99931E" w14:textId="77777777" w:rsidR="0091518E" w:rsidRDefault="0091518E" w:rsidP="00845C17">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Fixed</w:t>
            </w:r>
          </w:p>
        </w:tc>
      </w:tr>
    </w:tbl>
    <w:p w14:paraId="32F79818" w14:textId="199C4EAE" w:rsidR="0091518E" w:rsidRPr="00DF595B" w:rsidRDefault="00593EED" w:rsidP="005F0017">
      <w:pPr>
        <w:pStyle w:val="ListParagraph"/>
        <w:numPr>
          <w:ilvl w:val="0"/>
          <w:numId w:val="20"/>
        </w:numPr>
        <w:spacing w:before="60" w:after="60" w:line="240" w:lineRule="auto"/>
        <w:ind w:left="426" w:right="159" w:hanging="284"/>
        <w:jc w:val="both"/>
        <w:rPr>
          <w:rFonts w:asciiTheme="minorBidi" w:hAnsiTheme="minorBidi" w:cstheme="minorBidi"/>
          <w:i/>
          <w:iCs/>
          <w:color w:val="0070C0"/>
          <w:szCs w:val="20"/>
        </w:rPr>
      </w:pPr>
      <w:r w:rsidRPr="0041604A">
        <w:rPr>
          <w:rFonts w:asciiTheme="minorBidi" w:hAnsiTheme="minorBidi" w:cstheme="minorBidi"/>
          <w:i/>
          <w:iCs/>
          <w:color w:val="0070C0"/>
          <w:sz w:val="20"/>
          <w:szCs w:val="20"/>
        </w:rPr>
        <w:t>Tick the applicable box.</w:t>
      </w: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91518E" w:rsidRPr="001539C9" w14:paraId="162D9E13" w14:textId="77777777" w:rsidTr="00845C17">
        <w:trPr>
          <w:trHeight w:val="454"/>
        </w:trPr>
        <w:tc>
          <w:tcPr>
            <w:tcW w:w="9582" w:type="dxa"/>
            <w:shd w:val="clear" w:color="auto" w:fill="auto"/>
            <w:vAlign w:val="center"/>
          </w:tcPr>
          <w:p w14:paraId="5F929A12" w14:textId="0BF7E31F" w:rsidR="0091518E" w:rsidRPr="001539C9" w:rsidRDefault="0091518E" w:rsidP="00845C17">
            <w:pPr>
              <w:pStyle w:val="RegSectionLevel3"/>
              <w:tabs>
                <w:tab w:val="left" w:pos="767"/>
              </w:tabs>
              <w:ind w:left="767" w:hanging="767"/>
            </w:pPr>
            <w:r w:rsidRPr="003034C3">
              <w:tab/>
            </w:r>
            <w:r w:rsidRPr="001539C9">
              <w:t xml:space="preserve">Start date of the crediting period </w:t>
            </w:r>
          </w:p>
        </w:tc>
      </w:tr>
    </w:tbl>
    <w:p w14:paraId="6F160A34" w14:textId="77777777" w:rsidR="0091518E" w:rsidRPr="0095605E" w:rsidRDefault="0091518E" w:rsidP="0091518E">
      <w:pPr>
        <w:pStyle w:val="ParaTickBox"/>
        <w:tabs>
          <w:tab w:val="clear" w:pos="510"/>
        </w:tabs>
        <w:ind w:left="57" w:right="57" w:firstLine="0"/>
        <w:jc w:val="both"/>
        <w:rPr>
          <w:szCs w:val="20"/>
        </w:rPr>
      </w:pPr>
      <w:r w:rsidRPr="0095605E">
        <w:rPr>
          <w:szCs w:val="20"/>
        </w:rPr>
        <w:t>&gt;&gt;</w:t>
      </w:r>
    </w:p>
    <w:p w14:paraId="30DB5775" w14:textId="07E2D642" w:rsidR="00C5295F" w:rsidRPr="00FC1E23" w:rsidRDefault="003A6742" w:rsidP="005F0017">
      <w:pPr>
        <w:pStyle w:val="ListParagraph"/>
        <w:numPr>
          <w:ilvl w:val="0"/>
          <w:numId w:val="20"/>
        </w:numPr>
        <w:spacing w:before="60" w:after="60" w:line="240" w:lineRule="auto"/>
        <w:ind w:left="426" w:right="159"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Provide</w:t>
      </w:r>
      <w:r w:rsidR="00C5295F" w:rsidRPr="00FC1E23">
        <w:rPr>
          <w:rFonts w:asciiTheme="minorBidi" w:hAnsiTheme="minorBidi" w:cstheme="minorBidi"/>
          <w:i/>
          <w:iCs/>
          <w:color w:val="0070C0"/>
          <w:sz w:val="20"/>
          <w:szCs w:val="20"/>
        </w:rPr>
        <w:t xml:space="preserve"> the start date of the </w:t>
      </w:r>
      <w:r w:rsidR="00C5295F">
        <w:rPr>
          <w:rFonts w:asciiTheme="minorBidi" w:hAnsiTheme="minorBidi" w:cstheme="minorBidi"/>
          <w:i/>
          <w:iCs/>
          <w:color w:val="0070C0"/>
          <w:sz w:val="20"/>
          <w:szCs w:val="20"/>
        </w:rPr>
        <w:t xml:space="preserve">crediting period </w:t>
      </w:r>
      <w:r w:rsidR="00C5295F" w:rsidRPr="00FC1E23">
        <w:rPr>
          <w:rFonts w:asciiTheme="minorBidi" w:hAnsiTheme="minorBidi" w:cstheme="minorBidi"/>
          <w:i/>
          <w:iCs/>
          <w:color w:val="0070C0"/>
          <w:sz w:val="20"/>
          <w:szCs w:val="20"/>
        </w:rPr>
        <w:t xml:space="preserve">in the format DD/MM/YYYY </w:t>
      </w:r>
      <w:r w:rsidR="00C5295F">
        <w:rPr>
          <w:rFonts w:asciiTheme="minorBidi" w:hAnsiTheme="minorBidi" w:cstheme="minorBidi"/>
          <w:i/>
          <w:iCs/>
          <w:color w:val="0070C0"/>
          <w:sz w:val="20"/>
          <w:szCs w:val="20"/>
        </w:rPr>
        <w:t>as approved by the host Party.</w:t>
      </w:r>
    </w:p>
    <w:p w14:paraId="3B925BC9" w14:textId="77777777" w:rsidR="0091518E" w:rsidRDefault="0091518E" w:rsidP="0091518E">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91518E" w:rsidRPr="001539C9" w14:paraId="11B55FFA" w14:textId="77777777" w:rsidTr="00845C17">
        <w:trPr>
          <w:trHeight w:val="454"/>
        </w:trPr>
        <w:tc>
          <w:tcPr>
            <w:tcW w:w="9582" w:type="dxa"/>
            <w:shd w:val="clear" w:color="auto" w:fill="auto"/>
            <w:vAlign w:val="center"/>
          </w:tcPr>
          <w:p w14:paraId="78D80143" w14:textId="77777777" w:rsidR="0091518E" w:rsidRPr="001539C9" w:rsidRDefault="0091518E" w:rsidP="00845C17">
            <w:pPr>
              <w:pStyle w:val="RegSectionLevel3"/>
              <w:tabs>
                <w:tab w:val="left" w:pos="767"/>
              </w:tabs>
              <w:ind w:left="767" w:hanging="767"/>
            </w:pPr>
            <w:r w:rsidRPr="003034C3">
              <w:tab/>
            </w:r>
            <w:r w:rsidRPr="001539C9">
              <w:t xml:space="preserve">Duration of the crediting period </w:t>
            </w:r>
          </w:p>
        </w:tc>
      </w:tr>
    </w:tbl>
    <w:p w14:paraId="762FBE60" w14:textId="77777777" w:rsidR="0091518E" w:rsidRPr="0095605E" w:rsidRDefault="0091518E" w:rsidP="0091518E">
      <w:pPr>
        <w:pStyle w:val="ParaTickBox"/>
        <w:tabs>
          <w:tab w:val="clear" w:pos="510"/>
        </w:tabs>
        <w:ind w:left="57" w:right="57" w:firstLine="0"/>
        <w:jc w:val="both"/>
        <w:rPr>
          <w:szCs w:val="20"/>
        </w:rPr>
      </w:pPr>
      <w:r w:rsidRPr="0095605E">
        <w:rPr>
          <w:szCs w:val="20"/>
        </w:rPr>
        <w:t>&gt;&gt;</w:t>
      </w:r>
    </w:p>
    <w:p w14:paraId="208BBEA7" w14:textId="21910D7C" w:rsidR="00225D4D" w:rsidRPr="00FC1E23" w:rsidRDefault="00593EED" w:rsidP="005F0017">
      <w:pPr>
        <w:pStyle w:val="ListParagraph"/>
        <w:numPr>
          <w:ilvl w:val="0"/>
          <w:numId w:val="20"/>
        </w:numPr>
        <w:spacing w:before="60" w:after="60" w:line="240" w:lineRule="auto"/>
        <w:ind w:left="426" w:right="159"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Provide</w:t>
      </w:r>
      <w:r w:rsidR="00225D4D" w:rsidRPr="00FC1E23">
        <w:rPr>
          <w:rFonts w:asciiTheme="minorBidi" w:hAnsiTheme="minorBidi" w:cstheme="minorBidi"/>
          <w:i/>
          <w:iCs/>
          <w:color w:val="0070C0"/>
          <w:sz w:val="20"/>
          <w:szCs w:val="20"/>
        </w:rPr>
        <w:t xml:space="preserve"> the </w:t>
      </w:r>
      <w:r w:rsidR="00225D4D">
        <w:rPr>
          <w:rFonts w:asciiTheme="minorBidi" w:hAnsiTheme="minorBidi" w:cstheme="minorBidi"/>
          <w:i/>
          <w:iCs/>
          <w:color w:val="0070C0"/>
          <w:sz w:val="20"/>
          <w:szCs w:val="20"/>
        </w:rPr>
        <w:t>duration of</w:t>
      </w:r>
      <w:r w:rsidR="00225D4D" w:rsidRPr="00FC1E23">
        <w:rPr>
          <w:rFonts w:asciiTheme="minorBidi" w:hAnsiTheme="minorBidi" w:cstheme="minorBidi"/>
          <w:i/>
          <w:iCs/>
          <w:color w:val="0070C0"/>
          <w:sz w:val="20"/>
          <w:szCs w:val="20"/>
        </w:rPr>
        <w:t xml:space="preserve"> the </w:t>
      </w:r>
      <w:r w:rsidR="00225D4D">
        <w:rPr>
          <w:rFonts w:asciiTheme="minorBidi" w:hAnsiTheme="minorBidi" w:cstheme="minorBidi"/>
          <w:i/>
          <w:iCs/>
          <w:color w:val="0070C0"/>
          <w:sz w:val="20"/>
          <w:szCs w:val="20"/>
        </w:rPr>
        <w:t>crediting period as approved by the host Party.</w:t>
      </w:r>
    </w:p>
    <w:p w14:paraId="1E47F849" w14:textId="77777777" w:rsidR="003940D6" w:rsidRPr="00225D4D" w:rsidRDefault="003940D6" w:rsidP="00BA425A">
      <w:pPr>
        <w:pStyle w:val="ParaTickBox"/>
        <w:tabs>
          <w:tab w:val="clear" w:pos="510"/>
        </w:tabs>
        <w:ind w:left="0" w:right="57" w:firstLine="0"/>
        <w:jc w:val="both"/>
        <w:rPr>
          <w:szCs w:val="20"/>
        </w:rPr>
      </w:pPr>
    </w:p>
    <w:p w14:paraId="6EDD95D8" w14:textId="77777777" w:rsidR="00836545" w:rsidRDefault="00836545" w:rsidP="00BA425A">
      <w:pPr>
        <w:pStyle w:val="ParaTickBox"/>
        <w:tabs>
          <w:tab w:val="clear" w:pos="510"/>
        </w:tabs>
        <w:ind w:left="0" w:right="57" w:firstLine="0"/>
        <w:jc w:val="both"/>
        <w:rPr>
          <w:szCs w:val="20"/>
        </w:rPr>
      </w:pPr>
    </w:p>
    <w:p w14:paraId="0362E8E4" w14:textId="77777777" w:rsidR="00836545" w:rsidRPr="00225D4D" w:rsidRDefault="00836545" w:rsidP="00BA425A">
      <w:pPr>
        <w:pStyle w:val="ParaTickBox"/>
        <w:tabs>
          <w:tab w:val="clear" w:pos="510"/>
        </w:tabs>
        <w:ind w:left="0"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F26B89" w:rsidRPr="001539C9" w14:paraId="11AB9BFA" w14:textId="77777777" w:rsidTr="00845C17">
        <w:trPr>
          <w:trHeight w:val="454"/>
        </w:trPr>
        <w:tc>
          <w:tcPr>
            <w:tcW w:w="9582" w:type="dxa"/>
            <w:shd w:val="clear" w:color="auto" w:fill="CCCCCC"/>
            <w:vAlign w:val="center"/>
          </w:tcPr>
          <w:p w14:paraId="6D633315" w14:textId="77777777" w:rsidR="00F26B89" w:rsidRPr="001539C9" w:rsidRDefault="00F26B89" w:rsidP="0063539E">
            <w:pPr>
              <w:pStyle w:val="SDMPDDPoASection"/>
              <w:numPr>
                <w:ilvl w:val="1"/>
                <w:numId w:val="13"/>
              </w:numPr>
              <w:tabs>
                <w:tab w:val="clear" w:pos="1729"/>
              </w:tabs>
              <w:spacing w:before="120" w:after="120"/>
              <w:ind w:left="1730" w:hanging="1690"/>
              <w:outlineLvl w:val="0"/>
              <w:rPr>
                <w:rFonts w:asciiTheme="minorBidi" w:hAnsiTheme="minorBidi" w:cstheme="minorBidi"/>
                <w:sz w:val="22"/>
                <w:szCs w:val="22"/>
              </w:rPr>
            </w:pPr>
            <w:r w:rsidRPr="001539C9">
              <w:rPr>
                <w:rFonts w:asciiTheme="minorBidi" w:hAnsiTheme="minorBidi" w:cstheme="minorBidi"/>
                <w:sz w:val="22"/>
                <w:szCs w:val="22"/>
              </w:rPr>
              <w:tab/>
            </w:r>
            <w:r>
              <w:rPr>
                <w:rFonts w:asciiTheme="minorBidi" w:hAnsiTheme="minorBidi" w:cstheme="minorBidi"/>
                <w:sz w:val="22"/>
                <w:szCs w:val="22"/>
              </w:rPr>
              <w:t>Implementation of the project</w:t>
            </w:r>
          </w:p>
        </w:tc>
      </w:tr>
      <w:tr w:rsidR="00F26B89" w:rsidRPr="003034C3" w14:paraId="24462F75" w14:textId="77777777" w:rsidTr="00845C17">
        <w:trPr>
          <w:trHeight w:val="454"/>
        </w:trPr>
        <w:tc>
          <w:tcPr>
            <w:tcW w:w="9582" w:type="dxa"/>
            <w:shd w:val="clear" w:color="auto" w:fill="E6E6E6"/>
            <w:vAlign w:val="center"/>
          </w:tcPr>
          <w:p w14:paraId="7F8B764C" w14:textId="77777777" w:rsidR="00F26B89" w:rsidRPr="003034C3" w:rsidRDefault="00F26B89" w:rsidP="00845C17">
            <w:pPr>
              <w:pStyle w:val="RegSectionLevel2"/>
              <w:tabs>
                <w:tab w:val="left" w:pos="761"/>
              </w:tabs>
              <w:ind w:left="761" w:hanging="709"/>
              <w:rPr>
                <w:szCs w:val="20"/>
              </w:rPr>
            </w:pPr>
            <w:r>
              <w:rPr>
                <w:szCs w:val="20"/>
              </w:rPr>
              <w:tab/>
            </w:r>
            <w:r w:rsidRPr="003034C3">
              <w:rPr>
                <w:szCs w:val="20"/>
              </w:rPr>
              <w:t>Description of implemented project</w:t>
            </w:r>
          </w:p>
        </w:tc>
      </w:tr>
    </w:tbl>
    <w:p w14:paraId="33975A12" w14:textId="77777777" w:rsidR="00F26B89" w:rsidRDefault="00F26B89" w:rsidP="00F26B89">
      <w:pPr>
        <w:pStyle w:val="ParaTickBox"/>
        <w:tabs>
          <w:tab w:val="clear" w:pos="510"/>
        </w:tabs>
        <w:ind w:left="57" w:right="57" w:firstLine="0"/>
        <w:jc w:val="both"/>
        <w:rPr>
          <w:szCs w:val="20"/>
        </w:rPr>
      </w:pPr>
      <w:r w:rsidRPr="0095605E">
        <w:rPr>
          <w:szCs w:val="20"/>
        </w:rPr>
        <w:t>&gt;&gt;</w:t>
      </w:r>
    </w:p>
    <w:p w14:paraId="73677172" w14:textId="29FECC63" w:rsidR="00485C06" w:rsidRPr="00B9778E" w:rsidRDefault="00485C06" w:rsidP="00511D78">
      <w:pPr>
        <w:spacing w:before="60" w:after="60"/>
        <w:ind w:left="57" w:right="159"/>
        <w:jc w:val="both"/>
        <w:rPr>
          <w:rFonts w:asciiTheme="minorBidi" w:hAnsiTheme="minorBidi" w:cstheme="minorBidi"/>
          <w:bCs/>
          <w:i/>
          <w:iCs/>
          <w:color w:val="0070C0"/>
          <w:sz w:val="20"/>
          <w:szCs w:val="20"/>
        </w:rPr>
      </w:pPr>
      <w:r w:rsidRPr="00383C8B">
        <w:rPr>
          <w:rFonts w:asciiTheme="minorBidi" w:hAnsiTheme="minorBidi" w:cstheme="minorBidi"/>
          <w:i/>
          <w:iCs/>
          <w:color w:val="0070C0"/>
          <w:sz w:val="20"/>
          <w:szCs w:val="20"/>
        </w:rPr>
        <w:t>Provide</w:t>
      </w:r>
      <w:r w:rsidRPr="00383C8B">
        <w:rPr>
          <w:rFonts w:asciiTheme="minorBidi" w:hAnsiTheme="minorBidi" w:cstheme="minorBidi"/>
          <w:bCs/>
          <w:i/>
          <w:iCs/>
          <w:color w:val="0070C0"/>
          <w:sz w:val="20"/>
          <w:szCs w:val="20"/>
        </w:rPr>
        <w:t xml:space="preserve"> information on the implementation status of the </w:t>
      </w:r>
      <w:r w:rsidR="00B03BCC" w:rsidRPr="00383C8B">
        <w:rPr>
          <w:rFonts w:asciiTheme="minorBidi" w:hAnsiTheme="minorBidi" w:cstheme="minorBidi"/>
          <w:bCs/>
          <w:i/>
          <w:iCs/>
          <w:color w:val="0070C0"/>
          <w:sz w:val="20"/>
          <w:szCs w:val="20"/>
        </w:rPr>
        <w:t>project</w:t>
      </w:r>
      <w:r w:rsidR="00B03BCC" w:rsidRPr="00B9778E">
        <w:rPr>
          <w:rFonts w:asciiTheme="minorBidi" w:hAnsiTheme="minorBidi" w:cstheme="minorBidi"/>
          <w:bCs/>
          <w:i/>
          <w:iCs/>
          <w:color w:val="0070C0"/>
          <w:sz w:val="20"/>
          <w:szCs w:val="20"/>
        </w:rPr>
        <w:t xml:space="preserve"> </w:t>
      </w:r>
      <w:r w:rsidRPr="00B9778E">
        <w:rPr>
          <w:rFonts w:asciiTheme="minorBidi" w:hAnsiTheme="minorBidi" w:cstheme="minorBidi"/>
          <w:bCs/>
          <w:i/>
          <w:iCs/>
          <w:color w:val="0070C0"/>
          <w:sz w:val="20"/>
          <w:szCs w:val="20"/>
        </w:rPr>
        <w:t xml:space="preserve">in accordance with the applicable provisions on the description of implemented registered </w:t>
      </w:r>
      <w:r w:rsidR="00480EBB" w:rsidRPr="00B9778E">
        <w:rPr>
          <w:rFonts w:asciiTheme="minorBidi" w:hAnsiTheme="minorBidi" w:cstheme="minorBidi"/>
          <w:bCs/>
          <w:i/>
          <w:iCs/>
          <w:color w:val="0070C0"/>
          <w:sz w:val="20"/>
          <w:szCs w:val="20"/>
        </w:rPr>
        <w:t>Article 6.4</w:t>
      </w:r>
      <w:r w:rsidRPr="00B9778E">
        <w:rPr>
          <w:rFonts w:asciiTheme="minorBidi" w:hAnsiTheme="minorBidi" w:cstheme="minorBidi"/>
          <w:bCs/>
          <w:i/>
          <w:iCs/>
          <w:color w:val="0070C0"/>
          <w:sz w:val="20"/>
          <w:szCs w:val="20"/>
        </w:rPr>
        <w:t xml:space="preserve"> project in the </w:t>
      </w:r>
      <w:r w:rsidR="00480EBB" w:rsidRPr="00B9778E">
        <w:rPr>
          <w:rFonts w:asciiTheme="minorBidi" w:hAnsiTheme="minorBidi" w:cstheme="minorBidi"/>
          <w:bCs/>
          <w:i/>
          <w:iCs/>
          <w:color w:val="0070C0"/>
          <w:sz w:val="20"/>
          <w:szCs w:val="20"/>
        </w:rPr>
        <w:t>activity</w:t>
      </w:r>
      <w:r w:rsidRPr="00B9778E">
        <w:rPr>
          <w:rFonts w:asciiTheme="minorBidi" w:hAnsiTheme="minorBidi" w:cstheme="minorBidi"/>
          <w:bCs/>
          <w:i/>
          <w:iCs/>
          <w:color w:val="0070C0"/>
          <w:sz w:val="20"/>
          <w:szCs w:val="20"/>
        </w:rPr>
        <w:t xml:space="preserve"> standard, including:</w:t>
      </w:r>
    </w:p>
    <w:p w14:paraId="519F9663" w14:textId="476DD912" w:rsidR="00F61C50" w:rsidRPr="00F60DA9" w:rsidRDefault="003A6587" w:rsidP="005F0017">
      <w:pPr>
        <w:pStyle w:val="ListParagraph"/>
        <w:numPr>
          <w:ilvl w:val="0"/>
          <w:numId w:val="25"/>
        </w:numPr>
        <w:spacing w:before="60" w:after="60" w:line="240" w:lineRule="auto"/>
        <w:ind w:left="568" w:right="159"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T</w:t>
      </w:r>
      <w:r w:rsidR="00F61C50">
        <w:rPr>
          <w:rFonts w:asciiTheme="minorBidi" w:hAnsiTheme="minorBidi" w:cstheme="minorBidi"/>
          <w:i/>
          <w:iCs/>
          <w:color w:val="0070C0"/>
          <w:sz w:val="20"/>
          <w:szCs w:val="20"/>
        </w:rPr>
        <w:t xml:space="preserve">echnologies, technical </w:t>
      </w:r>
      <w:proofErr w:type="gramStart"/>
      <w:r w:rsidR="00F61C50">
        <w:rPr>
          <w:rFonts w:asciiTheme="minorBidi" w:hAnsiTheme="minorBidi" w:cstheme="minorBidi"/>
          <w:i/>
          <w:iCs/>
          <w:color w:val="0070C0"/>
          <w:sz w:val="20"/>
          <w:szCs w:val="20"/>
        </w:rPr>
        <w:t>processes</w:t>
      </w:r>
      <w:proofErr w:type="gramEnd"/>
      <w:r w:rsidR="00F61C50">
        <w:rPr>
          <w:rFonts w:asciiTheme="minorBidi" w:hAnsiTheme="minorBidi" w:cstheme="minorBidi"/>
          <w:i/>
          <w:iCs/>
          <w:color w:val="0070C0"/>
          <w:sz w:val="20"/>
          <w:szCs w:val="20"/>
        </w:rPr>
        <w:t xml:space="preserve"> and equipment</w:t>
      </w:r>
      <w:r w:rsidR="00B53112">
        <w:rPr>
          <w:rFonts w:asciiTheme="minorBidi" w:hAnsiTheme="minorBidi" w:cstheme="minorBidi"/>
          <w:i/>
          <w:iCs/>
          <w:color w:val="0070C0"/>
          <w:sz w:val="20"/>
          <w:szCs w:val="20"/>
        </w:rPr>
        <w:t>:</w:t>
      </w:r>
    </w:p>
    <w:p w14:paraId="62780505" w14:textId="7053FD20" w:rsidR="00485C06" w:rsidRDefault="00F61C50" w:rsidP="00511D78">
      <w:pPr>
        <w:pStyle w:val="ListParagraph"/>
        <w:numPr>
          <w:ilvl w:val="6"/>
          <w:numId w:val="15"/>
        </w:numPr>
        <w:tabs>
          <w:tab w:val="left" w:pos="993"/>
        </w:tabs>
        <w:spacing w:before="60" w:after="60" w:line="240" w:lineRule="auto"/>
        <w:ind w:left="993" w:right="159"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Describe </w:t>
      </w:r>
      <w:r w:rsidR="00485C06" w:rsidRPr="00D37A26">
        <w:rPr>
          <w:rFonts w:asciiTheme="minorBidi" w:hAnsiTheme="minorBidi" w:cstheme="minorBidi"/>
          <w:i/>
          <w:iCs/>
          <w:color w:val="0070C0"/>
          <w:sz w:val="20"/>
          <w:szCs w:val="20"/>
        </w:rPr>
        <w:t xml:space="preserve">the installed technologies, technical </w:t>
      </w:r>
      <w:proofErr w:type="gramStart"/>
      <w:r w:rsidR="00485C06" w:rsidRPr="00D37A26">
        <w:rPr>
          <w:rFonts w:asciiTheme="minorBidi" w:hAnsiTheme="minorBidi" w:cstheme="minorBidi"/>
          <w:i/>
          <w:iCs/>
          <w:color w:val="0070C0"/>
          <w:sz w:val="20"/>
          <w:szCs w:val="20"/>
        </w:rPr>
        <w:t>processes</w:t>
      </w:r>
      <w:proofErr w:type="gramEnd"/>
      <w:r w:rsidR="00485C06" w:rsidRPr="00D37A26">
        <w:rPr>
          <w:rFonts w:asciiTheme="minorBidi" w:hAnsiTheme="minorBidi" w:cstheme="minorBidi"/>
          <w:i/>
          <w:iCs/>
          <w:color w:val="0070C0"/>
          <w:sz w:val="20"/>
          <w:szCs w:val="20"/>
        </w:rPr>
        <w:t xml:space="preserve"> and equipment</w:t>
      </w:r>
      <w:r w:rsidR="00F669ED" w:rsidRPr="00B9778E">
        <w:rPr>
          <w:rFonts w:asciiTheme="minorBidi" w:hAnsiTheme="minorBidi" w:cstheme="minorBidi"/>
          <w:i/>
          <w:iCs/>
          <w:color w:val="0070C0"/>
          <w:sz w:val="20"/>
          <w:szCs w:val="20"/>
        </w:rPr>
        <w:t>.</w:t>
      </w:r>
    </w:p>
    <w:p w14:paraId="6A32173B" w14:textId="4D46F06E" w:rsidR="00D35AEF" w:rsidRPr="00D37A26" w:rsidRDefault="00D35AEF" w:rsidP="00511D78">
      <w:pPr>
        <w:pStyle w:val="ListParagraph"/>
        <w:numPr>
          <w:ilvl w:val="6"/>
          <w:numId w:val="15"/>
        </w:numPr>
        <w:tabs>
          <w:tab w:val="left" w:pos="993"/>
        </w:tabs>
        <w:spacing w:before="60" w:after="60" w:line="240" w:lineRule="auto"/>
        <w:ind w:left="993" w:right="159"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Include diagrams</w:t>
      </w:r>
      <w:r w:rsidR="00B53112">
        <w:rPr>
          <w:rFonts w:asciiTheme="minorBidi" w:hAnsiTheme="minorBidi" w:cstheme="minorBidi"/>
          <w:i/>
          <w:iCs/>
          <w:color w:val="0070C0"/>
          <w:sz w:val="20"/>
          <w:szCs w:val="20"/>
        </w:rPr>
        <w:t>.</w:t>
      </w:r>
    </w:p>
    <w:p w14:paraId="659318C1" w14:textId="23B7BE0B" w:rsidR="00FD34CD" w:rsidRPr="00924691" w:rsidRDefault="00FD34CD" w:rsidP="005F0017">
      <w:pPr>
        <w:pStyle w:val="ListParagraph"/>
        <w:numPr>
          <w:ilvl w:val="0"/>
          <w:numId w:val="25"/>
        </w:numPr>
        <w:spacing w:before="60" w:after="60" w:line="240" w:lineRule="auto"/>
        <w:ind w:left="568" w:right="159"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Implementation and actual operation</w:t>
      </w:r>
      <w:r w:rsidR="00B53112">
        <w:rPr>
          <w:rFonts w:asciiTheme="minorBidi" w:hAnsiTheme="minorBidi" w:cstheme="minorBidi"/>
          <w:i/>
          <w:iCs/>
          <w:color w:val="0070C0"/>
          <w:sz w:val="20"/>
          <w:szCs w:val="20"/>
        </w:rPr>
        <w:t>:</w:t>
      </w:r>
    </w:p>
    <w:p w14:paraId="72E7F0B1" w14:textId="0AC8030B" w:rsidR="001D6124" w:rsidRDefault="00FD34CD" w:rsidP="00511D78">
      <w:pPr>
        <w:pStyle w:val="ListParagraph"/>
        <w:numPr>
          <w:ilvl w:val="6"/>
          <w:numId w:val="15"/>
        </w:numPr>
        <w:tabs>
          <w:tab w:val="left" w:pos="993"/>
        </w:tabs>
        <w:spacing w:before="60" w:after="60" w:line="240" w:lineRule="auto"/>
        <w:ind w:left="993" w:right="159"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Provide i</w:t>
      </w:r>
      <w:r w:rsidR="00485C06" w:rsidRPr="00D37A26">
        <w:rPr>
          <w:rFonts w:asciiTheme="minorBidi" w:hAnsiTheme="minorBidi" w:cstheme="minorBidi"/>
          <w:i/>
          <w:iCs/>
          <w:color w:val="0070C0"/>
          <w:sz w:val="20"/>
          <w:szCs w:val="20"/>
        </w:rPr>
        <w:t>nformation on the implementation and actual operation of the project</w:t>
      </w:r>
      <w:r w:rsidR="00F669ED" w:rsidRPr="00B9778E">
        <w:rPr>
          <w:rFonts w:asciiTheme="minorBidi" w:hAnsiTheme="minorBidi" w:cstheme="minorBidi"/>
          <w:i/>
          <w:iCs/>
          <w:color w:val="0070C0"/>
          <w:sz w:val="20"/>
          <w:szCs w:val="20"/>
        </w:rPr>
        <w:t>.</w:t>
      </w:r>
    </w:p>
    <w:p w14:paraId="2401C129" w14:textId="2CFCEA7B" w:rsidR="003C72BE" w:rsidRDefault="001D6124" w:rsidP="00511D78">
      <w:pPr>
        <w:pStyle w:val="ListParagraph"/>
        <w:numPr>
          <w:ilvl w:val="6"/>
          <w:numId w:val="15"/>
        </w:numPr>
        <w:tabs>
          <w:tab w:val="left" w:pos="993"/>
        </w:tabs>
        <w:spacing w:before="60" w:after="60" w:line="240" w:lineRule="auto"/>
        <w:ind w:left="993" w:right="159"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I</w:t>
      </w:r>
      <w:r w:rsidR="00485C06" w:rsidRPr="00D37A26">
        <w:rPr>
          <w:rFonts w:asciiTheme="minorBidi" w:hAnsiTheme="minorBidi" w:cstheme="minorBidi"/>
          <w:i/>
          <w:iCs/>
          <w:color w:val="0070C0"/>
          <w:sz w:val="20"/>
          <w:szCs w:val="20"/>
        </w:rPr>
        <w:t>nclud</w:t>
      </w:r>
      <w:r>
        <w:rPr>
          <w:rFonts w:asciiTheme="minorBidi" w:hAnsiTheme="minorBidi" w:cstheme="minorBidi"/>
          <w:i/>
          <w:iCs/>
          <w:color w:val="0070C0"/>
          <w:sz w:val="20"/>
          <w:szCs w:val="20"/>
        </w:rPr>
        <w:t>e</w:t>
      </w:r>
      <w:r w:rsidR="00485C06" w:rsidRPr="00D37A26">
        <w:rPr>
          <w:rFonts w:asciiTheme="minorBidi" w:hAnsiTheme="minorBidi" w:cstheme="minorBidi"/>
          <w:i/>
          <w:iCs/>
          <w:color w:val="0070C0"/>
          <w:sz w:val="20"/>
          <w:szCs w:val="20"/>
        </w:rPr>
        <w:t xml:space="preserve"> relevant dates (</w:t>
      </w:r>
      <w:proofErr w:type="gramStart"/>
      <w:r w:rsidR="00485C06" w:rsidRPr="00D37A26">
        <w:rPr>
          <w:rFonts w:asciiTheme="minorBidi" w:hAnsiTheme="minorBidi" w:cstheme="minorBidi"/>
          <w:i/>
          <w:iCs/>
          <w:color w:val="0070C0"/>
          <w:sz w:val="20"/>
          <w:szCs w:val="20"/>
        </w:rPr>
        <w:t>e.g.</w:t>
      </w:r>
      <w:proofErr w:type="gramEnd"/>
      <w:r w:rsidR="00485C06" w:rsidRPr="00D37A26">
        <w:rPr>
          <w:rFonts w:asciiTheme="minorBidi" w:hAnsiTheme="minorBidi" w:cstheme="minorBidi"/>
          <w:i/>
          <w:iCs/>
          <w:color w:val="0070C0"/>
          <w:sz w:val="20"/>
          <w:szCs w:val="20"/>
        </w:rPr>
        <w:t xml:space="preserve"> construction, commissioning, start of operation</w:t>
      </w:r>
      <w:r w:rsidR="003C72BE" w:rsidRPr="00D37A26">
        <w:rPr>
          <w:rFonts w:asciiTheme="minorBidi" w:hAnsiTheme="minorBidi" w:cstheme="minorBidi"/>
          <w:i/>
          <w:iCs/>
          <w:color w:val="0070C0"/>
          <w:sz w:val="20"/>
          <w:szCs w:val="20"/>
        </w:rPr>
        <w:t>).</w:t>
      </w:r>
    </w:p>
    <w:p w14:paraId="34F3F04A" w14:textId="430EA409" w:rsidR="003C72BE" w:rsidRPr="00924691" w:rsidRDefault="003C72BE" w:rsidP="005F0017">
      <w:pPr>
        <w:pStyle w:val="ListParagraph"/>
        <w:numPr>
          <w:ilvl w:val="0"/>
          <w:numId w:val="25"/>
        </w:numPr>
        <w:spacing w:before="60" w:after="60" w:line="240" w:lineRule="auto"/>
        <w:ind w:left="568" w:right="159"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Multiple sites or phased imple</w:t>
      </w:r>
      <w:r w:rsidR="00FB465D">
        <w:rPr>
          <w:rFonts w:asciiTheme="minorBidi" w:hAnsiTheme="minorBidi" w:cstheme="minorBidi"/>
          <w:i/>
          <w:iCs/>
          <w:color w:val="0070C0"/>
          <w:sz w:val="20"/>
          <w:szCs w:val="20"/>
        </w:rPr>
        <w:t>me</w:t>
      </w:r>
      <w:r>
        <w:rPr>
          <w:rFonts w:asciiTheme="minorBidi" w:hAnsiTheme="minorBidi" w:cstheme="minorBidi"/>
          <w:i/>
          <w:iCs/>
          <w:color w:val="0070C0"/>
          <w:sz w:val="20"/>
          <w:szCs w:val="20"/>
        </w:rPr>
        <w:t>ntation</w:t>
      </w:r>
      <w:r w:rsidR="00040037">
        <w:rPr>
          <w:rFonts w:asciiTheme="minorBidi" w:hAnsiTheme="minorBidi" w:cstheme="minorBidi"/>
          <w:i/>
          <w:iCs/>
          <w:color w:val="0070C0"/>
          <w:sz w:val="20"/>
          <w:szCs w:val="20"/>
        </w:rPr>
        <w:t>:</w:t>
      </w:r>
    </w:p>
    <w:p w14:paraId="112745BF" w14:textId="6F0EC0A7" w:rsidR="00924691" w:rsidRDefault="00485C06" w:rsidP="00511D78">
      <w:pPr>
        <w:pStyle w:val="ListParagraph"/>
        <w:numPr>
          <w:ilvl w:val="6"/>
          <w:numId w:val="15"/>
        </w:numPr>
        <w:tabs>
          <w:tab w:val="left" w:pos="993"/>
        </w:tabs>
        <w:spacing w:before="60" w:after="60" w:line="240" w:lineRule="auto"/>
        <w:ind w:left="993" w:right="159" w:hanging="284"/>
        <w:jc w:val="both"/>
        <w:rPr>
          <w:rFonts w:asciiTheme="minorBidi" w:hAnsiTheme="minorBidi" w:cstheme="minorBidi"/>
          <w:i/>
          <w:iCs/>
          <w:color w:val="0070C0"/>
          <w:sz w:val="20"/>
          <w:szCs w:val="20"/>
        </w:rPr>
      </w:pPr>
      <w:r w:rsidRPr="00D37A26">
        <w:rPr>
          <w:rFonts w:asciiTheme="minorBidi" w:hAnsiTheme="minorBidi" w:cstheme="minorBidi"/>
          <w:i/>
          <w:iCs/>
          <w:color w:val="0070C0"/>
          <w:sz w:val="20"/>
          <w:szCs w:val="20"/>
        </w:rPr>
        <w:t xml:space="preserve">If the project consists of more than one site, describe the status of </w:t>
      </w:r>
      <w:proofErr w:type="gramStart"/>
      <w:r w:rsidRPr="00D37A26">
        <w:rPr>
          <w:rFonts w:asciiTheme="minorBidi" w:hAnsiTheme="minorBidi" w:cstheme="minorBidi"/>
          <w:i/>
          <w:iCs/>
          <w:color w:val="0070C0"/>
          <w:sz w:val="20"/>
          <w:szCs w:val="20"/>
        </w:rPr>
        <w:t>implementation</w:t>
      </w:r>
      <w:proofErr w:type="gramEnd"/>
      <w:r w:rsidRPr="00D37A26">
        <w:rPr>
          <w:rFonts w:asciiTheme="minorBidi" w:hAnsiTheme="minorBidi" w:cstheme="minorBidi"/>
          <w:i/>
          <w:iCs/>
          <w:color w:val="0070C0"/>
          <w:sz w:val="20"/>
          <w:szCs w:val="20"/>
        </w:rPr>
        <w:t xml:space="preserve"> and start date of operation for each site</w:t>
      </w:r>
      <w:r w:rsidR="00F669ED" w:rsidRPr="00B9778E">
        <w:rPr>
          <w:rFonts w:asciiTheme="minorBidi" w:hAnsiTheme="minorBidi" w:cstheme="minorBidi"/>
          <w:i/>
          <w:iCs/>
          <w:color w:val="0070C0"/>
          <w:sz w:val="20"/>
          <w:szCs w:val="20"/>
        </w:rPr>
        <w:t>.</w:t>
      </w:r>
    </w:p>
    <w:p w14:paraId="31656C28" w14:textId="746BA9C1" w:rsidR="00485C06" w:rsidRPr="00D37A26" w:rsidRDefault="00485C06" w:rsidP="00511D78">
      <w:pPr>
        <w:pStyle w:val="ListParagraph"/>
        <w:numPr>
          <w:ilvl w:val="6"/>
          <w:numId w:val="15"/>
        </w:numPr>
        <w:tabs>
          <w:tab w:val="left" w:pos="993"/>
        </w:tabs>
        <w:spacing w:before="60" w:after="60" w:line="240" w:lineRule="auto"/>
        <w:ind w:left="993" w:right="159" w:hanging="284"/>
        <w:jc w:val="both"/>
        <w:rPr>
          <w:rFonts w:asciiTheme="minorBidi" w:hAnsiTheme="minorBidi" w:cstheme="minorBidi"/>
          <w:i/>
          <w:iCs/>
          <w:color w:val="0070C0"/>
          <w:sz w:val="20"/>
          <w:szCs w:val="20"/>
        </w:rPr>
      </w:pPr>
      <w:r w:rsidRPr="00D37A26">
        <w:rPr>
          <w:rFonts w:asciiTheme="minorBidi" w:hAnsiTheme="minorBidi" w:cstheme="minorBidi"/>
          <w:i/>
          <w:iCs/>
          <w:color w:val="0070C0"/>
          <w:sz w:val="20"/>
          <w:szCs w:val="20"/>
        </w:rPr>
        <w:t>If the project is implemented in phases, indicate the progress of the project achieved in each phase.</w:t>
      </w:r>
    </w:p>
    <w:p w14:paraId="2615CBFF" w14:textId="77777777" w:rsidR="00480EBB" w:rsidRPr="00480EBB" w:rsidRDefault="00480EBB" w:rsidP="00480EBB">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F26B89" w:rsidRPr="003034C3" w14:paraId="52D53C83" w14:textId="77777777" w:rsidTr="00845C17">
        <w:trPr>
          <w:trHeight w:val="454"/>
        </w:trPr>
        <w:tc>
          <w:tcPr>
            <w:tcW w:w="9582" w:type="dxa"/>
            <w:shd w:val="clear" w:color="auto" w:fill="E6E6E6"/>
            <w:vAlign w:val="center"/>
          </w:tcPr>
          <w:p w14:paraId="21EB16C5" w14:textId="77777777" w:rsidR="00F26B89" w:rsidRPr="003034C3" w:rsidRDefault="00F26B89" w:rsidP="00845C17">
            <w:pPr>
              <w:pStyle w:val="RegSectionLevel2"/>
              <w:tabs>
                <w:tab w:val="left" w:pos="761"/>
              </w:tabs>
              <w:ind w:left="761" w:hanging="709"/>
              <w:rPr>
                <w:szCs w:val="20"/>
              </w:rPr>
            </w:pPr>
            <w:r>
              <w:rPr>
                <w:szCs w:val="20"/>
              </w:rPr>
              <w:tab/>
            </w:r>
            <w:r w:rsidRPr="003034C3">
              <w:rPr>
                <w:szCs w:val="20"/>
              </w:rPr>
              <w:t>Post-registration changes</w:t>
            </w:r>
          </w:p>
        </w:tc>
      </w:tr>
      <w:tr w:rsidR="00F26B89" w:rsidRPr="003034C3" w14:paraId="03291588" w14:textId="77777777" w:rsidTr="00845C17">
        <w:tblPrEx>
          <w:shd w:val="clear" w:color="auto" w:fill="FFFFFF" w:themeFill="background1"/>
        </w:tblPrEx>
        <w:trPr>
          <w:trHeight w:val="454"/>
        </w:trPr>
        <w:tc>
          <w:tcPr>
            <w:tcW w:w="9582" w:type="dxa"/>
            <w:shd w:val="clear" w:color="auto" w:fill="FFFFFF" w:themeFill="background1"/>
            <w:vAlign w:val="center"/>
          </w:tcPr>
          <w:p w14:paraId="597F493A" w14:textId="77777777" w:rsidR="00F26B89" w:rsidRPr="003034C3" w:rsidRDefault="00F26B89" w:rsidP="00845C17">
            <w:pPr>
              <w:pStyle w:val="RegSectionLevel3"/>
              <w:tabs>
                <w:tab w:val="left" w:pos="767"/>
              </w:tabs>
              <w:ind w:left="767" w:hanging="767"/>
            </w:pPr>
            <w:r>
              <w:tab/>
            </w:r>
            <w:r w:rsidRPr="003034C3">
              <w:t>Temporary deviations from the registered monitoring plan</w:t>
            </w:r>
          </w:p>
        </w:tc>
      </w:tr>
    </w:tbl>
    <w:p w14:paraId="5A2BC59E" w14:textId="77777777" w:rsidR="00F26B89" w:rsidRDefault="00F26B89" w:rsidP="00F26B89">
      <w:pPr>
        <w:pStyle w:val="ParaTickBox"/>
        <w:tabs>
          <w:tab w:val="clear" w:pos="510"/>
        </w:tabs>
        <w:ind w:left="57" w:right="57" w:firstLine="0"/>
        <w:jc w:val="both"/>
        <w:rPr>
          <w:szCs w:val="20"/>
        </w:rPr>
      </w:pPr>
      <w:r w:rsidRPr="0095605E">
        <w:rPr>
          <w:szCs w:val="20"/>
        </w:rPr>
        <w:t>&gt;&gt;</w:t>
      </w:r>
    </w:p>
    <w:p w14:paraId="6CEA4FCA" w14:textId="6CD45FFE" w:rsidR="00F8329F" w:rsidRPr="00E726E5" w:rsidRDefault="00F8329F" w:rsidP="00E65134">
      <w:pPr>
        <w:spacing w:before="60" w:after="60"/>
        <w:ind w:left="57" w:right="159"/>
        <w:jc w:val="both"/>
        <w:rPr>
          <w:rFonts w:asciiTheme="minorBidi" w:hAnsiTheme="minorBidi" w:cstheme="minorBidi"/>
          <w:bCs/>
          <w:i/>
          <w:iCs/>
          <w:color w:val="0070C0"/>
          <w:sz w:val="20"/>
          <w:szCs w:val="20"/>
        </w:rPr>
      </w:pPr>
      <w:r w:rsidRPr="00B24903">
        <w:rPr>
          <w:rFonts w:asciiTheme="minorBidi" w:hAnsiTheme="minorBidi" w:cstheme="minorBidi"/>
          <w:bCs/>
          <w:i/>
          <w:iCs/>
          <w:color w:val="0070C0"/>
          <w:sz w:val="20"/>
          <w:szCs w:val="20"/>
        </w:rPr>
        <w:t xml:space="preserve">If there are </w:t>
      </w:r>
      <w:r w:rsidR="008E13D7" w:rsidRPr="00E726E5">
        <w:rPr>
          <w:rFonts w:asciiTheme="minorBidi" w:hAnsiTheme="minorBidi" w:cstheme="minorBidi"/>
          <w:bCs/>
          <w:i/>
          <w:iCs/>
          <w:color w:val="0070C0"/>
          <w:sz w:val="20"/>
          <w:szCs w:val="20"/>
        </w:rPr>
        <w:t>temporary deviations from the registered monitoring plan</w:t>
      </w:r>
      <w:r w:rsidR="001B4949" w:rsidRPr="00E726E5">
        <w:rPr>
          <w:rFonts w:asciiTheme="minorBidi" w:hAnsiTheme="minorBidi" w:cstheme="minorBidi"/>
          <w:bCs/>
          <w:i/>
          <w:iCs/>
          <w:color w:val="0070C0"/>
          <w:sz w:val="20"/>
          <w:szCs w:val="20"/>
        </w:rPr>
        <w:t xml:space="preserve">, the </w:t>
      </w:r>
      <w:r w:rsidR="00E4039D" w:rsidRPr="00E726E5">
        <w:rPr>
          <w:rFonts w:asciiTheme="minorBidi" w:hAnsiTheme="minorBidi" w:cstheme="minorBidi"/>
          <w:bCs/>
          <w:i/>
          <w:iCs/>
          <w:color w:val="0070C0"/>
          <w:sz w:val="20"/>
          <w:szCs w:val="20"/>
        </w:rPr>
        <w:t xml:space="preserve">applied methodologies, the applied standardized </w:t>
      </w:r>
      <w:proofErr w:type="gramStart"/>
      <w:r w:rsidR="00E4039D" w:rsidRPr="00E726E5">
        <w:rPr>
          <w:rFonts w:asciiTheme="minorBidi" w:hAnsiTheme="minorBidi" w:cstheme="minorBidi"/>
          <w:bCs/>
          <w:i/>
          <w:iCs/>
          <w:color w:val="0070C0"/>
          <w:sz w:val="20"/>
          <w:szCs w:val="20"/>
        </w:rPr>
        <w:t>baselines</w:t>
      </w:r>
      <w:proofErr w:type="gramEnd"/>
      <w:r w:rsidR="00E4039D" w:rsidRPr="00E726E5">
        <w:rPr>
          <w:rFonts w:asciiTheme="minorBidi" w:hAnsiTheme="minorBidi" w:cstheme="minorBidi"/>
          <w:bCs/>
          <w:i/>
          <w:iCs/>
          <w:color w:val="0070C0"/>
          <w:sz w:val="20"/>
          <w:szCs w:val="20"/>
        </w:rPr>
        <w:t xml:space="preserve"> or the other applied </w:t>
      </w:r>
      <w:r w:rsidR="00EA4B40" w:rsidRPr="00E726E5">
        <w:rPr>
          <w:rFonts w:asciiTheme="minorBidi" w:hAnsiTheme="minorBidi" w:cstheme="minorBidi"/>
          <w:bCs/>
          <w:i/>
          <w:iCs/>
          <w:color w:val="0070C0"/>
          <w:sz w:val="20"/>
          <w:szCs w:val="20"/>
        </w:rPr>
        <w:t>methodological regulatory documents</w:t>
      </w:r>
      <w:r w:rsidR="008E13D7" w:rsidRPr="00E726E5">
        <w:rPr>
          <w:rFonts w:asciiTheme="minorBidi" w:hAnsiTheme="minorBidi" w:cstheme="minorBidi"/>
          <w:bCs/>
          <w:i/>
          <w:iCs/>
          <w:color w:val="0070C0"/>
          <w:sz w:val="20"/>
          <w:szCs w:val="20"/>
        </w:rPr>
        <w:t xml:space="preserve"> that are </w:t>
      </w:r>
      <w:r w:rsidR="00742E9B" w:rsidRPr="00E726E5">
        <w:rPr>
          <w:rFonts w:asciiTheme="minorBidi" w:hAnsiTheme="minorBidi" w:cstheme="minorBidi"/>
          <w:bCs/>
          <w:i/>
          <w:iCs/>
          <w:color w:val="0070C0"/>
          <w:sz w:val="20"/>
          <w:szCs w:val="20"/>
        </w:rPr>
        <w:t>applicable to the monitoring period</w:t>
      </w:r>
      <w:r w:rsidRPr="00E726E5">
        <w:rPr>
          <w:rFonts w:asciiTheme="minorBidi" w:hAnsiTheme="minorBidi" w:cstheme="minorBidi"/>
          <w:bCs/>
          <w:i/>
          <w:iCs/>
          <w:color w:val="0070C0"/>
          <w:sz w:val="20"/>
          <w:szCs w:val="20"/>
        </w:rPr>
        <w:t xml:space="preserve">, </w:t>
      </w:r>
      <w:r w:rsidR="00E238B3" w:rsidRPr="00E726E5">
        <w:rPr>
          <w:rFonts w:asciiTheme="minorBidi" w:hAnsiTheme="minorBidi" w:cstheme="minorBidi"/>
          <w:bCs/>
          <w:i/>
          <w:iCs/>
          <w:color w:val="0070C0"/>
          <w:sz w:val="20"/>
          <w:szCs w:val="20"/>
        </w:rPr>
        <w:t>d</w:t>
      </w:r>
      <w:r w:rsidR="004C71A4" w:rsidRPr="00E726E5">
        <w:rPr>
          <w:rFonts w:asciiTheme="minorBidi" w:hAnsiTheme="minorBidi" w:cstheme="minorBidi"/>
          <w:bCs/>
          <w:i/>
          <w:iCs/>
          <w:color w:val="0070C0"/>
          <w:sz w:val="20"/>
          <w:szCs w:val="20"/>
        </w:rPr>
        <w:t>escribe the nature, extent and duration of the non-conforming monitoring period</w:t>
      </w:r>
      <w:r w:rsidR="00E238B3" w:rsidRPr="00E726E5">
        <w:rPr>
          <w:rFonts w:asciiTheme="minorBidi" w:hAnsiTheme="minorBidi" w:cstheme="minorBidi"/>
          <w:bCs/>
          <w:i/>
          <w:iCs/>
          <w:color w:val="0070C0"/>
          <w:sz w:val="20"/>
          <w:szCs w:val="20"/>
        </w:rPr>
        <w:t xml:space="preserve"> and</w:t>
      </w:r>
      <w:r w:rsidR="00CB6376" w:rsidRPr="00E726E5">
        <w:rPr>
          <w:rFonts w:asciiTheme="minorBidi" w:hAnsiTheme="minorBidi" w:cstheme="minorBidi"/>
          <w:bCs/>
          <w:i/>
          <w:iCs/>
          <w:color w:val="0070C0"/>
          <w:sz w:val="20"/>
          <w:szCs w:val="20"/>
        </w:rPr>
        <w:t xml:space="preserve"> </w:t>
      </w:r>
      <w:r w:rsidR="00D55AB3" w:rsidRPr="00E726E5">
        <w:rPr>
          <w:rFonts w:asciiTheme="minorBidi" w:hAnsiTheme="minorBidi" w:cstheme="minorBidi"/>
          <w:bCs/>
          <w:i/>
          <w:iCs/>
          <w:color w:val="0070C0"/>
          <w:sz w:val="20"/>
          <w:szCs w:val="20"/>
        </w:rPr>
        <w:t>apply one of the options below</w:t>
      </w:r>
      <w:r w:rsidR="00E238B3" w:rsidRPr="00E726E5">
        <w:rPr>
          <w:rFonts w:asciiTheme="minorBidi" w:hAnsiTheme="minorBidi" w:cstheme="minorBidi"/>
          <w:bCs/>
          <w:i/>
          <w:iCs/>
          <w:color w:val="0070C0"/>
          <w:sz w:val="20"/>
          <w:szCs w:val="20"/>
        </w:rPr>
        <w:t>:</w:t>
      </w:r>
    </w:p>
    <w:p w14:paraId="354F7C00" w14:textId="63BFCD96" w:rsidR="0047055A" w:rsidRPr="00D55AB3" w:rsidRDefault="00D55AB3" w:rsidP="005F0017">
      <w:pPr>
        <w:pStyle w:val="ListParagraph"/>
        <w:numPr>
          <w:ilvl w:val="0"/>
          <w:numId w:val="26"/>
        </w:numPr>
        <w:spacing w:before="60" w:after="60" w:line="240" w:lineRule="auto"/>
        <w:ind w:right="159"/>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Propose a</w:t>
      </w:r>
      <w:r w:rsidR="0047055A">
        <w:rPr>
          <w:rFonts w:asciiTheme="minorBidi" w:hAnsiTheme="minorBidi" w:cstheme="minorBidi"/>
          <w:i/>
          <w:iCs/>
          <w:color w:val="0070C0"/>
          <w:sz w:val="20"/>
          <w:szCs w:val="20"/>
        </w:rPr>
        <w:t>lternative arrangements:</w:t>
      </w:r>
    </w:p>
    <w:p w14:paraId="54813C74" w14:textId="5C49F4B7" w:rsidR="0047055A" w:rsidRDefault="004126F0" w:rsidP="00511D78">
      <w:pPr>
        <w:pStyle w:val="ListParagraph"/>
        <w:numPr>
          <w:ilvl w:val="6"/>
          <w:numId w:val="15"/>
        </w:numPr>
        <w:tabs>
          <w:tab w:val="left" w:pos="993"/>
        </w:tabs>
        <w:spacing w:before="60" w:after="60" w:line="240" w:lineRule="auto"/>
        <w:ind w:left="993" w:right="159" w:hanging="284"/>
        <w:jc w:val="both"/>
        <w:rPr>
          <w:rFonts w:asciiTheme="minorBidi" w:hAnsiTheme="minorBidi" w:cstheme="minorBidi"/>
          <w:i/>
          <w:iCs/>
          <w:color w:val="0070C0"/>
          <w:sz w:val="20"/>
          <w:szCs w:val="20"/>
        </w:rPr>
      </w:pPr>
      <w:r w:rsidRPr="009A0E44">
        <w:rPr>
          <w:rFonts w:asciiTheme="minorBidi" w:hAnsiTheme="minorBidi" w:cstheme="minorBidi"/>
          <w:i/>
          <w:iCs/>
          <w:color w:val="0070C0"/>
          <w:sz w:val="20"/>
          <w:szCs w:val="20"/>
        </w:rPr>
        <w:lastRenderedPageBreak/>
        <w:t>Propose alternative monitoring arrangements for the non-conforming monitoring period</w:t>
      </w:r>
      <w:r w:rsidR="0047055A">
        <w:rPr>
          <w:rFonts w:asciiTheme="minorBidi" w:hAnsiTheme="minorBidi" w:cstheme="minorBidi"/>
          <w:i/>
          <w:iCs/>
          <w:color w:val="0070C0"/>
          <w:sz w:val="20"/>
          <w:szCs w:val="20"/>
        </w:rPr>
        <w:t>;</w:t>
      </w:r>
      <w:r w:rsidR="00CB6376">
        <w:rPr>
          <w:rFonts w:asciiTheme="minorBidi" w:hAnsiTheme="minorBidi" w:cstheme="minorBidi"/>
          <w:i/>
          <w:iCs/>
          <w:color w:val="0070C0"/>
          <w:sz w:val="20"/>
          <w:szCs w:val="20"/>
        </w:rPr>
        <w:t xml:space="preserve"> and</w:t>
      </w:r>
    </w:p>
    <w:p w14:paraId="613473E6" w14:textId="1C3DE72D" w:rsidR="00E238B3" w:rsidRPr="009A0E44" w:rsidRDefault="0047055A" w:rsidP="00956B0C">
      <w:pPr>
        <w:pStyle w:val="ListParagraph"/>
        <w:numPr>
          <w:ilvl w:val="6"/>
          <w:numId w:val="15"/>
        </w:numPr>
        <w:tabs>
          <w:tab w:val="left" w:pos="993"/>
        </w:tabs>
        <w:spacing w:before="60" w:after="60" w:line="240" w:lineRule="auto"/>
        <w:ind w:left="993" w:right="159"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A</w:t>
      </w:r>
      <w:r w:rsidR="004126F0" w:rsidRPr="009A0E44">
        <w:rPr>
          <w:rFonts w:asciiTheme="minorBidi" w:hAnsiTheme="minorBidi" w:cstheme="minorBidi"/>
          <w:i/>
          <w:iCs/>
          <w:color w:val="0070C0"/>
          <w:sz w:val="20"/>
          <w:szCs w:val="20"/>
        </w:rPr>
        <w:t xml:space="preserve">pply conservative assumptions or discount factors to the calculations to the extent required to ensure that GHG emission reductions or net GHG removals will not be over-estimated </w:t>
      </w:r>
      <w:proofErr w:type="gramStart"/>
      <w:r w:rsidR="004126F0" w:rsidRPr="009A0E44">
        <w:rPr>
          <w:rFonts w:asciiTheme="minorBidi" w:hAnsiTheme="minorBidi" w:cstheme="minorBidi"/>
          <w:i/>
          <w:iCs/>
          <w:color w:val="0070C0"/>
          <w:sz w:val="20"/>
          <w:szCs w:val="20"/>
        </w:rPr>
        <w:t>as a result of</w:t>
      </w:r>
      <w:proofErr w:type="gramEnd"/>
      <w:r w:rsidR="004126F0" w:rsidRPr="009A0E44">
        <w:rPr>
          <w:rFonts w:asciiTheme="minorBidi" w:hAnsiTheme="minorBidi" w:cstheme="minorBidi"/>
          <w:i/>
          <w:iCs/>
          <w:color w:val="0070C0"/>
          <w:sz w:val="20"/>
          <w:szCs w:val="20"/>
        </w:rPr>
        <w:t xml:space="preserve"> the deviation; or</w:t>
      </w:r>
    </w:p>
    <w:p w14:paraId="1E44933D" w14:textId="73A88004" w:rsidR="00F15DFC" w:rsidRPr="00F15DFC" w:rsidRDefault="00F15DFC" w:rsidP="005F0017">
      <w:pPr>
        <w:pStyle w:val="ListParagraph"/>
        <w:numPr>
          <w:ilvl w:val="0"/>
          <w:numId w:val="26"/>
        </w:numPr>
        <w:spacing w:before="60" w:after="60" w:line="240" w:lineRule="auto"/>
        <w:ind w:right="159"/>
        <w:jc w:val="both"/>
        <w:rPr>
          <w:rFonts w:asciiTheme="minorBidi" w:hAnsiTheme="minorBidi" w:cstheme="minorBidi"/>
          <w:i/>
          <w:iCs/>
          <w:color w:val="0070C0"/>
          <w:sz w:val="20"/>
          <w:szCs w:val="20"/>
        </w:rPr>
      </w:pPr>
      <w:r w:rsidRPr="00F15DFC">
        <w:rPr>
          <w:rFonts w:asciiTheme="minorBidi" w:hAnsiTheme="minorBidi" w:cstheme="minorBidi"/>
          <w:i/>
          <w:iCs/>
          <w:color w:val="0070C0"/>
          <w:sz w:val="20"/>
          <w:szCs w:val="20"/>
        </w:rPr>
        <w:t xml:space="preserve">Alternative arrangements </w:t>
      </w:r>
      <w:r w:rsidRPr="00F15DFC">
        <w:rPr>
          <w:rFonts w:asciiTheme="minorBidi" w:hAnsiTheme="minorBidi" w:cstheme="minorBidi"/>
          <w:b/>
          <w:bCs/>
          <w:i/>
          <w:iCs/>
          <w:color w:val="0070C0"/>
          <w:sz w:val="20"/>
          <w:szCs w:val="20"/>
          <w:u w:val="single"/>
        </w:rPr>
        <w:t>are not proposed</w:t>
      </w:r>
      <w:r w:rsidRPr="00F15DFC">
        <w:rPr>
          <w:rFonts w:asciiTheme="minorBidi" w:hAnsiTheme="minorBidi" w:cstheme="minorBidi"/>
          <w:i/>
          <w:iCs/>
          <w:color w:val="0070C0"/>
          <w:sz w:val="20"/>
          <w:szCs w:val="20"/>
        </w:rPr>
        <w:t>:</w:t>
      </w:r>
    </w:p>
    <w:p w14:paraId="0A33894F" w14:textId="09FF3297" w:rsidR="00987391" w:rsidRPr="00FB465D" w:rsidRDefault="004126F0" w:rsidP="00956B0C">
      <w:pPr>
        <w:pStyle w:val="ListParagraph"/>
        <w:numPr>
          <w:ilvl w:val="6"/>
          <w:numId w:val="15"/>
        </w:numPr>
        <w:tabs>
          <w:tab w:val="left" w:pos="993"/>
        </w:tabs>
        <w:spacing w:before="60" w:after="60" w:line="240" w:lineRule="auto"/>
        <w:ind w:left="993" w:right="159" w:hanging="284"/>
        <w:jc w:val="both"/>
        <w:rPr>
          <w:rFonts w:asciiTheme="minorBidi" w:hAnsiTheme="minorBidi" w:cstheme="minorBidi"/>
          <w:i/>
          <w:iCs/>
          <w:color w:val="0070C0"/>
          <w:sz w:val="20"/>
          <w:szCs w:val="20"/>
        </w:rPr>
      </w:pPr>
      <w:r w:rsidRPr="009A0E44">
        <w:rPr>
          <w:rFonts w:asciiTheme="minorBidi" w:hAnsiTheme="minorBidi" w:cstheme="minorBidi"/>
          <w:i/>
          <w:iCs/>
          <w:color w:val="0070C0"/>
          <w:sz w:val="20"/>
          <w:szCs w:val="20"/>
        </w:rPr>
        <w:t>Apply the following most conservative values approach when alternative monitoring arrangements are not</w:t>
      </w:r>
      <w:r w:rsidRPr="00FB465D">
        <w:rPr>
          <w:rFonts w:asciiTheme="minorBidi" w:hAnsiTheme="minorBidi" w:cstheme="minorBidi"/>
          <w:i/>
          <w:iCs/>
          <w:color w:val="0070C0"/>
          <w:sz w:val="20"/>
          <w:szCs w:val="20"/>
        </w:rPr>
        <w:t xml:space="preserve"> proposed:</w:t>
      </w:r>
    </w:p>
    <w:p w14:paraId="5DBBABF0" w14:textId="4832F6B6" w:rsidR="00987391" w:rsidRPr="009A0E44" w:rsidRDefault="004126F0" w:rsidP="005F0017">
      <w:pPr>
        <w:pStyle w:val="ListParagraph"/>
        <w:numPr>
          <w:ilvl w:val="7"/>
          <w:numId w:val="23"/>
        </w:numPr>
        <w:tabs>
          <w:tab w:val="left" w:pos="284"/>
        </w:tabs>
        <w:spacing w:before="60" w:after="60" w:line="240" w:lineRule="auto"/>
        <w:ind w:left="1389" w:right="159" w:hanging="397"/>
        <w:jc w:val="both"/>
        <w:rPr>
          <w:rFonts w:asciiTheme="minorBidi" w:hAnsiTheme="minorBidi" w:cstheme="minorBidi"/>
          <w:i/>
          <w:iCs/>
          <w:color w:val="0070C0"/>
          <w:sz w:val="20"/>
          <w:szCs w:val="20"/>
        </w:rPr>
      </w:pPr>
      <w:r w:rsidRPr="009A0E44">
        <w:rPr>
          <w:rFonts w:asciiTheme="minorBidi" w:hAnsiTheme="minorBidi" w:cstheme="minorBidi"/>
          <w:i/>
          <w:iCs/>
          <w:color w:val="0070C0"/>
          <w:sz w:val="20"/>
          <w:szCs w:val="20"/>
        </w:rPr>
        <w:t>If the project is to achieve GHG emission reductions, apply zero for baseline GHG emissions for the entire non-conforming monitoring period; or</w:t>
      </w:r>
    </w:p>
    <w:p w14:paraId="0F08AE2A" w14:textId="041448C7" w:rsidR="004126F0" w:rsidRPr="009A0E44" w:rsidRDefault="004126F0" w:rsidP="005F0017">
      <w:pPr>
        <w:pStyle w:val="ListParagraph"/>
        <w:numPr>
          <w:ilvl w:val="7"/>
          <w:numId w:val="23"/>
        </w:numPr>
        <w:tabs>
          <w:tab w:val="left" w:pos="284"/>
        </w:tabs>
        <w:spacing w:before="60" w:after="60" w:line="240" w:lineRule="auto"/>
        <w:ind w:left="1389" w:right="159" w:hanging="397"/>
        <w:jc w:val="both"/>
        <w:rPr>
          <w:rFonts w:asciiTheme="minorBidi" w:hAnsiTheme="minorBidi" w:cstheme="minorBidi"/>
          <w:i/>
          <w:iCs/>
          <w:color w:val="0070C0"/>
          <w:sz w:val="20"/>
          <w:szCs w:val="20"/>
        </w:rPr>
      </w:pPr>
      <w:r w:rsidRPr="009A0E44">
        <w:rPr>
          <w:rFonts w:asciiTheme="minorBidi" w:hAnsiTheme="minorBidi" w:cstheme="minorBidi"/>
          <w:i/>
          <w:iCs/>
          <w:color w:val="0070C0"/>
          <w:sz w:val="20"/>
          <w:szCs w:val="20"/>
        </w:rPr>
        <w:t>Apply the values assuming that the source of GHG emissions is operated at the maximum capacity for the entire non-conforming monitoring period. In the case of project GHG emissions related to the consumption of electricity, add 10 per cent to account for transmission and distribution losses.</w:t>
      </w:r>
    </w:p>
    <w:p w14:paraId="5C49159E" w14:textId="77777777" w:rsidR="00F26B89" w:rsidRPr="0037637D" w:rsidRDefault="00F26B89" w:rsidP="00F26B89">
      <w:pPr>
        <w:pStyle w:val="ParaTickBox"/>
        <w:tabs>
          <w:tab w:val="clear" w:pos="510"/>
        </w:tabs>
        <w:ind w:left="57" w:right="57" w:firstLine="0"/>
        <w:jc w:val="both"/>
        <w:rPr>
          <w:szCs w:val="20"/>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F26B89" w:rsidRPr="001539C9" w14:paraId="78729BE4" w14:textId="77777777" w:rsidTr="00845C17">
        <w:trPr>
          <w:trHeight w:val="454"/>
        </w:trPr>
        <w:tc>
          <w:tcPr>
            <w:tcW w:w="9582" w:type="dxa"/>
            <w:shd w:val="clear" w:color="auto" w:fill="FFFFFF" w:themeFill="background1"/>
            <w:vAlign w:val="center"/>
          </w:tcPr>
          <w:p w14:paraId="7ACF295C" w14:textId="77777777" w:rsidR="00F26B89" w:rsidRPr="001539C9" w:rsidRDefault="00F26B89" w:rsidP="00845C17">
            <w:pPr>
              <w:pStyle w:val="RegSectionLevel3"/>
              <w:tabs>
                <w:tab w:val="left" w:pos="767"/>
              </w:tabs>
              <w:ind w:left="767" w:hanging="767"/>
            </w:pPr>
            <w:r w:rsidRPr="003034C3">
              <w:tab/>
            </w:r>
            <w:r>
              <w:t>Permanent changes – corrections</w:t>
            </w:r>
          </w:p>
        </w:tc>
      </w:tr>
    </w:tbl>
    <w:p w14:paraId="5FD36234" w14:textId="77777777" w:rsidR="00F26B89" w:rsidRDefault="00F26B89" w:rsidP="00F26B89">
      <w:pPr>
        <w:pStyle w:val="ParaTickBox"/>
        <w:tabs>
          <w:tab w:val="clear" w:pos="510"/>
        </w:tabs>
        <w:ind w:left="57" w:right="57" w:firstLine="0"/>
        <w:jc w:val="both"/>
        <w:rPr>
          <w:szCs w:val="20"/>
        </w:rPr>
      </w:pPr>
      <w:r w:rsidRPr="0095605E">
        <w:rPr>
          <w:szCs w:val="20"/>
        </w:rPr>
        <w:t>&gt;&gt;</w:t>
      </w:r>
    </w:p>
    <w:p w14:paraId="3A418517" w14:textId="546F72B3" w:rsidR="00742E9B" w:rsidRPr="00CB7D5A" w:rsidRDefault="00AD6F33" w:rsidP="005F0017">
      <w:pPr>
        <w:pStyle w:val="ListParagraph"/>
        <w:numPr>
          <w:ilvl w:val="0"/>
          <w:numId w:val="20"/>
        </w:numPr>
        <w:spacing w:before="60" w:after="60" w:line="240" w:lineRule="auto"/>
        <w:ind w:left="426" w:right="159" w:hanging="284"/>
        <w:jc w:val="both"/>
        <w:rPr>
          <w:rFonts w:asciiTheme="minorBidi" w:hAnsiTheme="minorBidi" w:cstheme="minorBidi"/>
          <w:i/>
          <w:iCs/>
          <w:color w:val="0070C0"/>
          <w:sz w:val="20"/>
          <w:szCs w:val="20"/>
        </w:rPr>
      </w:pPr>
      <w:r w:rsidRPr="00CB7D5A">
        <w:rPr>
          <w:rFonts w:asciiTheme="minorBidi" w:hAnsiTheme="minorBidi" w:cstheme="minorBidi"/>
          <w:i/>
          <w:iCs/>
          <w:color w:val="0070C0"/>
          <w:sz w:val="20"/>
          <w:szCs w:val="20"/>
        </w:rPr>
        <w:t>Summarize any corrections being made to the latest version of the approved PDD</w:t>
      </w:r>
      <w:r w:rsidR="00AB7EA4" w:rsidRPr="00CB7D5A">
        <w:rPr>
          <w:rFonts w:asciiTheme="minorBidi" w:hAnsiTheme="minorBidi" w:cstheme="minorBidi"/>
          <w:i/>
          <w:iCs/>
          <w:color w:val="0070C0"/>
          <w:sz w:val="20"/>
          <w:szCs w:val="20"/>
        </w:rPr>
        <w:t xml:space="preserve"> if the request for approval of post-registration change is submitted </w:t>
      </w:r>
      <w:r w:rsidR="008A4838" w:rsidRPr="00CB7D5A">
        <w:rPr>
          <w:rFonts w:asciiTheme="minorBidi" w:hAnsiTheme="minorBidi" w:cstheme="minorBidi"/>
          <w:i/>
          <w:iCs/>
          <w:color w:val="0070C0"/>
          <w:sz w:val="20"/>
          <w:szCs w:val="20"/>
        </w:rPr>
        <w:t>under</w:t>
      </w:r>
      <w:r w:rsidR="00AB7EA4" w:rsidRPr="00CB7D5A">
        <w:rPr>
          <w:rFonts w:asciiTheme="minorBidi" w:hAnsiTheme="minorBidi" w:cstheme="minorBidi"/>
          <w:i/>
          <w:iCs/>
          <w:color w:val="0070C0"/>
          <w:sz w:val="20"/>
          <w:szCs w:val="20"/>
        </w:rPr>
        <w:t xml:space="preserve"> the issuance track.</w:t>
      </w:r>
    </w:p>
    <w:p w14:paraId="4B6B3FC7" w14:textId="77777777" w:rsidR="00F26B89" w:rsidRPr="00742E9B" w:rsidRDefault="00F26B89" w:rsidP="00F26B89">
      <w:pPr>
        <w:pStyle w:val="ParaTickBox"/>
        <w:tabs>
          <w:tab w:val="clear" w:pos="510"/>
        </w:tabs>
        <w:ind w:left="57" w:right="57" w:firstLine="0"/>
        <w:jc w:val="both"/>
        <w:rPr>
          <w:szCs w:val="20"/>
          <w:lang w:val="en-US"/>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F26B89" w:rsidRPr="001539C9" w14:paraId="05D9EAF4" w14:textId="77777777" w:rsidTr="00845C17">
        <w:trPr>
          <w:trHeight w:val="454"/>
        </w:trPr>
        <w:tc>
          <w:tcPr>
            <w:tcW w:w="9582" w:type="dxa"/>
            <w:shd w:val="clear" w:color="auto" w:fill="FFFFFF" w:themeFill="background1"/>
            <w:vAlign w:val="center"/>
          </w:tcPr>
          <w:p w14:paraId="73AE6EB4" w14:textId="77777777" w:rsidR="00F26B89" w:rsidRPr="001539C9" w:rsidRDefault="00F26B89" w:rsidP="00845C17">
            <w:pPr>
              <w:pStyle w:val="RegSectionLevel3"/>
              <w:tabs>
                <w:tab w:val="left" w:pos="767"/>
              </w:tabs>
              <w:ind w:left="767" w:hanging="767"/>
            </w:pPr>
            <w:r w:rsidRPr="003034C3">
              <w:tab/>
            </w:r>
            <w:r>
              <w:t>Permanent changes – inclusion of monitoring plan</w:t>
            </w:r>
          </w:p>
        </w:tc>
      </w:tr>
    </w:tbl>
    <w:p w14:paraId="141733FD" w14:textId="77777777" w:rsidR="00F26B89" w:rsidRDefault="00F26B89" w:rsidP="00F26B89">
      <w:pPr>
        <w:pStyle w:val="ParaTickBox"/>
        <w:tabs>
          <w:tab w:val="clear" w:pos="510"/>
        </w:tabs>
        <w:ind w:left="57" w:right="57" w:firstLine="0"/>
        <w:jc w:val="both"/>
        <w:rPr>
          <w:szCs w:val="20"/>
        </w:rPr>
      </w:pPr>
      <w:r w:rsidRPr="0095605E">
        <w:rPr>
          <w:szCs w:val="20"/>
        </w:rPr>
        <w:t>&gt;&gt;</w:t>
      </w:r>
    </w:p>
    <w:p w14:paraId="234D921F" w14:textId="347F47EA" w:rsidR="00494405" w:rsidRPr="00655987" w:rsidRDefault="00494405" w:rsidP="005F0017">
      <w:pPr>
        <w:pStyle w:val="ListParagraph"/>
        <w:numPr>
          <w:ilvl w:val="0"/>
          <w:numId w:val="20"/>
        </w:numPr>
        <w:spacing w:before="60" w:after="60" w:line="240" w:lineRule="auto"/>
        <w:ind w:left="426" w:right="159" w:hanging="284"/>
        <w:jc w:val="both"/>
        <w:rPr>
          <w:rFonts w:asciiTheme="minorBidi" w:hAnsiTheme="minorBidi" w:cstheme="minorBidi"/>
          <w:bCs/>
          <w:i/>
          <w:iCs/>
          <w:color w:val="0070C0"/>
          <w:sz w:val="20"/>
          <w:szCs w:val="20"/>
        </w:rPr>
      </w:pPr>
      <w:r w:rsidRPr="006A0523">
        <w:rPr>
          <w:rFonts w:asciiTheme="minorBidi" w:hAnsiTheme="minorBidi" w:cstheme="minorBidi"/>
          <w:bCs/>
          <w:i/>
          <w:iCs/>
          <w:color w:val="0070C0"/>
          <w:sz w:val="20"/>
          <w:szCs w:val="20"/>
        </w:rPr>
        <w:t xml:space="preserve">Indicate whether there is a post-registration change to include a monitoring plan into the PDD, for which the delayed submission of the monitoring plan was chosen by the </w:t>
      </w:r>
      <w:r w:rsidR="008A410E" w:rsidRPr="00655987">
        <w:rPr>
          <w:rFonts w:asciiTheme="minorBidi" w:hAnsiTheme="minorBidi" w:cstheme="minorBidi"/>
          <w:bCs/>
          <w:i/>
          <w:iCs/>
          <w:color w:val="0070C0"/>
          <w:sz w:val="20"/>
          <w:szCs w:val="20"/>
        </w:rPr>
        <w:t>activity</w:t>
      </w:r>
      <w:r w:rsidRPr="00655987">
        <w:rPr>
          <w:rFonts w:asciiTheme="minorBidi" w:hAnsiTheme="minorBidi" w:cstheme="minorBidi"/>
          <w:bCs/>
          <w:i/>
          <w:iCs/>
          <w:color w:val="0070C0"/>
          <w:sz w:val="20"/>
          <w:szCs w:val="20"/>
        </w:rPr>
        <w:t xml:space="preserve"> participants at the time of the registration of the project.</w:t>
      </w:r>
    </w:p>
    <w:p w14:paraId="71EB6D87" w14:textId="59BF219E" w:rsidR="00494405" w:rsidRPr="00494405" w:rsidRDefault="00494405" w:rsidP="005F0017">
      <w:pPr>
        <w:pStyle w:val="ListParagraph"/>
        <w:numPr>
          <w:ilvl w:val="0"/>
          <w:numId w:val="20"/>
        </w:numPr>
        <w:spacing w:before="60" w:after="60" w:line="240" w:lineRule="auto"/>
        <w:ind w:left="426" w:right="159" w:hanging="284"/>
        <w:jc w:val="both"/>
        <w:rPr>
          <w:rFonts w:asciiTheme="minorBidi" w:hAnsiTheme="minorBidi" w:cstheme="minorBidi"/>
          <w:bCs/>
          <w:i/>
          <w:iCs/>
          <w:color w:val="0070C0"/>
          <w:szCs w:val="20"/>
        </w:rPr>
      </w:pPr>
      <w:r w:rsidRPr="006A0523">
        <w:rPr>
          <w:rFonts w:asciiTheme="minorBidi" w:hAnsiTheme="minorBidi" w:cstheme="minorBidi"/>
          <w:bCs/>
          <w:i/>
          <w:iCs/>
          <w:color w:val="0070C0"/>
          <w:sz w:val="20"/>
          <w:szCs w:val="20"/>
        </w:rPr>
        <w:t>If there is such change, indicate which one of the following categories that the change falls under:</w:t>
      </w:r>
    </w:p>
    <w:p w14:paraId="74E268B5" w14:textId="5AD4E110" w:rsidR="00494405" w:rsidRPr="00494405" w:rsidRDefault="00494405" w:rsidP="0041604A">
      <w:pPr>
        <w:pStyle w:val="ParaTickBox"/>
        <w:tabs>
          <w:tab w:val="clear" w:pos="510"/>
          <w:tab w:val="left" w:pos="851"/>
        </w:tabs>
        <w:ind w:left="851" w:hanging="425"/>
        <w:jc w:val="both"/>
        <w:rPr>
          <w:rFonts w:asciiTheme="minorBidi" w:hAnsiTheme="minorBidi" w:cstheme="minorBidi"/>
          <w:bCs/>
          <w:i/>
          <w:iCs/>
          <w:color w:val="0070C0"/>
          <w:szCs w:val="20"/>
          <w:lang w:val="en-US"/>
        </w:rPr>
      </w:pPr>
      <w:r w:rsidRPr="00494405">
        <w:rPr>
          <w:rFonts w:asciiTheme="minorBidi" w:hAnsiTheme="minorBidi" w:cstheme="minorBidi"/>
          <w:bCs/>
          <w:i/>
          <w:iCs/>
          <w:color w:val="0070C0"/>
          <w:szCs w:val="20"/>
          <w:lang w:val="en-US"/>
        </w:rPr>
        <w:t>(</w:t>
      </w:r>
      <w:r w:rsidR="00AB2166">
        <w:rPr>
          <w:rFonts w:asciiTheme="minorBidi" w:hAnsiTheme="minorBidi" w:cstheme="minorBidi"/>
          <w:bCs/>
          <w:i/>
          <w:iCs/>
          <w:color w:val="0070C0"/>
          <w:szCs w:val="20"/>
          <w:lang w:val="en-US"/>
        </w:rPr>
        <w:t>a</w:t>
      </w:r>
      <w:r w:rsidRPr="00494405">
        <w:rPr>
          <w:rFonts w:asciiTheme="minorBidi" w:hAnsiTheme="minorBidi" w:cstheme="minorBidi"/>
          <w:bCs/>
          <w:i/>
          <w:iCs/>
          <w:color w:val="0070C0"/>
          <w:szCs w:val="20"/>
          <w:lang w:val="en-US"/>
        </w:rPr>
        <w:t>)</w:t>
      </w:r>
      <w:r w:rsidR="00946997">
        <w:rPr>
          <w:rFonts w:asciiTheme="minorBidi" w:hAnsiTheme="minorBidi" w:cstheme="minorBidi"/>
          <w:bCs/>
          <w:i/>
          <w:iCs/>
          <w:color w:val="0070C0"/>
          <w:szCs w:val="20"/>
          <w:lang w:val="en-US"/>
        </w:rPr>
        <w:tab/>
      </w:r>
      <w:r w:rsidR="00F779FC">
        <w:rPr>
          <w:rFonts w:asciiTheme="minorBidi" w:hAnsiTheme="minorBidi" w:cstheme="minorBidi"/>
          <w:bCs/>
          <w:i/>
          <w:iCs/>
          <w:color w:val="0070C0"/>
          <w:szCs w:val="20"/>
          <w:lang w:val="en-US"/>
        </w:rPr>
        <w:t>The i</w:t>
      </w:r>
      <w:r w:rsidRPr="00494405">
        <w:rPr>
          <w:rFonts w:asciiTheme="minorBidi" w:hAnsiTheme="minorBidi" w:cstheme="minorBidi"/>
          <w:bCs/>
          <w:i/>
          <w:iCs/>
          <w:color w:val="0070C0"/>
          <w:szCs w:val="20"/>
          <w:lang w:val="en-US"/>
        </w:rPr>
        <w:t xml:space="preserve">nclusion </w:t>
      </w:r>
      <w:r w:rsidR="00F779FC">
        <w:rPr>
          <w:rFonts w:asciiTheme="minorBidi" w:hAnsiTheme="minorBidi" w:cstheme="minorBidi"/>
          <w:bCs/>
          <w:i/>
          <w:iCs/>
          <w:color w:val="0070C0"/>
          <w:szCs w:val="20"/>
          <w:lang w:val="en-US"/>
        </w:rPr>
        <w:t xml:space="preserve">of </w:t>
      </w:r>
      <w:r w:rsidR="00F61EA3">
        <w:rPr>
          <w:rFonts w:asciiTheme="minorBidi" w:hAnsiTheme="minorBidi" w:cstheme="minorBidi"/>
          <w:bCs/>
          <w:i/>
          <w:iCs/>
          <w:color w:val="0070C0"/>
          <w:szCs w:val="20"/>
          <w:lang w:val="en-US"/>
        </w:rPr>
        <w:t xml:space="preserve">a monitoring plan </w:t>
      </w:r>
      <w:r w:rsidRPr="00494405">
        <w:rPr>
          <w:rFonts w:asciiTheme="minorBidi" w:hAnsiTheme="minorBidi" w:cstheme="minorBidi"/>
          <w:bCs/>
          <w:i/>
          <w:iCs/>
          <w:color w:val="0070C0"/>
          <w:szCs w:val="20"/>
          <w:lang w:val="en-US"/>
        </w:rPr>
        <w:t xml:space="preserve">has </w:t>
      </w:r>
      <w:r w:rsidR="002E4DEE">
        <w:rPr>
          <w:rFonts w:asciiTheme="minorBidi" w:hAnsiTheme="minorBidi" w:cstheme="minorBidi"/>
          <w:bCs/>
          <w:i/>
          <w:iCs/>
          <w:color w:val="0070C0"/>
          <w:szCs w:val="20"/>
          <w:lang w:val="en-US"/>
        </w:rPr>
        <w:t>already</w:t>
      </w:r>
      <w:r w:rsidRPr="00494405">
        <w:rPr>
          <w:rFonts w:asciiTheme="minorBidi" w:hAnsiTheme="minorBidi" w:cstheme="minorBidi"/>
          <w:bCs/>
          <w:i/>
          <w:iCs/>
          <w:color w:val="0070C0"/>
          <w:szCs w:val="20"/>
          <w:lang w:val="en-US"/>
        </w:rPr>
        <w:t xml:space="preserve"> been approved by the </w:t>
      </w:r>
      <w:r w:rsidR="008A410E">
        <w:rPr>
          <w:rFonts w:asciiTheme="minorBidi" w:hAnsiTheme="minorBidi" w:cstheme="minorBidi"/>
          <w:bCs/>
          <w:i/>
          <w:iCs/>
          <w:color w:val="0070C0"/>
          <w:szCs w:val="20"/>
          <w:lang w:val="en-US"/>
        </w:rPr>
        <w:t xml:space="preserve">Supervisory Body </w:t>
      </w:r>
      <w:r w:rsidRPr="00494405">
        <w:rPr>
          <w:rFonts w:asciiTheme="minorBidi" w:hAnsiTheme="minorBidi" w:cstheme="minorBidi"/>
          <w:bCs/>
          <w:i/>
          <w:iCs/>
          <w:color w:val="0070C0"/>
          <w:szCs w:val="20"/>
          <w:lang w:val="en-US"/>
        </w:rPr>
        <w:t>as applicable from this monitoring period (</w:t>
      </w:r>
      <w:proofErr w:type="gramStart"/>
      <w:r w:rsidRPr="00494405">
        <w:rPr>
          <w:rFonts w:asciiTheme="minorBidi" w:hAnsiTheme="minorBidi" w:cstheme="minorBidi"/>
          <w:bCs/>
          <w:i/>
          <w:iCs/>
          <w:color w:val="0070C0"/>
          <w:szCs w:val="20"/>
          <w:lang w:val="en-US"/>
        </w:rPr>
        <w:t>i.e.</w:t>
      </w:r>
      <w:proofErr w:type="gramEnd"/>
      <w:r w:rsidRPr="00494405">
        <w:rPr>
          <w:rFonts w:asciiTheme="minorBidi" w:hAnsiTheme="minorBidi" w:cstheme="minorBidi"/>
          <w:bCs/>
          <w:i/>
          <w:iCs/>
          <w:color w:val="0070C0"/>
          <w:szCs w:val="20"/>
          <w:lang w:val="en-US"/>
        </w:rPr>
        <w:t xml:space="preserve"> this is the first monitoring period for the project)</w:t>
      </w:r>
      <w:r w:rsidR="00096CDB">
        <w:rPr>
          <w:rFonts w:asciiTheme="minorBidi" w:hAnsiTheme="minorBidi" w:cstheme="minorBidi"/>
          <w:bCs/>
          <w:i/>
          <w:iCs/>
          <w:color w:val="0070C0"/>
          <w:szCs w:val="20"/>
          <w:lang w:val="en-US"/>
        </w:rPr>
        <w:t>, and provide the approval date</w:t>
      </w:r>
      <w:r w:rsidRPr="00494405">
        <w:rPr>
          <w:rFonts w:asciiTheme="minorBidi" w:hAnsiTheme="minorBidi" w:cstheme="minorBidi"/>
          <w:bCs/>
          <w:i/>
          <w:iCs/>
          <w:color w:val="0070C0"/>
          <w:szCs w:val="20"/>
          <w:lang w:val="en-US"/>
        </w:rPr>
        <w:t>; or</w:t>
      </w:r>
    </w:p>
    <w:p w14:paraId="2CD7DCB8" w14:textId="2BD0F762" w:rsidR="00494405" w:rsidRPr="00494405" w:rsidRDefault="00494405" w:rsidP="0041604A">
      <w:pPr>
        <w:pStyle w:val="ParaTickBox"/>
        <w:tabs>
          <w:tab w:val="clear" w:pos="510"/>
          <w:tab w:val="left" w:pos="851"/>
        </w:tabs>
        <w:ind w:left="851" w:hanging="425"/>
        <w:jc w:val="both"/>
        <w:rPr>
          <w:rFonts w:asciiTheme="minorBidi" w:hAnsiTheme="minorBidi" w:cstheme="minorBidi"/>
          <w:bCs/>
          <w:i/>
          <w:iCs/>
          <w:color w:val="0070C0"/>
          <w:szCs w:val="20"/>
          <w:lang w:val="en-US"/>
        </w:rPr>
      </w:pPr>
      <w:r w:rsidRPr="00494405">
        <w:rPr>
          <w:rFonts w:asciiTheme="minorBidi" w:hAnsiTheme="minorBidi" w:cstheme="minorBidi"/>
          <w:bCs/>
          <w:i/>
          <w:iCs/>
          <w:color w:val="0070C0"/>
          <w:szCs w:val="20"/>
          <w:lang w:val="en-US"/>
        </w:rPr>
        <w:t>(</w:t>
      </w:r>
      <w:r w:rsidR="00AB2166">
        <w:rPr>
          <w:rFonts w:asciiTheme="minorBidi" w:hAnsiTheme="minorBidi" w:cstheme="minorBidi"/>
          <w:bCs/>
          <w:i/>
          <w:iCs/>
          <w:color w:val="0070C0"/>
          <w:szCs w:val="20"/>
          <w:lang w:val="en-US"/>
        </w:rPr>
        <w:t>b</w:t>
      </w:r>
      <w:r w:rsidRPr="00494405">
        <w:rPr>
          <w:rFonts w:asciiTheme="minorBidi" w:hAnsiTheme="minorBidi" w:cstheme="minorBidi"/>
          <w:bCs/>
          <w:i/>
          <w:iCs/>
          <w:color w:val="0070C0"/>
          <w:szCs w:val="20"/>
          <w:lang w:val="en-US"/>
        </w:rPr>
        <w:t>)</w:t>
      </w:r>
      <w:r w:rsidRPr="00494405">
        <w:rPr>
          <w:rFonts w:asciiTheme="minorBidi" w:hAnsiTheme="minorBidi" w:cstheme="minorBidi"/>
          <w:bCs/>
          <w:i/>
          <w:iCs/>
          <w:color w:val="0070C0"/>
          <w:szCs w:val="20"/>
          <w:lang w:val="en-US"/>
        </w:rPr>
        <w:tab/>
      </w:r>
      <w:r w:rsidR="00590BC4">
        <w:rPr>
          <w:rFonts w:asciiTheme="minorBidi" w:hAnsiTheme="minorBidi" w:cstheme="minorBidi"/>
          <w:bCs/>
          <w:i/>
          <w:iCs/>
          <w:color w:val="0070C0"/>
          <w:szCs w:val="20"/>
          <w:lang w:val="en-US"/>
        </w:rPr>
        <w:t xml:space="preserve">The </w:t>
      </w:r>
      <w:r w:rsidR="002E4DEE">
        <w:rPr>
          <w:rFonts w:asciiTheme="minorBidi" w:hAnsiTheme="minorBidi" w:cstheme="minorBidi"/>
          <w:bCs/>
          <w:i/>
          <w:iCs/>
          <w:color w:val="0070C0"/>
          <w:szCs w:val="20"/>
          <w:lang w:val="en-US"/>
        </w:rPr>
        <w:t>i</w:t>
      </w:r>
      <w:r w:rsidRPr="00494405">
        <w:rPr>
          <w:rFonts w:asciiTheme="minorBidi" w:hAnsiTheme="minorBidi" w:cstheme="minorBidi"/>
          <w:bCs/>
          <w:i/>
          <w:iCs/>
          <w:color w:val="0070C0"/>
          <w:szCs w:val="20"/>
          <w:lang w:val="en-US"/>
        </w:rPr>
        <w:t xml:space="preserve">nclusion </w:t>
      </w:r>
      <w:r w:rsidR="002E4DEE">
        <w:rPr>
          <w:rFonts w:asciiTheme="minorBidi" w:hAnsiTheme="minorBidi" w:cstheme="minorBidi"/>
          <w:bCs/>
          <w:i/>
          <w:iCs/>
          <w:color w:val="0070C0"/>
          <w:szCs w:val="20"/>
          <w:lang w:val="en-US"/>
        </w:rPr>
        <w:t xml:space="preserve">of </w:t>
      </w:r>
      <w:r w:rsidR="00712172">
        <w:rPr>
          <w:rFonts w:asciiTheme="minorBidi" w:hAnsiTheme="minorBidi" w:cstheme="minorBidi"/>
          <w:bCs/>
          <w:i/>
          <w:iCs/>
          <w:color w:val="0070C0"/>
          <w:szCs w:val="20"/>
          <w:lang w:val="en-US"/>
        </w:rPr>
        <w:t xml:space="preserve">a </w:t>
      </w:r>
      <w:r w:rsidR="002E4DEE">
        <w:rPr>
          <w:rFonts w:asciiTheme="minorBidi" w:hAnsiTheme="minorBidi" w:cstheme="minorBidi"/>
          <w:bCs/>
          <w:i/>
          <w:iCs/>
          <w:color w:val="0070C0"/>
          <w:szCs w:val="20"/>
          <w:lang w:val="en-US"/>
        </w:rPr>
        <w:t xml:space="preserve">monitoring plan </w:t>
      </w:r>
      <w:r w:rsidR="00422D96">
        <w:rPr>
          <w:rFonts w:asciiTheme="minorBidi" w:hAnsiTheme="minorBidi" w:cstheme="minorBidi"/>
          <w:bCs/>
          <w:i/>
          <w:iCs/>
          <w:color w:val="0070C0"/>
          <w:szCs w:val="20"/>
          <w:lang w:val="en-US"/>
        </w:rPr>
        <w:t>i</w:t>
      </w:r>
      <w:r w:rsidRPr="00494405">
        <w:rPr>
          <w:rFonts w:asciiTheme="minorBidi" w:hAnsiTheme="minorBidi" w:cstheme="minorBidi"/>
          <w:bCs/>
          <w:i/>
          <w:iCs/>
          <w:color w:val="0070C0"/>
          <w:szCs w:val="20"/>
          <w:lang w:val="en-US"/>
        </w:rPr>
        <w:t xml:space="preserve">s being submitted </w:t>
      </w:r>
      <w:r w:rsidR="0071109F">
        <w:rPr>
          <w:rFonts w:asciiTheme="minorBidi" w:hAnsiTheme="minorBidi" w:cstheme="minorBidi"/>
          <w:bCs/>
          <w:i/>
          <w:iCs/>
          <w:color w:val="0070C0"/>
          <w:szCs w:val="20"/>
          <w:lang w:val="en-US"/>
        </w:rPr>
        <w:t>in conjunction</w:t>
      </w:r>
      <w:r w:rsidRPr="00494405">
        <w:rPr>
          <w:rFonts w:asciiTheme="minorBidi" w:hAnsiTheme="minorBidi" w:cstheme="minorBidi"/>
          <w:bCs/>
          <w:i/>
          <w:iCs/>
          <w:color w:val="0070C0"/>
          <w:szCs w:val="20"/>
          <w:lang w:val="en-US"/>
        </w:rPr>
        <w:t xml:space="preserve"> with this monitoring report (post-registration change – issuance track) as applicable from this monitoring </w:t>
      </w:r>
      <w:proofErr w:type="gramStart"/>
      <w:r w:rsidRPr="00494405">
        <w:rPr>
          <w:rFonts w:asciiTheme="minorBidi" w:hAnsiTheme="minorBidi" w:cstheme="minorBidi"/>
          <w:bCs/>
          <w:i/>
          <w:iCs/>
          <w:color w:val="0070C0"/>
          <w:szCs w:val="20"/>
          <w:lang w:val="en-US"/>
        </w:rPr>
        <w:t>period</w:t>
      </w:r>
      <w:r w:rsidR="00096CDB">
        <w:rPr>
          <w:rFonts w:asciiTheme="minorBidi" w:hAnsiTheme="minorBidi" w:cstheme="minorBidi"/>
          <w:bCs/>
          <w:i/>
          <w:iCs/>
          <w:color w:val="0070C0"/>
          <w:szCs w:val="20"/>
          <w:lang w:val="en-US"/>
        </w:rPr>
        <w:t>, and</w:t>
      </w:r>
      <w:proofErr w:type="gramEnd"/>
      <w:r w:rsidR="00096CDB">
        <w:rPr>
          <w:rFonts w:asciiTheme="minorBidi" w:hAnsiTheme="minorBidi" w:cstheme="minorBidi"/>
          <w:bCs/>
          <w:i/>
          <w:iCs/>
          <w:color w:val="0070C0"/>
          <w:szCs w:val="20"/>
          <w:lang w:val="en-US"/>
        </w:rPr>
        <w:t xml:space="preserve"> provide the</w:t>
      </w:r>
      <w:r w:rsidR="00096CDB" w:rsidRPr="00096CDB">
        <w:rPr>
          <w:rFonts w:asciiTheme="minorBidi" w:hAnsiTheme="minorBidi" w:cstheme="minorBidi"/>
          <w:bCs/>
          <w:i/>
          <w:iCs/>
          <w:color w:val="0070C0"/>
          <w:szCs w:val="20"/>
          <w:lang w:val="en-US"/>
        </w:rPr>
        <w:t xml:space="preserve"> </w:t>
      </w:r>
      <w:r w:rsidR="00096CDB" w:rsidRPr="00494405">
        <w:rPr>
          <w:rFonts w:asciiTheme="minorBidi" w:hAnsiTheme="minorBidi" w:cstheme="minorBidi"/>
          <w:bCs/>
          <w:i/>
          <w:iCs/>
          <w:color w:val="0070C0"/>
          <w:szCs w:val="20"/>
          <w:lang w:val="en-US"/>
        </w:rPr>
        <w:t>version number and the completion date of the revised PDD</w:t>
      </w:r>
      <w:r w:rsidRPr="00494405">
        <w:rPr>
          <w:rFonts w:asciiTheme="minorBidi" w:hAnsiTheme="minorBidi" w:cstheme="minorBidi"/>
          <w:bCs/>
          <w:i/>
          <w:iCs/>
          <w:color w:val="0070C0"/>
          <w:szCs w:val="20"/>
          <w:lang w:val="en-US"/>
        </w:rPr>
        <w:t>.</w:t>
      </w:r>
    </w:p>
    <w:p w14:paraId="59321DDE" w14:textId="77777777" w:rsidR="00F26B89" w:rsidRDefault="00F26B89" w:rsidP="00F26B89">
      <w:pPr>
        <w:pStyle w:val="ParaTickBox"/>
        <w:tabs>
          <w:tab w:val="clear" w:pos="510"/>
        </w:tabs>
        <w:ind w:left="57" w:right="57" w:firstLine="0"/>
        <w:jc w:val="both"/>
        <w:rPr>
          <w:szCs w:val="20"/>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F26B89" w:rsidRPr="001539C9" w14:paraId="7DFF391D" w14:textId="77777777" w:rsidTr="00845C17">
        <w:trPr>
          <w:trHeight w:val="454"/>
        </w:trPr>
        <w:tc>
          <w:tcPr>
            <w:tcW w:w="9582" w:type="dxa"/>
            <w:shd w:val="clear" w:color="auto" w:fill="FFFFFF" w:themeFill="background1"/>
            <w:vAlign w:val="center"/>
          </w:tcPr>
          <w:p w14:paraId="72B0A6E3" w14:textId="77777777" w:rsidR="00F26B89" w:rsidRPr="001539C9" w:rsidRDefault="00F26B89" w:rsidP="00845C17">
            <w:pPr>
              <w:pStyle w:val="RegSectionLevel3"/>
              <w:tabs>
                <w:tab w:val="left" w:pos="767"/>
              </w:tabs>
              <w:ind w:left="767" w:hanging="767"/>
            </w:pPr>
            <w:r w:rsidRPr="003034C3">
              <w:tab/>
            </w:r>
            <w:r>
              <w:t xml:space="preserve">Permanent changes – </w:t>
            </w:r>
            <w:r w:rsidRPr="00055532">
              <w:t>changes to the registered monitoring plan, or permanent deviation of monitoring from the applied methodologies, standardized baselines, or other methodological regulatory documents</w:t>
            </w:r>
          </w:p>
        </w:tc>
      </w:tr>
    </w:tbl>
    <w:p w14:paraId="433F080B" w14:textId="77777777" w:rsidR="00F26B89" w:rsidRDefault="00F26B89" w:rsidP="00F26B89">
      <w:pPr>
        <w:pStyle w:val="ParaTickBox"/>
        <w:tabs>
          <w:tab w:val="clear" w:pos="510"/>
        </w:tabs>
        <w:ind w:left="57" w:right="57" w:firstLine="0"/>
        <w:jc w:val="both"/>
        <w:rPr>
          <w:szCs w:val="20"/>
        </w:rPr>
      </w:pPr>
      <w:r w:rsidRPr="0095605E">
        <w:rPr>
          <w:szCs w:val="20"/>
        </w:rPr>
        <w:t>&gt;&gt;</w:t>
      </w:r>
    </w:p>
    <w:p w14:paraId="6A7DEEA9" w14:textId="77777777" w:rsidR="00514D8F" w:rsidRPr="007D4BE4" w:rsidRDefault="00514D8F" w:rsidP="005F0017">
      <w:pPr>
        <w:pStyle w:val="ListParagraph"/>
        <w:numPr>
          <w:ilvl w:val="0"/>
          <w:numId w:val="20"/>
        </w:numPr>
        <w:spacing w:before="60" w:after="60" w:line="240" w:lineRule="auto"/>
        <w:ind w:left="426" w:right="159" w:hanging="284"/>
        <w:jc w:val="both"/>
        <w:rPr>
          <w:rFonts w:asciiTheme="minorBidi" w:hAnsiTheme="minorBidi" w:cstheme="minorBidi"/>
          <w:bCs/>
          <w:i/>
          <w:iCs/>
          <w:color w:val="0070C0"/>
          <w:sz w:val="20"/>
          <w:szCs w:val="20"/>
        </w:rPr>
      </w:pPr>
      <w:r w:rsidRPr="00C50A61">
        <w:rPr>
          <w:rFonts w:asciiTheme="minorBidi" w:hAnsiTheme="minorBidi" w:cstheme="minorBidi"/>
          <w:bCs/>
          <w:i/>
          <w:iCs/>
          <w:color w:val="0070C0"/>
          <w:sz w:val="20"/>
          <w:szCs w:val="20"/>
        </w:rPr>
        <w:t xml:space="preserve">Indicate </w:t>
      </w:r>
      <w:r w:rsidRPr="007D4BE4">
        <w:rPr>
          <w:rFonts w:asciiTheme="minorBidi" w:hAnsiTheme="minorBidi" w:cstheme="minorBidi"/>
          <w:bCs/>
          <w:i/>
          <w:iCs/>
          <w:color w:val="0070C0"/>
          <w:sz w:val="20"/>
          <w:szCs w:val="20"/>
        </w:rPr>
        <w:t>whether there are permanent changes to the registered monitoring plan, or permanent deviation of monitoring from applied methodolog</w:t>
      </w:r>
      <w:r w:rsidRPr="007D4BE4">
        <w:rPr>
          <w:rFonts w:asciiTheme="minorBidi" w:hAnsiTheme="minorBidi" w:cstheme="minorBidi" w:hint="eastAsia"/>
          <w:bCs/>
          <w:i/>
          <w:iCs/>
          <w:color w:val="0070C0"/>
          <w:sz w:val="20"/>
          <w:szCs w:val="20"/>
        </w:rPr>
        <w:t>ies</w:t>
      </w:r>
      <w:r w:rsidRPr="007D4BE4">
        <w:rPr>
          <w:rFonts w:asciiTheme="minorBidi" w:hAnsiTheme="minorBidi" w:cstheme="minorBidi"/>
          <w:bCs/>
          <w:i/>
          <w:iCs/>
          <w:color w:val="0070C0"/>
          <w:sz w:val="20"/>
          <w:szCs w:val="20"/>
        </w:rPr>
        <w:t>, applied standardized baseline, or other methodological regulatory documents.</w:t>
      </w:r>
    </w:p>
    <w:p w14:paraId="7C39C59F" w14:textId="247C01EC" w:rsidR="00514D8F" w:rsidRPr="007D4BE4" w:rsidRDefault="00514D8F" w:rsidP="005F0017">
      <w:pPr>
        <w:pStyle w:val="ListParagraph"/>
        <w:numPr>
          <w:ilvl w:val="0"/>
          <w:numId w:val="20"/>
        </w:numPr>
        <w:spacing w:before="60" w:after="60" w:line="240" w:lineRule="auto"/>
        <w:ind w:left="426" w:right="159" w:hanging="284"/>
        <w:jc w:val="both"/>
        <w:rPr>
          <w:rFonts w:asciiTheme="minorBidi" w:hAnsiTheme="minorBidi" w:cstheme="minorBidi"/>
          <w:bCs/>
          <w:i/>
          <w:iCs/>
          <w:color w:val="0070C0"/>
          <w:sz w:val="20"/>
          <w:szCs w:val="20"/>
        </w:rPr>
      </w:pPr>
      <w:r w:rsidRPr="00C50A61">
        <w:rPr>
          <w:rFonts w:asciiTheme="minorBidi" w:hAnsiTheme="minorBidi" w:cstheme="minorBidi"/>
          <w:bCs/>
          <w:i/>
          <w:iCs/>
          <w:color w:val="0070C0"/>
          <w:sz w:val="20"/>
          <w:szCs w:val="20"/>
        </w:rPr>
        <w:t xml:space="preserve">If there are such changes, list all the </w:t>
      </w:r>
      <w:r w:rsidRPr="007D4BE4">
        <w:rPr>
          <w:rFonts w:asciiTheme="minorBidi" w:hAnsiTheme="minorBidi" w:cstheme="minorBidi"/>
          <w:bCs/>
          <w:i/>
          <w:iCs/>
          <w:color w:val="0070C0"/>
          <w:sz w:val="20"/>
          <w:szCs w:val="20"/>
        </w:rPr>
        <w:t>changes since the registration of the project, separating them into the following categories:</w:t>
      </w:r>
    </w:p>
    <w:p w14:paraId="1A9CDEE0" w14:textId="33D7A87C" w:rsidR="00514D8F" w:rsidRPr="00514D8F" w:rsidRDefault="00514D8F" w:rsidP="0041604A">
      <w:pPr>
        <w:pStyle w:val="ParaTickBox"/>
        <w:tabs>
          <w:tab w:val="clear" w:pos="510"/>
          <w:tab w:val="left" w:pos="851"/>
        </w:tabs>
        <w:ind w:left="851" w:hanging="425"/>
        <w:jc w:val="both"/>
        <w:rPr>
          <w:rFonts w:asciiTheme="minorBidi" w:hAnsiTheme="minorBidi" w:cstheme="minorBidi"/>
          <w:bCs/>
          <w:i/>
          <w:iCs/>
          <w:color w:val="0070C0"/>
          <w:szCs w:val="20"/>
          <w:lang w:val="en-US"/>
        </w:rPr>
      </w:pPr>
      <w:r>
        <w:rPr>
          <w:rFonts w:asciiTheme="minorBidi" w:hAnsiTheme="minorBidi" w:cstheme="minorBidi"/>
          <w:bCs/>
          <w:i/>
          <w:iCs/>
          <w:color w:val="0070C0"/>
          <w:szCs w:val="20"/>
          <w:lang w:val="en-US"/>
        </w:rPr>
        <w:t>(</w:t>
      </w:r>
      <w:r w:rsidR="009348A1">
        <w:rPr>
          <w:rFonts w:asciiTheme="minorBidi" w:hAnsiTheme="minorBidi" w:cstheme="minorBidi"/>
          <w:bCs/>
          <w:i/>
          <w:iCs/>
          <w:color w:val="0070C0"/>
          <w:szCs w:val="20"/>
          <w:lang w:val="en-US"/>
        </w:rPr>
        <w:t>a</w:t>
      </w:r>
      <w:r>
        <w:rPr>
          <w:rFonts w:asciiTheme="minorBidi" w:hAnsiTheme="minorBidi" w:cstheme="minorBidi"/>
          <w:bCs/>
          <w:i/>
          <w:iCs/>
          <w:color w:val="0070C0"/>
          <w:szCs w:val="20"/>
          <w:lang w:val="en-US"/>
        </w:rPr>
        <w:t xml:space="preserve">) </w:t>
      </w:r>
      <w:r w:rsidR="00946997">
        <w:rPr>
          <w:rFonts w:asciiTheme="minorBidi" w:hAnsiTheme="minorBidi" w:cstheme="minorBidi"/>
          <w:bCs/>
          <w:i/>
          <w:iCs/>
          <w:color w:val="0070C0"/>
          <w:szCs w:val="20"/>
          <w:lang w:val="en-US"/>
        </w:rPr>
        <w:tab/>
      </w:r>
      <w:r w:rsidRPr="00514D8F">
        <w:rPr>
          <w:rFonts w:asciiTheme="minorBidi" w:hAnsiTheme="minorBidi" w:cstheme="minorBidi"/>
          <w:bCs/>
          <w:i/>
          <w:iCs/>
          <w:color w:val="0070C0"/>
          <w:szCs w:val="20"/>
          <w:lang w:val="en-US"/>
        </w:rPr>
        <w:t xml:space="preserve">Changes that have been approved by the </w:t>
      </w:r>
      <w:r>
        <w:rPr>
          <w:rFonts w:asciiTheme="minorBidi" w:hAnsiTheme="minorBidi" w:cstheme="minorBidi"/>
          <w:bCs/>
          <w:i/>
          <w:iCs/>
          <w:color w:val="0070C0"/>
          <w:szCs w:val="20"/>
          <w:lang w:val="en-US"/>
        </w:rPr>
        <w:t>Supervisory Body</w:t>
      </w:r>
      <w:r w:rsidRPr="00514D8F">
        <w:rPr>
          <w:rFonts w:asciiTheme="minorBidi" w:hAnsiTheme="minorBidi" w:cstheme="minorBidi" w:hint="eastAsia"/>
          <w:bCs/>
          <w:i/>
          <w:iCs/>
          <w:color w:val="0070C0"/>
          <w:szCs w:val="20"/>
          <w:lang w:val="en-US"/>
        </w:rPr>
        <w:t xml:space="preserve"> </w:t>
      </w:r>
      <w:r w:rsidRPr="00514D8F">
        <w:rPr>
          <w:rFonts w:asciiTheme="minorBidi" w:hAnsiTheme="minorBidi" w:cstheme="minorBidi"/>
          <w:bCs/>
          <w:i/>
          <w:iCs/>
          <w:color w:val="0070C0"/>
          <w:szCs w:val="20"/>
          <w:lang w:val="en-US"/>
        </w:rPr>
        <w:t xml:space="preserve">as applicable </w:t>
      </w:r>
      <w:r w:rsidRPr="00514D8F">
        <w:rPr>
          <w:rFonts w:asciiTheme="minorBidi" w:hAnsiTheme="minorBidi" w:cstheme="minorBidi" w:hint="eastAsia"/>
          <w:bCs/>
          <w:i/>
          <w:iCs/>
          <w:color w:val="0070C0"/>
          <w:szCs w:val="20"/>
          <w:lang w:val="en-US"/>
        </w:rPr>
        <w:t>from this monitoring period</w:t>
      </w:r>
      <w:r w:rsidR="009348A1">
        <w:rPr>
          <w:rFonts w:asciiTheme="minorBidi" w:hAnsiTheme="minorBidi" w:cstheme="minorBidi"/>
          <w:bCs/>
          <w:i/>
          <w:iCs/>
          <w:color w:val="0070C0"/>
          <w:szCs w:val="20"/>
          <w:lang w:val="en-US"/>
        </w:rPr>
        <w:t>, and provide the</w:t>
      </w:r>
      <w:r w:rsidR="009348A1" w:rsidRPr="009348A1">
        <w:rPr>
          <w:rFonts w:asciiTheme="minorBidi" w:hAnsiTheme="minorBidi" w:cstheme="minorBidi"/>
          <w:bCs/>
          <w:i/>
          <w:iCs/>
          <w:color w:val="0070C0"/>
          <w:szCs w:val="20"/>
          <w:lang w:val="en-US"/>
        </w:rPr>
        <w:t xml:space="preserve"> </w:t>
      </w:r>
      <w:r w:rsidR="009348A1" w:rsidRPr="00514D8F">
        <w:rPr>
          <w:rFonts w:asciiTheme="minorBidi" w:hAnsiTheme="minorBidi" w:cstheme="minorBidi"/>
          <w:bCs/>
          <w:i/>
          <w:iCs/>
          <w:color w:val="0070C0"/>
          <w:szCs w:val="20"/>
          <w:lang w:val="en-US"/>
        </w:rPr>
        <w:t xml:space="preserve">approval dates and reference numbers of the post-registration </w:t>
      </w:r>
      <w:proofErr w:type="gramStart"/>
      <w:r w:rsidR="009348A1" w:rsidRPr="00514D8F">
        <w:rPr>
          <w:rFonts w:asciiTheme="minorBidi" w:hAnsiTheme="minorBidi" w:cstheme="minorBidi"/>
          <w:bCs/>
          <w:i/>
          <w:iCs/>
          <w:color w:val="0070C0"/>
          <w:szCs w:val="20"/>
          <w:lang w:val="en-US"/>
        </w:rPr>
        <w:t>changes</w:t>
      </w:r>
      <w:r w:rsidRPr="00514D8F">
        <w:rPr>
          <w:rFonts w:asciiTheme="minorBidi" w:hAnsiTheme="minorBidi" w:cstheme="minorBidi"/>
          <w:bCs/>
          <w:i/>
          <w:iCs/>
          <w:color w:val="0070C0"/>
          <w:szCs w:val="20"/>
          <w:lang w:val="en-US"/>
        </w:rPr>
        <w:t>;</w:t>
      </w:r>
      <w:proofErr w:type="gramEnd"/>
    </w:p>
    <w:p w14:paraId="0F1EF8B7" w14:textId="69646656" w:rsidR="00514D8F" w:rsidRPr="00514D8F" w:rsidRDefault="00514D8F" w:rsidP="0041604A">
      <w:pPr>
        <w:pStyle w:val="ParaTickBox"/>
        <w:tabs>
          <w:tab w:val="clear" w:pos="510"/>
          <w:tab w:val="left" w:pos="851"/>
        </w:tabs>
        <w:ind w:left="851" w:hanging="425"/>
        <w:jc w:val="both"/>
        <w:rPr>
          <w:rFonts w:asciiTheme="minorBidi" w:hAnsiTheme="minorBidi" w:cstheme="minorBidi"/>
          <w:bCs/>
          <w:i/>
          <w:iCs/>
          <w:color w:val="0070C0"/>
          <w:szCs w:val="20"/>
          <w:lang w:val="en-US"/>
        </w:rPr>
      </w:pPr>
      <w:r>
        <w:rPr>
          <w:rFonts w:asciiTheme="minorBidi" w:hAnsiTheme="minorBidi" w:cstheme="minorBidi"/>
          <w:bCs/>
          <w:i/>
          <w:iCs/>
          <w:color w:val="0070C0"/>
          <w:szCs w:val="20"/>
          <w:lang w:val="en-US"/>
        </w:rPr>
        <w:t>(</w:t>
      </w:r>
      <w:r w:rsidR="009348A1">
        <w:rPr>
          <w:rFonts w:asciiTheme="minorBidi" w:hAnsiTheme="minorBidi" w:cstheme="minorBidi"/>
          <w:bCs/>
          <w:i/>
          <w:iCs/>
          <w:color w:val="0070C0"/>
          <w:szCs w:val="20"/>
          <w:lang w:val="en-US"/>
        </w:rPr>
        <w:t>b</w:t>
      </w:r>
      <w:r>
        <w:rPr>
          <w:rFonts w:asciiTheme="minorBidi" w:hAnsiTheme="minorBidi" w:cstheme="minorBidi"/>
          <w:bCs/>
          <w:i/>
          <w:iCs/>
          <w:color w:val="0070C0"/>
          <w:szCs w:val="20"/>
          <w:lang w:val="en-US"/>
        </w:rPr>
        <w:t xml:space="preserve">) </w:t>
      </w:r>
      <w:r w:rsidR="00946997" w:rsidRPr="007D4BE4">
        <w:rPr>
          <w:szCs w:val="20"/>
        </w:rPr>
        <w:tab/>
      </w:r>
      <w:r w:rsidRPr="00514D8F">
        <w:rPr>
          <w:rFonts w:asciiTheme="minorBidi" w:hAnsiTheme="minorBidi" w:cstheme="minorBidi"/>
          <w:bCs/>
          <w:i/>
          <w:iCs/>
          <w:color w:val="0070C0"/>
          <w:szCs w:val="20"/>
          <w:lang w:val="en-US"/>
        </w:rPr>
        <w:t xml:space="preserve">Changes that are being </w:t>
      </w:r>
      <w:r w:rsidRPr="00514D8F">
        <w:rPr>
          <w:rFonts w:asciiTheme="minorBidi" w:hAnsiTheme="minorBidi" w:cstheme="minorBidi" w:hint="eastAsia"/>
          <w:bCs/>
          <w:i/>
          <w:iCs/>
          <w:color w:val="0070C0"/>
          <w:szCs w:val="20"/>
          <w:lang w:val="en-US"/>
        </w:rPr>
        <w:t xml:space="preserve">submitted </w:t>
      </w:r>
      <w:r w:rsidR="003C1627">
        <w:rPr>
          <w:rFonts w:asciiTheme="minorBidi" w:hAnsiTheme="minorBidi" w:cstheme="minorBidi"/>
          <w:bCs/>
          <w:i/>
          <w:iCs/>
          <w:color w:val="0070C0"/>
          <w:szCs w:val="20"/>
          <w:lang w:val="en-US"/>
        </w:rPr>
        <w:t xml:space="preserve">in conjunction </w:t>
      </w:r>
      <w:r w:rsidRPr="00514D8F">
        <w:rPr>
          <w:rFonts w:asciiTheme="minorBidi" w:hAnsiTheme="minorBidi" w:cstheme="minorBidi" w:hint="eastAsia"/>
          <w:bCs/>
          <w:i/>
          <w:iCs/>
          <w:color w:val="0070C0"/>
          <w:szCs w:val="20"/>
          <w:lang w:val="en-US"/>
        </w:rPr>
        <w:t>with this monitoring report</w:t>
      </w:r>
      <w:r w:rsidRPr="00514D8F">
        <w:rPr>
          <w:rFonts w:asciiTheme="minorBidi" w:hAnsiTheme="minorBidi" w:cstheme="minorBidi"/>
          <w:bCs/>
          <w:i/>
          <w:iCs/>
          <w:color w:val="0070C0"/>
          <w:szCs w:val="20"/>
          <w:lang w:val="en-US"/>
        </w:rPr>
        <w:t xml:space="preserve"> </w:t>
      </w:r>
      <w:r w:rsidR="00EA4E31">
        <w:rPr>
          <w:rFonts w:asciiTheme="minorBidi" w:hAnsiTheme="minorBidi" w:cstheme="minorBidi"/>
          <w:bCs/>
          <w:i/>
          <w:iCs/>
          <w:color w:val="0070C0"/>
          <w:szCs w:val="20"/>
          <w:lang w:val="en-US"/>
        </w:rPr>
        <w:t xml:space="preserve">with a view to submitting </w:t>
      </w:r>
      <w:r w:rsidR="00F50BFB">
        <w:rPr>
          <w:rFonts w:asciiTheme="minorBidi" w:hAnsiTheme="minorBidi" w:cstheme="minorBidi"/>
          <w:bCs/>
          <w:i/>
          <w:iCs/>
          <w:color w:val="0070C0"/>
          <w:szCs w:val="20"/>
          <w:lang w:val="en-US"/>
        </w:rPr>
        <w:t xml:space="preserve">them </w:t>
      </w:r>
      <w:r w:rsidRPr="00514D8F">
        <w:rPr>
          <w:rFonts w:asciiTheme="minorBidi" w:hAnsiTheme="minorBidi" w:cstheme="minorBidi"/>
          <w:bCs/>
          <w:i/>
          <w:iCs/>
          <w:color w:val="0070C0"/>
          <w:szCs w:val="20"/>
          <w:lang w:val="en-US"/>
        </w:rPr>
        <w:t xml:space="preserve">as part of the request for issuance (post-registration change - issuance track) as applicable </w:t>
      </w:r>
      <w:r w:rsidRPr="00514D8F">
        <w:rPr>
          <w:rFonts w:asciiTheme="minorBidi" w:hAnsiTheme="minorBidi" w:cstheme="minorBidi" w:hint="eastAsia"/>
          <w:bCs/>
          <w:i/>
          <w:iCs/>
          <w:color w:val="0070C0"/>
          <w:szCs w:val="20"/>
          <w:lang w:val="en-US"/>
        </w:rPr>
        <w:t>from this monitoring period</w:t>
      </w:r>
      <w:r w:rsidR="009348A1">
        <w:rPr>
          <w:rFonts w:asciiTheme="minorBidi" w:hAnsiTheme="minorBidi" w:cstheme="minorBidi"/>
          <w:bCs/>
          <w:i/>
          <w:iCs/>
          <w:color w:val="0070C0"/>
          <w:szCs w:val="20"/>
          <w:lang w:val="en-US"/>
        </w:rPr>
        <w:t xml:space="preserve"> and provide the </w:t>
      </w:r>
      <w:r w:rsidR="009348A1" w:rsidRPr="00514D8F">
        <w:rPr>
          <w:rFonts w:asciiTheme="minorBidi" w:hAnsiTheme="minorBidi" w:cstheme="minorBidi"/>
          <w:bCs/>
          <w:i/>
          <w:iCs/>
          <w:color w:val="0070C0"/>
          <w:szCs w:val="20"/>
          <w:lang w:val="en-US"/>
        </w:rPr>
        <w:t>version number and the completion date of the revised PDD and of the DOE validation report.</w:t>
      </w:r>
    </w:p>
    <w:p w14:paraId="6424673C" w14:textId="77777777" w:rsidR="00F26B89" w:rsidRDefault="00F26B89" w:rsidP="00F26B89">
      <w:pPr>
        <w:pStyle w:val="ParaTickBox"/>
        <w:tabs>
          <w:tab w:val="clear" w:pos="510"/>
        </w:tabs>
        <w:ind w:left="57" w:right="57" w:firstLine="0"/>
        <w:jc w:val="both"/>
        <w:rPr>
          <w:szCs w:val="20"/>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F26B89" w:rsidRPr="003034C3" w14:paraId="0B89C2C7" w14:textId="77777777" w:rsidTr="00845C17">
        <w:trPr>
          <w:trHeight w:val="454"/>
        </w:trPr>
        <w:tc>
          <w:tcPr>
            <w:tcW w:w="9582" w:type="dxa"/>
            <w:shd w:val="clear" w:color="auto" w:fill="FFFFFF" w:themeFill="background1"/>
            <w:vAlign w:val="center"/>
          </w:tcPr>
          <w:p w14:paraId="63994F72" w14:textId="77777777" w:rsidR="00F26B89" w:rsidRPr="003034C3" w:rsidRDefault="00F26B89" w:rsidP="00845C17">
            <w:pPr>
              <w:pStyle w:val="RegSectionLevel3"/>
              <w:tabs>
                <w:tab w:val="left" w:pos="767"/>
              </w:tabs>
              <w:ind w:left="767" w:hanging="767"/>
            </w:pPr>
            <w:r w:rsidRPr="003034C3">
              <w:lastRenderedPageBreak/>
              <w:tab/>
              <w:t>Permanent changes – changes to project design</w:t>
            </w:r>
          </w:p>
        </w:tc>
      </w:tr>
    </w:tbl>
    <w:p w14:paraId="3F01F128" w14:textId="77777777" w:rsidR="00F26B89" w:rsidRDefault="00F26B89" w:rsidP="00FB6D5A">
      <w:pPr>
        <w:pStyle w:val="ParaTickBox"/>
        <w:keepNext/>
        <w:tabs>
          <w:tab w:val="clear" w:pos="510"/>
        </w:tabs>
        <w:ind w:left="57" w:right="57" w:firstLine="0"/>
        <w:jc w:val="both"/>
        <w:rPr>
          <w:szCs w:val="20"/>
        </w:rPr>
      </w:pPr>
      <w:r w:rsidRPr="0095605E">
        <w:rPr>
          <w:szCs w:val="20"/>
        </w:rPr>
        <w:t>&gt;&gt;</w:t>
      </w:r>
    </w:p>
    <w:p w14:paraId="0E4FAD3E" w14:textId="6A18F2CE" w:rsidR="00402A32" w:rsidRDefault="003F3DC1" w:rsidP="005F0017">
      <w:pPr>
        <w:pStyle w:val="ListParagraph"/>
        <w:numPr>
          <w:ilvl w:val="0"/>
          <w:numId w:val="20"/>
        </w:numPr>
        <w:spacing w:before="60" w:after="60" w:line="240" w:lineRule="auto"/>
        <w:ind w:left="426" w:right="159" w:hanging="284"/>
        <w:jc w:val="both"/>
        <w:rPr>
          <w:rFonts w:asciiTheme="minorBidi" w:hAnsiTheme="minorBidi" w:cstheme="minorBidi"/>
          <w:bCs/>
          <w:i/>
          <w:iCs/>
          <w:color w:val="0070C0"/>
          <w:szCs w:val="20"/>
        </w:rPr>
      </w:pPr>
      <w:r w:rsidRPr="00B85F23">
        <w:rPr>
          <w:rFonts w:asciiTheme="minorBidi" w:hAnsiTheme="minorBidi" w:cstheme="minorBidi"/>
          <w:bCs/>
          <w:i/>
          <w:iCs/>
          <w:color w:val="0070C0"/>
          <w:sz w:val="20"/>
          <w:szCs w:val="20"/>
        </w:rPr>
        <w:t xml:space="preserve">Indicate whether there are any </w:t>
      </w:r>
      <w:r w:rsidR="001D3E64">
        <w:rPr>
          <w:rFonts w:asciiTheme="minorBidi" w:hAnsiTheme="minorBidi" w:cstheme="minorBidi"/>
          <w:bCs/>
          <w:i/>
          <w:iCs/>
          <w:color w:val="0070C0"/>
          <w:sz w:val="20"/>
          <w:szCs w:val="20"/>
        </w:rPr>
        <w:t xml:space="preserve">types </w:t>
      </w:r>
      <w:r w:rsidR="00817CCA">
        <w:rPr>
          <w:rFonts w:asciiTheme="minorBidi" w:hAnsiTheme="minorBidi" w:cstheme="minorBidi"/>
          <w:bCs/>
          <w:i/>
          <w:iCs/>
          <w:color w:val="0070C0"/>
          <w:sz w:val="20"/>
          <w:szCs w:val="20"/>
        </w:rPr>
        <w:t xml:space="preserve">of </w:t>
      </w:r>
      <w:r w:rsidRPr="00B85F23">
        <w:rPr>
          <w:rFonts w:asciiTheme="minorBidi" w:hAnsiTheme="minorBidi" w:cstheme="minorBidi"/>
          <w:bCs/>
          <w:i/>
          <w:iCs/>
          <w:color w:val="0070C0"/>
          <w:sz w:val="20"/>
          <w:szCs w:val="20"/>
        </w:rPr>
        <w:t>changes to the design of the project</w:t>
      </w:r>
      <w:r w:rsidR="00666183" w:rsidRPr="00B85F23">
        <w:rPr>
          <w:rFonts w:asciiTheme="minorBidi" w:hAnsiTheme="minorBidi" w:cstheme="minorBidi"/>
          <w:bCs/>
          <w:i/>
          <w:iCs/>
          <w:color w:val="0070C0"/>
          <w:sz w:val="20"/>
          <w:szCs w:val="20"/>
        </w:rPr>
        <w:t xml:space="preserve"> as specified by the </w:t>
      </w:r>
      <w:r w:rsidR="003077B0">
        <w:rPr>
          <w:rFonts w:asciiTheme="minorBidi" w:hAnsiTheme="minorBidi" w:cstheme="minorBidi"/>
          <w:bCs/>
          <w:i/>
          <w:iCs/>
          <w:color w:val="0070C0"/>
          <w:sz w:val="20"/>
          <w:szCs w:val="20"/>
        </w:rPr>
        <w:t>a</w:t>
      </w:r>
      <w:r w:rsidR="00666183" w:rsidRPr="00B85F23">
        <w:rPr>
          <w:rFonts w:asciiTheme="minorBidi" w:hAnsiTheme="minorBidi" w:cstheme="minorBidi"/>
          <w:bCs/>
          <w:i/>
          <w:iCs/>
          <w:color w:val="0070C0"/>
          <w:sz w:val="20"/>
          <w:szCs w:val="20"/>
        </w:rPr>
        <w:t xml:space="preserve">ctivity </w:t>
      </w:r>
      <w:r w:rsidR="003077B0">
        <w:rPr>
          <w:rFonts w:asciiTheme="minorBidi" w:hAnsiTheme="minorBidi" w:cstheme="minorBidi"/>
          <w:bCs/>
          <w:i/>
          <w:iCs/>
          <w:color w:val="0070C0"/>
          <w:sz w:val="20"/>
          <w:szCs w:val="20"/>
        </w:rPr>
        <w:t>s</w:t>
      </w:r>
      <w:r w:rsidR="00666183" w:rsidRPr="00B85F23">
        <w:rPr>
          <w:rFonts w:asciiTheme="minorBidi" w:hAnsiTheme="minorBidi" w:cstheme="minorBidi"/>
          <w:bCs/>
          <w:i/>
          <w:iCs/>
          <w:color w:val="0070C0"/>
          <w:sz w:val="20"/>
          <w:szCs w:val="20"/>
        </w:rPr>
        <w:t>tandard</w:t>
      </w:r>
      <w:r w:rsidRPr="00B85F23">
        <w:rPr>
          <w:rFonts w:asciiTheme="minorBidi" w:hAnsiTheme="minorBidi" w:cstheme="minorBidi"/>
          <w:bCs/>
          <w:i/>
          <w:iCs/>
          <w:color w:val="0070C0"/>
          <w:sz w:val="20"/>
          <w:szCs w:val="20"/>
        </w:rPr>
        <w:t>.</w:t>
      </w:r>
    </w:p>
    <w:p w14:paraId="5A8A7564" w14:textId="21B5E503" w:rsidR="003F3DC1" w:rsidRPr="003F3DC1" w:rsidRDefault="003F3DC1" w:rsidP="005F0017">
      <w:pPr>
        <w:pStyle w:val="ListParagraph"/>
        <w:numPr>
          <w:ilvl w:val="0"/>
          <w:numId w:val="20"/>
        </w:numPr>
        <w:spacing w:before="60" w:after="60" w:line="240" w:lineRule="auto"/>
        <w:ind w:left="426" w:right="159" w:hanging="284"/>
        <w:jc w:val="both"/>
        <w:rPr>
          <w:rFonts w:asciiTheme="minorBidi" w:hAnsiTheme="minorBidi" w:cstheme="minorBidi"/>
          <w:bCs/>
          <w:i/>
          <w:iCs/>
          <w:color w:val="0070C0"/>
          <w:szCs w:val="20"/>
        </w:rPr>
      </w:pPr>
      <w:r w:rsidRPr="00B85F23">
        <w:rPr>
          <w:rFonts w:asciiTheme="minorBidi" w:hAnsiTheme="minorBidi" w:cstheme="minorBidi"/>
          <w:bCs/>
          <w:i/>
          <w:iCs/>
          <w:color w:val="0070C0"/>
          <w:sz w:val="20"/>
          <w:szCs w:val="20"/>
        </w:rPr>
        <w:t xml:space="preserve">If there are such changes, list all the changes since the registration of the project, </w:t>
      </w:r>
      <w:r w:rsidRPr="003F3DC1">
        <w:rPr>
          <w:rFonts w:asciiTheme="minorBidi" w:hAnsiTheme="minorBidi" w:cstheme="minorBidi"/>
          <w:bCs/>
          <w:i/>
          <w:iCs/>
          <w:color w:val="0070C0"/>
          <w:szCs w:val="20"/>
        </w:rPr>
        <w:t>separating them into the following categories:</w:t>
      </w:r>
    </w:p>
    <w:p w14:paraId="0CC659A5" w14:textId="24EF4752" w:rsidR="003F3DC1" w:rsidRPr="003F3DC1" w:rsidRDefault="003F3DC1" w:rsidP="0041604A">
      <w:pPr>
        <w:pStyle w:val="ParaTickBox"/>
        <w:tabs>
          <w:tab w:val="clear" w:pos="510"/>
          <w:tab w:val="left" w:pos="851"/>
        </w:tabs>
        <w:ind w:left="851" w:hanging="425"/>
        <w:jc w:val="both"/>
        <w:rPr>
          <w:rFonts w:asciiTheme="minorBidi" w:hAnsiTheme="minorBidi" w:cstheme="minorBidi"/>
          <w:bCs/>
          <w:i/>
          <w:iCs/>
          <w:color w:val="0070C0"/>
          <w:szCs w:val="20"/>
          <w:lang w:val="en-US"/>
        </w:rPr>
      </w:pPr>
      <w:r w:rsidRPr="003F3DC1">
        <w:rPr>
          <w:rFonts w:asciiTheme="minorBidi" w:hAnsiTheme="minorBidi" w:cstheme="minorBidi"/>
          <w:bCs/>
          <w:i/>
          <w:iCs/>
          <w:color w:val="0070C0"/>
          <w:szCs w:val="20"/>
          <w:lang w:val="en-US"/>
        </w:rPr>
        <w:t>(a)</w:t>
      </w:r>
      <w:r w:rsidRPr="003F3DC1">
        <w:rPr>
          <w:rFonts w:asciiTheme="minorBidi" w:hAnsiTheme="minorBidi" w:cstheme="minorBidi"/>
          <w:bCs/>
          <w:i/>
          <w:iCs/>
          <w:color w:val="0070C0"/>
          <w:szCs w:val="20"/>
          <w:lang w:val="en-US"/>
        </w:rPr>
        <w:tab/>
        <w:t xml:space="preserve">Changes that have been approved by the </w:t>
      </w:r>
      <w:r w:rsidR="00CA078F">
        <w:rPr>
          <w:rFonts w:asciiTheme="minorBidi" w:hAnsiTheme="minorBidi" w:cstheme="minorBidi"/>
          <w:bCs/>
          <w:i/>
          <w:iCs/>
          <w:color w:val="0070C0"/>
          <w:szCs w:val="20"/>
          <w:lang w:val="en-US"/>
        </w:rPr>
        <w:t xml:space="preserve">Supervisory Body </w:t>
      </w:r>
      <w:r w:rsidRPr="003F3DC1">
        <w:rPr>
          <w:rFonts w:asciiTheme="minorBidi" w:hAnsiTheme="minorBidi" w:cstheme="minorBidi"/>
          <w:bCs/>
          <w:i/>
          <w:iCs/>
          <w:color w:val="0070C0"/>
          <w:szCs w:val="20"/>
          <w:lang w:val="en-US"/>
        </w:rPr>
        <w:t xml:space="preserve">as applicable from the period prior to this monitoring </w:t>
      </w:r>
      <w:proofErr w:type="gramStart"/>
      <w:r w:rsidRPr="003F3DC1">
        <w:rPr>
          <w:rFonts w:asciiTheme="minorBidi" w:hAnsiTheme="minorBidi" w:cstheme="minorBidi"/>
          <w:bCs/>
          <w:i/>
          <w:iCs/>
          <w:color w:val="0070C0"/>
          <w:szCs w:val="20"/>
          <w:lang w:val="en-US"/>
        </w:rPr>
        <w:t>period;</w:t>
      </w:r>
      <w:proofErr w:type="gramEnd"/>
    </w:p>
    <w:p w14:paraId="3069BA07" w14:textId="74CF4C61" w:rsidR="003F3DC1" w:rsidRPr="003F3DC1" w:rsidRDefault="003F3DC1" w:rsidP="0041604A">
      <w:pPr>
        <w:pStyle w:val="ParaTickBox"/>
        <w:tabs>
          <w:tab w:val="clear" w:pos="510"/>
          <w:tab w:val="left" w:pos="851"/>
        </w:tabs>
        <w:ind w:left="851" w:hanging="425"/>
        <w:jc w:val="both"/>
        <w:rPr>
          <w:rFonts w:asciiTheme="minorBidi" w:hAnsiTheme="minorBidi" w:cstheme="minorBidi"/>
          <w:bCs/>
          <w:i/>
          <w:iCs/>
          <w:color w:val="0070C0"/>
          <w:szCs w:val="20"/>
          <w:lang w:val="en-US"/>
        </w:rPr>
      </w:pPr>
      <w:r w:rsidRPr="003F3DC1">
        <w:rPr>
          <w:rFonts w:asciiTheme="minorBidi" w:hAnsiTheme="minorBidi" w:cstheme="minorBidi"/>
          <w:bCs/>
          <w:i/>
          <w:iCs/>
          <w:color w:val="0070C0"/>
          <w:szCs w:val="20"/>
          <w:lang w:val="en-US"/>
        </w:rPr>
        <w:t>(b)</w:t>
      </w:r>
      <w:r w:rsidRPr="003F3DC1">
        <w:rPr>
          <w:rFonts w:asciiTheme="minorBidi" w:hAnsiTheme="minorBidi" w:cstheme="minorBidi"/>
          <w:bCs/>
          <w:i/>
          <w:iCs/>
          <w:color w:val="0070C0"/>
          <w:szCs w:val="20"/>
          <w:lang w:val="en-US"/>
        </w:rPr>
        <w:tab/>
        <w:t xml:space="preserve">Changes that have been approved by the </w:t>
      </w:r>
      <w:r w:rsidR="00CA078F">
        <w:rPr>
          <w:rFonts w:asciiTheme="minorBidi" w:hAnsiTheme="minorBidi" w:cstheme="minorBidi"/>
          <w:bCs/>
          <w:i/>
          <w:iCs/>
          <w:color w:val="0070C0"/>
          <w:szCs w:val="20"/>
          <w:lang w:val="en-US"/>
        </w:rPr>
        <w:t xml:space="preserve">Supervisory Body </w:t>
      </w:r>
      <w:r w:rsidRPr="003F3DC1">
        <w:rPr>
          <w:rFonts w:asciiTheme="minorBidi" w:hAnsiTheme="minorBidi" w:cstheme="minorBidi"/>
          <w:bCs/>
          <w:i/>
          <w:iCs/>
          <w:color w:val="0070C0"/>
          <w:szCs w:val="20"/>
          <w:lang w:val="en-US"/>
        </w:rPr>
        <w:t xml:space="preserve">as applicable from this monitoring </w:t>
      </w:r>
      <w:proofErr w:type="gramStart"/>
      <w:r w:rsidRPr="003F3DC1">
        <w:rPr>
          <w:rFonts w:asciiTheme="minorBidi" w:hAnsiTheme="minorBidi" w:cstheme="minorBidi"/>
          <w:bCs/>
          <w:i/>
          <w:iCs/>
          <w:color w:val="0070C0"/>
          <w:szCs w:val="20"/>
          <w:lang w:val="en-US"/>
        </w:rPr>
        <w:t>period;</w:t>
      </w:r>
      <w:proofErr w:type="gramEnd"/>
    </w:p>
    <w:p w14:paraId="63126307" w14:textId="126AC862" w:rsidR="003F3DC1" w:rsidRPr="003F3DC1" w:rsidRDefault="003F3DC1" w:rsidP="0041604A">
      <w:pPr>
        <w:pStyle w:val="ParaTickBox"/>
        <w:tabs>
          <w:tab w:val="clear" w:pos="510"/>
          <w:tab w:val="left" w:pos="851"/>
        </w:tabs>
        <w:ind w:left="851" w:hanging="425"/>
        <w:jc w:val="both"/>
        <w:rPr>
          <w:rFonts w:asciiTheme="minorBidi" w:hAnsiTheme="minorBidi" w:cstheme="minorBidi"/>
          <w:bCs/>
          <w:i/>
          <w:iCs/>
          <w:color w:val="0070C0"/>
          <w:szCs w:val="20"/>
          <w:lang w:val="en-US"/>
        </w:rPr>
      </w:pPr>
      <w:r w:rsidRPr="003F3DC1">
        <w:rPr>
          <w:rFonts w:asciiTheme="minorBidi" w:hAnsiTheme="minorBidi" w:cstheme="minorBidi"/>
          <w:bCs/>
          <w:i/>
          <w:iCs/>
          <w:color w:val="0070C0"/>
          <w:szCs w:val="20"/>
          <w:lang w:val="en-US"/>
        </w:rPr>
        <w:t>(c)</w:t>
      </w:r>
      <w:r w:rsidRPr="003F3DC1">
        <w:rPr>
          <w:rFonts w:asciiTheme="minorBidi" w:hAnsiTheme="minorBidi" w:cstheme="minorBidi"/>
          <w:bCs/>
          <w:i/>
          <w:iCs/>
          <w:color w:val="0070C0"/>
          <w:szCs w:val="20"/>
          <w:lang w:val="en-US"/>
        </w:rPr>
        <w:tab/>
        <w:t xml:space="preserve">Changes that are being submitted </w:t>
      </w:r>
      <w:r w:rsidR="00983F60">
        <w:rPr>
          <w:rFonts w:asciiTheme="minorBidi" w:hAnsiTheme="minorBidi" w:cstheme="minorBidi"/>
          <w:bCs/>
          <w:i/>
          <w:iCs/>
          <w:color w:val="0070C0"/>
          <w:szCs w:val="20"/>
          <w:lang w:val="en-US"/>
        </w:rPr>
        <w:t xml:space="preserve">in conjunction </w:t>
      </w:r>
      <w:r w:rsidRPr="003F3DC1">
        <w:rPr>
          <w:rFonts w:asciiTheme="minorBidi" w:hAnsiTheme="minorBidi" w:cstheme="minorBidi"/>
          <w:bCs/>
          <w:i/>
          <w:iCs/>
          <w:color w:val="0070C0"/>
          <w:szCs w:val="20"/>
          <w:lang w:val="en-US"/>
        </w:rPr>
        <w:t xml:space="preserve">with this monitoring report </w:t>
      </w:r>
      <w:r w:rsidR="00983F60">
        <w:rPr>
          <w:rFonts w:asciiTheme="minorBidi" w:hAnsiTheme="minorBidi" w:cstheme="minorBidi"/>
          <w:bCs/>
          <w:i/>
          <w:iCs/>
          <w:color w:val="0070C0"/>
          <w:szCs w:val="20"/>
          <w:lang w:val="en-US"/>
        </w:rPr>
        <w:t xml:space="preserve">with a view to submitting them </w:t>
      </w:r>
      <w:r w:rsidRPr="003F3DC1">
        <w:rPr>
          <w:rFonts w:asciiTheme="minorBidi" w:hAnsiTheme="minorBidi" w:cstheme="minorBidi"/>
          <w:bCs/>
          <w:i/>
          <w:iCs/>
          <w:color w:val="0070C0"/>
          <w:szCs w:val="20"/>
          <w:lang w:val="en-US"/>
        </w:rPr>
        <w:t>as part of the request for issuance (post-registration changes - issuance track) as applicable from this monitoring period.</w:t>
      </w:r>
    </w:p>
    <w:p w14:paraId="536DDE21" w14:textId="6F86476C" w:rsidR="003F3DC1" w:rsidRPr="003F3DC1" w:rsidRDefault="003F3DC1" w:rsidP="005F0017">
      <w:pPr>
        <w:pStyle w:val="ListParagraph"/>
        <w:numPr>
          <w:ilvl w:val="0"/>
          <w:numId w:val="20"/>
        </w:numPr>
        <w:spacing w:before="60" w:after="60" w:line="240" w:lineRule="auto"/>
        <w:ind w:left="426" w:right="159" w:hanging="284"/>
        <w:jc w:val="both"/>
        <w:rPr>
          <w:rFonts w:asciiTheme="minorBidi" w:hAnsiTheme="minorBidi" w:cstheme="minorBidi"/>
          <w:bCs/>
          <w:i/>
          <w:iCs/>
          <w:color w:val="0070C0"/>
          <w:szCs w:val="20"/>
        </w:rPr>
      </w:pPr>
      <w:r w:rsidRPr="006E7D45">
        <w:rPr>
          <w:rFonts w:asciiTheme="minorBidi" w:hAnsiTheme="minorBidi" w:cstheme="minorBidi"/>
          <w:bCs/>
          <w:i/>
          <w:iCs/>
          <w:color w:val="0070C0"/>
          <w:sz w:val="20"/>
          <w:szCs w:val="20"/>
        </w:rPr>
        <w:t>For the changes referred to in (a) and (b) above, provide the approval dates and reference numbers of the post-registration changes</w:t>
      </w:r>
      <w:r w:rsidR="00CA078F" w:rsidRPr="006E7D45">
        <w:rPr>
          <w:rFonts w:asciiTheme="minorBidi" w:hAnsiTheme="minorBidi" w:cstheme="minorBidi"/>
          <w:bCs/>
          <w:i/>
          <w:iCs/>
          <w:color w:val="0070C0"/>
          <w:sz w:val="20"/>
          <w:szCs w:val="20"/>
        </w:rPr>
        <w:t>, and provide the version number and the completion date of the revised PDD</w:t>
      </w:r>
      <w:r w:rsidR="002F43EC">
        <w:rPr>
          <w:rFonts w:asciiTheme="minorBidi" w:hAnsiTheme="minorBidi" w:cstheme="minorBidi"/>
          <w:bCs/>
          <w:i/>
          <w:iCs/>
          <w:color w:val="0070C0"/>
          <w:sz w:val="20"/>
          <w:szCs w:val="20"/>
        </w:rPr>
        <w:t>s</w:t>
      </w:r>
      <w:r w:rsidR="00CA078F" w:rsidRPr="006E7D45">
        <w:rPr>
          <w:rFonts w:asciiTheme="minorBidi" w:hAnsiTheme="minorBidi" w:cstheme="minorBidi"/>
          <w:bCs/>
          <w:i/>
          <w:iCs/>
          <w:color w:val="0070C0"/>
          <w:sz w:val="20"/>
          <w:szCs w:val="20"/>
        </w:rPr>
        <w:t xml:space="preserve"> and of the DOE validation report</w:t>
      </w:r>
      <w:r w:rsidR="002F43EC">
        <w:rPr>
          <w:rFonts w:asciiTheme="minorBidi" w:hAnsiTheme="minorBidi" w:cstheme="minorBidi"/>
          <w:bCs/>
          <w:i/>
          <w:iCs/>
          <w:color w:val="0070C0"/>
          <w:sz w:val="20"/>
          <w:szCs w:val="20"/>
        </w:rPr>
        <w:t>s</w:t>
      </w:r>
      <w:r w:rsidRPr="006E7D45">
        <w:rPr>
          <w:rFonts w:asciiTheme="minorBidi" w:hAnsiTheme="minorBidi" w:cstheme="minorBidi"/>
          <w:bCs/>
          <w:i/>
          <w:iCs/>
          <w:color w:val="0070C0"/>
          <w:sz w:val="20"/>
          <w:szCs w:val="20"/>
        </w:rPr>
        <w:t>.</w:t>
      </w:r>
    </w:p>
    <w:p w14:paraId="212EA2C5" w14:textId="77777777" w:rsidR="003D0DA5" w:rsidRDefault="003D0DA5" w:rsidP="001C292F">
      <w:pPr>
        <w:pStyle w:val="ParaTickBox"/>
        <w:tabs>
          <w:tab w:val="clear" w:pos="510"/>
        </w:tabs>
        <w:ind w:left="57" w:right="57" w:firstLine="0"/>
        <w:jc w:val="both"/>
        <w:rPr>
          <w:szCs w:val="20"/>
          <w:lang w:eastAsia="ja-JP"/>
        </w:rPr>
      </w:pPr>
    </w:p>
    <w:p w14:paraId="515C13DD" w14:textId="77777777" w:rsidR="00624905" w:rsidRDefault="00624905" w:rsidP="001C292F">
      <w:pPr>
        <w:pStyle w:val="ParaTickBox"/>
        <w:tabs>
          <w:tab w:val="clear" w:pos="510"/>
        </w:tabs>
        <w:ind w:left="57" w:right="57" w:firstLine="0"/>
        <w:jc w:val="both"/>
        <w:rPr>
          <w:szCs w:val="20"/>
          <w:lang w:eastAsia="ja-JP"/>
        </w:rPr>
      </w:pPr>
    </w:p>
    <w:p w14:paraId="33E40874" w14:textId="77777777" w:rsidR="00836545" w:rsidRDefault="00836545" w:rsidP="001C292F">
      <w:pPr>
        <w:pStyle w:val="ParaTickBox"/>
        <w:tabs>
          <w:tab w:val="clear" w:pos="510"/>
        </w:tabs>
        <w:ind w:left="57" w:right="57" w:firstLine="0"/>
        <w:jc w:val="both"/>
        <w:rPr>
          <w:szCs w:val="20"/>
          <w:lang w:eastAsia="ja-JP"/>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D0DA5" w:rsidRPr="001539C9" w14:paraId="47E7BD65" w14:textId="77777777" w:rsidTr="00845C17">
        <w:trPr>
          <w:trHeight w:val="454"/>
        </w:trPr>
        <w:tc>
          <w:tcPr>
            <w:tcW w:w="9582" w:type="dxa"/>
            <w:shd w:val="clear" w:color="auto" w:fill="CCCCCC"/>
            <w:vAlign w:val="center"/>
          </w:tcPr>
          <w:p w14:paraId="3C8EA89F" w14:textId="42DC1F82" w:rsidR="003D0DA5" w:rsidRPr="001539C9" w:rsidRDefault="003D0DA5" w:rsidP="003D0DA5">
            <w:pPr>
              <w:pStyle w:val="SDMPDDPoASection"/>
              <w:numPr>
                <w:ilvl w:val="1"/>
                <w:numId w:val="13"/>
              </w:numPr>
              <w:tabs>
                <w:tab w:val="clear" w:pos="1729"/>
              </w:tabs>
              <w:spacing w:before="120" w:after="120"/>
              <w:ind w:left="1730" w:hanging="1690"/>
              <w:outlineLvl w:val="0"/>
              <w:rPr>
                <w:rFonts w:asciiTheme="minorBidi" w:hAnsiTheme="minorBidi" w:cstheme="minorBidi"/>
                <w:sz w:val="22"/>
                <w:szCs w:val="22"/>
              </w:rPr>
            </w:pPr>
            <w:r w:rsidRPr="001539C9">
              <w:rPr>
                <w:rFonts w:asciiTheme="minorBidi" w:hAnsiTheme="minorBidi" w:cstheme="minorBidi"/>
                <w:sz w:val="22"/>
                <w:szCs w:val="22"/>
              </w:rPr>
              <w:tab/>
            </w:r>
            <w:r>
              <w:rPr>
                <w:rFonts w:asciiTheme="minorBidi" w:hAnsiTheme="minorBidi" w:cstheme="minorBidi"/>
                <w:sz w:val="22"/>
                <w:szCs w:val="22"/>
              </w:rPr>
              <w:t>Description of monitoring systems</w:t>
            </w:r>
          </w:p>
        </w:tc>
      </w:tr>
    </w:tbl>
    <w:p w14:paraId="2059992B" w14:textId="77777777" w:rsidR="003D0DA5" w:rsidRDefault="003D0DA5" w:rsidP="003D0DA5">
      <w:pPr>
        <w:pStyle w:val="ParaTickBox"/>
        <w:tabs>
          <w:tab w:val="clear" w:pos="510"/>
        </w:tabs>
        <w:ind w:left="57" w:right="57" w:firstLine="0"/>
        <w:jc w:val="both"/>
        <w:rPr>
          <w:szCs w:val="20"/>
        </w:rPr>
      </w:pPr>
      <w:r>
        <w:rPr>
          <w:szCs w:val="20"/>
        </w:rPr>
        <w:t>&gt;&gt;</w:t>
      </w:r>
    </w:p>
    <w:p w14:paraId="2CB8ABA3" w14:textId="5903F733" w:rsidR="00B301E9" w:rsidRPr="004D7EED" w:rsidRDefault="00DB7B1A" w:rsidP="005F0017">
      <w:pPr>
        <w:pStyle w:val="ListParagraph"/>
        <w:numPr>
          <w:ilvl w:val="0"/>
          <w:numId w:val="20"/>
        </w:numPr>
        <w:spacing w:before="60" w:after="0" w:line="240" w:lineRule="auto"/>
        <w:ind w:left="426" w:right="159" w:hanging="284"/>
        <w:jc w:val="both"/>
        <w:rPr>
          <w:rFonts w:asciiTheme="minorBidi" w:hAnsiTheme="minorBidi" w:cstheme="minorBidi"/>
          <w:i/>
          <w:iCs/>
          <w:color w:val="0070C0"/>
          <w:sz w:val="20"/>
          <w:szCs w:val="20"/>
        </w:rPr>
      </w:pPr>
      <w:r w:rsidRPr="004D7EED">
        <w:rPr>
          <w:rFonts w:asciiTheme="minorBidi" w:hAnsiTheme="minorBidi" w:cstheme="minorBidi"/>
          <w:i/>
          <w:iCs/>
          <w:color w:val="0070C0"/>
          <w:sz w:val="20"/>
          <w:szCs w:val="20"/>
        </w:rPr>
        <w:t xml:space="preserve">Provide a description of the monitoring system in accordance with the </w:t>
      </w:r>
      <w:r w:rsidR="00D2567C" w:rsidRPr="004D7EED">
        <w:rPr>
          <w:rFonts w:asciiTheme="minorBidi" w:hAnsiTheme="minorBidi" w:cstheme="minorBidi"/>
          <w:i/>
          <w:iCs/>
          <w:color w:val="0070C0"/>
          <w:sz w:val="20"/>
          <w:szCs w:val="20"/>
        </w:rPr>
        <w:t xml:space="preserve">monitoring plan in the registered PDD </w:t>
      </w:r>
      <w:r w:rsidR="00D2567C">
        <w:rPr>
          <w:rFonts w:asciiTheme="minorBidi" w:hAnsiTheme="minorBidi" w:cstheme="minorBidi"/>
          <w:i/>
          <w:iCs/>
          <w:color w:val="0070C0"/>
          <w:sz w:val="20"/>
          <w:szCs w:val="20"/>
        </w:rPr>
        <w:t xml:space="preserve">and </w:t>
      </w:r>
      <w:r w:rsidRPr="004D7EED">
        <w:rPr>
          <w:rFonts w:asciiTheme="minorBidi" w:hAnsiTheme="minorBidi" w:cstheme="minorBidi"/>
          <w:i/>
          <w:iCs/>
          <w:color w:val="0070C0"/>
          <w:sz w:val="20"/>
          <w:szCs w:val="20"/>
        </w:rPr>
        <w:t>the applicable provisions on the description of monitoring system in the activity standard</w:t>
      </w:r>
      <w:r w:rsidR="004B0FC9" w:rsidRPr="004D7EED">
        <w:rPr>
          <w:rFonts w:asciiTheme="minorBidi" w:hAnsiTheme="minorBidi" w:cstheme="minorBidi"/>
          <w:i/>
          <w:iCs/>
          <w:color w:val="0070C0"/>
          <w:sz w:val="20"/>
          <w:szCs w:val="20"/>
        </w:rPr>
        <w:t>, including:</w:t>
      </w:r>
    </w:p>
    <w:p w14:paraId="7492F98F" w14:textId="1D95886F" w:rsidR="00AB1FEA" w:rsidRDefault="004B0FC9" w:rsidP="005F0017">
      <w:pPr>
        <w:pStyle w:val="ListParagraph"/>
        <w:numPr>
          <w:ilvl w:val="0"/>
          <w:numId w:val="21"/>
        </w:numPr>
        <w:spacing w:before="60" w:after="60" w:line="240" w:lineRule="auto"/>
        <w:ind w:left="850" w:right="159" w:hanging="425"/>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Line d</w:t>
      </w:r>
      <w:r w:rsidR="00DB7B1A" w:rsidRPr="0061433C">
        <w:rPr>
          <w:rFonts w:asciiTheme="minorBidi" w:hAnsiTheme="minorBidi" w:cstheme="minorBidi"/>
          <w:i/>
          <w:iCs/>
          <w:color w:val="0070C0"/>
          <w:sz w:val="20"/>
          <w:szCs w:val="20"/>
        </w:rPr>
        <w:t xml:space="preserve">iagrams </w:t>
      </w:r>
      <w:r w:rsidR="0061433C" w:rsidRPr="0061433C">
        <w:rPr>
          <w:rFonts w:asciiTheme="minorBidi" w:hAnsiTheme="minorBidi" w:cstheme="minorBidi"/>
          <w:i/>
          <w:iCs/>
          <w:color w:val="0070C0"/>
          <w:sz w:val="20"/>
          <w:szCs w:val="20"/>
        </w:rPr>
        <w:t xml:space="preserve">(graphical schemes) </w:t>
      </w:r>
      <w:r w:rsidR="00DB7B1A" w:rsidRPr="0061433C">
        <w:rPr>
          <w:rFonts w:asciiTheme="minorBidi" w:hAnsiTheme="minorBidi" w:cstheme="minorBidi"/>
          <w:i/>
          <w:iCs/>
          <w:color w:val="0070C0"/>
          <w:sz w:val="20"/>
          <w:szCs w:val="20"/>
        </w:rPr>
        <w:t xml:space="preserve">showing all relevant monitoring </w:t>
      </w:r>
      <w:proofErr w:type="gramStart"/>
      <w:r w:rsidR="00DB7B1A" w:rsidRPr="0061433C">
        <w:rPr>
          <w:rFonts w:asciiTheme="minorBidi" w:hAnsiTheme="minorBidi" w:cstheme="minorBidi"/>
          <w:i/>
          <w:iCs/>
          <w:color w:val="0070C0"/>
          <w:sz w:val="20"/>
          <w:szCs w:val="20"/>
        </w:rPr>
        <w:t>points</w:t>
      </w:r>
      <w:r w:rsidR="00AB1FEA" w:rsidRPr="0061433C">
        <w:rPr>
          <w:rFonts w:asciiTheme="minorBidi" w:hAnsiTheme="minorBidi" w:cstheme="minorBidi"/>
          <w:i/>
          <w:iCs/>
          <w:color w:val="0070C0"/>
          <w:sz w:val="20"/>
          <w:szCs w:val="20"/>
        </w:rPr>
        <w:t>;</w:t>
      </w:r>
      <w:proofErr w:type="gramEnd"/>
    </w:p>
    <w:p w14:paraId="78EA3FC2" w14:textId="77777777" w:rsidR="006E3132" w:rsidRDefault="00F24A84" w:rsidP="005F0017">
      <w:pPr>
        <w:pStyle w:val="ListParagraph"/>
        <w:numPr>
          <w:ilvl w:val="0"/>
          <w:numId w:val="21"/>
        </w:numPr>
        <w:spacing w:before="60" w:after="60" w:line="240" w:lineRule="auto"/>
        <w:ind w:left="850" w:right="159" w:hanging="425"/>
        <w:jc w:val="both"/>
        <w:rPr>
          <w:rFonts w:asciiTheme="minorBidi" w:hAnsiTheme="minorBidi" w:cstheme="minorBidi"/>
          <w:i/>
          <w:iCs/>
          <w:color w:val="0070C0"/>
          <w:sz w:val="20"/>
          <w:szCs w:val="20"/>
        </w:rPr>
      </w:pPr>
      <w:r w:rsidRPr="006E3132">
        <w:rPr>
          <w:rFonts w:asciiTheme="minorBidi" w:hAnsiTheme="minorBidi" w:cstheme="minorBidi"/>
          <w:i/>
          <w:iCs/>
          <w:color w:val="0070C0"/>
          <w:sz w:val="20"/>
          <w:szCs w:val="20"/>
        </w:rPr>
        <w:t xml:space="preserve">Data collection procedures (information flow including data generation, aggregation, </w:t>
      </w:r>
      <w:r w:rsidR="006E3132">
        <w:rPr>
          <w:rFonts w:asciiTheme="minorBidi" w:hAnsiTheme="minorBidi" w:cstheme="minorBidi"/>
          <w:i/>
          <w:iCs/>
          <w:color w:val="0070C0"/>
          <w:sz w:val="20"/>
          <w:szCs w:val="20"/>
        </w:rPr>
        <w:t>r</w:t>
      </w:r>
      <w:r w:rsidRPr="006E3132">
        <w:rPr>
          <w:rFonts w:asciiTheme="minorBidi" w:hAnsiTheme="minorBidi" w:cstheme="minorBidi"/>
          <w:i/>
          <w:iCs/>
          <w:color w:val="0070C0"/>
          <w:sz w:val="20"/>
          <w:szCs w:val="20"/>
        </w:rPr>
        <w:t>ecording, calculations and reporting</w:t>
      </w:r>
      <w:proofErr w:type="gramStart"/>
      <w:r w:rsidRPr="006E3132">
        <w:rPr>
          <w:rFonts w:asciiTheme="minorBidi" w:hAnsiTheme="minorBidi" w:cstheme="minorBidi"/>
          <w:i/>
          <w:iCs/>
          <w:color w:val="0070C0"/>
          <w:sz w:val="20"/>
          <w:szCs w:val="20"/>
        </w:rPr>
        <w:t>)</w:t>
      </w:r>
      <w:r w:rsidR="006E3132">
        <w:rPr>
          <w:rFonts w:asciiTheme="minorBidi" w:hAnsiTheme="minorBidi" w:cstheme="minorBidi"/>
          <w:i/>
          <w:iCs/>
          <w:color w:val="0070C0"/>
          <w:sz w:val="20"/>
          <w:szCs w:val="20"/>
        </w:rPr>
        <w:t>;</w:t>
      </w:r>
      <w:proofErr w:type="gramEnd"/>
    </w:p>
    <w:p w14:paraId="2FB45C3E" w14:textId="3C8D1345" w:rsidR="006E3132" w:rsidRDefault="006E3132" w:rsidP="005F0017">
      <w:pPr>
        <w:pStyle w:val="ListParagraph"/>
        <w:numPr>
          <w:ilvl w:val="0"/>
          <w:numId w:val="21"/>
        </w:numPr>
        <w:spacing w:before="60" w:after="60" w:line="240" w:lineRule="auto"/>
        <w:ind w:left="850" w:right="159" w:hanging="425"/>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O</w:t>
      </w:r>
      <w:r w:rsidR="00F24A84" w:rsidRPr="006E3132">
        <w:rPr>
          <w:rFonts w:asciiTheme="minorBidi" w:hAnsiTheme="minorBidi" w:cstheme="minorBidi"/>
          <w:i/>
          <w:iCs/>
          <w:color w:val="0070C0"/>
          <w:sz w:val="20"/>
          <w:szCs w:val="20"/>
        </w:rPr>
        <w:t xml:space="preserve">rganizational </w:t>
      </w:r>
      <w:proofErr w:type="gramStart"/>
      <w:r w:rsidR="00F24A84" w:rsidRPr="006E3132">
        <w:rPr>
          <w:rFonts w:asciiTheme="minorBidi" w:hAnsiTheme="minorBidi" w:cstheme="minorBidi"/>
          <w:i/>
          <w:iCs/>
          <w:color w:val="0070C0"/>
          <w:sz w:val="20"/>
          <w:szCs w:val="20"/>
        </w:rPr>
        <w:t>structure</w:t>
      </w:r>
      <w:r>
        <w:rPr>
          <w:rFonts w:asciiTheme="minorBidi" w:hAnsiTheme="minorBidi" w:cstheme="minorBidi"/>
          <w:i/>
          <w:iCs/>
          <w:color w:val="0070C0"/>
          <w:sz w:val="20"/>
          <w:szCs w:val="20"/>
        </w:rPr>
        <w:t>;</w:t>
      </w:r>
      <w:proofErr w:type="gramEnd"/>
    </w:p>
    <w:p w14:paraId="31E513D0" w14:textId="5186432D" w:rsidR="006E3132" w:rsidRDefault="006E3132" w:rsidP="005F0017">
      <w:pPr>
        <w:pStyle w:val="ListParagraph"/>
        <w:numPr>
          <w:ilvl w:val="0"/>
          <w:numId w:val="21"/>
        </w:numPr>
        <w:spacing w:before="60" w:after="60" w:line="240" w:lineRule="auto"/>
        <w:ind w:left="850" w:right="159" w:hanging="425"/>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R</w:t>
      </w:r>
      <w:r w:rsidR="00F24A84" w:rsidRPr="006E3132">
        <w:rPr>
          <w:rFonts w:asciiTheme="minorBidi" w:hAnsiTheme="minorBidi" w:cstheme="minorBidi"/>
          <w:i/>
          <w:iCs/>
          <w:color w:val="0070C0"/>
          <w:sz w:val="20"/>
          <w:szCs w:val="20"/>
        </w:rPr>
        <w:t>oles and responsibilities of personnel</w:t>
      </w:r>
      <w:r>
        <w:rPr>
          <w:rFonts w:asciiTheme="minorBidi" w:hAnsiTheme="minorBidi" w:cstheme="minorBidi"/>
          <w:i/>
          <w:iCs/>
          <w:color w:val="0070C0"/>
          <w:sz w:val="20"/>
          <w:szCs w:val="20"/>
        </w:rPr>
        <w:t>;</w:t>
      </w:r>
      <w:r w:rsidR="00F24A84" w:rsidRPr="006E3132">
        <w:rPr>
          <w:rFonts w:asciiTheme="minorBidi" w:hAnsiTheme="minorBidi" w:cstheme="minorBidi"/>
          <w:i/>
          <w:iCs/>
          <w:color w:val="0070C0"/>
          <w:sz w:val="20"/>
          <w:szCs w:val="20"/>
        </w:rPr>
        <w:t xml:space="preserve"> and</w:t>
      </w:r>
    </w:p>
    <w:p w14:paraId="029F0202" w14:textId="11E0E746" w:rsidR="00F24A84" w:rsidRPr="006E3132" w:rsidRDefault="006E3132" w:rsidP="005F0017">
      <w:pPr>
        <w:pStyle w:val="ListParagraph"/>
        <w:numPr>
          <w:ilvl w:val="0"/>
          <w:numId w:val="21"/>
        </w:numPr>
        <w:spacing w:before="60" w:after="60" w:line="240" w:lineRule="auto"/>
        <w:ind w:left="850" w:right="159" w:hanging="425"/>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w:t>
      </w:r>
      <w:r w:rsidR="00F24A84" w:rsidRPr="006E3132">
        <w:rPr>
          <w:rFonts w:asciiTheme="minorBidi" w:hAnsiTheme="minorBidi" w:cstheme="minorBidi"/>
          <w:i/>
          <w:iCs/>
          <w:color w:val="0070C0"/>
          <w:sz w:val="20"/>
          <w:szCs w:val="20"/>
        </w:rPr>
        <w:t>mergency procedures for the monitoring system.</w:t>
      </w:r>
    </w:p>
    <w:p w14:paraId="27969995" w14:textId="77777777" w:rsidR="00DB7B1A" w:rsidRDefault="00DB7B1A" w:rsidP="003D0DA5">
      <w:pPr>
        <w:pStyle w:val="ParaTickBox"/>
        <w:tabs>
          <w:tab w:val="clear" w:pos="510"/>
        </w:tabs>
        <w:ind w:left="57" w:right="57" w:firstLine="0"/>
        <w:jc w:val="both"/>
        <w:rPr>
          <w:szCs w:val="20"/>
          <w:lang w:val="en-US"/>
        </w:rPr>
      </w:pPr>
    </w:p>
    <w:p w14:paraId="57C3CAD4" w14:textId="77777777" w:rsidR="00624905" w:rsidRDefault="00624905" w:rsidP="003D0DA5">
      <w:pPr>
        <w:pStyle w:val="ParaTickBox"/>
        <w:tabs>
          <w:tab w:val="clear" w:pos="510"/>
        </w:tabs>
        <w:ind w:left="57" w:right="57" w:firstLine="0"/>
        <w:jc w:val="both"/>
        <w:rPr>
          <w:szCs w:val="20"/>
          <w:lang w:val="en-US"/>
        </w:rPr>
      </w:pPr>
    </w:p>
    <w:p w14:paraId="7DCEB4CC" w14:textId="77777777" w:rsidR="00836545" w:rsidRDefault="00836545" w:rsidP="003D0DA5">
      <w:pPr>
        <w:pStyle w:val="ParaTickBox"/>
        <w:tabs>
          <w:tab w:val="clear" w:pos="510"/>
        </w:tabs>
        <w:ind w:left="57" w:right="57" w:firstLine="0"/>
        <w:jc w:val="both"/>
        <w:rPr>
          <w:szCs w:val="20"/>
          <w:lang w:val="en-US"/>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DB7B1A" w:rsidRPr="001539C9" w14:paraId="72CCD41A" w14:textId="77777777" w:rsidTr="00845C17">
        <w:trPr>
          <w:trHeight w:val="454"/>
        </w:trPr>
        <w:tc>
          <w:tcPr>
            <w:tcW w:w="9582" w:type="dxa"/>
            <w:shd w:val="clear" w:color="auto" w:fill="CCCCCC"/>
            <w:vAlign w:val="center"/>
          </w:tcPr>
          <w:p w14:paraId="582DDEE5" w14:textId="77777777" w:rsidR="00DB7B1A" w:rsidRPr="001539C9" w:rsidRDefault="00DB7B1A" w:rsidP="00DB7B1A">
            <w:pPr>
              <w:pStyle w:val="SDMPDDPoASection"/>
              <w:numPr>
                <w:ilvl w:val="1"/>
                <w:numId w:val="13"/>
              </w:numPr>
              <w:tabs>
                <w:tab w:val="clear" w:pos="1729"/>
              </w:tabs>
              <w:spacing w:before="120" w:after="120"/>
              <w:ind w:left="1730" w:hanging="1690"/>
              <w:outlineLvl w:val="0"/>
              <w:rPr>
                <w:rFonts w:asciiTheme="minorBidi" w:hAnsiTheme="minorBidi" w:cstheme="minorBidi"/>
                <w:sz w:val="22"/>
                <w:szCs w:val="22"/>
              </w:rPr>
            </w:pPr>
            <w:r w:rsidRPr="001539C9">
              <w:rPr>
                <w:rFonts w:asciiTheme="minorBidi" w:hAnsiTheme="minorBidi" w:cstheme="minorBidi"/>
                <w:sz w:val="22"/>
                <w:szCs w:val="22"/>
              </w:rPr>
              <w:tab/>
            </w:r>
            <w:r>
              <w:rPr>
                <w:rFonts w:asciiTheme="minorBidi" w:hAnsiTheme="minorBidi" w:cstheme="minorBidi"/>
                <w:sz w:val="22"/>
                <w:szCs w:val="22"/>
              </w:rPr>
              <w:t>Data and parameters</w:t>
            </w:r>
          </w:p>
        </w:tc>
      </w:tr>
      <w:tr w:rsidR="00DB7B1A" w:rsidRPr="003034C3" w14:paraId="753689BF" w14:textId="77777777" w:rsidTr="00845C17">
        <w:tblPrEx>
          <w:shd w:val="clear" w:color="auto" w:fill="FFFFFF" w:themeFill="background1"/>
        </w:tblPrEx>
        <w:trPr>
          <w:trHeight w:val="454"/>
        </w:trPr>
        <w:tc>
          <w:tcPr>
            <w:tcW w:w="9582" w:type="dxa"/>
            <w:shd w:val="clear" w:color="auto" w:fill="E6E6E6"/>
            <w:vAlign w:val="center"/>
          </w:tcPr>
          <w:p w14:paraId="36F1CC47" w14:textId="4CF6F67A" w:rsidR="00DB7B1A" w:rsidRPr="003034C3" w:rsidRDefault="00DB7B1A" w:rsidP="00845C17">
            <w:pPr>
              <w:pStyle w:val="RegSectionLevel2"/>
              <w:tabs>
                <w:tab w:val="left" w:pos="761"/>
              </w:tabs>
              <w:ind w:left="761" w:hanging="709"/>
              <w:rPr>
                <w:szCs w:val="20"/>
              </w:rPr>
            </w:pPr>
            <w:r>
              <w:rPr>
                <w:szCs w:val="20"/>
              </w:rPr>
              <w:tab/>
            </w:r>
            <w:r w:rsidRPr="003034C3">
              <w:rPr>
                <w:szCs w:val="20"/>
              </w:rPr>
              <w:t>Data and parameters fixed ex</w:t>
            </w:r>
            <w:r w:rsidR="00DE7B29">
              <w:rPr>
                <w:szCs w:val="20"/>
              </w:rPr>
              <w:t> </w:t>
            </w:r>
            <w:r w:rsidRPr="003034C3">
              <w:rPr>
                <w:szCs w:val="20"/>
              </w:rPr>
              <w:t>ante</w:t>
            </w:r>
          </w:p>
        </w:tc>
      </w:tr>
    </w:tbl>
    <w:p w14:paraId="484F48F1" w14:textId="6C28965F" w:rsidR="00DB7B1A" w:rsidRPr="007C4451" w:rsidRDefault="006C3E52" w:rsidP="005F0017">
      <w:pPr>
        <w:pStyle w:val="ListParagraph"/>
        <w:numPr>
          <w:ilvl w:val="0"/>
          <w:numId w:val="20"/>
        </w:numPr>
        <w:spacing w:before="60" w:after="0" w:line="240" w:lineRule="auto"/>
        <w:ind w:left="426" w:right="159" w:hanging="284"/>
        <w:jc w:val="both"/>
        <w:rPr>
          <w:i/>
          <w:iCs/>
          <w:color w:val="0070C0"/>
          <w:szCs w:val="20"/>
        </w:rPr>
      </w:pPr>
      <w:r w:rsidRPr="006C3E52">
        <w:rPr>
          <w:rFonts w:asciiTheme="minorBidi" w:hAnsiTheme="minorBidi" w:cstheme="minorBidi"/>
          <w:i/>
          <w:iCs/>
          <w:color w:val="0070C0"/>
          <w:sz w:val="20"/>
          <w:szCs w:val="20"/>
        </w:rPr>
        <w:t xml:space="preserve">Include data that were fixed at the registration </w:t>
      </w:r>
      <w:r w:rsidR="008B08EA">
        <w:rPr>
          <w:rFonts w:asciiTheme="minorBidi" w:hAnsiTheme="minorBidi" w:cstheme="minorBidi"/>
          <w:i/>
          <w:iCs/>
          <w:color w:val="0070C0"/>
          <w:sz w:val="20"/>
          <w:szCs w:val="20"/>
        </w:rPr>
        <w:t xml:space="preserve">or </w:t>
      </w:r>
      <w:r w:rsidRPr="006C3E52">
        <w:rPr>
          <w:rFonts w:asciiTheme="minorBidi" w:hAnsiTheme="minorBidi" w:cstheme="minorBidi"/>
          <w:i/>
          <w:iCs/>
          <w:color w:val="0070C0"/>
          <w:sz w:val="20"/>
          <w:szCs w:val="20"/>
        </w:rPr>
        <w:t>at the renewal of crediting period of the project, or due to the switch from the ex</w:t>
      </w:r>
      <w:r w:rsidR="00DF4A79">
        <w:rPr>
          <w:rFonts w:asciiTheme="minorBidi" w:hAnsiTheme="minorBidi" w:cstheme="minorBidi"/>
          <w:i/>
          <w:iCs/>
          <w:color w:val="0070C0"/>
          <w:sz w:val="20"/>
          <w:szCs w:val="20"/>
        </w:rPr>
        <w:t>-</w:t>
      </w:r>
      <w:r w:rsidRPr="006C3E52">
        <w:rPr>
          <w:rFonts w:asciiTheme="minorBidi" w:hAnsiTheme="minorBidi" w:cstheme="minorBidi"/>
          <w:i/>
          <w:iCs/>
          <w:color w:val="0070C0"/>
          <w:sz w:val="20"/>
          <w:szCs w:val="20"/>
        </w:rPr>
        <w:t>post determination of parameter values to the application of an applicable standardized baseline during the crediting period in accordance with the relevant provisions in the activity standard, and</w:t>
      </w:r>
      <w:r w:rsidRPr="00FD6D88">
        <w:rPr>
          <w:rFonts w:asciiTheme="minorBidi" w:hAnsiTheme="minorBidi" w:cstheme="minorBidi"/>
          <w:bCs/>
          <w:i/>
          <w:iCs/>
          <w:color w:val="0070C0"/>
          <w:sz w:val="20"/>
          <w:szCs w:val="20"/>
        </w:rPr>
        <w:t xml:space="preserve"> were used during this monitoring period, by replicating the information from the registered PDD.</w:t>
      </w:r>
    </w:p>
    <w:p w14:paraId="6E370545" w14:textId="76ED8EF8" w:rsidR="006C3E52" w:rsidRPr="003128AA" w:rsidRDefault="006C3E52" w:rsidP="00C92CFA">
      <w:pPr>
        <w:spacing w:before="60" w:after="60"/>
        <w:ind w:left="142" w:right="159"/>
        <w:jc w:val="both"/>
        <w:rPr>
          <w:rFonts w:ascii="Arial" w:hAnsi="Arial" w:cs="Arial"/>
          <w:i/>
          <w:iCs/>
          <w:sz w:val="20"/>
          <w:szCs w:val="20"/>
        </w:rPr>
      </w:pPr>
      <w:r w:rsidRPr="007C4451">
        <w:rPr>
          <w:rFonts w:ascii="Arial" w:hAnsi="Arial" w:cs="Arial"/>
          <w:i/>
          <w:iCs/>
          <w:sz w:val="20"/>
          <w:szCs w:val="20"/>
        </w:rPr>
        <w:t>(Copy this table for each piece of data or parameter)</w:t>
      </w:r>
    </w:p>
    <w:tbl>
      <w:tblPr>
        <w:tblStyle w:val="TableGrid"/>
        <w:tblW w:w="0" w:type="auto"/>
        <w:tblInd w:w="57" w:type="dxa"/>
        <w:tblLook w:val="04A0" w:firstRow="1" w:lastRow="0" w:firstColumn="1" w:lastColumn="0" w:noHBand="0" w:noVBand="1"/>
      </w:tblPr>
      <w:tblGrid>
        <w:gridCol w:w="2348"/>
        <w:gridCol w:w="2408"/>
        <w:gridCol w:w="1204"/>
        <w:gridCol w:w="1204"/>
        <w:gridCol w:w="2408"/>
      </w:tblGrid>
      <w:tr w:rsidR="001639E3" w14:paraId="5E526382" w14:textId="77777777" w:rsidTr="00845C17">
        <w:tc>
          <w:tcPr>
            <w:tcW w:w="2348" w:type="dxa"/>
            <w:shd w:val="clear" w:color="auto" w:fill="E6E6E6"/>
          </w:tcPr>
          <w:p w14:paraId="24AE1667" w14:textId="77777777" w:rsidR="001639E3" w:rsidRPr="006D1598" w:rsidRDefault="001639E3" w:rsidP="001639E3">
            <w:pPr>
              <w:pStyle w:val="ParaTickBox"/>
              <w:tabs>
                <w:tab w:val="clear" w:pos="510"/>
              </w:tabs>
              <w:ind w:left="0" w:right="57" w:firstLine="0"/>
              <w:jc w:val="both"/>
              <w:rPr>
                <w:b/>
                <w:bCs/>
                <w:szCs w:val="20"/>
              </w:rPr>
            </w:pPr>
            <w:r w:rsidRPr="006D1598">
              <w:rPr>
                <w:b/>
                <w:bCs/>
                <w:szCs w:val="20"/>
              </w:rPr>
              <w:t>Data/parameter</w:t>
            </w:r>
          </w:p>
        </w:tc>
        <w:tc>
          <w:tcPr>
            <w:tcW w:w="7224" w:type="dxa"/>
            <w:gridSpan w:val="4"/>
          </w:tcPr>
          <w:p w14:paraId="459E2085" w14:textId="3FB22056" w:rsidR="001639E3" w:rsidRPr="009E724D" w:rsidRDefault="001639E3" w:rsidP="001639E3">
            <w:pPr>
              <w:pStyle w:val="ParaTickBox"/>
              <w:tabs>
                <w:tab w:val="clear" w:pos="510"/>
              </w:tabs>
              <w:ind w:left="0" w:right="57" w:firstLine="0"/>
              <w:jc w:val="both"/>
              <w:rPr>
                <w:b/>
                <w:bCs/>
                <w:szCs w:val="20"/>
              </w:rPr>
            </w:pPr>
            <w:r w:rsidRPr="00AE7BE8">
              <w:rPr>
                <w:b/>
                <w:bCs/>
                <w:szCs w:val="20"/>
              </w:rPr>
              <w:t>&gt;&gt;</w:t>
            </w:r>
            <w:r w:rsidRPr="00AE7BE8">
              <w:rPr>
                <w:rFonts w:asciiTheme="minorBidi" w:hAnsiTheme="minorBidi" w:cstheme="minorBidi"/>
                <w:i/>
                <w:iCs/>
                <w:color w:val="0070C0"/>
                <w:szCs w:val="20"/>
              </w:rPr>
              <w:t xml:space="preserve"> Ensure that the name of the parameter matches with the information provided in the equations </w:t>
            </w:r>
            <w:r w:rsidR="00556058">
              <w:rPr>
                <w:rFonts w:asciiTheme="minorBidi" w:hAnsiTheme="minorBidi" w:cstheme="minorBidi"/>
                <w:i/>
                <w:iCs/>
                <w:color w:val="0070C0"/>
                <w:szCs w:val="20"/>
              </w:rPr>
              <w:t>in</w:t>
            </w:r>
            <w:r w:rsidRPr="00AE7BE8">
              <w:rPr>
                <w:rFonts w:asciiTheme="minorBidi" w:hAnsiTheme="minorBidi" w:cstheme="minorBidi"/>
                <w:i/>
                <w:iCs/>
                <w:color w:val="0070C0"/>
                <w:szCs w:val="20"/>
              </w:rPr>
              <w:t xml:space="preserve"> section </w:t>
            </w:r>
            <w:r>
              <w:rPr>
                <w:rFonts w:asciiTheme="minorBidi" w:hAnsiTheme="minorBidi" w:cstheme="minorBidi"/>
                <w:i/>
                <w:iCs/>
                <w:color w:val="0070C0"/>
                <w:szCs w:val="20"/>
              </w:rPr>
              <w:t>E below</w:t>
            </w:r>
            <w:r w:rsidRPr="00AE7BE8">
              <w:rPr>
                <w:rFonts w:asciiTheme="minorBidi" w:hAnsiTheme="minorBidi" w:cstheme="minorBidi"/>
                <w:i/>
                <w:iCs/>
                <w:color w:val="0070C0"/>
                <w:szCs w:val="20"/>
              </w:rPr>
              <w:t>.</w:t>
            </w:r>
          </w:p>
        </w:tc>
      </w:tr>
      <w:tr w:rsidR="001639E3" w14:paraId="7BA517CE" w14:textId="77777777" w:rsidTr="00845C17">
        <w:tc>
          <w:tcPr>
            <w:tcW w:w="2348" w:type="dxa"/>
            <w:shd w:val="clear" w:color="auto" w:fill="E6E6E6"/>
          </w:tcPr>
          <w:p w14:paraId="19C06039" w14:textId="77777777" w:rsidR="001639E3" w:rsidRPr="0041604A" w:rsidRDefault="001639E3" w:rsidP="001639E3">
            <w:pPr>
              <w:pStyle w:val="ParaTickBox"/>
              <w:tabs>
                <w:tab w:val="clear" w:pos="510"/>
              </w:tabs>
              <w:ind w:left="0" w:right="57" w:firstLine="0"/>
              <w:jc w:val="both"/>
              <w:rPr>
                <w:b/>
                <w:bCs/>
                <w:szCs w:val="20"/>
              </w:rPr>
            </w:pPr>
            <w:r w:rsidRPr="0041604A">
              <w:rPr>
                <w:b/>
                <w:bCs/>
                <w:szCs w:val="20"/>
              </w:rPr>
              <w:t>Description</w:t>
            </w:r>
          </w:p>
        </w:tc>
        <w:tc>
          <w:tcPr>
            <w:tcW w:w="7224" w:type="dxa"/>
            <w:gridSpan w:val="4"/>
          </w:tcPr>
          <w:p w14:paraId="04383710" w14:textId="2F8F5943" w:rsidR="001639E3" w:rsidRDefault="001639E3" w:rsidP="001639E3">
            <w:pPr>
              <w:pStyle w:val="ParaTickBox"/>
              <w:tabs>
                <w:tab w:val="clear" w:pos="510"/>
              </w:tabs>
              <w:ind w:left="0" w:right="57" w:firstLine="0"/>
              <w:jc w:val="both"/>
              <w:rPr>
                <w:szCs w:val="20"/>
              </w:rPr>
            </w:pPr>
            <w:r w:rsidRPr="00AE7BE8">
              <w:rPr>
                <w:szCs w:val="20"/>
              </w:rPr>
              <w:t xml:space="preserve">&gt;&gt; </w:t>
            </w:r>
            <w:r w:rsidRPr="00AE7BE8">
              <w:rPr>
                <w:rFonts w:asciiTheme="minorBidi" w:hAnsiTheme="minorBidi" w:cstheme="minorBidi"/>
                <w:i/>
                <w:iCs/>
                <w:color w:val="0070C0"/>
                <w:szCs w:val="20"/>
              </w:rPr>
              <w:t xml:space="preserve">Ensure that the description of the parameter matches with the information provided in the equations </w:t>
            </w:r>
            <w:r w:rsidR="00556058">
              <w:rPr>
                <w:rFonts w:asciiTheme="minorBidi" w:hAnsiTheme="minorBidi" w:cstheme="minorBidi"/>
                <w:i/>
                <w:iCs/>
                <w:color w:val="0070C0"/>
                <w:szCs w:val="20"/>
              </w:rPr>
              <w:t>in</w:t>
            </w:r>
            <w:r w:rsidRPr="00AE7BE8">
              <w:rPr>
                <w:rFonts w:asciiTheme="minorBidi" w:hAnsiTheme="minorBidi" w:cstheme="minorBidi"/>
                <w:i/>
                <w:iCs/>
                <w:color w:val="0070C0"/>
                <w:szCs w:val="20"/>
              </w:rPr>
              <w:t xml:space="preserve"> section </w:t>
            </w:r>
            <w:r>
              <w:rPr>
                <w:rFonts w:asciiTheme="minorBidi" w:hAnsiTheme="minorBidi" w:cstheme="minorBidi"/>
                <w:i/>
                <w:iCs/>
                <w:color w:val="0070C0"/>
                <w:szCs w:val="20"/>
              </w:rPr>
              <w:t>E below</w:t>
            </w:r>
            <w:r w:rsidRPr="00AE7BE8">
              <w:rPr>
                <w:rFonts w:asciiTheme="minorBidi" w:hAnsiTheme="minorBidi" w:cstheme="minorBidi"/>
                <w:i/>
                <w:iCs/>
                <w:color w:val="0070C0"/>
                <w:szCs w:val="20"/>
              </w:rPr>
              <w:t>.</w:t>
            </w:r>
          </w:p>
        </w:tc>
      </w:tr>
      <w:tr w:rsidR="001639E3" w14:paraId="04440A73" w14:textId="77777777" w:rsidTr="00845C17">
        <w:tc>
          <w:tcPr>
            <w:tcW w:w="2348" w:type="dxa"/>
            <w:shd w:val="clear" w:color="auto" w:fill="E6E6E6"/>
          </w:tcPr>
          <w:p w14:paraId="078F467B" w14:textId="77777777" w:rsidR="001639E3" w:rsidRPr="0041604A" w:rsidRDefault="001639E3" w:rsidP="001639E3">
            <w:pPr>
              <w:pStyle w:val="ParaTickBox"/>
              <w:tabs>
                <w:tab w:val="clear" w:pos="510"/>
              </w:tabs>
              <w:ind w:left="0" w:right="57" w:firstLine="0"/>
              <w:jc w:val="both"/>
              <w:rPr>
                <w:b/>
                <w:bCs/>
                <w:szCs w:val="20"/>
              </w:rPr>
            </w:pPr>
            <w:r w:rsidRPr="0041604A">
              <w:rPr>
                <w:b/>
                <w:bCs/>
                <w:szCs w:val="20"/>
              </w:rPr>
              <w:lastRenderedPageBreak/>
              <w:t>Data unit</w:t>
            </w:r>
          </w:p>
        </w:tc>
        <w:tc>
          <w:tcPr>
            <w:tcW w:w="7224" w:type="dxa"/>
            <w:gridSpan w:val="4"/>
          </w:tcPr>
          <w:p w14:paraId="1E8F8DEA" w14:textId="296026E6" w:rsidR="001639E3" w:rsidRDefault="001639E3" w:rsidP="001639E3">
            <w:pPr>
              <w:pStyle w:val="ParaTickBox"/>
              <w:tabs>
                <w:tab w:val="clear" w:pos="510"/>
              </w:tabs>
              <w:ind w:left="0" w:right="57" w:firstLine="0"/>
              <w:jc w:val="both"/>
              <w:rPr>
                <w:szCs w:val="20"/>
              </w:rPr>
            </w:pPr>
            <w:r w:rsidRPr="00AE7BE8">
              <w:rPr>
                <w:szCs w:val="20"/>
              </w:rPr>
              <w:t xml:space="preserve">&gt;&gt; </w:t>
            </w:r>
            <w:r w:rsidRPr="00AE7BE8">
              <w:rPr>
                <w:rFonts w:asciiTheme="minorBidi" w:hAnsiTheme="minorBidi" w:cstheme="minorBidi"/>
                <w:i/>
                <w:iCs/>
                <w:color w:val="0070C0"/>
                <w:szCs w:val="20"/>
              </w:rPr>
              <w:t xml:space="preserve">Ensure that the unit of the parameter matches with the information provided in the equations </w:t>
            </w:r>
            <w:r w:rsidR="00C43482">
              <w:rPr>
                <w:rFonts w:asciiTheme="minorBidi" w:hAnsiTheme="minorBidi" w:cstheme="minorBidi"/>
                <w:i/>
                <w:iCs/>
                <w:color w:val="0070C0"/>
                <w:szCs w:val="20"/>
              </w:rPr>
              <w:t>in</w:t>
            </w:r>
            <w:r w:rsidRPr="00AE7BE8">
              <w:rPr>
                <w:rFonts w:asciiTheme="minorBidi" w:hAnsiTheme="minorBidi" w:cstheme="minorBidi"/>
                <w:i/>
                <w:iCs/>
                <w:color w:val="0070C0"/>
                <w:szCs w:val="20"/>
              </w:rPr>
              <w:t xml:space="preserve"> section </w:t>
            </w:r>
            <w:r>
              <w:rPr>
                <w:rFonts w:asciiTheme="minorBidi" w:hAnsiTheme="minorBidi" w:cstheme="minorBidi"/>
                <w:i/>
                <w:iCs/>
                <w:color w:val="0070C0"/>
                <w:szCs w:val="20"/>
              </w:rPr>
              <w:t>E below</w:t>
            </w:r>
            <w:r w:rsidRPr="00AE7BE8">
              <w:rPr>
                <w:rFonts w:asciiTheme="minorBidi" w:hAnsiTheme="minorBidi" w:cstheme="minorBidi"/>
                <w:i/>
                <w:iCs/>
                <w:color w:val="0070C0"/>
                <w:szCs w:val="20"/>
              </w:rPr>
              <w:t>.</w:t>
            </w:r>
          </w:p>
        </w:tc>
      </w:tr>
      <w:tr w:rsidR="001639E3" w14:paraId="0150421B" w14:textId="77777777" w:rsidTr="00EC1480">
        <w:tc>
          <w:tcPr>
            <w:tcW w:w="2348" w:type="dxa"/>
            <w:shd w:val="clear" w:color="auto" w:fill="E6E6E6"/>
          </w:tcPr>
          <w:p w14:paraId="41519958" w14:textId="77777777" w:rsidR="001639E3" w:rsidRPr="0041604A" w:rsidRDefault="001639E3" w:rsidP="001639E3">
            <w:pPr>
              <w:pStyle w:val="ParaTickBox"/>
              <w:tabs>
                <w:tab w:val="clear" w:pos="510"/>
              </w:tabs>
              <w:ind w:left="0" w:right="57" w:firstLine="0"/>
              <w:jc w:val="both"/>
              <w:rPr>
                <w:b/>
                <w:bCs/>
                <w:szCs w:val="20"/>
              </w:rPr>
            </w:pPr>
            <w:r w:rsidRPr="0041604A">
              <w:rPr>
                <w:b/>
                <w:bCs/>
                <w:szCs w:val="20"/>
              </w:rPr>
              <w:t>Equations referred</w:t>
            </w:r>
          </w:p>
        </w:tc>
        <w:tc>
          <w:tcPr>
            <w:tcW w:w="7224" w:type="dxa"/>
            <w:gridSpan w:val="4"/>
            <w:tcBorders>
              <w:bottom w:val="single" w:sz="4" w:space="0" w:color="auto"/>
            </w:tcBorders>
          </w:tcPr>
          <w:p w14:paraId="7274AE51" w14:textId="2687D1AB" w:rsidR="001639E3" w:rsidRDefault="001639E3" w:rsidP="001639E3">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Indicate in which equation(s) the parameter is used.</w:t>
            </w:r>
          </w:p>
        </w:tc>
      </w:tr>
      <w:tr w:rsidR="004D6D24" w14:paraId="729084E8" w14:textId="77777777" w:rsidTr="00D87515">
        <w:tc>
          <w:tcPr>
            <w:tcW w:w="2348" w:type="dxa"/>
            <w:vMerge w:val="restart"/>
            <w:shd w:val="clear" w:color="auto" w:fill="E6E6E6"/>
          </w:tcPr>
          <w:p w14:paraId="7F04AFD7" w14:textId="77777777" w:rsidR="004D6D24" w:rsidRPr="0041604A" w:rsidRDefault="004D6D24" w:rsidP="00845C17">
            <w:pPr>
              <w:pStyle w:val="ParaTickBox"/>
              <w:tabs>
                <w:tab w:val="clear" w:pos="510"/>
              </w:tabs>
              <w:ind w:left="0" w:right="57" w:firstLine="0"/>
              <w:jc w:val="both"/>
              <w:rPr>
                <w:b/>
                <w:bCs/>
                <w:szCs w:val="20"/>
              </w:rPr>
            </w:pPr>
            <w:r w:rsidRPr="0041604A">
              <w:rPr>
                <w:b/>
                <w:bCs/>
                <w:szCs w:val="20"/>
              </w:rPr>
              <w:t>Purpose of data</w:t>
            </w:r>
          </w:p>
        </w:tc>
        <w:tc>
          <w:tcPr>
            <w:tcW w:w="2408" w:type="dxa"/>
            <w:tcBorders>
              <w:bottom w:val="nil"/>
              <w:right w:val="nil"/>
            </w:tcBorders>
          </w:tcPr>
          <w:p w14:paraId="71DAC77C" w14:textId="3B5E1BBD" w:rsidR="004D6D24" w:rsidRDefault="004D6D24" w:rsidP="00D87515">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Baseline emissions</w:t>
            </w:r>
            <w:r w:rsidR="008B14BE">
              <w:rPr>
                <w:rFonts w:asciiTheme="minorBidi" w:hAnsiTheme="minorBidi" w:cstheme="minorBidi"/>
                <w:szCs w:val="20"/>
              </w:rPr>
              <w:t>/removals</w:t>
            </w:r>
          </w:p>
        </w:tc>
        <w:tc>
          <w:tcPr>
            <w:tcW w:w="2408" w:type="dxa"/>
            <w:gridSpan w:val="2"/>
            <w:tcBorders>
              <w:left w:val="nil"/>
              <w:bottom w:val="nil"/>
              <w:right w:val="nil"/>
            </w:tcBorders>
          </w:tcPr>
          <w:p w14:paraId="7123D981" w14:textId="37BDE80A" w:rsidR="004D6D24" w:rsidRDefault="004D6D24" w:rsidP="00D87515">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Project emissions</w:t>
            </w:r>
            <w:r w:rsidR="008B14BE">
              <w:rPr>
                <w:rFonts w:asciiTheme="minorBidi" w:hAnsiTheme="minorBidi" w:cstheme="minorBidi"/>
                <w:szCs w:val="20"/>
              </w:rPr>
              <w:t>/removals</w:t>
            </w:r>
          </w:p>
        </w:tc>
        <w:tc>
          <w:tcPr>
            <w:tcW w:w="2408" w:type="dxa"/>
            <w:tcBorders>
              <w:left w:val="nil"/>
              <w:bottom w:val="nil"/>
            </w:tcBorders>
          </w:tcPr>
          <w:p w14:paraId="075C14A4" w14:textId="776520DC" w:rsidR="004D6D24" w:rsidRDefault="004D6D24" w:rsidP="00D87515">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Leakage</w:t>
            </w:r>
            <w:r w:rsidR="008D04B2">
              <w:rPr>
                <w:rFonts w:asciiTheme="minorBidi" w:hAnsiTheme="minorBidi" w:cstheme="minorBidi"/>
                <w:szCs w:val="20"/>
              </w:rPr>
              <w:t xml:space="preserve"> emissions</w:t>
            </w:r>
          </w:p>
        </w:tc>
      </w:tr>
      <w:tr w:rsidR="004D6D24" w14:paraId="681D7F2D" w14:textId="77777777" w:rsidTr="00EC1480">
        <w:tc>
          <w:tcPr>
            <w:tcW w:w="2348" w:type="dxa"/>
            <w:vMerge/>
            <w:shd w:val="clear" w:color="auto" w:fill="E6E6E6"/>
          </w:tcPr>
          <w:p w14:paraId="267FD5F7" w14:textId="77777777" w:rsidR="004D6D24" w:rsidRPr="0041604A" w:rsidRDefault="004D6D24" w:rsidP="00845C17">
            <w:pPr>
              <w:pStyle w:val="ParaTickBox"/>
              <w:tabs>
                <w:tab w:val="clear" w:pos="510"/>
              </w:tabs>
              <w:ind w:left="0" w:right="57" w:firstLine="0"/>
              <w:jc w:val="both"/>
              <w:rPr>
                <w:b/>
                <w:bCs/>
                <w:szCs w:val="20"/>
              </w:rPr>
            </w:pPr>
          </w:p>
        </w:tc>
        <w:tc>
          <w:tcPr>
            <w:tcW w:w="7224" w:type="dxa"/>
            <w:gridSpan w:val="4"/>
            <w:tcBorders>
              <w:top w:val="nil"/>
              <w:bottom w:val="single" w:sz="4" w:space="0" w:color="auto"/>
            </w:tcBorders>
          </w:tcPr>
          <w:p w14:paraId="11403AD4" w14:textId="788F73BE" w:rsidR="004D6D24" w:rsidRPr="0095605E" w:rsidRDefault="00EC1480" w:rsidP="00845C17">
            <w:pPr>
              <w:pStyle w:val="ParaTickBox"/>
              <w:tabs>
                <w:tab w:val="clear" w:pos="510"/>
              </w:tabs>
              <w:ind w:left="0" w:right="57" w:firstLine="0"/>
              <w:jc w:val="both"/>
              <w:rPr>
                <w:szCs w:val="20"/>
              </w:rPr>
            </w:pPr>
            <w:r w:rsidRPr="00AE7BE8">
              <w:rPr>
                <w:i/>
                <w:iCs/>
                <w:color w:val="0070C0"/>
                <w:szCs w:val="20"/>
              </w:rPr>
              <w:t>Check whether the parameter is used for ‘Baseline Emissions</w:t>
            </w:r>
            <w:r w:rsidR="008B14BE">
              <w:rPr>
                <w:i/>
                <w:iCs/>
                <w:color w:val="0070C0"/>
                <w:szCs w:val="20"/>
              </w:rPr>
              <w:t>/Removals</w:t>
            </w:r>
            <w:r w:rsidRPr="00AE7BE8">
              <w:rPr>
                <w:i/>
                <w:iCs/>
                <w:color w:val="0070C0"/>
                <w:szCs w:val="20"/>
              </w:rPr>
              <w:t>’, ‘Project Emissions</w:t>
            </w:r>
            <w:r w:rsidR="008B14BE">
              <w:rPr>
                <w:i/>
                <w:iCs/>
                <w:color w:val="0070C0"/>
                <w:szCs w:val="20"/>
              </w:rPr>
              <w:t>/Removals</w:t>
            </w:r>
            <w:r w:rsidRPr="00AE7BE8">
              <w:rPr>
                <w:i/>
                <w:iCs/>
                <w:color w:val="0070C0"/>
                <w:szCs w:val="20"/>
              </w:rPr>
              <w:t>’, ‘Leakage</w:t>
            </w:r>
            <w:r w:rsidR="00C033AB">
              <w:rPr>
                <w:i/>
                <w:iCs/>
                <w:color w:val="0070C0"/>
                <w:szCs w:val="20"/>
              </w:rPr>
              <w:t xml:space="preserve"> emissions</w:t>
            </w:r>
            <w:r w:rsidRPr="00AE7BE8">
              <w:rPr>
                <w:i/>
                <w:iCs/>
                <w:color w:val="0070C0"/>
                <w:szCs w:val="20"/>
              </w:rPr>
              <w:t>’ or for more than emission source</w:t>
            </w:r>
            <w:r w:rsidR="00FD041B">
              <w:rPr>
                <w:i/>
                <w:iCs/>
                <w:color w:val="0070C0"/>
                <w:szCs w:val="20"/>
              </w:rPr>
              <w:t xml:space="preserve"> or removal</w:t>
            </w:r>
            <w:r w:rsidRPr="00AE7BE8">
              <w:rPr>
                <w:i/>
                <w:iCs/>
                <w:color w:val="0070C0"/>
                <w:szCs w:val="20"/>
              </w:rPr>
              <w:t>.</w:t>
            </w:r>
          </w:p>
        </w:tc>
      </w:tr>
      <w:tr w:rsidR="00DB7B1A" w14:paraId="35BB323F" w14:textId="77777777" w:rsidTr="00866561">
        <w:tc>
          <w:tcPr>
            <w:tcW w:w="2348" w:type="dxa"/>
            <w:shd w:val="clear" w:color="auto" w:fill="E6E6E6"/>
          </w:tcPr>
          <w:p w14:paraId="2D47B45D" w14:textId="77777777" w:rsidR="00DB7B1A" w:rsidRPr="0041604A" w:rsidRDefault="00DB7B1A" w:rsidP="0005529D">
            <w:pPr>
              <w:pStyle w:val="ParaTickBox"/>
              <w:keepNext/>
              <w:tabs>
                <w:tab w:val="clear" w:pos="510"/>
              </w:tabs>
              <w:ind w:left="0" w:right="57" w:firstLine="0"/>
              <w:jc w:val="both"/>
              <w:rPr>
                <w:b/>
                <w:bCs/>
                <w:szCs w:val="20"/>
              </w:rPr>
            </w:pPr>
            <w:r w:rsidRPr="0041604A">
              <w:rPr>
                <w:b/>
                <w:bCs/>
                <w:szCs w:val="20"/>
              </w:rPr>
              <w:t>Value(s) applied</w:t>
            </w:r>
          </w:p>
        </w:tc>
        <w:tc>
          <w:tcPr>
            <w:tcW w:w="7224" w:type="dxa"/>
            <w:gridSpan w:val="4"/>
            <w:tcBorders>
              <w:bottom w:val="single" w:sz="4" w:space="0" w:color="auto"/>
            </w:tcBorders>
          </w:tcPr>
          <w:p w14:paraId="5FA8D5FC" w14:textId="68B40276" w:rsidR="00D86C69" w:rsidRDefault="00D86C69" w:rsidP="00845C17">
            <w:pPr>
              <w:pStyle w:val="ParaTickBox"/>
              <w:tabs>
                <w:tab w:val="clear" w:pos="510"/>
              </w:tabs>
              <w:ind w:left="0" w:right="57" w:firstLine="0"/>
              <w:jc w:val="both"/>
              <w:rPr>
                <w:rFonts w:asciiTheme="minorBidi" w:hAnsiTheme="minorBidi" w:cstheme="minorBidi"/>
                <w:bCs/>
                <w:i/>
                <w:iCs/>
                <w:color w:val="0070C0"/>
                <w:szCs w:val="20"/>
                <w:lang w:val="en-US"/>
              </w:rPr>
            </w:pPr>
            <w:r w:rsidRPr="0095605E">
              <w:rPr>
                <w:szCs w:val="20"/>
              </w:rPr>
              <w:t>&gt;&gt;</w:t>
            </w:r>
          </w:p>
          <w:p w14:paraId="341D764D" w14:textId="16FF82C4" w:rsidR="00434482" w:rsidRPr="00B2603D" w:rsidRDefault="00711384" w:rsidP="00434482">
            <w:pPr>
              <w:pStyle w:val="ListParagraph"/>
              <w:numPr>
                <w:ilvl w:val="6"/>
                <w:numId w:val="15"/>
              </w:numPr>
              <w:tabs>
                <w:tab w:val="left" w:pos="284"/>
              </w:tabs>
              <w:spacing w:before="20" w:after="20" w:line="240" w:lineRule="auto"/>
              <w:ind w:left="284" w:right="161" w:hanging="242"/>
              <w:jc w:val="both"/>
              <w:rPr>
                <w:rFonts w:asciiTheme="minorBidi" w:hAnsiTheme="minorBidi" w:cstheme="minorBidi"/>
                <w:bCs/>
                <w:i/>
                <w:iCs/>
                <w:color w:val="0070C0"/>
                <w:sz w:val="20"/>
                <w:szCs w:val="18"/>
              </w:rPr>
            </w:pPr>
            <w:r w:rsidRPr="00B2603D">
              <w:rPr>
                <w:rFonts w:asciiTheme="minorBidi" w:hAnsiTheme="minorBidi" w:cstheme="minorBidi"/>
                <w:bCs/>
                <w:i/>
                <w:iCs/>
                <w:color w:val="0070C0"/>
                <w:sz w:val="20"/>
                <w:szCs w:val="18"/>
              </w:rPr>
              <w:t xml:space="preserve">Use one table to report multiple values referring to the same data </w:t>
            </w:r>
            <w:r w:rsidR="0083498E" w:rsidRPr="00B2603D">
              <w:rPr>
                <w:rFonts w:asciiTheme="minorBidi" w:hAnsiTheme="minorBidi" w:cstheme="minorBidi"/>
                <w:bCs/>
                <w:i/>
                <w:iCs/>
                <w:color w:val="0070C0"/>
                <w:sz w:val="20"/>
                <w:szCs w:val="18"/>
              </w:rPr>
              <w:t xml:space="preserve">or </w:t>
            </w:r>
            <w:r w:rsidRPr="00B2603D">
              <w:rPr>
                <w:rFonts w:asciiTheme="minorBidi" w:hAnsiTheme="minorBidi" w:cstheme="minorBidi"/>
                <w:bCs/>
                <w:i/>
                <w:iCs/>
                <w:color w:val="0070C0"/>
                <w:sz w:val="20"/>
                <w:szCs w:val="18"/>
              </w:rPr>
              <w:t>parameter, if applicable</w:t>
            </w:r>
            <w:r w:rsidR="002B7792" w:rsidRPr="00B2603D">
              <w:rPr>
                <w:rFonts w:asciiTheme="minorBidi" w:hAnsiTheme="minorBidi" w:cstheme="minorBidi"/>
                <w:bCs/>
                <w:i/>
                <w:iCs/>
                <w:color w:val="0070C0"/>
                <w:sz w:val="20"/>
                <w:szCs w:val="18"/>
              </w:rPr>
              <w:t xml:space="preserve">, </w:t>
            </w:r>
            <w:r w:rsidR="00434482" w:rsidRPr="00B2603D">
              <w:rPr>
                <w:rFonts w:asciiTheme="minorBidi" w:hAnsiTheme="minorBidi" w:cstheme="minorBidi"/>
                <w:bCs/>
                <w:i/>
                <w:iCs/>
                <w:color w:val="0070C0"/>
                <w:sz w:val="20"/>
                <w:szCs w:val="18"/>
              </w:rPr>
              <w:t>or</w:t>
            </w:r>
          </w:p>
          <w:p w14:paraId="32DF25D5" w14:textId="634844A9" w:rsidR="00DB7B1A" w:rsidRDefault="00434482" w:rsidP="00434482">
            <w:pPr>
              <w:pStyle w:val="ListParagraph"/>
              <w:numPr>
                <w:ilvl w:val="6"/>
                <w:numId w:val="15"/>
              </w:numPr>
              <w:tabs>
                <w:tab w:val="left" w:pos="284"/>
              </w:tabs>
              <w:spacing w:before="20" w:after="20" w:line="240" w:lineRule="auto"/>
              <w:ind w:left="284" w:right="161" w:hanging="242"/>
              <w:jc w:val="both"/>
              <w:rPr>
                <w:szCs w:val="20"/>
              </w:rPr>
            </w:pPr>
            <w:r w:rsidRPr="00B2603D">
              <w:rPr>
                <w:rFonts w:asciiTheme="minorBidi" w:hAnsiTheme="minorBidi" w:cstheme="minorBidi"/>
                <w:bCs/>
                <w:i/>
                <w:iCs/>
                <w:color w:val="0070C0"/>
                <w:sz w:val="20"/>
                <w:szCs w:val="18"/>
              </w:rPr>
              <w:t>R</w:t>
            </w:r>
            <w:r w:rsidR="002B7792" w:rsidRPr="00B2603D">
              <w:rPr>
                <w:rFonts w:asciiTheme="minorBidi" w:hAnsiTheme="minorBidi" w:cstheme="minorBidi"/>
                <w:bCs/>
                <w:i/>
                <w:iCs/>
                <w:color w:val="0070C0"/>
                <w:sz w:val="20"/>
                <w:szCs w:val="18"/>
              </w:rPr>
              <w:t xml:space="preserve">efer to specific sections or rows/columns of supporting documentation used to calculate </w:t>
            </w:r>
            <w:r w:rsidR="0052277E" w:rsidRPr="00B2603D">
              <w:rPr>
                <w:rFonts w:asciiTheme="minorBidi" w:hAnsiTheme="minorBidi" w:cstheme="minorBidi"/>
                <w:bCs/>
                <w:i/>
                <w:iCs/>
                <w:color w:val="0070C0"/>
                <w:sz w:val="20"/>
                <w:szCs w:val="18"/>
              </w:rPr>
              <w:t>emission reductions</w:t>
            </w:r>
            <w:r w:rsidR="00711384" w:rsidRPr="00B2603D">
              <w:rPr>
                <w:rFonts w:asciiTheme="minorBidi" w:hAnsiTheme="minorBidi" w:cstheme="minorBidi"/>
                <w:bCs/>
                <w:i/>
                <w:iCs/>
                <w:color w:val="0070C0"/>
                <w:sz w:val="20"/>
                <w:szCs w:val="18"/>
              </w:rPr>
              <w:t>.</w:t>
            </w:r>
          </w:p>
        </w:tc>
      </w:tr>
      <w:tr w:rsidR="00866561" w14:paraId="14AF83F0" w14:textId="77777777" w:rsidTr="00866561">
        <w:tc>
          <w:tcPr>
            <w:tcW w:w="2348" w:type="dxa"/>
            <w:vMerge w:val="restart"/>
            <w:shd w:val="clear" w:color="auto" w:fill="E6E6E6"/>
          </w:tcPr>
          <w:p w14:paraId="69837ADE" w14:textId="77777777" w:rsidR="00866561" w:rsidRPr="0041604A" w:rsidRDefault="00866561" w:rsidP="0041604A">
            <w:pPr>
              <w:pStyle w:val="ParaTickBox"/>
              <w:tabs>
                <w:tab w:val="clear" w:pos="510"/>
              </w:tabs>
              <w:ind w:left="0" w:right="57" w:firstLine="0"/>
              <w:rPr>
                <w:b/>
                <w:bCs/>
                <w:szCs w:val="20"/>
              </w:rPr>
            </w:pPr>
            <w:r w:rsidRPr="0041604A">
              <w:rPr>
                <w:b/>
                <w:bCs/>
                <w:szCs w:val="20"/>
              </w:rPr>
              <w:t>Source of data</w:t>
            </w:r>
          </w:p>
        </w:tc>
        <w:tc>
          <w:tcPr>
            <w:tcW w:w="3612" w:type="dxa"/>
            <w:gridSpan w:val="2"/>
            <w:tcBorders>
              <w:bottom w:val="nil"/>
              <w:right w:val="nil"/>
            </w:tcBorders>
            <w:vAlign w:val="center"/>
          </w:tcPr>
          <w:p w14:paraId="740D8AA2" w14:textId="77777777" w:rsidR="00866561" w:rsidRDefault="00866561" w:rsidP="00845C17">
            <w:pPr>
              <w:pStyle w:val="ParaTickBox"/>
              <w:ind w:left="510" w:hanging="51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Measured</w:t>
            </w:r>
          </w:p>
        </w:tc>
        <w:tc>
          <w:tcPr>
            <w:tcW w:w="3612" w:type="dxa"/>
            <w:gridSpan w:val="2"/>
            <w:tcBorders>
              <w:left w:val="nil"/>
              <w:bottom w:val="nil"/>
            </w:tcBorders>
            <w:vAlign w:val="center"/>
          </w:tcPr>
          <w:p w14:paraId="468C6FF2" w14:textId="77777777" w:rsidR="00866561" w:rsidRDefault="00866561" w:rsidP="00845C17">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Other sources</w:t>
            </w:r>
          </w:p>
        </w:tc>
      </w:tr>
      <w:tr w:rsidR="00866561" w14:paraId="6A8E7389" w14:textId="77777777" w:rsidTr="00866561">
        <w:tc>
          <w:tcPr>
            <w:tcW w:w="2348" w:type="dxa"/>
            <w:vMerge/>
            <w:shd w:val="clear" w:color="auto" w:fill="E6E6E6"/>
          </w:tcPr>
          <w:p w14:paraId="1C4657B4" w14:textId="77777777" w:rsidR="00866561" w:rsidRPr="0041604A" w:rsidRDefault="00866561" w:rsidP="0041604A">
            <w:pPr>
              <w:pStyle w:val="ParaTickBox"/>
              <w:tabs>
                <w:tab w:val="clear" w:pos="510"/>
              </w:tabs>
              <w:ind w:left="0" w:right="57" w:firstLine="0"/>
              <w:rPr>
                <w:b/>
                <w:bCs/>
                <w:szCs w:val="20"/>
              </w:rPr>
            </w:pPr>
          </w:p>
        </w:tc>
        <w:tc>
          <w:tcPr>
            <w:tcW w:w="7224" w:type="dxa"/>
            <w:gridSpan w:val="4"/>
            <w:tcBorders>
              <w:top w:val="nil"/>
            </w:tcBorders>
          </w:tcPr>
          <w:p w14:paraId="519F6264" w14:textId="48CFA8D5" w:rsidR="00866561" w:rsidRPr="0041604A" w:rsidRDefault="00CC3DC1" w:rsidP="0041604A">
            <w:pPr>
              <w:pStyle w:val="ListParagraph"/>
              <w:numPr>
                <w:ilvl w:val="6"/>
                <w:numId w:val="15"/>
              </w:numPr>
              <w:tabs>
                <w:tab w:val="left" w:pos="284"/>
              </w:tabs>
              <w:spacing w:before="20" w:after="20" w:line="240" w:lineRule="auto"/>
              <w:ind w:left="284" w:right="161" w:hanging="242"/>
              <w:jc w:val="both"/>
              <w:rPr>
                <w:rFonts w:ascii="Arial" w:hAnsi="Arial" w:cs="Arial"/>
                <w:bCs/>
                <w:i/>
                <w:iCs/>
                <w:color w:val="0070C0"/>
                <w:szCs w:val="20"/>
              </w:rPr>
            </w:pPr>
            <w:r>
              <w:rPr>
                <w:rFonts w:ascii="Arial" w:hAnsi="Arial" w:cs="Arial"/>
                <w:i/>
                <w:iCs/>
                <w:color w:val="0070C0"/>
                <w:sz w:val="20"/>
                <w:szCs w:val="20"/>
              </w:rPr>
              <w:t xml:space="preserve">Tick the </w:t>
            </w:r>
            <w:r w:rsidR="005E56AB">
              <w:rPr>
                <w:rFonts w:ascii="Arial" w:hAnsi="Arial" w:cs="Arial"/>
                <w:i/>
                <w:iCs/>
                <w:color w:val="0070C0"/>
                <w:sz w:val="20"/>
                <w:szCs w:val="20"/>
              </w:rPr>
              <w:t>ap</w:t>
            </w:r>
            <w:r w:rsidR="00D20107">
              <w:rPr>
                <w:rFonts w:ascii="Arial" w:hAnsi="Arial" w:cs="Arial"/>
                <w:i/>
                <w:iCs/>
                <w:color w:val="0070C0"/>
                <w:sz w:val="20"/>
                <w:szCs w:val="20"/>
              </w:rPr>
              <w:t>plicable</w:t>
            </w:r>
            <w:r w:rsidR="005E56AB">
              <w:rPr>
                <w:rFonts w:ascii="Arial" w:hAnsi="Arial" w:cs="Arial"/>
                <w:i/>
                <w:iCs/>
                <w:color w:val="0070C0"/>
                <w:sz w:val="20"/>
                <w:szCs w:val="20"/>
              </w:rPr>
              <w:t xml:space="preserve"> checkbox</w:t>
            </w:r>
            <w:r w:rsidR="00CD2BC5" w:rsidRPr="0041604A">
              <w:rPr>
                <w:rFonts w:ascii="Arial" w:hAnsi="Arial" w:cs="Arial"/>
                <w:i/>
                <w:iCs/>
                <w:color w:val="0070C0"/>
                <w:sz w:val="20"/>
                <w:szCs w:val="20"/>
              </w:rPr>
              <w:t xml:space="preserve"> </w:t>
            </w:r>
            <w:r w:rsidR="00320F66">
              <w:rPr>
                <w:rFonts w:ascii="Arial" w:hAnsi="Arial" w:cs="Arial"/>
                <w:i/>
                <w:iCs/>
                <w:color w:val="0070C0"/>
                <w:sz w:val="20"/>
                <w:szCs w:val="20"/>
              </w:rPr>
              <w:t>to clarify whether</w:t>
            </w:r>
            <w:r w:rsidR="00CD2BC5">
              <w:rPr>
                <w:rFonts w:ascii="Arial" w:hAnsi="Arial" w:cs="Arial"/>
                <w:i/>
                <w:iCs/>
                <w:color w:val="0070C0"/>
                <w:sz w:val="20"/>
                <w:szCs w:val="20"/>
              </w:rPr>
              <w:t xml:space="preserve"> </w:t>
            </w:r>
            <w:r w:rsidR="00CD2BC5" w:rsidRPr="0041604A">
              <w:rPr>
                <w:rFonts w:ascii="Arial" w:hAnsi="Arial" w:cs="Arial"/>
                <w:i/>
                <w:iCs/>
                <w:color w:val="0070C0"/>
                <w:sz w:val="20"/>
                <w:szCs w:val="20"/>
              </w:rPr>
              <w:t>the parameter is</w:t>
            </w:r>
            <w:r w:rsidR="00CD2BC5">
              <w:rPr>
                <w:rFonts w:ascii="Arial" w:hAnsi="Arial" w:cs="Arial"/>
                <w:i/>
                <w:iCs/>
                <w:color w:val="0070C0"/>
                <w:sz w:val="20"/>
                <w:szCs w:val="20"/>
              </w:rPr>
              <w:t xml:space="preserve"> </w:t>
            </w:r>
            <w:r w:rsidR="00320F66">
              <w:rPr>
                <w:rFonts w:ascii="Arial" w:hAnsi="Arial" w:cs="Arial"/>
                <w:i/>
                <w:iCs/>
                <w:color w:val="0070C0"/>
                <w:sz w:val="20"/>
                <w:szCs w:val="20"/>
              </w:rPr>
              <w:t>m</w:t>
            </w:r>
            <w:r w:rsidR="00CD2BC5" w:rsidRPr="0041604A">
              <w:rPr>
                <w:rFonts w:ascii="Arial" w:hAnsi="Arial" w:cs="Arial"/>
                <w:i/>
                <w:iCs/>
                <w:color w:val="0070C0"/>
                <w:sz w:val="20"/>
                <w:szCs w:val="20"/>
              </w:rPr>
              <w:t xml:space="preserve">easured </w:t>
            </w:r>
            <w:r w:rsidR="00320F66">
              <w:rPr>
                <w:rFonts w:ascii="Arial" w:hAnsi="Arial" w:cs="Arial"/>
                <w:i/>
                <w:iCs/>
                <w:color w:val="0070C0"/>
                <w:sz w:val="20"/>
                <w:szCs w:val="20"/>
              </w:rPr>
              <w:t>by the activity participants</w:t>
            </w:r>
            <w:r w:rsidR="00CD2BC5">
              <w:rPr>
                <w:rFonts w:ascii="Arial" w:hAnsi="Arial" w:cs="Arial"/>
                <w:i/>
                <w:iCs/>
                <w:color w:val="0070C0"/>
                <w:sz w:val="20"/>
                <w:szCs w:val="20"/>
              </w:rPr>
              <w:t xml:space="preserve"> </w:t>
            </w:r>
            <w:r w:rsidR="00CD2BC5" w:rsidRPr="0041604A">
              <w:rPr>
                <w:rFonts w:ascii="Arial" w:hAnsi="Arial" w:cs="Arial"/>
                <w:i/>
                <w:iCs/>
                <w:color w:val="0070C0"/>
                <w:sz w:val="20"/>
                <w:szCs w:val="20"/>
              </w:rPr>
              <w:t xml:space="preserve">or is obtained from </w:t>
            </w:r>
            <w:r w:rsidR="00D23C97">
              <w:rPr>
                <w:rFonts w:ascii="Arial" w:hAnsi="Arial" w:cs="Arial"/>
                <w:i/>
                <w:iCs/>
                <w:color w:val="0070C0"/>
                <w:sz w:val="20"/>
                <w:szCs w:val="20"/>
              </w:rPr>
              <w:t>o</w:t>
            </w:r>
            <w:r w:rsidR="00CD2BC5" w:rsidRPr="0041604A">
              <w:rPr>
                <w:rFonts w:ascii="Arial" w:hAnsi="Arial" w:cs="Arial"/>
                <w:i/>
                <w:iCs/>
                <w:color w:val="0070C0"/>
                <w:sz w:val="20"/>
                <w:szCs w:val="20"/>
              </w:rPr>
              <w:t>ther sources (</w:t>
            </w:r>
            <w:proofErr w:type="gramStart"/>
            <w:r w:rsidR="00CD2BC5" w:rsidRPr="0041604A">
              <w:rPr>
                <w:rFonts w:ascii="Arial" w:hAnsi="Arial" w:cs="Arial"/>
                <w:i/>
                <w:iCs/>
                <w:color w:val="0070C0"/>
                <w:sz w:val="20"/>
                <w:szCs w:val="20"/>
              </w:rPr>
              <w:t>e.g.</w:t>
            </w:r>
            <w:proofErr w:type="gramEnd"/>
            <w:r w:rsidR="00CD2BC5" w:rsidRPr="0041604A">
              <w:rPr>
                <w:rFonts w:ascii="Arial" w:hAnsi="Arial" w:cs="Arial"/>
                <w:i/>
                <w:iCs/>
                <w:color w:val="0070C0"/>
                <w:sz w:val="20"/>
                <w:szCs w:val="20"/>
              </w:rPr>
              <w:t xml:space="preserve"> official statistics, expert judgment, proprietary data, IPCC, commercial and scientific literature, etc.).</w:t>
            </w:r>
          </w:p>
        </w:tc>
      </w:tr>
      <w:tr w:rsidR="00DB7B1A" w14:paraId="15146B48" w14:textId="77777777" w:rsidTr="00845C17">
        <w:tc>
          <w:tcPr>
            <w:tcW w:w="2348" w:type="dxa"/>
            <w:shd w:val="clear" w:color="auto" w:fill="E6E6E6"/>
          </w:tcPr>
          <w:p w14:paraId="2C654CAE" w14:textId="77777777" w:rsidR="00DB7B1A" w:rsidRPr="0041604A" w:rsidRDefault="00DB7B1A" w:rsidP="0041604A">
            <w:pPr>
              <w:pStyle w:val="ParaTickBox"/>
              <w:tabs>
                <w:tab w:val="clear" w:pos="510"/>
              </w:tabs>
              <w:ind w:left="0" w:right="57" w:firstLine="0"/>
              <w:rPr>
                <w:b/>
                <w:bCs/>
                <w:szCs w:val="20"/>
              </w:rPr>
            </w:pPr>
            <w:r w:rsidRPr="0041604A">
              <w:rPr>
                <w:b/>
                <w:bCs/>
                <w:szCs w:val="20"/>
              </w:rPr>
              <w:t>Choice of data or measurement methods and procedures</w:t>
            </w:r>
          </w:p>
        </w:tc>
        <w:tc>
          <w:tcPr>
            <w:tcW w:w="7224" w:type="dxa"/>
            <w:gridSpan w:val="4"/>
            <w:tcBorders>
              <w:top w:val="single" w:sz="4" w:space="0" w:color="auto"/>
            </w:tcBorders>
          </w:tcPr>
          <w:p w14:paraId="224B1570" w14:textId="77777777" w:rsidR="00BA67FD" w:rsidRPr="00136E6B" w:rsidRDefault="00DB7B1A" w:rsidP="00845C17">
            <w:pPr>
              <w:pStyle w:val="ParaTickBox"/>
              <w:tabs>
                <w:tab w:val="clear" w:pos="510"/>
              </w:tabs>
              <w:ind w:left="0" w:right="57" w:firstLine="0"/>
              <w:jc w:val="both"/>
              <w:rPr>
                <w:rFonts w:asciiTheme="minorBidi" w:hAnsiTheme="minorBidi" w:cstheme="minorBidi"/>
                <w:bCs/>
                <w:i/>
                <w:iCs/>
                <w:szCs w:val="20"/>
                <w:lang w:val="en-US"/>
              </w:rPr>
            </w:pPr>
            <w:r w:rsidRPr="00136E6B">
              <w:rPr>
                <w:szCs w:val="20"/>
              </w:rPr>
              <w:t>&gt;&gt;</w:t>
            </w:r>
            <w:r w:rsidR="00CD2BC5" w:rsidRPr="00136E6B">
              <w:rPr>
                <w:rFonts w:asciiTheme="minorBidi" w:hAnsiTheme="minorBidi" w:cstheme="minorBidi"/>
                <w:bCs/>
                <w:i/>
                <w:iCs/>
                <w:szCs w:val="20"/>
                <w:lang w:val="en-US"/>
              </w:rPr>
              <w:t xml:space="preserve"> </w:t>
            </w:r>
          </w:p>
          <w:p w14:paraId="5E977B04" w14:textId="483A2CD8" w:rsidR="001F63B9" w:rsidRDefault="001F63B9" w:rsidP="0041604A">
            <w:pPr>
              <w:pStyle w:val="ListParagraph"/>
              <w:numPr>
                <w:ilvl w:val="6"/>
                <w:numId w:val="15"/>
              </w:numPr>
              <w:tabs>
                <w:tab w:val="left" w:pos="284"/>
              </w:tabs>
              <w:spacing w:before="20" w:after="20" w:line="240" w:lineRule="auto"/>
              <w:ind w:left="284" w:right="161" w:hanging="242"/>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Clarify </w:t>
            </w:r>
            <w:r w:rsidR="00A360F2">
              <w:rPr>
                <w:rFonts w:asciiTheme="minorBidi" w:hAnsiTheme="minorBidi" w:cstheme="minorBidi"/>
                <w:i/>
                <w:iCs/>
                <w:color w:val="0070C0"/>
                <w:sz w:val="20"/>
                <w:szCs w:val="20"/>
              </w:rPr>
              <w:t>whether</w:t>
            </w:r>
            <w:r w:rsidR="00AB48EA">
              <w:rPr>
                <w:rFonts w:asciiTheme="minorBidi" w:hAnsiTheme="minorBidi" w:cstheme="minorBidi"/>
                <w:i/>
                <w:iCs/>
                <w:color w:val="0070C0"/>
                <w:sz w:val="20"/>
                <w:szCs w:val="20"/>
              </w:rPr>
              <w:t xml:space="preserve"> the data </w:t>
            </w:r>
            <w:r w:rsidR="00A1503D">
              <w:rPr>
                <w:rFonts w:asciiTheme="minorBidi" w:hAnsiTheme="minorBidi" w:cstheme="minorBidi"/>
                <w:i/>
                <w:iCs/>
                <w:color w:val="0070C0"/>
                <w:sz w:val="20"/>
                <w:szCs w:val="20"/>
              </w:rPr>
              <w:t>we</w:t>
            </w:r>
            <w:r w:rsidR="00AB48EA">
              <w:rPr>
                <w:rFonts w:asciiTheme="minorBidi" w:hAnsiTheme="minorBidi" w:cstheme="minorBidi"/>
                <w:i/>
                <w:iCs/>
                <w:color w:val="0070C0"/>
                <w:sz w:val="20"/>
                <w:szCs w:val="20"/>
              </w:rPr>
              <w:t>re:</w:t>
            </w:r>
          </w:p>
          <w:p w14:paraId="3953FDA8" w14:textId="72AC6360" w:rsidR="00F9694B" w:rsidRPr="00136E6B" w:rsidRDefault="00F9694B" w:rsidP="009334F8">
            <w:pPr>
              <w:spacing w:before="120" w:after="20"/>
              <w:ind w:left="316" w:right="159"/>
              <w:jc w:val="both"/>
              <w:rPr>
                <w:rFonts w:asciiTheme="minorBidi" w:hAnsiTheme="minorBidi" w:cstheme="minorBidi"/>
                <w:i/>
                <w:iCs/>
                <w:color w:val="0070C0"/>
                <w:sz w:val="20"/>
                <w:szCs w:val="20"/>
              </w:rPr>
            </w:pPr>
            <w:r w:rsidRPr="00136E6B">
              <w:rPr>
                <w:rFonts w:asciiTheme="minorBidi" w:hAnsiTheme="minorBidi" w:cstheme="minorBidi"/>
                <w:i/>
                <w:iCs/>
                <w:color w:val="0070C0"/>
                <w:sz w:val="20"/>
                <w:szCs w:val="20"/>
              </w:rPr>
              <w:t xml:space="preserve">1. </w:t>
            </w:r>
            <w:r w:rsidR="00AB48EA">
              <w:rPr>
                <w:rFonts w:asciiTheme="minorBidi" w:hAnsiTheme="minorBidi" w:cstheme="minorBidi"/>
                <w:b/>
                <w:bCs/>
                <w:i/>
                <w:iCs/>
                <w:color w:val="0070C0"/>
                <w:sz w:val="20"/>
                <w:szCs w:val="20"/>
                <w:u w:val="single"/>
              </w:rPr>
              <w:t>N</w:t>
            </w:r>
            <w:r w:rsidRPr="00136E6B">
              <w:rPr>
                <w:rFonts w:asciiTheme="minorBidi" w:hAnsiTheme="minorBidi" w:cstheme="minorBidi"/>
                <w:b/>
                <w:bCs/>
                <w:i/>
                <w:iCs/>
                <w:color w:val="0070C0"/>
                <w:sz w:val="20"/>
                <w:szCs w:val="20"/>
                <w:u w:val="single"/>
              </w:rPr>
              <w:t>ot determined</w:t>
            </w:r>
            <w:r w:rsidRPr="00136E6B">
              <w:rPr>
                <w:rFonts w:asciiTheme="minorBidi" w:hAnsiTheme="minorBidi" w:cstheme="minorBidi"/>
                <w:i/>
                <w:iCs/>
                <w:color w:val="0070C0"/>
                <w:sz w:val="20"/>
                <w:szCs w:val="20"/>
              </w:rPr>
              <w:t xml:space="preserve"> through measurements:</w:t>
            </w:r>
          </w:p>
          <w:p w14:paraId="7EEAFD9C" w14:textId="4267F87F" w:rsidR="009039D7" w:rsidRPr="00136E6B" w:rsidRDefault="0027064E" w:rsidP="0041604A">
            <w:pPr>
              <w:pStyle w:val="ListParagraph"/>
              <w:numPr>
                <w:ilvl w:val="6"/>
                <w:numId w:val="15"/>
              </w:numPr>
              <w:tabs>
                <w:tab w:val="left" w:pos="883"/>
              </w:tabs>
              <w:spacing w:before="20" w:after="20" w:line="240" w:lineRule="auto"/>
              <w:ind w:left="883" w:right="161" w:hanging="283"/>
              <w:jc w:val="both"/>
              <w:rPr>
                <w:rFonts w:asciiTheme="minorBidi" w:hAnsiTheme="minorBidi" w:cstheme="minorBidi"/>
                <w:bCs/>
                <w:i/>
                <w:iCs/>
                <w:color w:val="0070C0"/>
                <w:sz w:val="20"/>
                <w:szCs w:val="20"/>
              </w:rPr>
            </w:pPr>
            <w:r>
              <w:rPr>
                <w:rFonts w:asciiTheme="minorBidi" w:hAnsiTheme="minorBidi" w:cstheme="minorBidi"/>
                <w:bCs/>
                <w:i/>
                <w:iCs/>
                <w:color w:val="0070C0"/>
                <w:sz w:val="20"/>
                <w:szCs w:val="20"/>
              </w:rPr>
              <w:t>Provide</w:t>
            </w:r>
            <w:r w:rsidR="00CD2BC5" w:rsidRPr="00136E6B">
              <w:rPr>
                <w:rFonts w:asciiTheme="minorBidi" w:hAnsiTheme="minorBidi" w:cstheme="minorBidi"/>
                <w:bCs/>
                <w:i/>
                <w:iCs/>
                <w:color w:val="0070C0"/>
                <w:sz w:val="20"/>
                <w:szCs w:val="20"/>
              </w:rPr>
              <w:t xml:space="preserve"> the source of </w:t>
            </w:r>
            <w:proofErr w:type="gramStart"/>
            <w:r w:rsidR="00CD2BC5" w:rsidRPr="00136E6B">
              <w:rPr>
                <w:rFonts w:asciiTheme="minorBidi" w:hAnsiTheme="minorBidi" w:cstheme="minorBidi"/>
                <w:bCs/>
                <w:i/>
                <w:iCs/>
                <w:color w:val="0070C0"/>
                <w:sz w:val="20"/>
                <w:szCs w:val="20"/>
              </w:rPr>
              <w:t>data</w:t>
            </w:r>
            <w:r w:rsidR="009039D7" w:rsidRPr="00136E6B">
              <w:rPr>
                <w:rFonts w:asciiTheme="minorBidi" w:hAnsiTheme="minorBidi" w:cstheme="minorBidi"/>
                <w:bCs/>
                <w:i/>
                <w:iCs/>
                <w:color w:val="0070C0"/>
                <w:sz w:val="20"/>
                <w:szCs w:val="20"/>
              </w:rPr>
              <w:t>;</w:t>
            </w:r>
            <w:proofErr w:type="gramEnd"/>
          </w:p>
          <w:p w14:paraId="37D9580B" w14:textId="114E3D66" w:rsidR="00DB7B1A" w:rsidRPr="00136E6B" w:rsidRDefault="009039D7" w:rsidP="0041604A">
            <w:pPr>
              <w:pStyle w:val="ListParagraph"/>
              <w:numPr>
                <w:ilvl w:val="6"/>
                <w:numId w:val="15"/>
              </w:numPr>
              <w:tabs>
                <w:tab w:val="left" w:pos="883"/>
              </w:tabs>
              <w:spacing w:before="20" w:after="20" w:line="240" w:lineRule="auto"/>
              <w:ind w:left="883" w:right="161" w:hanging="283"/>
              <w:jc w:val="both"/>
              <w:rPr>
                <w:rFonts w:asciiTheme="minorBidi" w:hAnsiTheme="minorBidi" w:cstheme="minorBidi"/>
                <w:bCs/>
                <w:i/>
                <w:iCs/>
                <w:color w:val="0070C0"/>
                <w:sz w:val="20"/>
                <w:szCs w:val="20"/>
              </w:rPr>
            </w:pPr>
            <w:r w:rsidRPr="00136E6B">
              <w:rPr>
                <w:rFonts w:asciiTheme="minorBidi" w:hAnsiTheme="minorBidi" w:cstheme="minorBidi"/>
                <w:bCs/>
                <w:i/>
                <w:iCs/>
                <w:color w:val="0070C0"/>
                <w:sz w:val="20"/>
                <w:szCs w:val="20"/>
              </w:rPr>
              <w:t xml:space="preserve">Include </w:t>
            </w:r>
            <w:r w:rsidR="00CD2BC5" w:rsidRPr="00136E6B">
              <w:rPr>
                <w:rFonts w:asciiTheme="minorBidi" w:hAnsiTheme="minorBidi" w:cstheme="minorBidi"/>
                <w:bCs/>
                <w:i/>
                <w:iCs/>
                <w:color w:val="0070C0"/>
                <w:sz w:val="20"/>
                <w:szCs w:val="20"/>
              </w:rPr>
              <w:t xml:space="preserve">reference to the report or study for the </w:t>
            </w:r>
            <w:proofErr w:type="spellStart"/>
            <w:proofErr w:type="gramStart"/>
            <w:r w:rsidR="00CD2BC5" w:rsidRPr="00136E6B">
              <w:rPr>
                <w:rFonts w:asciiTheme="minorBidi" w:hAnsiTheme="minorBidi" w:cstheme="minorBidi"/>
                <w:bCs/>
                <w:i/>
                <w:iCs/>
                <w:color w:val="0070C0"/>
                <w:sz w:val="20"/>
                <w:szCs w:val="20"/>
              </w:rPr>
              <w:t>ex</w:t>
            </w:r>
            <w:r w:rsidR="0053342D">
              <w:rPr>
                <w:rFonts w:asciiTheme="minorBidi" w:hAnsiTheme="minorBidi" w:cstheme="minorBidi"/>
                <w:bCs/>
                <w:i/>
                <w:iCs/>
                <w:color w:val="0070C0"/>
                <w:sz w:val="20"/>
                <w:szCs w:val="20"/>
              </w:rPr>
              <w:t> </w:t>
            </w:r>
            <w:r w:rsidR="00CD2BC5" w:rsidRPr="00136E6B">
              <w:rPr>
                <w:rFonts w:asciiTheme="minorBidi" w:hAnsiTheme="minorBidi" w:cstheme="minorBidi"/>
                <w:bCs/>
                <w:i/>
                <w:iCs/>
                <w:color w:val="0070C0"/>
                <w:sz w:val="20"/>
                <w:szCs w:val="20"/>
              </w:rPr>
              <w:t>ante</w:t>
            </w:r>
            <w:proofErr w:type="spellEnd"/>
            <w:proofErr w:type="gramEnd"/>
            <w:r w:rsidR="00CD2BC5" w:rsidRPr="00136E6B">
              <w:rPr>
                <w:rFonts w:asciiTheme="minorBidi" w:hAnsiTheme="minorBidi" w:cstheme="minorBidi"/>
                <w:bCs/>
                <w:i/>
                <w:iCs/>
                <w:color w:val="0070C0"/>
                <w:sz w:val="20"/>
                <w:szCs w:val="20"/>
              </w:rPr>
              <w:t xml:space="preserve"> parameter or if the source of data comes from the applied methodologies.</w:t>
            </w:r>
          </w:p>
          <w:p w14:paraId="76BC07F9" w14:textId="200070D2" w:rsidR="002C2F41" w:rsidRPr="00136E6B" w:rsidRDefault="002C2F41" w:rsidP="009334F8">
            <w:pPr>
              <w:spacing w:before="120" w:after="20"/>
              <w:ind w:left="316" w:right="159"/>
              <w:jc w:val="both"/>
              <w:rPr>
                <w:rFonts w:asciiTheme="minorBidi" w:hAnsiTheme="minorBidi" w:cstheme="minorBidi"/>
                <w:i/>
                <w:iCs/>
                <w:color w:val="0070C0"/>
                <w:sz w:val="20"/>
                <w:szCs w:val="20"/>
              </w:rPr>
            </w:pPr>
            <w:r w:rsidRPr="00136E6B">
              <w:rPr>
                <w:rFonts w:asciiTheme="minorBidi" w:hAnsiTheme="minorBidi" w:cstheme="minorBidi"/>
                <w:i/>
                <w:iCs/>
                <w:color w:val="0070C0"/>
                <w:sz w:val="20"/>
                <w:szCs w:val="20"/>
              </w:rPr>
              <w:t xml:space="preserve">2. </w:t>
            </w:r>
            <w:r w:rsidR="009334F8">
              <w:rPr>
                <w:rFonts w:asciiTheme="minorBidi" w:hAnsiTheme="minorBidi" w:cstheme="minorBidi"/>
                <w:b/>
                <w:bCs/>
                <w:i/>
                <w:iCs/>
                <w:color w:val="0070C0"/>
                <w:sz w:val="20"/>
                <w:szCs w:val="20"/>
                <w:u w:val="single"/>
              </w:rPr>
              <w:t>D</w:t>
            </w:r>
            <w:r w:rsidRPr="00136E6B">
              <w:rPr>
                <w:rFonts w:asciiTheme="minorBidi" w:hAnsiTheme="minorBidi" w:cstheme="minorBidi"/>
                <w:b/>
                <w:bCs/>
                <w:i/>
                <w:iCs/>
                <w:color w:val="0070C0"/>
                <w:sz w:val="20"/>
                <w:szCs w:val="20"/>
                <w:u w:val="single"/>
              </w:rPr>
              <w:t>etermined</w:t>
            </w:r>
            <w:r w:rsidRPr="00136E6B">
              <w:rPr>
                <w:rFonts w:asciiTheme="minorBidi" w:hAnsiTheme="minorBidi" w:cstheme="minorBidi"/>
                <w:i/>
                <w:iCs/>
                <w:color w:val="0070C0"/>
                <w:sz w:val="20"/>
                <w:szCs w:val="20"/>
              </w:rPr>
              <w:t xml:space="preserve"> through measurements:</w:t>
            </w:r>
          </w:p>
          <w:p w14:paraId="20B509D7" w14:textId="0E46215B" w:rsidR="004A404C" w:rsidRPr="0041604A" w:rsidRDefault="002C2F41" w:rsidP="0041604A">
            <w:pPr>
              <w:pStyle w:val="ListParagraph"/>
              <w:numPr>
                <w:ilvl w:val="6"/>
                <w:numId w:val="15"/>
              </w:numPr>
              <w:tabs>
                <w:tab w:val="left" w:pos="883"/>
              </w:tabs>
              <w:spacing w:before="20" w:after="20" w:line="240" w:lineRule="auto"/>
              <w:ind w:left="883" w:right="161" w:hanging="283"/>
              <w:jc w:val="both"/>
              <w:rPr>
                <w:rFonts w:asciiTheme="minorBidi" w:hAnsiTheme="minorBidi" w:cstheme="minorBidi"/>
                <w:bCs/>
                <w:i/>
                <w:iCs/>
                <w:color w:val="0070C0"/>
                <w:sz w:val="20"/>
                <w:szCs w:val="20"/>
              </w:rPr>
            </w:pPr>
            <w:r w:rsidRPr="00136E6B">
              <w:rPr>
                <w:rFonts w:asciiTheme="minorBidi" w:hAnsiTheme="minorBidi" w:cstheme="minorBidi"/>
                <w:bCs/>
                <w:i/>
                <w:iCs/>
                <w:color w:val="0070C0"/>
                <w:sz w:val="20"/>
                <w:szCs w:val="20"/>
              </w:rPr>
              <w:t>E</w:t>
            </w:r>
            <w:r w:rsidR="001B1EE0" w:rsidRPr="00136E6B">
              <w:rPr>
                <w:rFonts w:asciiTheme="minorBidi" w:hAnsiTheme="minorBidi" w:cstheme="minorBidi"/>
                <w:bCs/>
                <w:i/>
                <w:iCs/>
                <w:color w:val="0070C0"/>
                <w:sz w:val="20"/>
                <w:szCs w:val="20"/>
              </w:rPr>
              <w:t>xplain the measurement methods and procedures (</w:t>
            </w:r>
            <w:proofErr w:type="gramStart"/>
            <w:r w:rsidR="001B1EE0" w:rsidRPr="00136E6B">
              <w:rPr>
                <w:rFonts w:asciiTheme="minorBidi" w:hAnsiTheme="minorBidi" w:cstheme="minorBidi"/>
                <w:bCs/>
                <w:i/>
                <w:iCs/>
                <w:color w:val="0070C0"/>
                <w:sz w:val="20"/>
                <w:szCs w:val="20"/>
              </w:rPr>
              <w:t>e.g.</w:t>
            </w:r>
            <w:proofErr w:type="gramEnd"/>
            <w:r w:rsidR="001B1EE0" w:rsidRPr="00136E6B">
              <w:rPr>
                <w:rFonts w:asciiTheme="minorBidi" w:hAnsiTheme="minorBidi" w:cstheme="minorBidi"/>
                <w:bCs/>
                <w:i/>
                <w:iCs/>
                <w:color w:val="0070C0"/>
                <w:sz w:val="20"/>
                <w:szCs w:val="20"/>
              </w:rPr>
              <w:t xml:space="preserve"> which standards </w:t>
            </w:r>
            <w:r w:rsidR="006727E8">
              <w:rPr>
                <w:rFonts w:asciiTheme="minorBidi" w:hAnsiTheme="minorBidi" w:cstheme="minorBidi"/>
                <w:bCs/>
                <w:i/>
                <w:iCs/>
                <w:color w:val="0070C0"/>
                <w:sz w:val="20"/>
                <w:szCs w:val="20"/>
              </w:rPr>
              <w:t>were</w:t>
            </w:r>
            <w:r w:rsidR="001B1EE0" w:rsidRPr="00136E6B">
              <w:rPr>
                <w:rFonts w:asciiTheme="minorBidi" w:hAnsiTheme="minorBidi" w:cstheme="minorBidi"/>
                <w:bCs/>
                <w:i/>
                <w:iCs/>
                <w:color w:val="0070C0"/>
                <w:sz w:val="20"/>
                <w:szCs w:val="20"/>
              </w:rPr>
              <w:t xml:space="preserve"> used)</w:t>
            </w:r>
            <w:r w:rsidR="004A404C" w:rsidRPr="00136E6B">
              <w:rPr>
                <w:rFonts w:asciiTheme="minorBidi" w:hAnsiTheme="minorBidi" w:cstheme="minorBidi"/>
                <w:bCs/>
                <w:i/>
                <w:iCs/>
                <w:color w:val="0070C0"/>
                <w:sz w:val="20"/>
                <w:szCs w:val="20"/>
              </w:rPr>
              <w:t>;</w:t>
            </w:r>
          </w:p>
          <w:p w14:paraId="453B756B" w14:textId="6ADFC17C" w:rsidR="004A5FED" w:rsidRPr="00136E6B" w:rsidRDefault="004A404C" w:rsidP="0041604A">
            <w:pPr>
              <w:pStyle w:val="ListParagraph"/>
              <w:numPr>
                <w:ilvl w:val="6"/>
                <w:numId w:val="15"/>
              </w:numPr>
              <w:tabs>
                <w:tab w:val="left" w:pos="883"/>
              </w:tabs>
              <w:spacing w:before="20" w:after="20" w:line="240" w:lineRule="auto"/>
              <w:ind w:left="883" w:right="161" w:hanging="283"/>
              <w:jc w:val="both"/>
              <w:rPr>
                <w:color w:val="0070C0"/>
                <w:szCs w:val="20"/>
              </w:rPr>
            </w:pPr>
            <w:r w:rsidRPr="00136E6B">
              <w:rPr>
                <w:rFonts w:asciiTheme="minorBidi" w:hAnsiTheme="minorBidi" w:cstheme="minorBidi"/>
                <w:bCs/>
                <w:i/>
                <w:iCs/>
                <w:color w:val="0070C0"/>
                <w:sz w:val="20"/>
                <w:szCs w:val="20"/>
              </w:rPr>
              <w:t>I</w:t>
            </w:r>
            <w:r w:rsidR="001B1EE0" w:rsidRPr="00136E6B">
              <w:rPr>
                <w:rFonts w:asciiTheme="minorBidi" w:hAnsiTheme="minorBidi" w:cstheme="minorBidi"/>
                <w:bCs/>
                <w:i/>
                <w:iCs/>
                <w:color w:val="0070C0"/>
                <w:sz w:val="20"/>
                <w:szCs w:val="20"/>
              </w:rPr>
              <w:t>ndicate the responsible person/entity that undertook the measurement, the date of the measurement and the measurement results.</w:t>
            </w:r>
          </w:p>
        </w:tc>
      </w:tr>
      <w:tr w:rsidR="00DB7B1A" w14:paraId="319702A3" w14:textId="77777777" w:rsidTr="00845C17">
        <w:tc>
          <w:tcPr>
            <w:tcW w:w="2348" w:type="dxa"/>
            <w:shd w:val="clear" w:color="auto" w:fill="E6E6E6"/>
          </w:tcPr>
          <w:p w14:paraId="4B6461BA" w14:textId="77777777" w:rsidR="00DB7B1A" w:rsidRPr="0041604A" w:rsidRDefault="00DB7B1A" w:rsidP="0041604A">
            <w:pPr>
              <w:pStyle w:val="ParaTickBox"/>
              <w:tabs>
                <w:tab w:val="clear" w:pos="510"/>
              </w:tabs>
              <w:ind w:left="0" w:right="57" w:firstLine="0"/>
              <w:rPr>
                <w:b/>
                <w:bCs/>
                <w:szCs w:val="20"/>
              </w:rPr>
            </w:pPr>
            <w:r w:rsidRPr="0041604A">
              <w:rPr>
                <w:b/>
                <w:bCs/>
                <w:szCs w:val="20"/>
              </w:rPr>
              <w:t>Additional comments</w:t>
            </w:r>
          </w:p>
        </w:tc>
        <w:tc>
          <w:tcPr>
            <w:tcW w:w="7224" w:type="dxa"/>
            <w:gridSpan w:val="4"/>
          </w:tcPr>
          <w:p w14:paraId="6505FBBA" w14:textId="77777777" w:rsidR="00DB7B1A" w:rsidRDefault="00DB7B1A" w:rsidP="00845C17">
            <w:pPr>
              <w:pStyle w:val="ParaTickBox"/>
              <w:tabs>
                <w:tab w:val="clear" w:pos="510"/>
              </w:tabs>
              <w:ind w:left="0" w:right="57" w:firstLine="0"/>
              <w:jc w:val="both"/>
              <w:rPr>
                <w:szCs w:val="20"/>
              </w:rPr>
            </w:pPr>
            <w:r w:rsidRPr="0095605E">
              <w:rPr>
                <w:szCs w:val="20"/>
              </w:rPr>
              <w:t>&gt;&gt;</w:t>
            </w:r>
          </w:p>
        </w:tc>
      </w:tr>
    </w:tbl>
    <w:p w14:paraId="094CE88E" w14:textId="77777777" w:rsidR="00DB7B1A" w:rsidRDefault="00DB7B1A" w:rsidP="00DB7B1A">
      <w:pPr>
        <w:spacing w:before="60" w:after="60"/>
        <w:rPr>
          <w:rFonts w:asciiTheme="minorBidi" w:hAnsiTheme="minorBidi" w:cstheme="minorBidi"/>
          <w:sz w:val="20"/>
          <w:szCs w:val="20"/>
          <w:lang w:val="en-US"/>
        </w:rPr>
      </w:pPr>
    </w:p>
    <w:tbl>
      <w:tblPr>
        <w:tblW w:w="9582" w:type="dxa"/>
        <w:tblInd w:w="57" w:type="dxa"/>
        <w:shd w:val="clear" w:color="auto" w:fill="E6E6E6"/>
        <w:tblCellMar>
          <w:left w:w="28" w:type="dxa"/>
          <w:right w:w="28" w:type="dxa"/>
        </w:tblCellMar>
        <w:tblLook w:val="0000" w:firstRow="0" w:lastRow="0" w:firstColumn="0" w:lastColumn="0" w:noHBand="0" w:noVBand="0"/>
      </w:tblPr>
      <w:tblGrid>
        <w:gridCol w:w="9582"/>
      </w:tblGrid>
      <w:tr w:rsidR="00590E5C" w:rsidRPr="003034C3" w14:paraId="2A9542F9" w14:textId="77777777" w:rsidTr="00845C17">
        <w:trPr>
          <w:trHeight w:val="454"/>
        </w:trPr>
        <w:tc>
          <w:tcPr>
            <w:tcW w:w="9582" w:type="dxa"/>
            <w:shd w:val="clear" w:color="auto" w:fill="E6E6E6"/>
            <w:vAlign w:val="center"/>
          </w:tcPr>
          <w:p w14:paraId="250E2459" w14:textId="77777777" w:rsidR="00590E5C" w:rsidRPr="00590E5C" w:rsidRDefault="00590E5C" w:rsidP="0078068F">
            <w:pPr>
              <w:pStyle w:val="RegSectionLevel2"/>
            </w:pPr>
            <w:r w:rsidRPr="00590E5C">
              <w:tab/>
              <w:t>Data and parameters to be monitored</w:t>
            </w:r>
          </w:p>
        </w:tc>
      </w:tr>
    </w:tbl>
    <w:p w14:paraId="10E3B19E" w14:textId="420C57F5" w:rsidR="00B8510C" w:rsidRPr="00FB468E" w:rsidRDefault="006A1333" w:rsidP="005F0017">
      <w:pPr>
        <w:pStyle w:val="ListParagraph"/>
        <w:numPr>
          <w:ilvl w:val="0"/>
          <w:numId w:val="20"/>
        </w:numPr>
        <w:spacing w:before="60" w:after="0" w:line="240" w:lineRule="auto"/>
        <w:ind w:left="426" w:right="159" w:hanging="284"/>
        <w:jc w:val="both"/>
        <w:rPr>
          <w:rFonts w:asciiTheme="minorBidi" w:hAnsiTheme="minorBidi" w:cstheme="minorBidi"/>
          <w:bCs/>
          <w:i/>
          <w:iCs/>
          <w:color w:val="0070C0"/>
          <w:sz w:val="20"/>
          <w:szCs w:val="20"/>
        </w:rPr>
      </w:pPr>
      <w:r w:rsidRPr="00D93BA2">
        <w:rPr>
          <w:rFonts w:asciiTheme="minorBidi" w:hAnsiTheme="minorBidi" w:cstheme="minorBidi"/>
          <w:i/>
          <w:iCs/>
          <w:color w:val="0070C0"/>
          <w:sz w:val="20"/>
          <w:szCs w:val="20"/>
        </w:rPr>
        <w:t xml:space="preserve">Include data and parameters that were </w:t>
      </w:r>
      <w:r w:rsidRPr="00E150D2">
        <w:rPr>
          <w:rFonts w:asciiTheme="minorBidi" w:hAnsiTheme="minorBidi" w:cstheme="minorBidi"/>
          <w:bCs/>
          <w:i/>
          <w:iCs/>
          <w:color w:val="0070C0"/>
          <w:sz w:val="20"/>
          <w:szCs w:val="20"/>
        </w:rPr>
        <w:t>monitored during this monitoring period</w:t>
      </w:r>
      <w:r w:rsidR="004839B9" w:rsidRPr="00E150D2">
        <w:rPr>
          <w:rFonts w:asciiTheme="minorBidi" w:hAnsiTheme="minorBidi" w:cstheme="minorBidi"/>
          <w:bCs/>
          <w:i/>
          <w:iCs/>
          <w:color w:val="0070C0"/>
          <w:sz w:val="20"/>
          <w:szCs w:val="20"/>
        </w:rPr>
        <w:t xml:space="preserve"> as per the monitoring plan</w:t>
      </w:r>
      <w:r w:rsidR="007D7708" w:rsidRPr="00E150D2">
        <w:rPr>
          <w:rFonts w:asciiTheme="minorBidi" w:hAnsiTheme="minorBidi" w:cstheme="minorBidi"/>
          <w:bCs/>
          <w:i/>
          <w:iCs/>
          <w:color w:val="0070C0"/>
          <w:sz w:val="20"/>
          <w:szCs w:val="20"/>
        </w:rPr>
        <w:t xml:space="preserve">, including </w:t>
      </w:r>
      <w:r w:rsidR="009D6DC7" w:rsidRPr="00E150D2">
        <w:rPr>
          <w:rFonts w:asciiTheme="minorBidi" w:hAnsiTheme="minorBidi" w:cstheme="minorBidi"/>
          <w:bCs/>
          <w:i/>
          <w:iCs/>
          <w:color w:val="0070C0"/>
          <w:sz w:val="20"/>
          <w:szCs w:val="20"/>
        </w:rPr>
        <w:t>description of the monitoring activities and methods</w:t>
      </w:r>
      <w:r w:rsidRPr="00E150D2">
        <w:rPr>
          <w:rFonts w:asciiTheme="minorBidi" w:hAnsiTheme="minorBidi" w:cstheme="minorBidi"/>
          <w:bCs/>
          <w:i/>
          <w:iCs/>
          <w:color w:val="0070C0"/>
          <w:sz w:val="20"/>
          <w:szCs w:val="20"/>
        </w:rPr>
        <w:t xml:space="preserve">. </w:t>
      </w:r>
      <w:r w:rsidR="004839B9" w:rsidRPr="00FB468E">
        <w:rPr>
          <w:rFonts w:asciiTheme="minorBidi" w:hAnsiTheme="minorBidi" w:cstheme="minorBidi"/>
          <w:bCs/>
          <w:i/>
          <w:iCs/>
          <w:color w:val="0070C0"/>
          <w:sz w:val="20"/>
          <w:szCs w:val="20"/>
        </w:rPr>
        <w:t>Describe details in s</w:t>
      </w:r>
      <w:r w:rsidR="004839B9" w:rsidRPr="00FB468E">
        <w:rPr>
          <w:rFonts w:asciiTheme="minorBidi" w:hAnsiTheme="minorBidi" w:cstheme="minorBidi" w:hint="eastAsia"/>
          <w:bCs/>
          <w:i/>
          <w:iCs/>
          <w:color w:val="0070C0"/>
          <w:sz w:val="20"/>
          <w:szCs w:val="20"/>
        </w:rPr>
        <w:t>preadsheets</w:t>
      </w:r>
      <w:r w:rsidR="004839B9" w:rsidRPr="00FB468E">
        <w:rPr>
          <w:rFonts w:asciiTheme="minorBidi" w:hAnsiTheme="minorBidi" w:cstheme="minorBidi"/>
          <w:bCs/>
          <w:i/>
          <w:iCs/>
          <w:color w:val="0070C0"/>
          <w:sz w:val="20"/>
          <w:szCs w:val="20"/>
        </w:rPr>
        <w:t xml:space="preserve"> </w:t>
      </w:r>
      <w:r w:rsidR="00CC05B2" w:rsidRPr="00FB468E">
        <w:rPr>
          <w:rFonts w:asciiTheme="minorBidi" w:hAnsiTheme="minorBidi" w:cstheme="minorBidi"/>
          <w:bCs/>
          <w:i/>
          <w:iCs/>
          <w:color w:val="0070C0"/>
          <w:sz w:val="20"/>
          <w:szCs w:val="20"/>
        </w:rPr>
        <w:t xml:space="preserve">and, </w:t>
      </w:r>
      <w:r w:rsidR="004839B9" w:rsidRPr="00FB468E">
        <w:rPr>
          <w:rFonts w:asciiTheme="minorBidi" w:hAnsiTheme="minorBidi" w:cstheme="minorBidi"/>
          <w:bCs/>
          <w:i/>
          <w:iCs/>
          <w:color w:val="0070C0"/>
          <w:sz w:val="20"/>
          <w:szCs w:val="20"/>
        </w:rPr>
        <w:t>if appropriate, attach them to the monitoring report and provide the reference to the spreadsheets in this section</w:t>
      </w:r>
      <w:r w:rsidR="004839B9" w:rsidRPr="00FB468E">
        <w:rPr>
          <w:rFonts w:asciiTheme="minorBidi" w:hAnsiTheme="minorBidi" w:cstheme="minorBidi" w:hint="eastAsia"/>
          <w:bCs/>
          <w:i/>
          <w:iCs/>
          <w:color w:val="0070C0"/>
          <w:sz w:val="20"/>
          <w:szCs w:val="20"/>
        </w:rPr>
        <w:t>.</w:t>
      </w:r>
    </w:p>
    <w:p w14:paraId="33D5C73D" w14:textId="6DB6B98E" w:rsidR="00924DB7" w:rsidRPr="00E150D2" w:rsidRDefault="00924DB7" w:rsidP="005F0017">
      <w:pPr>
        <w:pStyle w:val="ListParagraph"/>
        <w:numPr>
          <w:ilvl w:val="0"/>
          <w:numId w:val="20"/>
        </w:numPr>
        <w:spacing w:before="60" w:after="0" w:line="240" w:lineRule="auto"/>
        <w:ind w:left="426" w:right="159" w:hanging="284"/>
        <w:jc w:val="both"/>
        <w:rPr>
          <w:rFonts w:asciiTheme="minorBidi" w:hAnsiTheme="minorBidi" w:cstheme="minorBidi"/>
          <w:bCs/>
          <w:i/>
          <w:iCs/>
          <w:color w:val="0070C0"/>
          <w:sz w:val="20"/>
          <w:szCs w:val="20"/>
        </w:rPr>
      </w:pPr>
      <w:r w:rsidRPr="00D93BA2">
        <w:rPr>
          <w:rFonts w:asciiTheme="minorBidi" w:hAnsiTheme="minorBidi" w:cstheme="minorBidi"/>
          <w:i/>
          <w:iCs/>
          <w:color w:val="0070C0"/>
          <w:sz w:val="20"/>
          <w:szCs w:val="20"/>
        </w:rPr>
        <w:t xml:space="preserve">For </w:t>
      </w:r>
      <w:r w:rsidR="001E41A0" w:rsidRPr="00D93BA2">
        <w:rPr>
          <w:rFonts w:asciiTheme="minorBidi" w:hAnsiTheme="minorBidi" w:cstheme="minorBidi"/>
          <w:i/>
          <w:iCs/>
          <w:color w:val="0070C0"/>
          <w:sz w:val="20"/>
          <w:szCs w:val="20"/>
        </w:rPr>
        <w:t xml:space="preserve">projects involving </w:t>
      </w:r>
      <w:r w:rsidRPr="00D93BA2">
        <w:rPr>
          <w:rFonts w:asciiTheme="minorBidi" w:hAnsiTheme="minorBidi" w:cstheme="minorBidi"/>
          <w:i/>
          <w:iCs/>
          <w:color w:val="0070C0"/>
          <w:sz w:val="20"/>
          <w:szCs w:val="20"/>
        </w:rPr>
        <w:t>removal</w:t>
      </w:r>
      <w:r w:rsidR="00CA77AF" w:rsidRPr="00D93BA2">
        <w:rPr>
          <w:rFonts w:asciiTheme="minorBidi" w:hAnsiTheme="minorBidi" w:cstheme="minorBidi"/>
          <w:i/>
          <w:iCs/>
          <w:color w:val="0070C0"/>
          <w:sz w:val="20"/>
          <w:szCs w:val="20"/>
        </w:rPr>
        <w:t>s</w:t>
      </w:r>
      <w:r w:rsidR="00441177">
        <w:rPr>
          <w:rFonts w:asciiTheme="minorBidi" w:hAnsiTheme="minorBidi" w:cstheme="minorBidi"/>
          <w:i/>
          <w:iCs/>
          <w:color w:val="0070C0"/>
          <w:sz w:val="20"/>
          <w:szCs w:val="20"/>
        </w:rPr>
        <w:t>,</w:t>
      </w:r>
      <w:r w:rsidR="00CA77AF" w:rsidRPr="00D93BA2">
        <w:rPr>
          <w:rFonts w:asciiTheme="minorBidi" w:hAnsiTheme="minorBidi" w:cstheme="minorBidi"/>
          <w:i/>
          <w:iCs/>
          <w:color w:val="0070C0"/>
          <w:sz w:val="20"/>
          <w:szCs w:val="20"/>
        </w:rPr>
        <w:t xml:space="preserve"> demonstrate</w:t>
      </w:r>
      <w:r w:rsidR="001E41A0" w:rsidRPr="00D93BA2">
        <w:rPr>
          <w:rFonts w:asciiTheme="minorBidi" w:hAnsiTheme="minorBidi" w:cstheme="minorBidi"/>
          <w:i/>
          <w:iCs/>
          <w:color w:val="0070C0"/>
          <w:sz w:val="20"/>
          <w:szCs w:val="20"/>
        </w:rPr>
        <w:t xml:space="preserve"> that the monitoring of </w:t>
      </w:r>
      <w:r w:rsidR="00D80345" w:rsidRPr="00D93BA2">
        <w:rPr>
          <w:rFonts w:asciiTheme="minorBidi" w:hAnsiTheme="minorBidi" w:cstheme="minorBidi"/>
          <w:i/>
          <w:iCs/>
          <w:color w:val="0070C0"/>
          <w:sz w:val="20"/>
          <w:szCs w:val="20"/>
        </w:rPr>
        <w:t>removals was carried out based on dat</w:t>
      </w:r>
      <w:r w:rsidR="00502FEF">
        <w:rPr>
          <w:rFonts w:asciiTheme="minorBidi" w:hAnsiTheme="minorBidi" w:cstheme="minorBidi"/>
          <w:i/>
          <w:iCs/>
          <w:color w:val="0070C0"/>
          <w:sz w:val="20"/>
          <w:szCs w:val="20"/>
        </w:rPr>
        <w:t>a</w:t>
      </w:r>
      <w:r w:rsidR="00D80345" w:rsidRPr="00D93BA2">
        <w:rPr>
          <w:rFonts w:asciiTheme="minorBidi" w:hAnsiTheme="minorBidi" w:cstheme="minorBidi"/>
          <w:i/>
          <w:iCs/>
          <w:color w:val="0070C0"/>
          <w:sz w:val="20"/>
          <w:szCs w:val="20"/>
        </w:rPr>
        <w:t xml:space="preserve"> derived from measurements, sampling, remote sensing, third party </w:t>
      </w:r>
      <w:r w:rsidR="00CA77AF" w:rsidRPr="00D93BA2">
        <w:rPr>
          <w:rFonts w:asciiTheme="minorBidi" w:hAnsiTheme="minorBidi" w:cstheme="minorBidi"/>
          <w:i/>
          <w:iCs/>
          <w:color w:val="0070C0"/>
          <w:sz w:val="20"/>
          <w:szCs w:val="20"/>
        </w:rPr>
        <w:t>sources and published literature that are robust and statistically representative, conservative</w:t>
      </w:r>
      <w:r w:rsidR="00820144">
        <w:rPr>
          <w:rFonts w:asciiTheme="minorBidi" w:hAnsiTheme="minorBidi" w:cstheme="minorBidi"/>
          <w:i/>
          <w:iCs/>
          <w:color w:val="0070C0"/>
          <w:sz w:val="20"/>
          <w:szCs w:val="20"/>
        </w:rPr>
        <w:t>,</w:t>
      </w:r>
      <w:r w:rsidR="00CA77AF" w:rsidRPr="00D93BA2">
        <w:rPr>
          <w:rFonts w:asciiTheme="minorBidi" w:hAnsiTheme="minorBidi" w:cstheme="minorBidi"/>
          <w:i/>
          <w:iCs/>
          <w:color w:val="0070C0"/>
          <w:sz w:val="20"/>
          <w:szCs w:val="20"/>
        </w:rPr>
        <w:t xml:space="preserve"> and take appropriate account of the associated uncertainties.</w:t>
      </w:r>
    </w:p>
    <w:p w14:paraId="11FB1581" w14:textId="7E9015D5" w:rsidR="00D93BA2" w:rsidRPr="0041604A" w:rsidRDefault="00011A73" w:rsidP="005F0017">
      <w:pPr>
        <w:pStyle w:val="ListParagraph"/>
        <w:numPr>
          <w:ilvl w:val="0"/>
          <w:numId w:val="20"/>
        </w:numPr>
        <w:spacing w:before="60" w:after="0" w:line="240" w:lineRule="auto"/>
        <w:ind w:left="426" w:right="159" w:hanging="284"/>
        <w:jc w:val="both"/>
        <w:rPr>
          <w:rFonts w:asciiTheme="minorBidi" w:hAnsiTheme="minorBidi" w:cstheme="minorBidi"/>
          <w:bCs/>
          <w:i/>
          <w:iCs/>
          <w:color w:val="0070C0"/>
          <w:sz w:val="20"/>
          <w:szCs w:val="20"/>
        </w:rPr>
      </w:pPr>
      <w:r w:rsidRPr="005E1898">
        <w:rPr>
          <w:rFonts w:asciiTheme="minorBidi" w:hAnsiTheme="minorBidi" w:cstheme="minorBidi"/>
          <w:i/>
          <w:iCs/>
          <w:color w:val="0070C0"/>
          <w:sz w:val="20"/>
          <w:szCs w:val="20"/>
        </w:rPr>
        <w:t xml:space="preserve">For </w:t>
      </w:r>
      <w:r w:rsidRPr="0041604A">
        <w:rPr>
          <w:rFonts w:asciiTheme="minorBidi" w:hAnsiTheme="minorBidi" w:cstheme="minorBidi"/>
          <w:i/>
          <w:iCs/>
          <w:color w:val="0070C0"/>
          <w:sz w:val="20"/>
          <w:szCs w:val="20"/>
        </w:rPr>
        <w:t>projects</w:t>
      </w:r>
      <w:r w:rsidRPr="0041604A">
        <w:rPr>
          <w:rFonts w:asciiTheme="minorBidi" w:hAnsiTheme="minorBidi" w:cstheme="minorBidi"/>
          <w:bCs/>
          <w:i/>
          <w:iCs/>
          <w:color w:val="0070C0"/>
          <w:sz w:val="20"/>
          <w:szCs w:val="20"/>
        </w:rPr>
        <w:t xml:space="preserve"> involving removals</w:t>
      </w:r>
      <w:r w:rsidR="00820144" w:rsidRPr="005E1898">
        <w:rPr>
          <w:rFonts w:asciiTheme="minorBidi" w:hAnsiTheme="minorBidi" w:cstheme="minorBidi"/>
          <w:bCs/>
          <w:i/>
          <w:iCs/>
          <w:color w:val="0070C0"/>
          <w:sz w:val="20"/>
          <w:szCs w:val="20"/>
        </w:rPr>
        <w:t>,</w:t>
      </w:r>
      <w:r w:rsidRPr="0041604A">
        <w:rPr>
          <w:rFonts w:asciiTheme="minorBidi" w:hAnsiTheme="minorBidi" w:cstheme="minorBidi"/>
          <w:bCs/>
          <w:i/>
          <w:iCs/>
          <w:color w:val="0070C0"/>
          <w:sz w:val="20"/>
          <w:szCs w:val="20"/>
        </w:rPr>
        <w:t xml:space="preserve"> </w:t>
      </w:r>
      <w:r w:rsidR="004A43EC" w:rsidRPr="0041604A">
        <w:rPr>
          <w:rFonts w:asciiTheme="minorBidi" w:hAnsiTheme="minorBidi" w:cstheme="minorBidi"/>
          <w:bCs/>
          <w:i/>
          <w:iCs/>
          <w:color w:val="0070C0"/>
          <w:sz w:val="20"/>
          <w:szCs w:val="20"/>
        </w:rPr>
        <w:t xml:space="preserve">provide the data collected, including the remote sensing data, or if the data set is too large, a summary </w:t>
      </w:r>
      <w:r w:rsidR="00D90C81" w:rsidRPr="0041604A">
        <w:rPr>
          <w:rFonts w:asciiTheme="minorBidi" w:hAnsiTheme="minorBidi" w:cstheme="minorBidi"/>
          <w:bCs/>
          <w:i/>
          <w:iCs/>
          <w:color w:val="0070C0"/>
          <w:sz w:val="20"/>
          <w:szCs w:val="20"/>
        </w:rPr>
        <w:t>of the data and the indication of how the full data set can be accessed.</w:t>
      </w:r>
    </w:p>
    <w:p w14:paraId="5DA630CB" w14:textId="63313F49" w:rsidR="00011A73" w:rsidRPr="00D93BA2" w:rsidRDefault="00D93BA2" w:rsidP="00D93BA2">
      <w:pPr>
        <w:pStyle w:val="ParaTickBox"/>
        <w:tabs>
          <w:tab w:val="clear" w:pos="510"/>
        </w:tabs>
        <w:ind w:left="57" w:right="57" w:firstLine="0"/>
        <w:jc w:val="both"/>
        <w:rPr>
          <w:i/>
          <w:iCs/>
          <w:szCs w:val="20"/>
        </w:rPr>
      </w:pPr>
      <w:r w:rsidRPr="00B960DB">
        <w:rPr>
          <w:i/>
          <w:iCs/>
          <w:szCs w:val="20"/>
        </w:rPr>
        <w:t>(Copy this table for each piece of data or parameter)</w:t>
      </w:r>
    </w:p>
    <w:tbl>
      <w:tblPr>
        <w:tblStyle w:val="TableGrid"/>
        <w:tblW w:w="0" w:type="auto"/>
        <w:tblInd w:w="57" w:type="dxa"/>
        <w:tblLook w:val="04A0" w:firstRow="1" w:lastRow="0" w:firstColumn="1" w:lastColumn="0" w:noHBand="0" w:noVBand="1"/>
      </w:tblPr>
      <w:tblGrid>
        <w:gridCol w:w="2664"/>
        <w:gridCol w:w="1997"/>
        <w:gridCol w:w="713"/>
        <w:gridCol w:w="2147"/>
        <w:gridCol w:w="2051"/>
      </w:tblGrid>
      <w:tr w:rsidR="00CD18B2" w14:paraId="441134B7" w14:textId="77777777" w:rsidTr="00845C17">
        <w:tc>
          <w:tcPr>
            <w:tcW w:w="2498" w:type="dxa"/>
            <w:shd w:val="clear" w:color="auto" w:fill="E6E6E6"/>
          </w:tcPr>
          <w:p w14:paraId="4CC8F12B" w14:textId="77777777" w:rsidR="00CD18B2" w:rsidRPr="006D1598" w:rsidRDefault="00CD18B2" w:rsidP="00CD18B2">
            <w:pPr>
              <w:pStyle w:val="ParaTickBox"/>
              <w:tabs>
                <w:tab w:val="clear" w:pos="510"/>
              </w:tabs>
              <w:ind w:left="0" w:right="57" w:firstLine="0"/>
              <w:jc w:val="both"/>
              <w:rPr>
                <w:b/>
                <w:bCs/>
                <w:szCs w:val="20"/>
              </w:rPr>
            </w:pPr>
            <w:r w:rsidRPr="006D1598">
              <w:rPr>
                <w:b/>
                <w:bCs/>
                <w:szCs w:val="20"/>
              </w:rPr>
              <w:t>Data/parameter</w:t>
            </w:r>
          </w:p>
        </w:tc>
        <w:tc>
          <w:tcPr>
            <w:tcW w:w="7074" w:type="dxa"/>
            <w:gridSpan w:val="4"/>
          </w:tcPr>
          <w:p w14:paraId="53D8ED37" w14:textId="7A8C9647" w:rsidR="00CD18B2" w:rsidRPr="009E724D" w:rsidRDefault="00CD18B2" w:rsidP="00CD18B2">
            <w:pPr>
              <w:pStyle w:val="ParaTickBox"/>
              <w:tabs>
                <w:tab w:val="clear" w:pos="510"/>
              </w:tabs>
              <w:ind w:left="0" w:right="57" w:firstLine="0"/>
              <w:jc w:val="both"/>
              <w:rPr>
                <w:b/>
                <w:bCs/>
                <w:szCs w:val="20"/>
              </w:rPr>
            </w:pPr>
            <w:r w:rsidRPr="00AE7BE8">
              <w:rPr>
                <w:b/>
                <w:bCs/>
                <w:szCs w:val="20"/>
              </w:rPr>
              <w:t>&gt;&gt;</w:t>
            </w:r>
            <w:r w:rsidRPr="00AE7BE8">
              <w:rPr>
                <w:rFonts w:asciiTheme="minorBidi" w:hAnsiTheme="minorBidi" w:cstheme="minorBidi"/>
                <w:i/>
                <w:iCs/>
                <w:color w:val="0070C0"/>
                <w:szCs w:val="20"/>
              </w:rPr>
              <w:t xml:space="preserve"> Ensure that the name of the parameter matches with the information provided in the equations </w:t>
            </w:r>
            <w:r w:rsidR="00A534D6">
              <w:rPr>
                <w:rFonts w:asciiTheme="minorBidi" w:hAnsiTheme="minorBidi" w:cstheme="minorBidi"/>
                <w:i/>
                <w:iCs/>
                <w:color w:val="0070C0"/>
                <w:szCs w:val="20"/>
              </w:rPr>
              <w:t>in</w:t>
            </w:r>
            <w:r w:rsidRPr="00AE7BE8">
              <w:rPr>
                <w:rFonts w:asciiTheme="minorBidi" w:hAnsiTheme="minorBidi" w:cstheme="minorBidi"/>
                <w:i/>
                <w:iCs/>
                <w:color w:val="0070C0"/>
                <w:szCs w:val="20"/>
              </w:rPr>
              <w:t xml:space="preserve"> section </w:t>
            </w:r>
            <w:r>
              <w:rPr>
                <w:rFonts w:asciiTheme="minorBidi" w:hAnsiTheme="minorBidi" w:cstheme="minorBidi"/>
                <w:i/>
                <w:iCs/>
                <w:color w:val="0070C0"/>
                <w:szCs w:val="20"/>
              </w:rPr>
              <w:t>E below</w:t>
            </w:r>
            <w:r w:rsidRPr="00AE7BE8">
              <w:rPr>
                <w:rFonts w:asciiTheme="minorBidi" w:hAnsiTheme="minorBidi" w:cstheme="minorBidi"/>
                <w:i/>
                <w:iCs/>
                <w:color w:val="0070C0"/>
                <w:szCs w:val="20"/>
              </w:rPr>
              <w:t>.</w:t>
            </w:r>
          </w:p>
        </w:tc>
      </w:tr>
      <w:tr w:rsidR="00CD18B2" w14:paraId="593D8A3F" w14:textId="77777777" w:rsidTr="00845C17">
        <w:tc>
          <w:tcPr>
            <w:tcW w:w="2498" w:type="dxa"/>
            <w:shd w:val="clear" w:color="auto" w:fill="E6E6E6"/>
          </w:tcPr>
          <w:p w14:paraId="6320333C" w14:textId="77777777" w:rsidR="00CD18B2" w:rsidRPr="0041604A" w:rsidRDefault="00CD18B2" w:rsidP="00CD18B2">
            <w:pPr>
              <w:pStyle w:val="ParaTickBox"/>
              <w:tabs>
                <w:tab w:val="clear" w:pos="510"/>
              </w:tabs>
              <w:ind w:left="0" w:right="57" w:firstLine="0"/>
              <w:jc w:val="both"/>
              <w:rPr>
                <w:b/>
                <w:bCs/>
                <w:szCs w:val="20"/>
              </w:rPr>
            </w:pPr>
            <w:r w:rsidRPr="0041604A">
              <w:rPr>
                <w:b/>
                <w:bCs/>
                <w:szCs w:val="20"/>
              </w:rPr>
              <w:t>Description</w:t>
            </w:r>
          </w:p>
        </w:tc>
        <w:tc>
          <w:tcPr>
            <w:tcW w:w="7074" w:type="dxa"/>
            <w:gridSpan w:val="4"/>
          </w:tcPr>
          <w:p w14:paraId="655A6E12" w14:textId="7E6E20CB" w:rsidR="00CD18B2" w:rsidRDefault="00CD18B2" w:rsidP="00CD18B2">
            <w:pPr>
              <w:pStyle w:val="ParaTickBox"/>
              <w:tabs>
                <w:tab w:val="clear" w:pos="510"/>
              </w:tabs>
              <w:ind w:left="0" w:right="57" w:firstLine="0"/>
              <w:jc w:val="both"/>
              <w:rPr>
                <w:szCs w:val="20"/>
              </w:rPr>
            </w:pPr>
            <w:r w:rsidRPr="00AE7BE8">
              <w:rPr>
                <w:szCs w:val="20"/>
              </w:rPr>
              <w:t>&gt;&gt;</w:t>
            </w:r>
            <w:r w:rsidRPr="00AE7BE8">
              <w:rPr>
                <w:rFonts w:asciiTheme="minorBidi" w:hAnsiTheme="minorBidi" w:cstheme="minorBidi"/>
                <w:i/>
                <w:iCs/>
                <w:color w:val="0070C0"/>
                <w:szCs w:val="20"/>
              </w:rPr>
              <w:t xml:space="preserve"> Ensure that the description of the parameter matches with the information provided in the equations </w:t>
            </w:r>
            <w:r w:rsidR="00595ECD">
              <w:rPr>
                <w:rFonts w:asciiTheme="minorBidi" w:hAnsiTheme="minorBidi" w:cstheme="minorBidi"/>
                <w:i/>
                <w:iCs/>
                <w:color w:val="0070C0"/>
                <w:szCs w:val="20"/>
              </w:rPr>
              <w:t>in</w:t>
            </w:r>
            <w:r w:rsidRPr="00AE7BE8">
              <w:rPr>
                <w:rFonts w:asciiTheme="minorBidi" w:hAnsiTheme="minorBidi" w:cstheme="minorBidi"/>
                <w:i/>
                <w:iCs/>
                <w:color w:val="0070C0"/>
                <w:szCs w:val="20"/>
              </w:rPr>
              <w:t xml:space="preserve"> section </w:t>
            </w:r>
            <w:r>
              <w:rPr>
                <w:rFonts w:asciiTheme="minorBidi" w:hAnsiTheme="minorBidi" w:cstheme="minorBidi"/>
                <w:i/>
                <w:iCs/>
                <w:color w:val="0070C0"/>
                <w:szCs w:val="20"/>
              </w:rPr>
              <w:t>E below</w:t>
            </w:r>
            <w:r w:rsidRPr="00AE7BE8">
              <w:rPr>
                <w:rFonts w:asciiTheme="minorBidi" w:hAnsiTheme="minorBidi" w:cstheme="minorBidi"/>
                <w:i/>
                <w:iCs/>
                <w:color w:val="0070C0"/>
                <w:szCs w:val="20"/>
              </w:rPr>
              <w:t>.</w:t>
            </w:r>
          </w:p>
        </w:tc>
      </w:tr>
      <w:tr w:rsidR="00CD18B2" w14:paraId="7E7C74C8" w14:textId="77777777" w:rsidTr="00845C17">
        <w:tc>
          <w:tcPr>
            <w:tcW w:w="2498" w:type="dxa"/>
            <w:shd w:val="clear" w:color="auto" w:fill="E6E6E6"/>
          </w:tcPr>
          <w:p w14:paraId="28ED6755" w14:textId="77777777" w:rsidR="00CD18B2" w:rsidRPr="0041604A" w:rsidRDefault="00CD18B2" w:rsidP="00CD18B2">
            <w:pPr>
              <w:pStyle w:val="ParaTickBox"/>
              <w:tabs>
                <w:tab w:val="clear" w:pos="510"/>
              </w:tabs>
              <w:ind w:left="0" w:right="57" w:firstLine="0"/>
              <w:jc w:val="both"/>
              <w:rPr>
                <w:b/>
                <w:bCs/>
                <w:szCs w:val="20"/>
              </w:rPr>
            </w:pPr>
            <w:r w:rsidRPr="0041604A">
              <w:rPr>
                <w:b/>
                <w:bCs/>
                <w:szCs w:val="20"/>
              </w:rPr>
              <w:lastRenderedPageBreak/>
              <w:t>Data unit</w:t>
            </w:r>
          </w:p>
        </w:tc>
        <w:tc>
          <w:tcPr>
            <w:tcW w:w="7074" w:type="dxa"/>
            <w:gridSpan w:val="4"/>
          </w:tcPr>
          <w:p w14:paraId="36A1F68E" w14:textId="61ED0773" w:rsidR="00CD18B2" w:rsidRDefault="00CD18B2" w:rsidP="00CD18B2">
            <w:pPr>
              <w:pStyle w:val="ParaTickBox"/>
              <w:tabs>
                <w:tab w:val="clear" w:pos="510"/>
              </w:tabs>
              <w:ind w:left="0" w:right="57" w:firstLine="0"/>
              <w:jc w:val="both"/>
              <w:rPr>
                <w:szCs w:val="20"/>
              </w:rPr>
            </w:pPr>
            <w:r w:rsidRPr="00AE7BE8">
              <w:rPr>
                <w:szCs w:val="20"/>
              </w:rPr>
              <w:t>&gt;&gt;</w:t>
            </w:r>
            <w:r w:rsidRPr="00AE7BE8">
              <w:rPr>
                <w:rFonts w:asciiTheme="minorBidi" w:hAnsiTheme="minorBidi" w:cstheme="minorBidi"/>
                <w:i/>
                <w:iCs/>
                <w:color w:val="0070C0"/>
                <w:szCs w:val="20"/>
              </w:rPr>
              <w:t xml:space="preserve"> Ensure that the unit of the parameter matches with the information provided in the equations </w:t>
            </w:r>
            <w:r w:rsidR="00595ECD">
              <w:rPr>
                <w:rFonts w:asciiTheme="minorBidi" w:hAnsiTheme="minorBidi" w:cstheme="minorBidi"/>
                <w:i/>
                <w:iCs/>
                <w:color w:val="0070C0"/>
                <w:szCs w:val="20"/>
              </w:rPr>
              <w:t>in</w:t>
            </w:r>
            <w:r w:rsidRPr="00AE7BE8">
              <w:rPr>
                <w:rFonts w:asciiTheme="minorBidi" w:hAnsiTheme="minorBidi" w:cstheme="minorBidi"/>
                <w:i/>
                <w:iCs/>
                <w:color w:val="0070C0"/>
                <w:szCs w:val="20"/>
              </w:rPr>
              <w:t xml:space="preserve"> section </w:t>
            </w:r>
            <w:r>
              <w:rPr>
                <w:rFonts w:asciiTheme="minorBidi" w:hAnsiTheme="minorBidi" w:cstheme="minorBidi"/>
                <w:i/>
                <w:iCs/>
                <w:color w:val="0070C0"/>
                <w:szCs w:val="20"/>
              </w:rPr>
              <w:t>E below</w:t>
            </w:r>
            <w:r w:rsidRPr="00AE7BE8">
              <w:rPr>
                <w:rFonts w:asciiTheme="minorBidi" w:hAnsiTheme="minorBidi" w:cstheme="minorBidi"/>
                <w:i/>
                <w:iCs/>
                <w:color w:val="0070C0"/>
                <w:szCs w:val="20"/>
              </w:rPr>
              <w:t>.</w:t>
            </w:r>
          </w:p>
        </w:tc>
      </w:tr>
      <w:tr w:rsidR="00CD18B2" w14:paraId="60AB63EF" w14:textId="77777777" w:rsidTr="00A836C9">
        <w:tc>
          <w:tcPr>
            <w:tcW w:w="2498" w:type="dxa"/>
            <w:shd w:val="clear" w:color="auto" w:fill="E6E6E6"/>
          </w:tcPr>
          <w:p w14:paraId="07991CA3" w14:textId="77777777" w:rsidR="00CD18B2" w:rsidRPr="0041604A" w:rsidRDefault="00CD18B2" w:rsidP="00CD18B2">
            <w:pPr>
              <w:pStyle w:val="ParaTickBox"/>
              <w:tabs>
                <w:tab w:val="clear" w:pos="510"/>
              </w:tabs>
              <w:ind w:left="0" w:right="57" w:firstLine="0"/>
              <w:jc w:val="both"/>
              <w:rPr>
                <w:b/>
                <w:bCs/>
                <w:szCs w:val="20"/>
              </w:rPr>
            </w:pPr>
            <w:r w:rsidRPr="0041604A">
              <w:rPr>
                <w:b/>
                <w:bCs/>
                <w:szCs w:val="20"/>
              </w:rPr>
              <w:t>Equations referred</w:t>
            </w:r>
          </w:p>
        </w:tc>
        <w:tc>
          <w:tcPr>
            <w:tcW w:w="7074" w:type="dxa"/>
            <w:gridSpan w:val="4"/>
            <w:tcBorders>
              <w:bottom w:val="single" w:sz="4" w:space="0" w:color="auto"/>
            </w:tcBorders>
          </w:tcPr>
          <w:p w14:paraId="17EC55FC" w14:textId="6F7FD230" w:rsidR="00CD18B2" w:rsidRDefault="00CD18B2" w:rsidP="00CD18B2">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Indicate in which equation(s) the parameter is used.</w:t>
            </w:r>
          </w:p>
        </w:tc>
      </w:tr>
      <w:tr w:rsidR="00A836C9" w14:paraId="023868D6" w14:textId="77777777" w:rsidTr="00D87515">
        <w:tc>
          <w:tcPr>
            <w:tcW w:w="2498" w:type="dxa"/>
            <w:vMerge w:val="restart"/>
            <w:shd w:val="clear" w:color="auto" w:fill="E6E6E6"/>
          </w:tcPr>
          <w:p w14:paraId="2A25BB4A" w14:textId="77777777" w:rsidR="00A836C9" w:rsidRPr="0041604A" w:rsidRDefault="00A836C9" w:rsidP="00845C17">
            <w:pPr>
              <w:pStyle w:val="ParaTickBox"/>
              <w:tabs>
                <w:tab w:val="clear" w:pos="510"/>
              </w:tabs>
              <w:ind w:left="0" w:right="57" w:firstLine="0"/>
              <w:jc w:val="both"/>
              <w:rPr>
                <w:b/>
                <w:bCs/>
                <w:szCs w:val="20"/>
              </w:rPr>
            </w:pPr>
            <w:r w:rsidRPr="0041604A">
              <w:rPr>
                <w:b/>
                <w:bCs/>
                <w:szCs w:val="20"/>
              </w:rPr>
              <w:t>Purpose of data</w:t>
            </w:r>
          </w:p>
        </w:tc>
        <w:tc>
          <w:tcPr>
            <w:tcW w:w="2777" w:type="dxa"/>
            <w:gridSpan w:val="2"/>
            <w:tcBorders>
              <w:bottom w:val="nil"/>
              <w:right w:val="nil"/>
            </w:tcBorders>
          </w:tcPr>
          <w:p w14:paraId="048EDC34" w14:textId="33B0A9DE" w:rsidR="00A836C9" w:rsidRDefault="00A836C9" w:rsidP="00D87515">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Baseline emissions</w:t>
            </w:r>
            <w:r w:rsidR="009C72AF">
              <w:rPr>
                <w:rFonts w:asciiTheme="minorBidi" w:hAnsiTheme="minorBidi" w:cstheme="minorBidi"/>
                <w:szCs w:val="20"/>
              </w:rPr>
              <w:t>/removals</w:t>
            </w:r>
          </w:p>
        </w:tc>
        <w:tc>
          <w:tcPr>
            <w:tcW w:w="2159" w:type="dxa"/>
            <w:tcBorders>
              <w:left w:val="nil"/>
              <w:bottom w:val="nil"/>
              <w:right w:val="nil"/>
            </w:tcBorders>
          </w:tcPr>
          <w:p w14:paraId="77A273F4" w14:textId="3714F684" w:rsidR="00A836C9" w:rsidRDefault="00A836C9" w:rsidP="00D87515">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Project emissions</w:t>
            </w:r>
            <w:r w:rsidR="009C72AF">
              <w:rPr>
                <w:rFonts w:asciiTheme="minorBidi" w:hAnsiTheme="minorBidi" w:cstheme="minorBidi"/>
                <w:szCs w:val="20"/>
              </w:rPr>
              <w:t>/removals</w:t>
            </w:r>
          </w:p>
        </w:tc>
        <w:tc>
          <w:tcPr>
            <w:tcW w:w="2138" w:type="dxa"/>
            <w:tcBorders>
              <w:left w:val="nil"/>
              <w:bottom w:val="nil"/>
            </w:tcBorders>
          </w:tcPr>
          <w:p w14:paraId="2E475945" w14:textId="6414E8FA" w:rsidR="00A836C9" w:rsidRDefault="00A836C9" w:rsidP="00D87515">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Leakage</w:t>
            </w:r>
            <w:r w:rsidR="004C4564">
              <w:rPr>
                <w:rFonts w:asciiTheme="minorBidi" w:hAnsiTheme="minorBidi" w:cstheme="minorBidi"/>
                <w:szCs w:val="20"/>
              </w:rPr>
              <w:t xml:space="preserve"> emissions</w:t>
            </w:r>
          </w:p>
        </w:tc>
      </w:tr>
      <w:tr w:rsidR="00A836C9" w14:paraId="06D71244" w14:textId="77777777" w:rsidTr="00A836C9">
        <w:tc>
          <w:tcPr>
            <w:tcW w:w="2498" w:type="dxa"/>
            <w:vMerge/>
            <w:shd w:val="clear" w:color="auto" w:fill="E6E6E6"/>
          </w:tcPr>
          <w:p w14:paraId="4FEE455B" w14:textId="77777777" w:rsidR="00A836C9" w:rsidRPr="0041604A" w:rsidRDefault="00A836C9" w:rsidP="00845C17">
            <w:pPr>
              <w:pStyle w:val="ParaTickBox"/>
              <w:tabs>
                <w:tab w:val="clear" w:pos="510"/>
              </w:tabs>
              <w:ind w:left="0" w:right="57" w:firstLine="0"/>
              <w:jc w:val="both"/>
              <w:rPr>
                <w:b/>
                <w:bCs/>
                <w:szCs w:val="20"/>
              </w:rPr>
            </w:pPr>
          </w:p>
        </w:tc>
        <w:tc>
          <w:tcPr>
            <w:tcW w:w="7074" w:type="dxa"/>
            <w:gridSpan w:val="4"/>
            <w:tcBorders>
              <w:top w:val="nil"/>
              <w:bottom w:val="single" w:sz="4" w:space="0" w:color="auto"/>
            </w:tcBorders>
          </w:tcPr>
          <w:p w14:paraId="02E7849C" w14:textId="26BF2DA1" w:rsidR="00A836C9" w:rsidRPr="003F525B" w:rsidRDefault="003F525B" w:rsidP="00845C17">
            <w:pPr>
              <w:pStyle w:val="ParaTickBox"/>
              <w:tabs>
                <w:tab w:val="clear" w:pos="510"/>
              </w:tabs>
              <w:ind w:left="0" w:right="57" w:firstLine="0"/>
              <w:jc w:val="both"/>
              <w:rPr>
                <w:rFonts w:asciiTheme="minorBidi" w:hAnsiTheme="minorBidi" w:cstheme="minorBidi"/>
                <w:i/>
                <w:iCs/>
                <w:color w:val="0070C0"/>
                <w:szCs w:val="20"/>
              </w:rPr>
            </w:pPr>
            <w:r w:rsidRPr="003F525B">
              <w:rPr>
                <w:rFonts w:asciiTheme="minorBidi" w:hAnsiTheme="minorBidi" w:cstheme="minorBidi"/>
                <w:i/>
                <w:iCs/>
                <w:color w:val="0070C0"/>
                <w:szCs w:val="20"/>
              </w:rPr>
              <w:t xml:space="preserve">Tick the applicable </w:t>
            </w:r>
            <w:r w:rsidR="00DC4791">
              <w:rPr>
                <w:rFonts w:asciiTheme="minorBidi" w:hAnsiTheme="minorBidi" w:cstheme="minorBidi"/>
                <w:i/>
                <w:iCs/>
                <w:color w:val="0070C0"/>
                <w:szCs w:val="20"/>
              </w:rPr>
              <w:t>check</w:t>
            </w:r>
            <w:r w:rsidRPr="003F525B">
              <w:rPr>
                <w:rFonts w:asciiTheme="minorBidi" w:hAnsiTheme="minorBidi" w:cstheme="minorBidi"/>
                <w:i/>
                <w:iCs/>
                <w:color w:val="0070C0"/>
                <w:szCs w:val="20"/>
              </w:rPr>
              <w:t>box(es).</w:t>
            </w:r>
          </w:p>
        </w:tc>
      </w:tr>
      <w:tr w:rsidR="00590E5C" w14:paraId="4873A176" w14:textId="77777777" w:rsidTr="00845C17">
        <w:tc>
          <w:tcPr>
            <w:tcW w:w="2498" w:type="dxa"/>
            <w:shd w:val="clear" w:color="auto" w:fill="E6E6E6"/>
          </w:tcPr>
          <w:p w14:paraId="491A9922" w14:textId="77777777" w:rsidR="00590E5C" w:rsidRPr="0041604A" w:rsidRDefault="00590E5C" w:rsidP="0005529D">
            <w:pPr>
              <w:pStyle w:val="ParaTickBox"/>
              <w:keepNext/>
              <w:tabs>
                <w:tab w:val="clear" w:pos="510"/>
              </w:tabs>
              <w:ind w:left="0" w:right="57" w:firstLine="0"/>
              <w:rPr>
                <w:b/>
                <w:bCs/>
                <w:szCs w:val="20"/>
              </w:rPr>
            </w:pPr>
            <w:r w:rsidRPr="0041604A">
              <w:rPr>
                <w:b/>
                <w:bCs/>
                <w:szCs w:val="20"/>
              </w:rPr>
              <w:t>Value(s) of monitored parameter</w:t>
            </w:r>
          </w:p>
        </w:tc>
        <w:tc>
          <w:tcPr>
            <w:tcW w:w="7074" w:type="dxa"/>
            <w:gridSpan w:val="4"/>
            <w:tcBorders>
              <w:bottom w:val="single" w:sz="4" w:space="0" w:color="auto"/>
            </w:tcBorders>
          </w:tcPr>
          <w:p w14:paraId="0842EE2F" w14:textId="77777777" w:rsidR="00846099" w:rsidRPr="00136E6B" w:rsidRDefault="00590E5C" w:rsidP="00845C17">
            <w:pPr>
              <w:pStyle w:val="ParaTickBox"/>
              <w:tabs>
                <w:tab w:val="clear" w:pos="510"/>
              </w:tabs>
              <w:ind w:left="0" w:right="57" w:firstLine="0"/>
              <w:jc w:val="both"/>
            </w:pPr>
            <w:r w:rsidRPr="00136E6B">
              <w:rPr>
                <w:szCs w:val="20"/>
              </w:rPr>
              <w:t>&gt;&gt;</w:t>
            </w:r>
            <w:r w:rsidR="00211590" w:rsidRPr="00136E6B">
              <w:rPr>
                <w:rFonts w:hint="eastAsia"/>
              </w:rPr>
              <w:t xml:space="preserve"> </w:t>
            </w:r>
          </w:p>
          <w:p w14:paraId="49C7E7E2" w14:textId="250E9EC5" w:rsidR="00846099" w:rsidRPr="00136E6B" w:rsidRDefault="0038424F" w:rsidP="0041604A">
            <w:pPr>
              <w:pStyle w:val="ListParagraph"/>
              <w:numPr>
                <w:ilvl w:val="6"/>
                <w:numId w:val="15"/>
              </w:numPr>
              <w:tabs>
                <w:tab w:val="left" w:pos="284"/>
              </w:tabs>
              <w:spacing w:before="60" w:after="60" w:line="240" w:lineRule="auto"/>
              <w:ind w:left="284" w:right="159" w:hanging="244"/>
              <w:jc w:val="both"/>
              <w:rPr>
                <w:color w:val="0070C0"/>
                <w:szCs w:val="20"/>
              </w:rPr>
            </w:pPr>
            <w:r w:rsidRPr="00136E6B">
              <w:rPr>
                <w:rFonts w:asciiTheme="minorBidi" w:hAnsiTheme="minorBidi" w:cstheme="minorBidi"/>
                <w:bCs/>
                <w:i/>
                <w:iCs/>
                <w:color w:val="0070C0"/>
                <w:sz w:val="20"/>
                <w:szCs w:val="20"/>
              </w:rPr>
              <w:t>U</w:t>
            </w:r>
            <w:r w:rsidR="00211590" w:rsidRPr="00136E6B">
              <w:rPr>
                <w:rFonts w:asciiTheme="minorBidi" w:hAnsiTheme="minorBidi" w:cstheme="minorBidi" w:hint="eastAsia"/>
                <w:bCs/>
                <w:i/>
                <w:iCs/>
                <w:color w:val="0070C0"/>
                <w:sz w:val="20"/>
                <w:szCs w:val="20"/>
              </w:rPr>
              <w:t xml:space="preserve">se </w:t>
            </w:r>
            <w:r w:rsidR="00211590" w:rsidRPr="00136E6B">
              <w:rPr>
                <w:rFonts w:asciiTheme="minorBidi" w:hAnsiTheme="minorBidi" w:cstheme="minorBidi"/>
                <w:bCs/>
                <w:i/>
                <w:iCs/>
                <w:color w:val="0070C0"/>
                <w:sz w:val="20"/>
                <w:szCs w:val="20"/>
              </w:rPr>
              <w:t>one table</w:t>
            </w:r>
            <w:r w:rsidR="00211590" w:rsidRPr="00136E6B">
              <w:rPr>
                <w:rFonts w:asciiTheme="minorBidi" w:hAnsiTheme="minorBidi" w:cstheme="minorBidi" w:hint="eastAsia"/>
                <w:bCs/>
                <w:i/>
                <w:iCs/>
                <w:color w:val="0070C0"/>
                <w:sz w:val="20"/>
                <w:szCs w:val="20"/>
              </w:rPr>
              <w:t xml:space="preserve"> t</w:t>
            </w:r>
            <w:r w:rsidR="00211590" w:rsidRPr="00136E6B">
              <w:rPr>
                <w:rFonts w:asciiTheme="minorBidi" w:hAnsiTheme="minorBidi" w:cstheme="minorBidi"/>
                <w:bCs/>
                <w:i/>
                <w:iCs/>
                <w:color w:val="0070C0"/>
                <w:sz w:val="20"/>
                <w:szCs w:val="20"/>
              </w:rPr>
              <w:t xml:space="preserve">o report multiple values referring to the same data and parameter, if applicable, </w:t>
            </w:r>
            <w:r w:rsidR="00846099" w:rsidRPr="00136E6B">
              <w:rPr>
                <w:rFonts w:asciiTheme="minorBidi" w:hAnsiTheme="minorBidi" w:cstheme="minorBidi"/>
                <w:bCs/>
                <w:i/>
                <w:iCs/>
                <w:color w:val="0070C0"/>
                <w:sz w:val="20"/>
                <w:szCs w:val="20"/>
              </w:rPr>
              <w:t>or</w:t>
            </w:r>
          </w:p>
          <w:p w14:paraId="1C717A75" w14:textId="3CEDB49F" w:rsidR="00590E5C" w:rsidRPr="00136E6B" w:rsidRDefault="00846099" w:rsidP="0041604A">
            <w:pPr>
              <w:pStyle w:val="ListParagraph"/>
              <w:numPr>
                <w:ilvl w:val="6"/>
                <w:numId w:val="15"/>
              </w:numPr>
              <w:tabs>
                <w:tab w:val="left" w:pos="284"/>
              </w:tabs>
              <w:spacing w:before="60" w:after="60" w:line="240" w:lineRule="auto"/>
              <w:ind w:left="284" w:right="159" w:hanging="244"/>
              <w:jc w:val="both"/>
              <w:rPr>
                <w:color w:val="0070C0"/>
                <w:szCs w:val="20"/>
              </w:rPr>
            </w:pPr>
            <w:r w:rsidRPr="00136E6B">
              <w:rPr>
                <w:rFonts w:asciiTheme="minorBidi" w:hAnsiTheme="minorBidi" w:cstheme="minorBidi"/>
                <w:bCs/>
                <w:i/>
                <w:iCs/>
                <w:color w:val="0070C0"/>
                <w:sz w:val="20"/>
                <w:szCs w:val="20"/>
              </w:rPr>
              <w:t>R</w:t>
            </w:r>
            <w:r w:rsidR="00211590" w:rsidRPr="00136E6B">
              <w:rPr>
                <w:rFonts w:asciiTheme="minorBidi" w:hAnsiTheme="minorBidi" w:cstheme="minorBidi"/>
                <w:bCs/>
                <w:i/>
                <w:iCs/>
                <w:color w:val="0070C0"/>
                <w:sz w:val="20"/>
                <w:szCs w:val="20"/>
              </w:rPr>
              <w:t xml:space="preserve">efer to specific sections or rows/columns of </w:t>
            </w:r>
            <w:r w:rsidR="00794984" w:rsidRPr="00136E6B">
              <w:rPr>
                <w:rFonts w:asciiTheme="minorBidi" w:hAnsiTheme="minorBidi" w:cstheme="minorBidi"/>
                <w:bCs/>
                <w:i/>
                <w:iCs/>
                <w:color w:val="0070C0"/>
                <w:sz w:val="20"/>
                <w:szCs w:val="20"/>
              </w:rPr>
              <w:t>spreadsheets</w:t>
            </w:r>
            <w:r w:rsidR="00211590" w:rsidRPr="00136E6B">
              <w:rPr>
                <w:rFonts w:asciiTheme="minorBidi" w:hAnsiTheme="minorBidi" w:cstheme="minorBidi"/>
                <w:bCs/>
                <w:i/>
                <w:iCs/>
                <w:color w:val="0070C0"/>
                <w:sz w:val="20"/>
                <w:szCs w:val="20"/>
              </w:rPr>
              <w:t xml:space="preserve"> used to calculate emission reductions.</w:t>
            </w:r>
          </w:p>
        </w:tc>
      </w:tr>
      <w:tr w:rsidR="00590E5C" w14:paraId="2ABD8E39" w14:textId="77777777" w:rsidTr="00845C17">
        <w:trPr>
          <w:trHeight w:val="107"/>
        </w:trPr>
        <w:tc>
          <w:tcPr>
            <w:tcW w:w="2498" w:type="dxa"/>
            <w:shd w:val="clear" w:color="auto" w:fill="E6E6E6"/>
          </w:tcPr>
          <w:p w14:paraId="1706063C" w14:textId="77777777" w:rsidR="00590E5C" w:rsidRPr="0041604A" w:rsidRDefault="00590E5C" w:rsidP="00845C17">
            <w:pPr>
              <w:pStyle w:val="ParaTickBox"/>
              <w:tabs>
                <w:tab w:val="clear" w:pos="510"/>
              </w:tabs>
              <w:ind w:left="0" w:right="57" w:firstLine="0"/>
              <w:jc w:val="both"/>
              <w:rPr>
                <w:b/>
                <w:bCs/>
                <w:szCs w:val="20"/>
              </w:rPr>
            </w:pPr>
            <w:r w:rsidRPr="0041604A">
              <w:rPr>
                <w:b/>
                <w:bCs/>
                <w:szCs w:val="20"/>
              </w:rPr>
              <w:t>Source of data</w:t>
            </w:r>
          </w:p>
        </w:tc>
        <w:tc>
          <w:tcPr>
            <w:tcW w:w="7074" w:type="dxa"/>
            <w:gridSpan w:val="4"/>
            <w:tcBorders>
              <w:top w:val="single" w:sz="4" w:space="0" w:color="auto"/>
            </w:tcBorders>
          </w:tcPr>
          <w:p w14:paraId="5D29E185" w14:textId="3E757070" w:rsidR="00590E5C" w:rsidRDefault="00FF1D4A" w:rsidP="00845C17">
            <w:pPr>
              <w:pStyle w:val="ParaTickBox"/>
              <w:tabs>
                <w:tab w:val="clear" w:pos="510"/>
              </w:tabs>
              <w:ind w:left="0" w:right="57" w:firstLine="0"/>
              <w:jc w:val="both"/>
              <w:rPr>
                <w:szCs w:val="20"/>
              </w:rPr>
            </w:pPr>
            <w:r>
              <w:rPr>
                <w:szCs w:val="20"/>
              </w:rPr>
              <w:t>&gt;&gt;</w:t>
            </w:r>
            <w:r w:rsidR="001D5D82">
              <w:rPr>
                <w:szCs w:val="20"/>
              </w:rPr>
              <w:t xml:space="preserve"> </w:t>
            </w:r>
            <w:r w:rsidR="001D5D82" w:rsidRPr="00360665">
              <w:rPr>
                <w:rFonts w:asciiTheme="minorBidi" w:hAnsiTheme="minorBidi" w:cstheme="minorBidi"/>
                <w:bCs/>
                <w:i/>
                <w:iCs/>
                <w:color w:val="0070C0"/>
                <w:szCs w:val="20"/>
                <w:lang w:val="en-US"/>
              </w:rPr>
              <w:t>Include the date source</w:t>
            </w:r>
            <w:r w:rsidR="00360665">
              <w:rPr>
                <w:bCs/>
                <w:i/>
                <w:iCs/>
                <w:color w:val="0070C0"/>
                <w:szCs w:val="20"/>
              </w:rPr>
              <w:t>.</w:t>
            </w:r>
          </w:p>
        </w:tc>
      </w:tr>
      <w:tr w:rsidR="00590E5C" w14:paraId="6AF1FDEA" w14:textId="77777777" w:rsidTr="00845C17">
        <w:tc>
          <w:tcPr>
            <w:tcW w:w="2498" w:type="dxa"/>
            <w:shd w:val="clear" w:color="auto" w:fill="E6E6E6"/>
          </w:tcPr>
          <w:p w14:paraId="4505F18E" w14:textId="77777777" w:rsidR="00590E5C" w:rsidRPr="0041604A" w:rsidRDefault="00590E5C" w:rsidP="0041604A">
            <w:pPr>
              <w:pStyle w:val="ParaTickBox"/>
              <w:tabs>
                <w:tab w:val="clear" w:pos="510"/>
              </w:tabs>
              <w:ind w:left="0" w:right="57" w:firstLine="0"/>
              <w:rPr>
                <w:b/>
                <w:bCs/>
                <w:szCs w:val="20"/>
              </w:rPr>
            </w:pPr>
            <w:r w:rsidRPr="0041604A">
              <w:rPr>
                <w:b/>
                <w:bCs/>
                <w:szCs w:val="20"/>
              </w:rPr>
              <w:t>Measurement/calculation methods and procedures</w:t>
            </w:r>
          </w:p>
        </w:tc>
        <w:tc>
          <w:tcPr>
            <w:tcW w:w="7074" w:type="dxa"/>
            <w:gridSpan w:val="4"/>
            <w:tcBorders>
              <w:bottom w:val="single" w:sz="4" w:space="0" w:color="auto"/>
            </w:tcBorders>
            <w:vAlign w:val="center"/>
          </w:tcPr>
          <w:p w14:paraId="250558BE" w14:textId="77777777" w:rsidR="0034308C" w:rsidRPr="00136E6B" w:rsidRDefault="00590E5C" w:rsidP="00CC003D">
            <w:pPr>
              <w:pStyle w:val="ParaTickBox"/>
              <w:tabs>
                <w:tab w:val="clear" w:pos="510"/>
              </w:tabs>
              <w:ind w:left="0" w:right="57" w:firstLine="0"/>
              <w:jc w:val="both"/>
              <w:rPr>
                <w:szCs w:val="20"/>
              </w:rPr>
            </w:pPr>
            <w:r w:rsidRPr="00136E6B">
              <w:rPr>
                <w:szCs w:val="20"/>
              </w:rPr>
              <w:t>&gt;&gt;</w:t>
            </w:r>
            <w:r w:rsidR="00FF1D4A" w:rsidRPr="00136E6B">
              <w:rPr>
                <w:szCs w:val="20"/>
              </w:rPr>
              <w:t xml:space="preserve"> </w:t>
            </w:r>
          </w:p>
          <w:p w14:paraId="38C53016" w14:textId="0B94641A" w:rsidR="00231085" w:rsidRDefault="00DD0FB1" w:rsidP="00231085">
            <w:pPr>
              <w:pStyle w:val="ListParagraph"/>
              <w:numPr>
                <w:ilvl w:val="6"/>
                <w:numId w:val="15"/>
              </w:numPr>
              <w:tabs>
                <w:tab w:val="left" w:pos="284"/>
              </w:tabs>
              <w:spacing w:before="60" w:after="60" w:line="240" w:lineRule="auto"/>
              <w:ind w:left="284" w:right="159" w:hanging="244"/>
              <w:jc w:val="both"/>
              <w:rPr>
                <w:rFonts w:asciiTheme="minorBidi" w:hAnsiTheme="minorBidi" w:cstheme="minorBidi"/>
                <w:bCs/>
                <w:i/>
                <w:iCs/>
                <w:color w:val="0070C0"/>
                <w:sz w:val="20"/>
                <w:szCs w:val="20"/>
              </w:rPr>
            </w:pPr>
            <w:r w:rsidRPr="00630575">
              <w:rPr>
                <w:rFonts w:asciiTheme="minorBidi" w:hAnsiTheme="minorBidi" w:cstheme="minorBidi"/>
                <w:bCs/>
                <w:i/>
                <w:iCs/>
                <w:color w:val="0070C0"/>
                <w:sz w:val="20"/>
                <w:szCs w:val="20"/>
              </w:rPr>
              <w:t xml:space="preserve">If the parameter is measured, </w:t>
            </w:r>
            <w:r w:rsidR="000A2618" w:rsidRPr="00630575">
              <w:rPr>
                <w:rFonts w:asciiTheme="minorBidi" w:hAnsiTheme="minorBidi" w:cstheme="minorBidi"/>
                <w:bCs/>
                <w:i/>
                <w:iCs/>
                <w:color w:val="0070C0"/>
                <w:sz w:val="20"/>
                <w:szCs w:val="20"/>
              </w:rPr>
              <w:t>describe how it is measured</w:t>
            </w:r>
            <w:r w:rsidR="00CC003D" w:rsidRPr="00630575">
              <w:rPr>
                <w:rFonts w:asciiTheme="minorBidi" w:hAnsiTheme="minorBidi" w:cstheme="minorBidi"/>
                <w:bCs/>
                <w:i/>
                <w:iCs/>
                <w:color w:val="0070C0"/>
                <w:sz w:val="20"/>
                <w:szCs w:val="20"/>
              </w:rPr>
              <w:t xml:space="preserve"> (directly, indirectly, based on a national or international standard, etc</w:t>
            </w:r>
            <w:r w:rsidR="00F6698C">
              <w:rPr>
                <w:rFonts w:asciiTheme="minorBidi" w:hAnsiTheme="minorBidi" w:cstheme="minorBidi"/>
                <w:bCs/>
                <w:i/>
                <w:iCs/>
                <w:color w:val="0070C0"/>
                <w:sz w:val="20"/>
                <w:szCs w:val="20"/>
              </w:rPr>
              <w:t>.</w:t>
            </w:r>
            <w:r w:rsidR="005B6A32" w:rsidRPr="00630575">
              <w:rPr>
                <w:rFonts w:asciiTheme="minorBidi" w:hAnsiTheme="minorBidi" w:cstheme="minorBidi"/>
                <w:bCs/>
                <w:i/>
                <w:iCs/>
                <w:color w:val="0070C0"/>
                <w:sz w:val="20"/>
                <w:szCs w:val="20"/>
              </w:rPr>
              <w:t>).</w:t>
            </w:r>
          </w:p>
          <w:p w14:paraId="1010AE0E" w14:textId="6EC93A0E" w:rsidR="000A2618" w:rsidRPr="00231085" w:rsidRDefault="000A2618" w:rsidP="00231085">
            <w:pPr>
              <w:pStyle w:val="ListParagraph"/>
              <w:numPr>
                <w:ilvl w:val="6"/>
                <w:numId w:val="15"/>
              </w:numPr>
              <w:tabs>
                <w:tab w:val="left" w:pos="284"/>
              </w:tabs>
              <w:spacing w:before="60" w:after="60" w:line="240" w:lineRule="auto"/>
              <w:ind w:left="284" w:right="159" w:hanging="244"/>
              <w:jc w:val="both"/>
              <w:rPr>
                <w:rFonts w:asciiTheme="minorBidi" w:hAnsiTheme="minorBidi" w:cstheme="minorBidi"/>
                <w:bCs/>
                <w:i/>
                <w:iCs/>
                <w:color w:val="0070C0"/>
                <w:sz w:val="20"/>
                <w:szCs w:val="20"/>
              </w:rPr>
            </w:pPr>
            <w:r w:rsidRPr="00136E6B">
              <w:rPr>
                <w:rFonts w:asciiTheme="minorBidi" w:hAnsiTheme="minorBidi" w:cstheme="minorBidi"/>
                <w:bCs/>
                <w:i/>
                <w:iCs/>
                <w:color w:val="0070C0"/>
                <w:sz w:val="20"/>
                <w:szCs w:val="20"/>
              </w:rPr>
              <w:t>If the parameter is calculated, desc</w:t>
            </w:r>
            <w:r w:rsidR="00CC003D" w:rsidRPr="00136E6B">
              <w:rPr>
                <w:rFonts w:asciiTheme="minorBidi" w:hAnsiTheme="minorBidi" w:cstheme="minorBidi"/>
                <w:bCs/>
                <w:i/>
                <w:iCs/>
                <w:color w:val="0070C0"/>
                <w:sz w:val="20"/>
                <w:szCs w:val="20"/>
              </w:rPr>
              <w:t>ribe the calculation method and the equations used.</w:t>
            </w:r>
          </w:p>
        </w:tc>
      </w:tr>
      <w:tr w:rsidR="00590E5C" w14:paraId="0F1C5BD8" w14:textId="77777777" w:rsidTr="00845C17">
        <w:trPr>
          <w:trHeight w:val="107"/>
        </w:trPr>
        <w:tc>
          <w:tcPr>
            <w:tcW w:w="2498" w:type="dxa"/>
            <w:shd w:val="clear" w:color="auto" w:fill="E6E6E6"/>
          </w:tcPr>
          <w:p w14:paraId="60A6E800" w14:textId="77777777" w:rsidR="00590E5C" w:rsidRPr="0041604A" w:rsidRDefault="00590E5C" w:rsidP="0041604A">
            <w:pPr>
              <w:pStyle w:val="ParaTickBox"/>
              <w:tabs>
                <w:tab w:val="clear" w:pos="510"/>
              </w:tabs>
              <w:ind w:left="0" w:right="57" w:firstLine="0"/>
              <w:rPr>
                <w:b/>
                <w:bCs/>
                <w:szCs w:val="20"/>
              </w:rPr>
            </w:pPr>
            <w:r w:rsidRPr="0041604A">
              <w:rPr>
                <w:b/>
                <w:bCs/>
                <w:szCs w:val="20"/>
              </w:rPr>
              <w:t>Entity/person responsible for the measurement</w:t>
            </w:r>
          </w:p>
        </w:tc>
        <w:tc>
          <w:tcPr>
            <w:tcW w:w="7074" w:type="dxa"/>
            <w:gridSpan w:val="4"/>
            <w:tcBorders>
              <w:top w:val="single" w:sz="4" w:space="0" w:color="auto"/>
            </w:tcBorders>
          </w:tcPr>
          <w:p w14:paraId="7E1F3AB6" w14:textId="7B69A1F3" w:rsidR="00590E5C" w:rsidRPr="0095605E" w:rsidRDefault="007C570C" w:rsidP="00845C17">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Explain who has the responsibility </w:t>
            </w:r>
            <w:r w:rsidR="00365781">
              <w:rPr>
                <w:i/>
                <w:iCs/>
                <w:color w:val="0070C0"/>
                <w:szCs w:val="20"/>
              </w:rPr>
              <w:t xml:space="preserve">of </w:t>
            </w:r>
            <w:r w:rsidRPr="00AE7BE8">
              <w:rPr>
                <w:i/>
                <w:iCs/>
                <w:color w:val="0070C0"/>
                <w:szCs w:val="20"/>
              </w:rPr>
              <w:t xml:space="preserve">the monitoring of the parameter </w:t>
            </w:r>
            <w:r w:rsidR="006D79FC">
              <w:rPr>
                <w:i/>
                <w:iCs/>
                <w:color w:val="0070C0"/>
                <w:szCs w:val="20"/>
              </w:rPr>
              <w:t>(</w:t>
            </w:r>
            <w:r w:rsidRPr="00AE7BE8">
              <w:rPr>
                <w:i/>
                <w:iCs/>
                <w:color w:val="0070C0"/>
                <w:szCs w:val="20"/>
              </w:rPr>
              <w:t>the plant operator, the electric utility, an external laboratory, etc.</w:t>
            </w:r>
            <w:r w:rsidR="006D79FC">
              <w:rPr>
                <w:i/>
                <w:iCs/>
                <w:color w:val="0070C0"/>
                <w:szCs w:val="20"/>
              </w:rPr>
              <w:t>)</w:t>
            </w:r>
          </w:p>
        </w:tc>
      </w:tr>
      <w:tr w:rsidR="00307A8E" w14:paraId="7F619263" w14:textId="77777777" w:rsidTr="00845C17">
        <w:trPr>
          <w:trHeight w:val="107"/>
        </w:trPr>
        <w:tc>
          <w:tcPr>
            <w:tcW w:w="2498" w:type="dxa"/>
            <w:vMerge w:val="restart"/>
            <w:shd w:val="clear" w:color="auto" w:fill="E6E6E6"/>
          </w:tcPr>
          <w:p w14:paraId="4DFC2D88" w14:textId="77777777" w:rsidR="00307A8E" w:rsidRPr="0041604A" w:rsidRDefault="00307A8E" w:rsidP="00307A8E">
            <w:pPr>
              <w:pStyle w:val="ParaTickBox"/>
              <w:tabs>
                <w:tab w:val="clear" w:pos="510"/>
              </w:tabs>
              <w:ind w:left="0" w:right="57" w:firstLine="0"/>
              <w:jc w:val="both"/>
              <w:rPr>
                <w:b/>
                <w:bCs/>
                <w:szCs w:val="20"/>
              </w:rPr>
            </w:pPr>
            <w:r w:rsidRPr="0041604A">
              <w:rPr>
                <w:b/>
                <w:bCs/>
                <w:szCs w:val="20"/>
              </w:rPr>
              <w:t>Measuring instrument(s)</w:t>
            </w:r>
          </w:p>
        </w:tc>
        <w:tc>
          <w:tcPr>
            <w:tcW w:w="2001" w:type="dxa"/>
            <w:tcBorders>
              <w:top w:val="single" w:sz="4" w:space="0" w:color="auto"/>
            </w:tcBorders>
          </w:tcPr>
          <w:p w14:paraId="5E6B9FDC" w14:textId="77777777" w:rsidR="00307A8E" w:rsidRPr="00930E59" w:rsidRDefault="00307A8E" w:rsidP="00307A8E">
            <w:pPr>
              <w:pStyle w:val="ParaTickBox"/>
              <w:tabs>
                <w:tab w:val="clear" w:pos="510"/>
              </w:tabs>
              <w:ind w:left="0" w:right="57" w:firstLine="0"/>
              <w:jc w:val="right"/>
              <w:rPr>
                <w:i/>
                <w:iCs/>
                <w:szCs w:val="20"/>
              </w:rPr>
            </w:pPr>
            <w:r w:rsidRPr="00930E59">
              <w:rPr>
                <w:i/>
                <w:iCs/>
                <w:szCs w:val="20"/>
              </w:rPr>
              <w:t>Type of instrument</w:t>
            </w:r>
          </w:p>
        </w:tc>
        <w:tc>
          <w:tcPr>
            <w:tcW w:w="5073" w:type="dxa"/>
            <w:gridSpan w:val="3"/>
            <w:tcBorders>
              <w:top w:val="single" w:sz="4" w:space="0" w:color="auto"/>
            </w:tcBorders>
          </w:tcPr>
          <w:p w14:paraId="61E09283" w14:textId="50FA5E42" w:rsidR="00307A8E" w:rsidRPr="0095605E" w:rsidRDefault="00307A8E" w:rsidP="00307A8E">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Indicate which type of instrument </w:t>
            </w:r>
            <w:r w:rsidR="005C11BE">
              <w:rPr>
                <w:i/>
                <w:iCs/>
                <w:color w:val="0070C0"/>
                <w:szCs w:val="20"/>
              </w:rPr>
              <w:t>was</w:t>
            </w:r>
            <w:r w:rsidRPr="00AE7BE8">
              <w:rPr>
                <w:i/>
                <w:iCs/>
                <w:color w:val="0070C0"/>
                <w:szCs w:val="20"/>
              </w:rPr>
              <w:t xml:space="preserve"> used for the monitoring (electricity-meter, weight-scale, gas analyser, etc</w:t>
            </w:r>
            <w:r w:rsidR="00F6698C">
              <w:rPr>
                <w:i/>
                <w:iCs/>
                <w:color w:val="0070C0"/>
                <w:szCs w:val="20"/>
              </w:rPr>
              <w:t>.</w:t>
            </w:r>
            <w:r w:rsidRPr="00AE7BE8">
              <w:rPr>
                <w:i/>
                <w:iCs/>
                <w:color w:val="0070C0"/>
                <w:szCs w:val="20"/>
              </w:rPr>
              <w:t>) and whether it is certified to national or IEC standards.</w:t>
            </w:r>
          </w:p>
        </w:tc>
      </w:tr>
      <w:tr w:rsidR="00307A8E" w14:paraId="7959743A" w14:textId="77777777" w:rsidTr="00845C17">
        <w:trPr>
          <w:trHeight w:val="104"/>
        </w:trPr>
        <w:tc>
          <w:tcPr>
            <w:tcW w:w="2498" w:type="dxa"/>
            <w:vMerge/>
            <w:shd w:val="clear" w:color="auto" w:fill="E6E6E6"/>
          </w:tcPr>
          <w:p w14:paraId="5D39E842" w14:textId="77777777" w:rsidR="00307A8E" w:rsidRDefault="00307A8E" w:rsidP="00307A8E">
            <w:pPr>
              <w:pStyle w:val="ParaTickBox"/>
              <w:tabs>
                <w:tab w:val="clear" w:pos="510"/>
              </w:tabs>
              <w:ind w:left="0" w:right="57" w:firstLine="0"/>
              <w:jc w:val="both"/>
              <w:rPr>
                <w:szCs w:val="20"/>
              </w:rPr>
            </w:pPr>
          </w:p>
        </w:tc>
        <w:tc>
          <w:tcPr>
            <w:tcW w:w="2001" w:type="dxa"/>
            <w:tcBorders>
              <w:top w:val="single" w:sz="4" w:space="0" w:color="auto"/>
            </w:tcBorders>
          </w:tcPr>
          <w:p w14:paraId="11901567" w14:textId="77777777" w:rsidR="00307A8E" w:rsidRPr="00930E59" w:rsidRDefault="00307A8E" w:rsidP="00307A8E">
            <w:pPr>
              <w:pStyle w:val="ParaTickBox"/>
              <w:tabs>
                <w:tab w:val="clear" w:pos="510"/>
              </w:tabs>
              <w:ind w:left="0" w:right="57" w:firstLine="0"/>
              <w:jc w:val="right"/>
              <w:rPr>
                <w:i/>
                <w:iCs/>
                <w:szCs w:val="20"/>
              </w:rPr>
            </w:pPr>
            <w:r w:rsidRPr="00930E59">
              <w:rPr>
                <w:i/>
                <w:iCs/>
                <w:szCs w:val="20"/>
              </w:rPr>
              <w:t>Accuracy class</w:t>
            </w:r>
          </w:p>
        </w:tc>
        <w:tc>
          <w:tcPr>
            <w:tcW w:w="5073" w:type="dxa"/>
            <w:gridSpan w:val="3"/>
            <w:tcBorders>
              <w:top w:val="single" w:sz="4" w:space="0" w:color="auto"/>
            </w:tcBorders>
          </w:tcPr>
          <w:p w14:paraId="5F91D9B2" w14:textId="07DF1C2C" w:rsidR="00307A8E" w:rsidRPr="0095605E" w:rsidRDefault="00307A8E" w:rsidP="00307A8E">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Indicate the exact or the minimum accuracy class of the measuring instrument.</w:t>
            </w:r>
          </w:p>
        </w:tc>
      </w:tr>
      <w:tr w:rsidR="00307A8E" w14:paraId="7A1169A6" w14:textId="77777777" w:rsidTr="00845C17">
        <w:trPr>
          <w:trHeight w:val="104"/>
        </w:trPr>
        <w:tc>
          <w:tcPr>
            <w:tcW w:w="2498" w:type="dxa"/>
            <w:vMerge/>
            <w:shd w:val="clear" w:color="auto" w:fill="E6E6E6"/>
          </w:tcPr>
          <w:p w14:paraId="77CCCADB" w14:textId="77777777" w:rsidR="00307A8E" w:rsidRDefault="00307A8E" w:rsidP="00307A8E">
            <w:pPr>
              <w:pStyle w:val="ParaTickBox"/>
              <w:tabs>
                <w:tab w:val="clear" w:pos="510"/>
              </w:tabs>
              <w:ind w:left="0" w:right="57" w:firstLine="0"/>
              <w:jc w:val="both"/>
              <w:rPr>
                <w:szCs w:val="20"/>
              </w:rPr>
            </w:pPr>
          </w:p>
        </w:tc>
        <w:tc>
          <w:tcPr>
            <w:tcW w:w="2001" w:type="dxa"/>
            <w:tcBorders>
              <w:top w:val="single" w:sz="4" w:space="0" w:color="auto"/>
            </w:tcBorders>
          </w:tcPr>
          <w:p w14:paraId="068F2215" w14:textId="77777777" w:rsidR="00307A8E" w:rsidRPr="00930E59" w:rsidRDefault="00307A8E" w:rsidP="00307A8E">
            <w:pPr>
              <w:pStyle w:val="ParaTickBox"/>
              <w:tabs>
                <w:tab w:val="clear" w:pos="510"/>
              </w:tabs>
              <w:ind w:left="0" w:right="57" w:firstLine="0"/>
              <w:jc w:val="right"/>
              <w:rPr>
                <w:i/>
                <w:iCs/>
                <w:szCs w:val="20"/>
              </w:rPr>
            </w:pPr>
            <w:r w:rsidRPr="00930E59">
              <w:rPr>
                <w:i/>
                <w:iCs/>
                <w:szCs w:val="20"/>
              </w:rPr>
              <w:t xml:space="preserve">Calibration </w:t>
            </w:r>
            <w:r>
              <w:rPr>
                <w:i/>
                <w:iCs/>
                <w:szCs w:val="20"/>
              </w:rPr>
              <w:t>requirements</w:t>
            </w:r>
          </w:p>
        </w:tc>
        <w:tc>
          <w:tcPr>
            <w:tcW w:w="5073" w:type="dxa"/>
            <w:gridSpan w:val="3"/>
            <w:tcBorders>
              <w:top w:val="single" w:sz="4" w:space="0" w:color="auto"/>
            </w:tcBorders>
          </w:tcPr>
          <w:p w14:paraId="26431AB4" w14:textId="77777777" w:rsidR="001211EA" w:rsidRDefault="00307A8E" w:rsidP="00307A8E">
            <w:pPr>
              <w:pStyle w:val="ParaTickBox"/>
              <w:tabs>
                <w:tab w:val="clear" w:pos="510"/>
              </w:tabs>
              <w:ind w:left="0" w:right="57" w:firstLine="0"/>
              <w:jc w:val="both"/>
              <w:rPr>
                <w:i/>
                <w:iCs/>
                <w:color w:val="0070C0"/>
                <w:szCs w:val="20"/>
              </w:rPr>
            </w:pPr>
            <w:r w:rsidRPr="00AE7BE8">
              <w:rPr>
                <w:szCs w:val="20"/>
              </w:rPr>
              <w:t>&gt;&gt;</w:t>
            </w:r>
            <w:r w:rsidRPr="00AE7BE8">
              <w:rPr>
                <w:i/>
                <w:iCs/>
                <w:color w:val="0070C0"/>
                <w:szCs w:val="20"/>
              </w:rPr>
              <w:t xml:space="preserve"> </w:t>
            </w:r>
          </w:p>
          <w:p w14:paraId="3A6A3F17" w14:textId="77777777" w:rsidR="00A754A0" w:rsidRDefault="001211EA" w:rsidP="00307A8E">
            <w:pPr>
              <w:pStyle w:val="ParaTickBox"/>
              <w:tabs>
                <w:tab w:val="clear" w:pos="510"/>
              </w:tabs>
              <w:ind w:left="0" w:right="57" w:firstLine="0"/>
              <w:jc w:val="both"/>
              <w:rPr>
                <w:i/>
                <w:iCs/>
                <w:color w:val="0070C0"/>
                <w:szCs w:val="20"/>
              </w:rPr>
            </w:pPr>
            <w:r>
              <w:rPr>
                <w:i/>
                <w:iCs/>
                <w:color w:val="0070C0"/>
                <w:szCs w:val="20"/>
              </w:rPr>
              <w:t>1. Calibration procedures:</w:t>
            </w:r>
          </w:p>
          <w:p w14:paraId="7E786060" w14:textId="2FFEE10B" w:rsidR="00E5776A" w:rsidRPr="0095266F" w:rsidRDefault="00307A8E" w:rsidP="0041604A">
            <w:pPr>
              <w:pStyle w:val="ListParagraph"/>
              <w:numPr>
                <w:ilvl w:val="6"/>
                <w:numId w:val="15"/>
              </w:numPr>
              <w:tabs>
                <w:tab w:val="left" w:pos="284"/>
              </w:tabs>
              <w:spacing w:before="60" w:after="60" w:line="240" w:lineRule="auto"/>
              <w:ind w:left="284" w:right="161" w:hanging="242"/>
              <w:jc w:val="both"/>
              <w:rPr>
                <w:rFonts w:asciiTheme="minorBidi" w:hAnsiTheme="minorBidi" w:cstheme="minorBidi"/>
                <w:i/>
                <w:iCs/>
                <w:color w:val="0070C0"/>
                <w:sz w:val="20"/>
                <w:szCs w:val="20"/>
              </w:rPr>
            </w:pPr>
            <w:r w:rsidRPr="0095266F">
              <w:rPr>
                <w:rFonts w:asciiTheme="minorBidi" w:hAnsiTheme="minorBidi" w:cstheme="minorBidi"/>
                <w:i/>
                <w:iCs/>
                <w:color w:val="0070C0"/>
                <w:sz w:val="20"/>
                <w:szCs w:val="20"/>
              </w:rPr>
              <w:t xml:space="preserve">Indicate the calibration procedures </w:t>
            </w:r>
            <w:proofErr w:type="gramStart"/>
            <w:r w:rsidRPr="0095266F">
              <w:rPr>
                <w:rFonts w:asciiTheme="minorBidi" w:hAnsiTheme="minorBidi" w:cstheme="minorBidi"/>
                <w:i/>
                <w:iCs/>
                <w:color w:val="0070C0"/>
                <w:sz w:val="20"/>
                <w:szCs w:val="20"/>
              </w:rPr>
              <w:t>applied</w:t>
            </w:r>
            <w:r w:rsidR="00A754A0" w:rsidRPr="0095266F">
              <w:rPr>
                <w:rFonts w:asciiTheme="minorBidi" w:hAnsiTheme="minorBidi" w:cstheme="minorBidi"/>
                <w:i/>
                <w:iCs/>
                <w:color w:val="0070C0"/>
                <w:sz w:val="20"/>
                <w:szCs w:val="20"/>
              </w:rPr>
              <w:t>;</w:t>
            </w:r>
            <w:proofErr w:type="gramEnd"/>
          </w:p>
          <w:p w14:paraId="17A8C0B7" w14:textId="600C3F62" w:rsidR="00307A8E" w:rsidRPr="0095266F" w:rsidRDefault="00E5776A" w:rsidP="0041604A">
            <w:pPr>
              <w:pStyle w:val="ListParagraph"/>
              <w:numPr>
                <w:ilvl w:val="6"/>
                <w:numId w:val="15"/>
              </w:numPr>
              <w:tabs>
                <w:tab w:val="left" w:pos="284"/>
              </w:tabs>
              <w:spacing w:before="60" w:after="60" w:line="240" w:lineRule="auto"/>
              <w:ind w:left="284" w:right="161" w:hanging="242"/>
              <w:jc w:val="both"/>
              <w:rPr>
                <w:rFonts w:asciiTheme="minorBidi" w:hAnsiTheme="minorBidi" w:cstheme="minorBidi"/>
                <w:i/>
                <w:iCs/>
                <w:color w:val="0070C0"/>
                <w:sz w:val="20"/>
                <w:szCs w:val="20"/>
              </w:rPr>
            </w:pPr>
            <w:r w:rsidRPr="0095266F">
              <w:rPr>
                <w:rFonts w:asciiTheme="minorBidi" w:hAnsiTheme="minorBidi" w:cstheme="minorBidi"/>
                <w:i/>
                <w:iCs/>
                <w:color w:val="0070C0"/>
                <w:sz w:val="20"/>
                <w:szCs w:val="20"/>
              </w:rPr>
              <w:t xml:space="preserve">Specify </w:t>
            </w:r>
            <w:r w:rsidR="00307A8E" w:rsidRPr="0095266F">
              <w:rPr>
                <w:rFonts w:asciiTheme="minorBidi" w:hAnsiTheme="minorBidi" w:cstheme="minorBidi"/>
                <w:i/>
                <w:iCs/>
                <w:color w:val="0070C0"/>
                <w:sz w:val="20"/>
                <w:szCs w:val="20"/>
              </w:rPr>
              <w:t>the responsible person/entity who/that perform</w:t>
            </w:r>
            <w:r w:rsidR="00A24818">
              <w:rPr>
                <w:rFonts w:asciiTheme="minorBidi" w:hAnsiTheme="minorBidi" w:cstheme="minorBidi"/>
                <w:i/>
                <w:iCs/>
                <w:color w:val="0070C0"/>
                <w:sz w:val="20"/>
                <w:szCs w:val="20"/>
              </w:rPr>
              <w:t>ed</w:t>
            </w:r>
            <w:r w:rsidR="00307A8E" w:rsidRPr="0095266F">
              <w:rPr>
                <w:rFonts w:asciiTheme="minorBidi" w:hAnsiTheme="minorBidi" w:cstheme="minorBidi"/>
                <w:i/>
                <w:iCs/>
                <w:color w:val="0070C0"/>
                <w:sz w:val="20"/>
                <w:szCs w:val="20"/>
              </w:rPr>
              <w:t xml:space="preserve"> the calibration and </w:t>
            </w:r>
            <w:r w:rsidR="00F42B3C">
              <w:rPr>
                <w:rFonts w:asciiTheme="minorBidi" w:hAnsiTheme="minorBidi" w:cstheme="minorBidi"/>
                <w:i/>
                <w:iCs/>
                <w:color w:val="0070C0"/>
                <w:sz w:val="20"/>
                <w:szCs w:val="20"/>
              </w:rPr>
              <w:t xml:space="preserve">indicate </w:t>
            </w:r>
            <w:r w:rsidR="00307A8E" w:rsidRPr="0095266F">
              <w:rPr>
                <w:rFonts w:asciiTheme="minorBidi" w:hAnsiTheme="minorBidi" w:cstheme="minorBidi"/>
                <w:i/>
                <w:iCs/>
                <w:color w:val="0070C0"/>
                <w:sz w:val="20"/>
                <w:szCs w:val="20"/>
              </w:rPr>
              <w:t>whether the person/entity is accredited.</w:t>
            </w:r>
          </w:p>
          <w:p w14:paraId="42A7F34C" w14:textId="0984BDBF" w:rsidR="0054105C" w:rsidRDefault="0054105C" w:rsidP="00307A8E">
            <w:pPr>
              <w:pStyle w:val="ParaTickBox"/>
              <w:tabs>
                <w:tab w:val="clear" w:pos="510"/>
              </w:tabs>
              <w:ind w:left="0" w:right="57" w:firstLine="0"/>
              <w:jc w:val="both"/>
              <w:rPr>
                <w:i/>
                <w:iCs/>
                <w:color w:val="0070C0"/>
                <w:szCs w:val="20"/>
              </w:rPr>
            </w:pPr>
            <w:r>
              <w:rPr>
                <w:i/>
                <w:iCs/>
                <w:color w:val="0070C0"/>
                <w:szCs w:val="20"/>
              </w:rPr>
              <w:t>2. Calibration frequency</w:t>
            </w:r>
            <w:r w:rsidR="00F42B3C">
              <w:rPr>
                <w:i/>
                <w:iCs/>
                <w:color w:val="0070C0"/>
                <w:szCs w:val="20"/>
              </w:rPr>
              <w:t>:</w:t>
            </w:r>
          </w:p>
          <w:p w14:paraId="5FE01F4E" w14:textId="494EE852" w:rsidR="00DE7654" w:rsidRPr="0095266F" w:rsidRDefault="00307A8E" w:rsidP="0041604A">
            <w:pPr>
              <w:pStyle w:val="ListParagraph"/>
              <w:numPr>
                <w:ilvl w:val="6"/>
                <w:numId w:val="15"/>
              </w:numPr>
              <w:tabs>
                <w:tab w:val="left" w:pos="284"/>
              </w:tabs>
              <w:spacing w:before="60" w:after="60" w:line="240" w:lineRule="auto"/>
              <w:ind w:left="284" w:right="161" w:hanging="242"/>
              <w:jc w:val="both"/>
              <w:rPr>
                <w:rFonts w:asciiTheme="minorBidi" w:hAnsiTheme="minorBidi" w:cstheme="minorBidi"/>
                <w:i/>
                <w:iCs/>
                <w:color w:val="0070C0"/>
                <w:sz w:val="20"/>
                <w:szCs w:val="20"/>
              </w:rPr>
            </w:pPr>
            <w:r w:rsidRPr="0095266F">
              <w:rPr>
                <w:rFonts w:asciiTheme="minorBidi" w:hAnsiTheme="minorBidi" w:cstheme="minorBidi"/>
                <w:i/>
                <w:iCs/>
                <w:color w:val="0070C0"/>
                <w:sz w:val="20"/>
                <w:szCs w:val="20"/>
              </w:rPr>
              <w:t xml:space="preserve">If the applied methodologies, the applied standardized baselines, the other applied methodological regulatory documents, or the Supervisory Body’s guidance specify any requirements for calibration frequency for measuring equipment, </w:t>
            </w:r>
            <w:r w:rsidR="00DE7654" w:rsidRPr="0095266F">
              <w:rPr>
                <w:rFonts w:asciiTheme="minorBidi" w:hAnsiTheme="minorBidi" w:cstheme="minorBidi"/>
                <w:i/>
                <w:iCs/>
                <w:color w:val="0070C0"/>
                <w:sz w:val="20"/>
                <w:szCs w:val="20"/>
              </w:rPr>
              <w:t>follow these steps:</w:t>
            </w:r>
          </w:p>
          <w:p w14:paraId="5652ECE1" w14:textId="627642AC" w:rsidR="001D3755" w:rsidRPr="0095266F" w:rsidRDefault="006C6522" w:rsidP="0041604A">
            <w:pPr>
              <w:pStyle w:val="ListParagraph"/>
              <w:numPr>
                <w:ilvl w:val="7"/>
                <w:numId w:val="15"/>
              </w:numPr>
              <w:tabs>
                <w:tab w:val="left" w:pos="284"/>
              </w:tabs>
              <w:spacing w:before="60" w:after="60" w:line="240" w:lineRule="auto"/>
              <w:ind w:left="703" w:right="161" w:hanging="346"/>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Explain how</w:t>
            </w:r>
            <w:r w:rsidR="00307A8E" w:rsidRPr="0095266F">
              <w:rPr>
                <w:rFonts w:asciiTheme="minorBidi" w:hAnsiTheme="minorBidi" w:cstheme="minorBidi"/>
                <w:i/>
                <w:iCs/>
                <w:color w:val="0070C0"/>
                <w:sz w:val="20"/>
                <w:szCs w:val="20"/>
              </w:rPr>
              <w:t xml:space="preserve"> the equipment </w:t>
            </w:r>
            <w:r>
              <w:rPr>
                <w:rFonts w:asciiTheme="minorBidi" w:hAnsiTheme="minorBidi" w:cstheme="minorBidi"/>
                <w:i/>
                <w:iCs/>
                <w:color w:val="0070C0"/>
                <w:sz w:val="20"/>
                <w:szCs w:val="20"/>
              </w:rPr>
              <w:t>was</w:t>
            </w:r>
            <w:r w:rsidR="00307A8E" w:rsidRPr="0095266F">
              <w:rPr>
                <w:rFonts w:asciiTheme="minorBidi" w:hAnsiTheme="minorBidi" w:cstheme="minorBidi"/>
                <w:i/>
                <w:iCs/>
                <w:color w:val="0070C0"/>
                <w:sz w:val="20"/>
                <w:szCs w:val="20"/>
              </w:rPr>
              <w:t xml:space="preserve"> calibrated in accordance with the local/national standards or the manufacturer’s </w:t>
            </w:r>
            <w:proofErr w:type="gramStart"/>
            <w:r w:rsidR="00307A8E" w:rsidRPr="0095266F">
              <w:rPr>
                <w:rFonts w:asciiTheme="minorBidi" w:hAnsiTheme="minorBidi" w:cstheme="minorBidi"/>
                <w:i/>
                <w:iCs/>
                <w:color w:val="0070C0"/>
                <w:sz w:val="20"/>
                <w:szCs w:val="20"/>
              </w:rPr>
              <w:t>specifications</w:t>
            </w:r>
            <w:r w:rsidR="001D3755" w:rsidRPr="0095266F">
              <w:rPr>
                <w:rFonts w:asciiTheme="minorBidi" w:hAnsiTheme="minorBidi" w:cstheme="minorBidi"/>
                <w:i/>
                <w:iCs/>
                <w:color w:val="0070C0"/>
                <w:sz w:val="20"/>
                <w:szCs w:val="20"/>
              </w:rPr>
              <w:t>;</w:t>
            </w:r>
            <w:proofErr w:type="gramEnd"/>
          </w:p>
          <w:p w14:paraId="3C1B301C" w14:textId="126C11AF" w:rsidR="00307A8E" w:rsidRPr="0095605E" w:rsidRDefault="00307A8E" w:rsidP="0041604A">
            <w:pPr>
              <w:pStyle w:val="ListParagraph"/>
              <w:numPr>
                <w:ilvl w:val="7"/>
                <w:numId w:val="15"/>
              </w:numPr>
              <w:tabs>
                <w:tab w:val="left" w:pos="284"/>
              </w:tabs>
              <w:spacing w:before="60" w:after="60" w:line="240" w:lineRule="auto"/>
              <w:ind w:left="703" w:right="161" w:hanging="346"/>
              <w:jc w:val="both"/>
              <w:rPr>
                <w:szCs w:val="20"/>
              </w:rPr>
            </w:pPr>
            <w:r w:rsidRPr="0095266F">
              <w:rPr>
                <w:rFonts w:asciiTheme="minorBidi" w:hAnsiTheme="minorBidi" w:cstheme="minorBidi"/>
                <w:i/>
                <w:iCs/>
                <w:color w:val="0070C0"/>
                <w:sz w:val="20"/>
                <w:szCs w:val="20"/>
              </w:rPr>
              <w:t xml:space="preserve">If local/national standards or the manufacturer’s specifications </w:t>
            </w:r>
            <w:r w:rsidR="00527AA1">
              <w:rPr>
                <w:rFonts w:asciiTheme="minorBidi" w:hAnsiTheme="minorBidi" w:cstheme="minorBidi"/>
                <w:i/>
                <w:iCs/>
                <w:color w:val="0070C0"/>
                <w:sz w:val="20"/>
                <w:szCs w:val="20"/>
              </w:rPr>
              <w:t>were</w:t>
            </w:r>
            <w:r w:rsidRPr="0095266F">
              <w:rPr>
                <w:rFonts w:asciiTheme="minorBidi" w:hAnsiTheme="minorBidi" w:cstheme="minorBidi"/>
                <w:i/>
                <w:iCs/>
                <w:color w:val="0070C0"/>
                <w:sz w:val="20"/>
                <w:szCs w:val="20"/>
              </w:rPr>
              <w:t xml:space="preserve"> not available, </w:t>
            </w:r>
            <w:r w:rsidR="00527AA1">
              <w:rPr>
                <w:rFonts w:asciiTheme="minorBidi" w:hAnsiTheme="minorBidi" w:cstheme="minorBidi"/>
                <w:i/>
                <w:iCs/>
                <w:color w:val="0070C0"/>
                <w:sz w:val="20"/>
                <w:szCs w:val="20"/>
              </w:rPr>
              <w:t xml:space="preserve">clarify that </w:t>
            </w:r>
            <w:r w:rsidRPr="0095266F">
              <w:rPr>
                <w:rFonts w:asciiTheme="minorBidi" w:hAnsiTheme="minorBidi" w:cstheme="minorBidi"/>
                <w:i/>
                <w:iCs/>
                <w:color w:val="0070C0"/>
                <w:sz w:val="20"/>
                <w:szCs w:val="20"/>
              </w:rPr>
              <w:t xml:space="preserve">international standards </w:t>
            </w:r>
            <w:r w:rsidR="00527AA1">
              <w:rPr>
                <w:rFonts w:asciiTheme="minorBidi" w:hAnsiTheme="minorBidi" w:cstheme="minorBidi"/>
                <w:i/>
                <w:iCs/>
                <w:color w:val="0070C0"/>
                <w:sz w:val="20"/>
                <w:szCs w:val="20"/>
              </w:rPr>
              <w:t>were</w:t>
            </w:r>
            <w:r w:rsidRPr="0095266F">
              <w:rPr>
                <w:rFonts w:asciiTheme="minorBidi" w:hAnsiTheme="minorBidi" w:cstheme="minorBidi"/>
                <w:i/>
                <w:iCs/>
                <w:color w:val="0070C0"/>
                <w:sz w:val="20"/>
                <w:szCs w:val="20"/>
              </w:rPr>
              <w:t xml:space="preserve"> used.</w:t>
            </w:r>
          </w:p>
        </w:tc>
      </w:tr>
      <w:tr w:rsidR="00307A8E" w14:paraId="31B80EA3" w14:textId="77777777" w:rsidTr="00845C17">
        <w:trPr>
          <w:trHeight w:val="104"/>
        </w:trPr>
        <w:tc>
          <w:tcPr>
            <w:tcW w:w="2498" w:type="dxa"/>
            <w:vMerge/>
            <w:shd w:val="clear" w:color="auto" w:fill="E6E6E6"/>
          </w:tcPr>
          <w:p w14:paraId="090F1073" w14:textId="77777777" w:rsidR="00307A8E" w:rsidRDefault="00307A8E" w:rsidP="00307A8E">
            <w:pPr>
              <w:pStyle w:val="ParaTickBox"/>
              <w:tabs>
                <w:tab w:val="clear" w:pos="510"/>
              </w:tabs>
              <w:ind w:left="0" w:right="57" w:firstLine="0"/>
              <w:jc w:val="both"/>
              <w:rPr>
                <w:szCs w:val="20"/>
              </w:rPr>
            </w:pPr>
          </w:p>
        </w:tc>
        <w:tc>
          <w:tcPr>
            <w:tcW w:w="2001" w:type="dxa"/>
            <w:tcBorders>
              <w:top w:val="single" w:sz="4" w:space="0" w:color="auto"/>
            </w:tcBorders>
          </w:tcPr>
          <w:p w14:paraId="21F6CB18" w14:textId="77777777" w:rsidR="00307A8E" w:rsidRPr="00930E59" w:rsidRDefault="00307A8E" w:rsidP="00307A8E">
            <w:pPr>
              <w:pStyle w:val="ParaTickBox"/>
              <w:tabs>
                <w:tab w:val="clear" w:pos="510"/>
              </w:tabs>
              <w:ind w:left="0" w:right="57" w:firstLine="0"/>
              <w:jc w:val="right"/>
              <w:rPr>
                <w:i/>
                <w:iCs/>
                <w:szCs w:val="20"/>
              </w:rPr>
            </w:pPr>
            <w:r w:rsidRPr="00930E59">
              <w:rPr>
                <w:i/>
                <w:iCs/>
                <w:szCs w:val="20"/>
              </w:rPr>
              <w:t>Location</w:t>
            </w:r>
          </w:p>
        </w:tc>
        <w:tc>
          <w:tcPr>
            <w:tcW w:w="5073" w:type="dxa"/>
            <w:gridSpan w:val="3"/>
            <w:tcBorders>
              <w:top w:val="single" w:sz="4" w:space="0" w:color="auto"/>
            </w:tcBorders>
          </w:tcPr>
          <w:p w14:paraId="13DA1DDB" w14:textId="56EF3253" w:rsidR="00307A8E" w:rsidRPr="0095605E" w:rsidRDefault="00307A8E" w:rsidP="00307A8E">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Indicate the location</w:t>
            </w:r>
            <w:r w:rsidR="00527AA1">
              <w:rPr>
                <w:i/>
                <w:iCs/>
                <w:color w:val="0070C0"/>
                <w:szCs w:val="20"/>
              </w:rPr>
              <w:t>s</w:t>
            </w:r>
            <w:r w:rsidRPr="00AE7BE8">
              <w:rPr>
                <w:i/>
                <w:iCs/>
                <w:color w:val="0070C0"/>
                <w:szCs w:val="20"/>
              </w:rPr>
              <w:t xml:space="preserve"> of the measuring instrument, </w:t>
            </w:r>
            <w:r w:rsidR="00527AA1">
              <w:rPr>
                <w:i/>
                <w:iCs/>
                <w:color w:val="0070C0"/>
                <w:szCs w:val="20"/>
              </w:rPr>
              <w:t>(</w:t>
            </w:r>
            <w:r w:rsidRPr="00AE7BE8">
              <w:rPr>
                <w:i/>
                <w:iCs/>
                <w:color w:val="0070C0"/>
                <w:szCs w:val="20"/>
              </w:rPr>
              <w:t>substation, main gas line, entrance of the anaerobic digester, etc.</w:t>
            </w:r>
            <w:r w:rsidR="00527AA1">
              <w:rPr>
                <w:i/>
                <w:iCs/>
                <w:color w:val="0070C0"/>
                <w:szCs w:val="20"/>
              </w:rPr>
              <w:t>).</w:t>
            </w:r>
          </w:p>
        </w:tc>
      </w:tr>
      <w:tr w:rsidR="00590E5C" w14:paraId="318A0B79" w14:textId="77777777" w:rsidTr="00845C17">
        <w:tc>
          <w:tcPr>
            <w:tcW w:w="2498" w:type="dxa"/>
            <w:shd w:val="clear" w:color="auto" w:fill="E6E6E6"/>
          </w:tcPr>
          <w:p w14:paraId="7D163FE7" w14:textId="77777777" w:rsidR="00590E5C" w:rsidRPr="0041604A" w:rsidRDefault="00590E5C" w:rsidP="00C92CFA">
            <w:pPr>
              <w:pStyle w:val="ParaTickBox"/>
              <w:keepNext/>
              <w:tabs>
                <w:tab w:val="clear" w:pos="510"/>
              </w:tabs>
              <w:ind w:left="0" w:right="57" w:firstLine="0"/>
              <w:rPr>
                <w:b/>
                <w:bCs/>
                <w:szCs w:val="20"/>
              </w:rPr>
            </w:pPr>
            <w:r w:rsidRPr="0041604A">
              <w:rPr>
                <w:b/>
                <w:bCs/>
                <w:szCs w:val="20"/>
              </w:rPr>
              <w:t>Measurement and recording intervals</w:t>
            </w:r>
          </w:p>
        </w:tc>
        <w:tc>
          <w:tcPr>
            <w:tcW w:w="7074" w:type="dxa"/>
            <w:gridSpan w:val="4"/>
          </w:tcPr>
          <w:p w14:paraId="4A57BBBE" w14:textId="77777777" w:rsidR="003D4CAD" w:rsidRPr="00136E6B" w:rsidRDefault="00590E5C" w:rsidP="005A3132">
            <w:pPr>
              <w:pStyle w:val="ParaTickBox"/>
              <w:ind w:left="57" w:right="57" w:firstLine="0"/>
              <w:rPr>
                <w:i/>
                <w:iCs/>
                <w:szCs w:val="20"/>
              </w:rPr>
            </w:pPr>
            <w:r w:rsidRPr="00136E6B">
              <w:rPr>
                <w:szCs w:val="20"/>
              </w:rPr>
              <w:t>&gt;</w:t>
            </w:r>
            <w:r w:rsidR="005A3132" w:rsidRPr="00136E6B">
              <w:rPr>
                <w:szCs w:val="20"/>
              </w:rPr>
              <w:t>&gt;</w:t>
            </w:r>
            <w:r w:rsidR="005A3132" w:rsidRPr="00136E6B">
              <w:rPr>
                <w:i/>
                <w:iCs/>
                <w:szCs w:val="20"/>
              </w:rPr>
              <w:t xml:space="preserve"> </w:t>
            </w:r>
          </w:p>
          <w:p w14:paraId="65B959B2" w14:textId="02AE2C9F" w:rsidR="005A3132" w:rsidRPr="00136E6B" w:rsidRDefault="003D4CAD" w:rsidP="0041604A">
            <w:pPr>
              <w:pStyle w:val="ListParagraph"/>
              <w:numPr>
                <w:ilvl w:val="6"/>
                <w:numId w:val="15"/>
              </w:numPr>
              <w:tabs>
                <w:tab w:val="left" w:pos="284"/>
              </w:tabs>
              <w:spacing w:before="60" w:after="60" w:line="240" w:lineRule="auto"/>
              <w:ind w:left="284" w:right="159" w:hanging="244"/>
              <w:jc w:val="both"/>
              <w:rPr>
                <w:rFonts w:asciiTheme="minorBidi" w:hAnsiTheme="minorBidi" w:cstheme="minorBidi"/>
                <w:i/>
                <w:iCs/>
                <w:color w:val="0070C0"/>
                <w:sz w:val="20"/>
                <w:szCs w:val="20"/>
              </w:rPr>
            </w:pPr>
            <w:r w:rsidRPr="00136E6B">
              <w:rPr>
                <w:rFonts w:asciiTheme="minorBidi" w:hAnsiTheme="minorBidi" w:cstheme="minorBidi"/>
                <w:i/>
                <w:iCs/>
                <w:color w:val="0070C0"/>
                <w:sz w:val="20"/>
                <w:szCs w:val="20"/>
              </w:rPr>
              <w:t xml:space="preserve">Specify </w:t>
            </w:r>
            <w:r w:rsidR="005A3132" w:rsidRPr="00136E6B">
              <w:rPr>
                <w:rFonts w:asciiTheme="minorBidi" w:hAnsiTheme="minorBidi" w:cstheme="minorBidi"/>
                <w:i/>
                <w:iCs/>
                <w:color w:val="0070C0"/>
                <w:sz w:val="20"/>
                <w:szCs w:val="20"/>
              </w:rPr>
              <w:t>the measurement and recording interval of the parameter.</w:t>
            </w:r>
          </w:p>
          <w:p w14:paraId="599E8610" w14:textId="167F678E" w:rsidR="00590E5C" w:rsidRPr="00136E6B" w:rsidRDefault="005A3132" w:rsidP="0041604A">
            <w:pPr>
              <w:pStyle w:val="ListParagraph"/>
              <w:numPr>
                <w:ilvl w:val="6"/>
                <w:numId w:val="15"/>
              </w:numPr>
              <w:tabs>
                <w:tab w:val="left" w:pos="284"/>
              </w:tabs>
              <w:spacing w:before="60" w:after="60" w:line="240" w:lineRule="auto"/>
              <w:ind w:left="284" w:right="159" w:hanging="244"/>
              <w:jc w:val="both"/>
              <w:rPr>
                <w:color w:val="0070C0"/>
                <w:szCs w:val="20"/>
              </w:rPr>
            </w:pPr>
            <w:r w:rsidRPr="00136E6B">
              <w:rPr>
                <w:rFonts w:asciiTheme="minorBidi" w:hAnsiTheme="minorBidi" w:cstheme="minorBidi"/>
                <w:i/>
                <w:iCs/>
                <w:color w:val="0070C0"/>
                <w:sz w:val="20"/>
                <w:szCs w:val="20"/>
              </w:rPr>
              <w:t xml:space="preserve">If the methodology or methodological tool </w:t>
            </w:r>
            <w:r w:rsidR="0029109B" w:rsidRPr="00136E6B">
              <w:rPr>
                <w:rFonts w:asciiTheme="minorBidi" w:hAnsiTheme="minorBidi" w:cstheme="minorBidi"/>
                <w:i/>
                <w:iCs/>
                <w:color w:val="0070C0"/>
                <w:sz w:val="20"/>
                <w:szCs w:val="20"/>
              </w:rPr>
              <w:t xml:space="preserve">does not specify the measurement interval </w:t>
            </w:r>
            <w:r w:rsidRPr="00136E6B">
              <w:rPr>
                <w:rFonts w:asciiTheme="minorBidi" w:hAnsiTheme="minorBidi" w:cstheme="minorBidi"/>
                <w:i/>
                <w:iCs/>
                <w:color w:val="0070C0"/>
                <w:sz w:val="20"/>
                <w:szCs w:val="20"/>
              </w:rPr>
              <w:t xml:space="preserve">and if </w:t>
            </w:r>
            <w:r w:rsidR="009A2701" w:rsidRPr="00136E6B">
              <w:rPr>
                <w:rFonts w:asciiTheme="minorBidi" w:hAnsiTheme="minorBidi" w:cstheme="minorBidi"/>
                <w:i/>
                <w:iCs/>
                <w:color w:val="0070C0"/>
                <w:sz w:val="20"/>
                <w:szCs w:val="20"/>
              </w:rPr>
              <w:t xml:space="preserve">the parameter continuously </w:t>
            </w:r>
            <w:r w:rsidRPr="00136E6B">
              <w:rPr>
                <w:rFonts w:asciiTheme="minorBidi" w:hAnsiTheme="minorBidi" w:cstheme="minorBidi"/>
                <w:i/>
                <w:iCs/>
                <w:color w:val="0070C0"/>
                <w:sz w:val="20"/>
                <w:szCs w:val="20"/>
              </w:rPr>
              <w:t>impacts the GHG emission reductions or net GHG removals (</w:t>
            </w:r>
            <w:proofErr w:type="gramStart"/>
            <w:r w:rsidRPr="00136E6B">
              <w:rPr>
                <w:rFonts w:asciiTheme="minorBidi" w:hAnsiTheme="minorBidi" w:cstheme="minorBidi"/>
                <w:i/>
                <w:iCs/>
                <w:color w:val="0070C0"/>
                <w:sz w:val="20"/>
                <w:szCs w:val="20"/>
              </w:rPr>
              <w:t>e.g.</w:t>
            </w:r>
            <w:proofErr w:type="gramEnd"/>
            <w:r w:rsidRPr="00136E6B">
              <w:rPr>
                <w:rFonts w:asciiTheme="minorBidi" w:hAnsiTheme="minorBidi" w:cstheme="minorBidi"/>
                <w:i/>
                <w:iCs/>
                <w:color w:val="0070C0"/>
                <w:sz w:val="20"/>
                <w:szCs w:val="20"/>
              </w:rPr>
              <w:t xml:space="preserve"> quantity of fuel inputs, amount of heat or electricity produced, gas captured), </w:t>
            </w:r>
            <w:r w:rsidR="00420695">
              <w:rPr>
                <w:rFonts w:asciiTheme="minorBidi" w:hAnsiTheme="minorBidi" w:cstheme="minorBidi"/>
                <w:i/>
                <w:iCs/>
                <w:color w:val="0070C0"/>
                <w:sz w:val="20"/>
                <w:szCs w:val="20"/>
              </w:rPr>
              <w:t>clarify that it was</w:t>
            </w:r>
            <w:r w:rsidRPr="00136E6B">
              <w:rPr>
                <w:rFonts w:asciiTheme="minorBidi" w:hAnsiTheme="minorBidi" w:cstheme="minorBidi"/>
                <w:i/>
                <w:iCs/>
                <w:color w:val="0070C0"/>
                <w:sz w:val="20"/>
                <w:szCs w:val="20"/>
              </w:rPr>
              <w:t xml:space="preserve"> measured continuously and recorded at appropriate intervals.</w:t>
            </w:r>
          </w:p>
        </w:tc>
      </w:tr>
      <w:tr w:rsidR="00706872" w14:paraId="64D30890" w14:textId="77777777" w:rsidTr="00845C17">
        <w:tc>
          <w:tcPr>
            <w:tcW w:w="2498" w:type="dxa"/>
            <w:shd w:val="clear" w:color="auto" w:fill="E6E6E6"/>
          </w:tcPr>
          <w:p w14:paraId="17E6FDDF" w14:textId="77777777" w:rsidR="00706872" w:rsidRPr="0041604A" w:rsidRDefault="00706872" w:rsidP="0041604A">
            <w:pPr>
              <w:pStyle w:val="ParaTickBox"/>
              <w:keepNext/>
              <w:tabs>
                <w:tab w:val="clear" w:pos="510"/>
              </w:tabs>
              <w:ind w:left="0" w:right="57" w:firstLine="0"/>
              <w:rPr>
                <w:b/>
                <w:bCs/>
                <w:szCs w:val="20"/>
              </w:rPr>
            </w:pPr>
            <w:r w:rsidRPr="0041604A">
              <w:rPr>
                <w:b/>
                <w:bCs/>
                <w:szCs w:val="20"/>
              </w:rPr>
              <w:t>QA/QC procedures</w:t>
            </w:r>
          </w:p>
        </w:tc>
        <w:tc>
          <w:tcPr>
            <w:tcW w:w="7074" w:type="dxa"/>
            <w:gridSpan w:val="4"/>
          </w:tcPr>
          <w:p w14:paraId="7DF4480D" w14:textId="77777777" w:rsidR="000D3F80" w:rsidRPr="00136E6B" w:rsidRDefault="00706872" w:rsidP="0041604A">
            <w:pPr>
              <w:pStyle w:val="ParaTickBox"/>
              <w:keepNext/>
              <w:tabs>
                <w:tab w:val="clear" w:pos="510"/>
              </w:tabs>
              <w:ind w:left="0" w:right="57" w:firstLine="0"/>
              <w:jc w:val="both"/>
              <w:rPr>
                <w:i/>
                <w:iCs/>
                <w:szCs w:val="20"/>
              </w:rPr>
            </w:pPr>
            <w:r w:rsidRPr="00136E6B">
              <w:rPr>
                <w:szCs w:val="20"/>
              </w:rPr>
              <w:t>&gt;&gt;</w:t>
            </w:r>
            <w:r w:rsidRPr="00136E6B">
              <w:rPr>
                <w:i/>
                <w:iCs/>
                <w:szCs w:val="20"/>
              </w:rPr>
              <w:t xml:space="preserve"> </w:t>
            </w:r>
          </w:p>
          <w:p w14:paraId="0D6306AE" w14:textId="30B461DE" w:rsidR="00BA0B5A" w:rsidRPr="00136E6B" w:rsidRDefault="00706872" w:rsidP="0041604A">
            <w:pPr>
              <w:pStyle w:val="ListParagraph"/>
              <w:keepNext/>
              <w:numPr>
                <w:ilvl w:val="6"/>
                <w:numId w:val="15"/>
              </w:numPr>
              <w:tabs>
                <w:tab w:val="left" w:pos="284"/>
              </w:tabs>
              <w:spacing w:before="60" w:after="60" w:line="240" w:lineRule="auto"/>
              <w:ind w:left="284" w:right="159" w:hanging="244"/>
              <w:jc w:val="both"/>
              <w:rPr>
                <w:color w:val="0070C0"/>
                <w:szCs w:val="20"/>
              </w:rPr>
            </w:pPr>
            <w:r w:rsidRPr="00136E6B">
              <w:rPr>
                <w:rFonts w:asciiTheme="minorBidi" w:hAnsiTheme="minorBidi" w:cstheme="minorBidi"/>
                <w:i/>
                <w:iCs/>
                <w:color w:val="0070C0"/>
                <w:sz w:val="20"/>
                <w:szCs w:val="20"/>
              </w:rPr>
              <w:t xml:space="preserve">Explain the QA/QC procedures employed, </w:t>
            </w:r>
            <w:proofErr w:type="gramStart"/>
            <w:r w:rsidRPr="00136E6B">
              <w:rPr>
                <w:rFonts w:asciiTheme="minorBidi" w:hAnsiTheme="minorBidi" w:cstheme="minorBidi"/>
                <w:i/>
                <w:iCs/>
                <w:color w:val="0070C0"/>
                <w:sz w:val="20"/>
                <w:szCs w:val="20"/>
              </w:rPr>
              <w:t>e.g.</w:t>
            </w:r>
            <w:proofErr w:type="gramEnd"/>
            <w:r w:rsidRPr="00136E6B">
              <w:rPr>
                <w:rFonts w:asciiTheme="minorBidi" w:hAnsiTheme="minorBidi" w:cstheme="minorBidi"/>
                <w:i/>
                <w:iCs/>
                <w:color w:val="0070C0"/>
                <w:sz w:val="20"/>
                <w:szCs w:val="20"/>
              </w:rPr>
              <w:t xml:space="preserve"> any cross-checking with data from other sources if the measured data ha</w:t>
            </w:r>
            <w:r w:rsidR="00CB3B07">
              <w:rPr>
                <w:rFonts w:asciiTheme="minorBidi" w:hAnsiTheme="minorBidi" w:cstheme="minorBidi"/>
                <w:i/>
                <w:iCs/>
                <w:color w:val="0070C0"/>
                <w:sz w:val="20"/>
                <w:szCs w:val="20"/>
              </w:rPr>
              <w:t>d</w:t>
            </w:r>
            <w:r w:rsidRPr="00136E6B">
              <w:rPr>
                <w:rFonts w:asciiTheme="minorBidi" w:hAnsiTheme="minorBidi" w:cstheme="minorBidi"/>
                <w:i/>
                <w:iCs/>
                <w:color w:val="0070C0"/>
                <w:sz w:val="20"/>
                <w:szCs w:val="20"/>
              </w:rPr>
              <w:t xml:space="preserve"> high levels of uncertainty</w:t>
            </w:r>
            <w:r w:rsidR="00BA0B5A" w:rsidRPr="00136E6B">
              <w:rPr>
                <w:rFonts w:asciiTheme="minorBidi" w:hAnsiTheme="minorBidi" w:cstheme="minorBidi"/>
                <w:i/>
                <w:iCs/>
                <w:color w:val="0070C0"/>
                <w:sz w:val="20"/>
                <w:szCs w:val="20"/>
              </w:rPr>
              <w:t>;</w:t>
            </w:r>
          </w:p>
          <w:p w14:paraId="13A6107B" w14:textId="5FEE2E8E" w:rsidR="00706872" w:rsidRPr="00136E6B" w:rsidRDefault="0055243A" w:rsidP="0041604A">
            <w:pPr>
              <w:pStyle w:val="ListParagraph"/>
              <w:keepNext/>
              <w:numPr>
                <w:ilvl w:val="6"/>
                <w:numId w:val="15"/>
              </w:numPr>
              <w:tabs>
                <w:tab w:val="left" w:pos="284"/>
              </w:tabs>
              <w:spacing w:before="60" w:after="60" w:line="240" w:lineRule="auto"/>
              <w:ind w:left="284" w:right="159" w:hanging="244"/>
              <w:jc w:val="both"/>
              <w:rPr>
                <w:color w:val="0070C0"/>
                <w:szCs w:val="20"/>
              </w:rPr>
            </w:pPr>
            <w:r>
              <w:rPr>
                <w:rFonts w:asciiTheme="minorBidi" w:hAnsiTheme="minorBidi" w:cstheme="minorBidi"/>
                <w:i/>
                <w:iCs/>
                <w:color w:val="0070C0"/>
                <w:sz w:val="20"/>
                <w:szCs w:val="20"/>
              </w:rPr>
              <w:t xml:space="preserve">Explain </w:t>
            </w:r>
            <w:r w:rsidR="00FA09D2">
              <w:rPr>
                <w:rFonts w:asciiTheme="minorBidi" w:hAnsiTheme="minorBidi" w:cstheme="minorBidi"/>
                <w:i/>
                <w:iCs/>
                <w:color w:val="0070C0"/>
                <w:sz w:val="20"/>
                <w:szCs w:val="20"/>
              </w:rPr>
              <w:t xml:space="preserve">how </w:t>
            </w:r>
            <w:r w:rsidR="007F0693">
              <w:rPr>
                <w:rFonts w:asciiTheme="minorBidi" w:hAnsiTheme="minorBidi" w:cstheme="minorBidi"/>
                <w:i/>
                <w:iCs/>
                <w:color w:val="0070C0"/>
                <w:sz w:val="20"/>
                <w:szCs w:val="20"/>
              </w:rPr>
              <w:t>the r</w:t>
            </w:r>
            <w:r w:rsidR="00706872" w:rsidRPr="00136E6B">
              <w:rPr>
                <w:rFonts w:asciiTheme="minorBidi" w:hAnsiTheme="minorBidi" w:cstheme="minorBidi"/>
                <w:i/>
                <w:iCs/>
                <w:color w:val="0070C0"/>
                <w:sz w:val="20"/>
                <w:szCs w:val="20"/>
              </w:rPr>
              <w:t>eview of the data collected, measures to prevent loss of data (backups) measures employed in case of erroneous reading, etc</w:t>
            </w:r>
            <w:r w:rsidR="007F0693">
              <w:rPr>
                <w:rFonts w:asciiTheme="minorBidi" w:hAnsiTheme="minorBidi" w:cstheme="minorBidi"/>
                <w:i/>
                <w:iCs/>
                <w:color w:val="0070C0"/>
                <w:sz w:val="20"/>
                <w:szCs w:val="20"/>
              </w:rPr>
              <w:t>.</w:t>
            </w:r>
            <w:r w:rsidR="00836377">
              <w:rPr>
                <w:rFonts w:asciiTheme="minorBidi" w:hAnsiTheme="minorBidi" w:cstheme="minorBidi"/>
                <w:i/>
                <w:iCs/>
                <w:color w:val="0070C0"/>
                <w:sz w:val="20"/>
                <w:szCs w:val="20"/>
              </w:rPr>
              <w:t xml:space="preserve"> were </w:t>
            </w:r>
            <w:r w:rsidR="00CA2D82">
              <w:rPr>
                <w:rFonts w:asciiTheme="minorBidi" w:hAnsiTheme="minorBidi" w:cstheme="minorBidi"/>
                <w:i/>
                <w:iCs/>
                <w:color w:val="0070C0"/>
                <w:sz w:val="20"/>
                <w:szCs w:val="20"/>
              </w:rPr>
              <w:t>conducted</w:t>
            </w:r>
            <w:r w:rsidR="00706872" w:rsidRPr="00136E6B">
              <w:rPr>
                <w:rFonts w:asciiTheme="minorBidi" w:hAnsiTheme="minorBidi" w:cstheme="minorBidi"/>
                <w:i/>
                <w:iCs/>
                <w:color w:val="0070C0"/>
                <w:sz w:val="20"/>
                <w:szCs w:val="20"/>
              </w:rPr>
              <w:t>.</w:t>
            </w:r>
          </w:p>
        </w:tc>
      </w:tr>
      <w:tr w:rsidR="00706872" w14:paraId="7968AB06" w14:textId="77777777" w:rsidTr="00845C17">
        <w:tc>
          <w:tcPr>
            <w:tcW w:w="2498" w:type="dxa"/>
            <w:shd w:val="clear" w:color="auto" w:fill="E6E6E6"/>
          </w:tcPr>
          <w:p w14:paraId="0EFC59E7" w14:textId="77777777" w:rsidR="00706872" w:rsidRPr="0041604A" w:rsidRDefault="00706872" w:rsidP="00706872">
            <w:pPr>
              <w:pStyle w:val="ParaTickBox"/>
              <w:tabs>
                <w:tab w:val="clear" w:pos="510"/>
              </w:tabs>
              <w:ind w:left="0" w:right="57" w:firstLine="0"/>
              <w:jc w:val="both"/>
              <w:rPr>
                <w:b/>
                <w:bCs/>
                <w:szCs w:val="20"/>
              </w:rPr>
            </w:pPr>
            <w:r w:rsidRPr="0041604A">
              <w:rPr>
                <w:b/>
                <w:bCs/>
                <w:szCs w:val="20"/>
              </w:rPr>
              <w:t>Additional comment</w:t>
            </w:r>
          </w:p>
        </w:tc>
        <w:tc>
          <w:tcPr>
            <w:tcW w:w="7074" w:type="dxa"/>
            <w:gridSpan w:val="4"/>
          </w:tcPr>
          <w:p w14:paraId="0211A161" w14:textId="5D1C150B" w:rsidR="00706872" w:rsidRPr="0095605E" w:rsidRDefault="00706872" w:rsidP="00706872">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Provide any additional comment to the monitoring of the parameter that </w:t>
            </w:r>
            <w:r>
              <w:rPr>
                <w:i/>
                <w:iCs/>
                <w:color w:val="0070C0"/>
                <w:szCs w:val="20"/>
              </w:rPr>
              <w:t>is</w:t>
            </w:r>
            <w:r w:rsidRPr="00AE7BE8">
              <w:rPr>
                <w:i/>
                <w:iCs/>
                <w:color w:val="0070C0"/>
                <w:szCs w:val="20"/>
              </w:rPr>
              <w:t xml:space="preserve"> not covered above.</w:t>
            </w:r>
          </w:p>
        </w:tc>
      </w:tr>
    </w:tbl>
    <w:p w14:paraId="17D8186D" w14:textId="77777777" w:rsidR="00DB7B1A" w:rsidRPr="00735F1B" w:rsidRDefault="00DB7B1A" w:rsidP="00735F1B">
      <w:pPr>
        <w:pStyle w:val="ParaTickBox"/>
        <w:tabs>
          <w:tab w:val="clear" w:pos="510"/>
        </w:tabs>
        <w:ind w:left="57" w:right="57" w:firstLine="0"/>
        <w:jc w:val="both"/>
        <w:rPr>
          <w:szCs w:val="20"/>
        </w:rPr>
      </w:pPr>
    </w:p>
    <w:tbl>
      <w:tblPr>
        <w:tblW w:w="9582" w:type="dxa"/>
        <w:tblInd w:w="57" w:type="dxa"/>
        <w:shd w:val="clear" w:color="auto" w:fill="E6E6E6"/>
        <w:tblCellMar>
          <w:left w:w="28" w:type="dxa"/>
          <w:right w:w="28" w:type="dxa"/>
        </w:tblCellMar>
        <w:tblLook w:val="0000" w:firstRow="0" w:lastRow="0" w:firstColumn="0" w:lastColumn="0" w:noHBand="0" w:noVBand="0"/>
      </w:tblPr>
      <w:tblGrid>
        <w:gridCol w:w="9582"/>
      </w:tblGrid>
      <w:tr w:rsidR="00735F1B" w:rsidRPr="003034C3" w14:paraId="79828BD7" w14:textId="77777777" w:rsidTr="00845C17">
        <w:trPr>
          <w:trHeight w:val="454"/>
        </w:trPr>
        <w:tc>
          <w:tcPr>
            <w:tcW w:w="9582" w:type="dxa"/>
            <w:shd w:val="clear" w:color="auto" w:fill="E6E6E6"/>
            <w:vAlign w:val="center"/>
          </w:tcPr>
          <w:p w14:paraId="4DF63600" w14:textId="77777777" w:rsidR="00735F1B" w:rsidRPr="00735F1B" w:rsidRDefault="00735F1B" w:rsidP="0078068F">
            <w:pPr>
              <w:pStyle w:val="RegSectionLevel2"/>
            </w:pPr>
            <w:r w:rsidRPr="00735F1B">
              <w:tab/>
              <w:t>Sampling plan</w:t>
            </w:r>
          </w:p>
        </w:tc>
      </w:tr>
    </w:tbl>
    <w:p w14:paraId="203BC240" w14:textId="77777777" w:rsidR="00735F1B" w:rsidRDefault="00735F1B" w:rsidP="00735F1B">
      <w:pPr>
        <w:pStyle w:val="ParaTickBox"/>
        <w:tabs>
          <w:tab w:val="clear" w:pos="510"/>
        </w:tabs>
        <w:ind w:left="57" w:right="57" w:firstLine="0"/>
        <w:jc w:val="both"/>
        <w:rPr>
          <w:szCs w:val="20"/>
        </w:rPr>
      </w:pPr>
      <w:r w:rsidRPr="0095605E">
        <w:rPr>
          <w:szCs w:val="20"/>
        </w:rPr>
        <w:t>&gt;&gt;</w:t>
      </w:r>
    </w:p>
    <w:p w14:paraId="7F246076" w14:textId="4F7CF519" w:rsidR="00382B18" w:rsidRPr="00382B18" w:rsidRDefault="00382B18" w:rsidP="00C05948">
      <w:pPr>
        <w:pStyle w:val="ListParagraph"/>
        <w:numPr>
          <w:ilvl w:val="6"/>
          <w:numId w:val="15"/>
        </w:numPr>
        <w:tabs>
          <w:tab w:val="left" w:pos="284"/>
        </w:tabs>
        <w:spacing w:before="60" w:after="60" w:line="240" w:lineRule="auto"/>
        <w:ind w:left="284" w:right="161" w:hanging="242"/>
        <w:jc w:val="both"/>
        <w:rPr>
          <w:rFonts w:asciiTheme="minorBidi" w:hAnsiTheme="minorBidi" w:cstheme="minorBidi"/>
          <w:bCs/>
          <w:i/>
          <w:iCs/>
          <w:color w:val="0070C0"/>
          <w:szCs w:val="20"/>
        </w:rPr>
      </w:pPr>
      <w:r w:rsidRPr="00193073">
        <w:rPr>
          <w:rFonts w:asciiTheme="minorBidi" w:hAnsiTheme="minorBidi" w:cstheme="minorBidi"/>
          <w:bCs/>
          <w:i/>
          <w:iCs/>
          <w:color w:val="0070C0"/>
          <w:sz w:val="20"/>
          <w:szCs w:val="20"/>
        </w:rPr>
        <w:t xml:space="preserve">If a sampling plan was implemented to determine parameter values, provide a description of how the sampling for those parameters was </w:t>
      </w:r>
      <w:r w:rsidR="006840F3">
        <w:rPr>
          <w:rFonts w:asciiTheme="minorBidi" w:hAnsiTheme="minorBidi" w:cstheme="minorBidi"/>
          <w:bCs/>
          <w:i/>
          <w:iCs/>
          <w:color w:val="0070C0"/>
          <w:sz w:val="20"/>
          <w:szCs w:val="20"/>
        </w:rPr>
        <w:t>conducted</w:t>
      </w:r>
      <w:r w:rsidRPr="00193073">
        <w:rPr>
          <w:rFonts w:asciiTheme="minorBidi" w:hAnsiTheme="minorBidi" w:cstheme="minorBidi"/>
          <w:bCs/>
          <w:i/>
          <w:iCs/>
          <w:color w:val="0070C0"/>
          <w:sz w:val="20"/>
          <w:szCs w:val="20"/>
        </w:rPr>
        <w:t xml:space="preserve"> in accordance with the sampling plan in the monitoring plan, including the following information:</w:t>
      </w:r>
    </w:p>
    <w:p w14:paraId="31958F4C" w14:textId="551EFAF8" w:rsidR="00382B18" w:rsidRPr="00382B18" w:rsidRDefault="00C9705D" w:rsidP="007527F2">
      <w:pPr>
        <w:pStyle w:val="ParaTickBox"/>
        <w:tabs>
          <w:tab w:val="clear" w:pos="510"/>
          <w:tab w:val="left" w:pos="709"/>
        </w:tabs>
        <w:ind w:left="284" w:firstLine="0"/>
        <w:jc w:val="both"/>
        <w:rPr>
          <w:rFonts w:asciiTheme="minorBidi" w:hAnsiTheme="minorBidi" w:cstheme="minorBidi"/>
          <w:bCs/>
          <w:i/>
          <w:iCs/>
          <w:color w:val="0070C0"/>
          <w:szCs w:val="20"/>
          <w:lang w:val="en-US"/>
        </w:rPr>
      </w:pPr>
      <w:r>
        <w:rPr>
          <w:rFonts w:asciiTheme="minorBidi" w:hAnsiTheme="minorBidi" w:cstheme="minorBidi"/>
          <w:bCs/>
          <w:i/>
          <w:iCs/>
          <w:color w:val="0070C0"/>
          <w:szCs w:val="20"/>
          <w:lang w:val="en-US"/>
        </w:rPr>
        <w:t>(a)</w:t>
      </w:r>
      <w:r w:rsidR="007527F2">
        <w:rPr>
          <w:rFonts w:asciiTheme="minorBidi" w:hAnsiTheme="minorBidi" w:cstheme="minorBidi"/>
          <w:bCs/>
          <w:i/>
          <w:iCs/>
          <w:color w:val="0070C0"/>
          <w:szCs w:val="20"/>
          <w:lang w:val="en-US"/>
        </w:rPr>
        <w:tab/>
      </w:r>
      <w:r w:rsidR="00382B18" w:rsidRPr="00382B18">
        <w:rPr>
          <w:rFonts w:asciiTheme="minorBidi" w:hAnsiTheme="minorBidi" w:cstheme="minorBidi" w:hint="eastAsia"/>
          <w:bCs/>
          <w:i/>
          <w:iCs/>
          <w:color w:val="0070C0"/>
          <w:szCs w:val="20"/>
          <w:lang w:val="en-US"/>
        </w:rPr>
        <w:t>Description of i</w:t>
      </w:r>
      <w:r w:rsidR="00382B18" w:rsidRPr="00382B18">
        <w:rPr>
          <w:rFonts w:asciiTheme="minorBidi" w:hAnsiTheme="minorBidi" w:cstheme="minorBidi"/>
          <w:bCs/>
          <w:i/>
          <w:iCs/>
          <w:color w:val="0070C0"/>
          <w:szCs w:val="20"/>
          <w:lang w:val="en-US"/>
        </w:rPr>
        <w:t xml:space="preserve">mplemented sampling </w:t>
      </w:r>
      <w:proofErr w:type="gramStart"/>
      <w:r w:rsidR="00382B18" w:rsidRPr="00382B18">
        <w:rPr>
          <w:rFonts w:asciiTheme="minorBidi" w:hAnsiTheme="minorBidi" w:cstheme="minorBidi"/>
          <w:bCs/>
          <w:i/>
          <w:iCs/>
          <w:color w:val="0070C0"/>
          <w:szCs w:val="20"/>
          <w:lang w:val="en-US"/>
        </w:rPr>
        <w:t>design;</w:t>
      </w:r>
      <w:proofErr w:type="gramEnd"/>
    </w:p>
    <w:p w14:paraId="51A716F9" w14:textId="3AD16107" w:rsidR="00382B18" w:rsidRPr="00382B18" w:rsidRDefault="00C9705D" w:rsidP="007527F2">
      <w:pPr>
        <w:pStyle w:val="ParaTickBox"/>
        <w:tabs>
          <w:tab w:val="clear" w:pos="510"/>
          <w:tab w:val="left" w:pos="709"/>
        </w:tabs>
        <w:ind w:left="284" w:firstLine="0"/>
        <w:jc w:val="both"/>
        <w:rPr>
          <w:rFonts w:asciiTheme="minorBidi" w:hAnsiTheme="minorBidi" w:cstheme="minorBidi"/>
          <w:bCs/>
          <w:i/>
          <w:iCs/>
          <w:color w:val="0070C0"/>
          <w:szCs w:val="20"/>
          <w:lang w:val="en-US"/>
        </w:rPr>
      </w:pPr>
      <w:r>
        <w:rPr>
          <w:rFonts w:asciiTheme="minorBidi" w:hAnsiTheme="minorBidi" w:cstheme="minorBidi"/>
          <w:bCs/>
          <w:i/>
          <w:iCs/>
          <w:color w:val="0070C0"/>
          <w:szCs w:val="20"/>
          <w:lang w:val="en-US"/>
        </w:rPr>
        <w:t>(b)</w:t>
      </w:r>
      <w:r w:rsidR="007527F2">
        <w:rPr>
          <w:rFonts w:asciiTheme="minorBidi" w:hAnsiTheme="minorBidi" w:cstheme="minorBidi"/>
          <w:bCs/>
          <w:i/>
          <w:iCs/>
          <w:color w:val="0070C0"/>
          <w:szCs w:val="20"/>
          <w:lang w:val="en-US"/>
        </w:rPr>
        <w:tab/>
      </w:r>
      <w:r w:rsidR="00382B18" w:rsidRPr="00382B18">
        <w:rPr>
          <w:rFonts w:asciiTheme="minorBidi" w:hAnsiTheme="minorBidi" w:cstheme="minorBidi" w:hint="eastAsia"/>
          <w:bCs/>
          <w:i/>
          <w:iCs/>
          <w:color w:val="0070C0"/>
          <w:szCs w:val="20"/>
          <w:lang w:val="en-US"/>
        </w:rPr>
        <w:t>C</w:t>
      </w:r>
      <w:r w:rsidR="00382B18" w:rsidRPr="00382B18">
        <w:rPr>
          <w:rFonts w:asciiTheme="minorBidi" w:hAnsiTheme="minorBidi" w:cstheme="minorBidi"/>
          <w:bCs/>
          <w:i/>
          <w:iCs/>
          <w:color w:val="0070C0"/>
          <w:szCs w:val="20"/>
          <w:lang w:val="en-US"/>
        </w:rPr>
        <w:t xml:space="preserve">ollected </w:t>
      </w:r>
      <w:proofErr w:type="gramStart"/>
      <w:r w:rsidR="00382B18" w:rsidRPr="00382B18">
        <w:rPr>
          <w:rFonts w:asciiTheme="minorBidi" w:hAnsiTheme="minorBidi" w:cstheme="minorBidi"/>
          <w:bCs/>
          <w:i/>
          <w:iCs/>
          <w:color w:val="0070C0"/>
          <w:szCs w:val="20"/>
          <w:lang w:val="en-US"/>
        </w:rPr>
        <w:t>data;</w:t>
      </w:r>
      <w:proofErr w:type="gramEnd"/>
    </w:p>
    <w:p w14:paraId="1229296C" w14:textId="6DC2F5B4" w:rsidR="00382B18" w:rsidRPr="00382B18" w:rsidRDefault="00C9705D" w:rsidP="007527F2">
      <w:pPr>
        <w:pStyle w:val="ParaTickBox"/>
        <w:tabs>
          <w:tab w:val="clear" w:pos="510"/>
          <w:tab w:val="left" w:pos="709"/>
        </w:tabs>
        <w:ind w:left="284" w:firstLine="0"/>
        <w:jc w:val="both"/>
        <w:rPr>
          <w:rFonts w:asciiTheme="minorBidi" w:hAnsiTheme="minorBidi" w:cstheme="minorBidi"/>
          <w:bCs/>
          <w:i/>
          <w:iCs/>
          <w:color w:val="0070C0"/>
          <w:szCs w:val="20"/>
          <w:lang w:val="en-US"/>
        </w:rPr>
      </w:pPr>
      <w:r>
        <w:rPr>
          <w:rFonts w:asciiTheme="minorBidi" w:hAnsiTheme="minorBidi" w:cstheme="minorBidi"/>
          <w:bCs/>
          <w:i/>
          <w:iCs/>
          <w:color w:val="0070C0"/>
          <w:szCs w:val="20"/>
          <w:lang w:val="en-US"/>
        </w:rPr>
        <w:t>(c)</w:t>
      </w:r>
      <w:r w:rsidR="007527F2">
        <w:rPr>
          <w:rFonts w:asciiTheme="minorBidi" w:hAnsiTheme="minorBidi" w:cstheme="minorBidi"/>
          <w:bCs/>
          <w:i/>
          <w:iCs/>
          <w:color w:val="0070C0"/>
          <w:szCs w:val="20"/>
          <w:lang w:val="en-US"/>
        </w:rPr>
        <w:tab/>
      </w:r>
      <w:r w:rsidR="00382B18" w:rsidRPr="00382B18">
        <w:rPr>
          <w:rFonts w:asciiTheme="minorBidi" w:hAnsiTheme="minorBidi" w:cstheme="minorBidi"/>
          <w:bCs/>
          <w:i/>
          <w:iCs/>
          <w:color w:val="0070C0"/>
          <w:szCs w:val="20"/>
          <w:lang w:val="en-US"/>
        </w:rPr>
        <w:t xml:space="preserve">Analysis of the collected </w:t>
      </w:r>
      <w:proofErr w:type="gramStart"/>
      <w:r w:rsidR="00382B18" w:rsidRPr="00382B18">
        <w:rPr>
          <w:rFonts w:asciiTheme="minorBidi" w:hAnsiTheme="minorBidi" w:cstheme="minorBidi"/>
          <w:bCs/>
          <w:i/>
          <w:iCs/>
          <w:color w:val="0070C0"/>
          <w:szCs w:val="20"/>
          <w:lang w:val="en-US"/>
        </w:rPr>
        <w:t>data;</w:t>
      </w:r>
      <w:proofErr w:type="gramEnd"/>
    </w:p>
    <w:p w14:paraId="5026DB57" w14:textId="4B543B09" w:rsidR="00382B18" w:rsidRPr="00382B18" w:rsidRDefault="00C9705D" w:rsidP="007527F2">
      <w:pPr>
        <w:pStyle w:val="ParaTickBox"/>
        <w:tabs>
          <w:tab w:val="clear" w:pos="510"/>
          <w:tab w:val="left" w:pos="709"/>
        </w:tabs>
        <w:ind w:left="284" w:firstLine="0"/>
        <w:jc w:val="both"/>
        <w:rPr>
          <w:rFonts w:asciiTheme="minorBidi" w:hAnsiTheme="minorBidi" w:cstheme="minorBidi"/>
          <w:bCs/>
          <w:i/>
          <w:iCs/>
          <w:color w:val="0070C0"/>
          <w:szCs w:val="20"/>
          <w:lang w:val="en-US"/>
        </w:rPr>
      </w:pPr>
      <w:r>
        <w:rPr>
          <w:rFonts w:asciiTheme="minorBidi" w:hAnsiTheme="minorBidi" w:cstheme="minorBidi"/>
          <w:bCs/>
          <w:i/>
          <w:iCs/>
          <w:color w:val="0070C0"/>
          <w:szCs w:val="20"/>
          <w:lang w:val="en-US"/>
        </w:rPr>
        <w:t>(d)</w:t>
      </w:r>
      <w:r w:rsidR="007527F2">
        <w:rPr>
          <w:rFonts w:asciiTheme="minorBidi" w:hAnsiTheme="minorBidi" w:cstheme="minorBidi"/>
          <w:bCs/>
          <w:i/>
          <w:iCs/>
          <w:color w:val="0070C0"/>
          <w:szCs w:val="20"/>
          <w:lang w:val="en-US"/>
        </w:rPr>
        <w:tab/>
      </w:r>
      <w:r w:rsidR="00382B18" w:rsidRPr="00382B18">
        <w:rPr>
          <w:rFonts w:asciiTheme="minorBidi" w:hAnsiTheme="minorBidi" w:cstheme="minorBidi" w:hint="eastAsia"/>
          <w:bCs/>
          <w:i/>
          <w:iCs/>
          <w:color w:val="0070C0"/>
          <w:szCs w:val="20"/>
          <w:lang w:val="en-US"/>
        </w:rPr>
        <w:t xml:space="preserve">Demonstration </w:t>
      </w:r>
      <w:r w:rsidR="00382B18" w:rsidRPr="00382B18">
        <w:rPr>
          <w:rFonts w:asciiTheme="minorBidi" w:hAnsiTheme="minorBidi" w:cstheme="minorBidi"/>
          <w:bCs/>
          <w:i/>
          <w:iCs/>
          <w:color w:val="0070C0"/>
          <w:szCs w:val="20"/>
          <w:lang w:val="en-US"/>
        </w:rPr>
        <w:t xml:space="preserve">that the required confidence/precision level has been </w:t>
      </w:r>
      <w:proofErr w:type="gramStart"/>
      <w:r w:rsidR="00382B18" w:rsidRPr="00382B18">
        <w:rPr>
          <w:rFonts w:asciiTheme="minorBidi" w:hAnsiTheme="minorBidi" w:cstheme="minorBidi"/>
          <w:bCs/>
          <w:i/>
          <w:iCs/>
          <w:color w:val="0070C0"/>
          <w:szCs w:val="20"/>
          <w:lang w:val="en-US"/>
        </w:rPr>
        <w:t>met;</w:t>
      </w:r>
      <w:proofErr w:type="gramEnd"/>
    </w:p>
    <w:p w14:paraId="7DB980E7" w14:textId="7D0E2C66" w:rsidR="00382B18" w:rsidRPr="00382B18" w:rsidRDefault="00C9705D" w:rsidP="007527F2">
      <w:pPr>
        <w:pStyle w:val="ParaTickBox"/>
        <w:tabs>
          <w:tab w:val="clear" w:pos="510"/>
          <w:tab w:val="left" w:pos="709"/>
        </w:tabs>
        <w:ind w:left="284" w:firstLine="0"/>
        <w:jc w:val="both"/>
        <w:rPr>
          <w:rFonts w:asciiTheme="minorBidi" w:hAnsiTheme="minorBidi" w:cstheme="minorBidi"/>
          <w:bCs/>
          <w:i/>
          <w:iCs/>
          <w:color w:val="0070C0"/>
          <w:szCs w:val="20"/>
          <w:lang w:val="en-US"/>
        </w:rPr>
      </w:pPr>
      <w:r>
        <w:rPr>
          <w:rFonts w:asciiTheme="minorBidi" w:hAnsiTheme="minorBidi" w:cstheme="minorBidi"/>
          <w:bCs/>
          <w:i/>
          <w:iCs/>
          <w:color w:val="0070C0"/>
          <w:szCs w:val="20"/>
          <w:lang w:val="en-US"/>
        </w:rPr>
        <w:t>(e)</w:t>
      </w:r>
      <w:r w:rsidR="007527F2">
        <w:rPr>
          <w:rFonts w:asciiTheme="minorBidi" w:hAnsiTheme="minorBidi" w:cstheme="minorBidi"/>
          <w:bCs/>
          <w:i/>
          <w:iCs/>
          <w:color w:val="0070C0"/>
          <w:szCs w:val="20"/>
          <w:lang w:val="en-US"/>
        </w:rPr>
        <w:tab/>
      </w:r>
      <w:r w:rsidR="00382B18" w:rsidRPr="00382B18">
        <w:rPr>
          <w:rFonts w:asciiTheme="minorBidi" w:hAnsiTheme="minorBidi" w:cstheme="minorBidi"/>
          <w:bCs/>
          <w:i/>
          <w:iCs/>
          <w:color w:val="0070C0"/>
          <w:szCs w:val="20"/>
          <w:lang w:val="en-US"/>
        </w:rPr>
        <w:t>Demonstration that the samples were randomly selected and are representative of the population.</w:t>
      </w:r>
    </w:p>
    <w:p w14:paraId="2F97D091" w14:textId="5B30661A" w:rsidR="00735F1B" w:rsidRPr="00382B18" w:rsidRDefault="00382B18" w:rsidP="00D30F37">
      <w:pPr>
        <w:pStyle w:val="ListParagraph"/>
        <w:numPr>
          <w:ilvl w:val="6"/>
          <w:numId w:val="15"/>
        </w:numPr>
        <w:tabs>
          <w:tab w:val="left" w:pos="284"/>
        </w:tabs>
        <w:spacing w:before="20" w:after="20" w:line="240" w:lineRule="auto"/>
        <w:ind w:left="284" w:right="161" w:hanging="242"/>
        <w:jc w:val="both"/>
        <w:rPr>
          <w:rFonts w:asciiTheme="minorBidi" w:hAnsiTheme="minorBidi" w:cstheme="minorBidi"/>
          <w:bCs/>
          <w:i/>
          <w:iCs/>
          <w:color w:val="0070C0"/>
          <w:szCs w:val="20"/>
        </w:rPr>
      </w:pPr>
      <w:r w:rsidRPr="00D30F37">
        <w:rPr>
          <w:rFonts w:asciiTheme="minorBidi" w:hAnsiTheme="minorBidi" w:cstheme="minorBidi"/>
          <w:bCs/>
          <w:i/>
          <w:iCs/>
          <w:color w:val="0070C0"/>
          <w:sz w:val="20"/>
          <w:szCs w:val="20"/>
        </w:rPr>
        <w:t xml:space="preserve">Attach to the monitoring report any spreadsheets to present full calculations or detailed </w:t>
      </w:r>
      <w:r w:rsidRPr="00382B18">
        <w:rPr>
          <w:rFonts w:asciiTheme="minorBidi" w:hAnsiTheme="minorBidi" w:cstheme="minorBidi"/>
          <w:bCs/>
          <w:i/>
          <w:iCs/>
          <w:color w:val="0070C0"/>
          <w:szCs w:val="20"/>
        </w:rPr>
        <w:t>information.</w:t>
      </w:r>
    </w:p>
    <w:p w14:paraId="0F84A635" w14:textId="77777777" w:rsidR="0078068F" w:rsidRPr="0078068F" w:rsidRDefault="0078068F" w:rsidP="00735F1B">
      <w:pPr>
        <w:pStyle w:val="ParaTickBox"/>
        <w:tabs>
          <w:tab w:val="clear" w:pos="510"/>
        </w:tabs>
        <w:ind w:left="57" w:right="57" w:firstLine="0"/>
        <w:jc w:val="both"/>
        <w:rPr>
          <w:szCs w:val="20"/>
        </w:rPr>
      </w:pPr>
    </w:p>
    <w:tbl>
      <w:tblPr>
        <w:tblW w:w="9582" w:type="dxa"/>
        <w:tblInd w:w="57" w:type="dxa"/>
        <w:shd w:val="clear" w:color="auto" w:fill="E6E6E6"/>
        <w:tblCellMar>
          <w:left w:w="28" w:type="dxa"/>
          <w:right w:w="28" w:type="dxa"/>
        </w:tblCellMar>
        <w:tblLook w:val="0000" w:firstRow="0" w:lastRow="0" w:firstColumn="0" w:lastColumn="0" w:noHBand="0" w:noVBand="0"/>
      </w:tblPr>
      <w:tblGrid>
        <w:gridCol w:w="9582"/>
      </w:tblGrid>
      <w:tr w:rsidR="0078068F" w:rsidRPr="003034C3" w14:paraId="77E82E61" w14:textId="77777777" w:rsidTr="00845C17">
        <w:trPr>
          <w:trHeight w:val="614"/>
        </w:trPr>
        <w:tc>
          <w:tcPr>
            <w:tcW w:w="9582" w:type="dxa"/>
            <w:shd w:val="clear" w:color="auto" w:fill="E6E6E6"/>
            <w:vAlign w:val="center"/>
          </w:tcPr>
          <w:p w14:paraId="2B79BA2E" w14:textId="379BD89A" w:rsidR="0078068F" w:rsidRPr="003034C3" w:rsidRDefault="0078068F" w:rsidP="00845C17">
            <w:pPr>
              <w:pStyle w:val="RegSectionLevel2"/>
            </w:pPr>
            <w:r>
              <w:tab/>
              <w:t xml:space="preserve">Monitoring of </w:t>
            </w:r>
            <w:r w:rsidR="000E7EA8">
              <w:t>activity-level environmental and social indicators and activity-level SD indicators</w:t>
            </w:r>
          </w:p>
        </w:tc>
      </w:tr>
    </w:tbl>
    <w:p w14:paraId="21483DDF" w14:textId="77777777" w:rsidR="0078068F" w:rsidRDefault="0078068F" w:rsidP="0078068F">
      <w:pPr>
        <w:pStyle w:val="ParaTickBox"/>
        <w:tabs>
          <w:tab w:val="clear" w:pos="510"/>
        </w:tabs>
        <w:ind w:left="57" w:right="57" w:firstLine="0"/>
        <w:jc w:val="both"/>
        <w:rPr>
          <w:szCs w:val="20"/>
        </w:rPr>
      </w:pPr>
      <w:r w:rsidRPr="0095605E">
        <w:rPr>
          <w:szCs w:val="20"/>
        </w:rPr>
        <w:t>&gt;&gt;</w:t>
      </w:r>
    </w:p>
    <w:p w14:paraId="10325944" w14:textId="30CDA907" w:rsidR="009306F7" w:rsidRPr="00945FBA" w:rsidRDefault="003E27B1" w:rsidP="007527F2">
      <w:pPr>
        <w:pStyle w:val="ListParagraph"/>
        <w:numPr>
          <w:ilvl w:val="6"/>
          <w:numId w:val="15"/>
        </w:numPr>
        <w:tabs>
          <w:tab w:val="left" w:pos="284"/>
        </w:tabs>
        <w:spacing w:before="60" w:after="60" w:line="240" w:lineRule="auto"/>
        <w:ind w:left="284" w:right="159" w:hanging="242"/>
        <w:jc w:val="both"/>
        <w:rPr>
          <w:rFonts w:asciiTheme="minorBidi" w:hAnsiTheme="minorBidi" w:cstheme="minorBidi"/>
          <w:bCs/>
          <w:i/>
          <w:iCs/>
          <w:color w:val="0070C0"/>
          <w:sz w:val="20"/>
          <w:szCs w:val="20"/>
        </w:rPr>
      </w:pPr>
      <w:r w:rsidRPr="00945FBA">
        <w:rPr>
          <w:rFonts w:asciiTheme="minorBidi" w:hAnsiTheme="minorBidi" w:cstheme="minorBidi"/>
          <w:bCs/>
          <w:i/>
          <w:iCs/>
          <w:color w:val="0070C0"/>
          <w:sz w:val="20"/>
          <w:szCs w:val="20"/>
        </w:rPr>
        <w:t>Explain</w:t>
      </w:r>
      <w:r w:rsidR="00700F3E" w:rsidRPr="00945FBA">
        <w:rPr>
          <w:rFonts w:asciiTheme="minorBidi" w:hAnsiTheme="minorBidi" w:cstheme="minorBidi"/>
          <w:bCs/>
          <w:i/>
          <w:iCs/>
          <w:color w:val="0070C0"/>
          <w:sz w:val="20"/>
          <w:szCs w:val="20"/>
        </w:rPr>
        <w:t xml:space="preserve"> how the </w:t>
      </w:r>
      <w:r w:rsidR="006459D8" w:rsidRPr="00945FBA">
        <w:rPr>
          <w:rFonts w:asciiTheme="minorBidi" w:hAnsiTheme="minorBidi" w:cstheme="minorBidi"/>
          <w:bCs/>
          <w:i/>
          <w:iCs/>
          <w:color w:val="0070C0"/>
          <w:sz w:val="20"/>
          <w:szCs w:val="20"/>
        </w:rPr>
        <w:t>social</w:t>
      </w:r>
      <w:r w:rsidR="00401A6F" w:rsidRPr="00945FBA">
        <w:rPr>
          <w:rFonts w:asciiTheme="minorBidi" w:hAnsiTheme="minorBidi" w:cstheme="minorBidi"/>
          <w:bCs/>
          <w:i/>
          <w:iCs/>
          <w:color w:val="0070C0"/>
          <w:sz w:val="20"/>
          <w:szCs w:val="20"/>
        </w:rPr>
        <w:t xml:space="preserve"> and</w:t>
      </w:r>
      <w:r w:rsidR="00700F3E" w:rsidRPr="00945FBA">
        <w:rPr>
          <w:rFonts w:asciiTheme="minorBidi" w:hAnsiTheme="minorBidi" w:cstheme="minorBidi"/>
          <w:bCs/>
          <w:i/>
          <w:iCs/>
          <w:color w:val="0070C0"/>
          <w:sz w:val="20"/>
          <w:szCs w:val="20"/>
        </w:rPr>
        <w:t xml:space="preserve"> </w:t>
      </w:r>
      <w:r w:rsidR="006459D8" w:rsidRPr="00945FBA">
        <w:rPr>
          <w:rFonts w:asciiTheme="minorBidi" w:hAnsiTheme="minorBidi" w:cstheme="minorBidi"/>
          <w:bCs/>
          <w:i/>
          <w:iCs/>
          <w:color w:val="0070C0"/>
          <w:sz w:val="20"/>
          <w:szCs w:val="20"/>
        </w:rPr>
        <w:t>environmental impacts</w:t>
      </w:r>
      <w:r w:rsidR="00401A6F" w:rsidRPr="00945FBA">
        <w:rPr>
          <w:rFonts w:asciiTheme="minorBidi" w:hAnsiTheme="minorBidi" w:cstheme="minorBidi"/>
          <w:bCs/>
          <w:i/>
          <w:iCs/>
          <w:color w:val="0070C0"/>
          <w:sz w:val="20"/>
          <w:szCs w:val="20"/>
        </w:rPr>
        <w:t>,</w:t>
      </w:r>
      <w:r w:rsidR="006459D8" w:rsidRPr="00945FBA">
        <w:rPr>
          <w:rFonts w:asciiTheme="minorBidi" w:hAnsiTheme="minorBidi" w:cstheme="minorBidi"/>
          <w:bCs/>
          <w:i/>
          <w:iCs/>
          <w:color w:val="0070C0"/>
          <w:sz w:val="20"/>
          <w:szCs w:val="20"/>
        </w:rPr>
        <w:t xml:space="preserve"> and </w:t>
      </w:r>
      <w:r w:rsidR="003E15E8" w:rsidRPr="00945FBA">
        <w:rPr>
          <w:rFonts w:asciiTheme="minorBidi" w:hAnsiTheme="minorBidi" w:cstheme="minorBidi"/>
          <w:bCs/>
          <w:i/>
          <w:iCs/>
          <w:color w:val="0070C0"/>
          <w:sz w:val="20"/>
          <w:szCs w:val="20"/>
        </w:rPr>
        <w:t xml:space="preserve">sustainable development </w:t>
      </w:r>
      <w:r w:rsidR="001D39EC" w:rsidRPr="00945FBA">
        <w:rPr>
          <w:rFonts w:asciiTheme="minorBidi" w:hAnsiTheme="minorBidi" w:cstheme="minorBidi"/>
          <w:bCs/>
          <w:i/>
          <w:iCs/>
          <w:color w:val="0070C0"/>
          <w:sz w:val="20"/>
          <w:szCs w:val="20"/>
        </w:rPr>
        <w:t xml:space="preserve">impacts </w:t>
      </w:r>
      <w:r w:rsidR="00191A4E">
        <w:rPr>
          <w:rFonts w:asciiTheme="minorBidi" w:hAnsiTheme="minorBidi" w:cstheme="minorBidi"/>
          <w:bCs/>
          <w:i/>
          <w:iCs/>
          <w:color w:val="0070C0"/>
          <w:sz w:val="20"/>
          <w:szCs w:val="20"/>
        </w:rPr>
        <w:t xml:space="preserve">were monitored </w:t>
      </w:r>
      <w:r w:rsidR="001D39EC" w:rsidRPr="00945FBA">
        <w:rPr>
          <w:rFonts w:asciiTheme="minorBidi" w:hAnsiTheme="minorBidi" w:cstheme="minorBidi"/>
          <w:bCs/>
          <w:i/>
          <w:iCs/>
          <w:color w:val="0070C0"/>
          <w:sz w:val="20"/>
          <w:szCs w:val="20"/>
        </w:rPr>
        <w:t xml:space="preserve">and </w:t>
      </w:r>
      <w:r w:rsidR="00B8242C">
        <w:rPr>
          <w:rFonts w:asciiTheme="minorBidi" w:hAnsiTheme="minorBidi" w:cstheme="minorBidi"/>
          <w:bCs/>
          <w:i/>
          <w:iCs/>
          <w:color w:val="0070C0"/>
          <w:sz w:val="20"/>
          <w:szCs w:val="20"/>
        </w:rPr>
        <w:t>how the</w:t>
      </w:r>
      <w:r w:rsidR="001D39EC">
        <w:rPr>
          <w:rFonts w:asciiTheme="minorBidi" w:hAnsiTheme="minorBidi" w:cstheme="minorBidi"/>
          <w:bCs/>
          <w:i/>
          <w:iCs/>
          <w:color w:val="0070C0"/>
          <w:sz w:val="20"/>
          <w:szCs w:val="20"/>
        </w:rPr>
        <w:t xml:space="preserve"> </w:t>
      </w:r>
      <w:r w:rsidR="006459D8" w:rsidRPr="00945FBA">
        <w:rPr>
          <w:rFonts w:asciiTheme="minorBidi" w:hAnsiTheme="minorBidi" w:cstheme="minorBidi"/>
          <w:bCs/>
          <w:i/>
          <w:iCs/>
          <w:color w:val="0070C0"/>
          <w:sz w:val="20"/>
          <w:szCs w:val="20"/>
        </w:rPr>
        <w:t xml:space="preserve">planned </w:t>
      </w:r>
      <w:r w:rsidR="006A3851" w:rsidRPr="00945FBA">
        <w:rPr>
          <w:rFonts w:asciiTheme="minorBidi" w:hAnsiTheme="minorBidi" w:cstheme="minorBidi"/>
          <w:bCs/>
          <w:i/>
          <w:iCs/>
          <w:color w:val="0070C0"/>
          <w:sz w:val="20"/>
          <w:szCs w:val="20"/>
        </w:rPr>
        <w:t>mitigation</w:t>
      </w:r>
      <w:r w:rsidR="006459D8" w:rsidRPr="00945FBA">
        <w:rPr>
          <w:rFonts w:asciiTheme="minorBidi" w:hAnsiTheme="minorBidi" w:cstheme="minorBidi"/>
          <w:bCs/>
          <w:i/>
          <w:iCs/>
          <w:color w:val="0070C0"/>
          <w:sz w:val="20"/>
          <w:szCs w:val="20"/>
        </w:rPr>
        <w:t xml:space="preserve"> measures of negative impacts, if any, during and after the implementation of the project </w:t>
      </w:r>
      <w:r w:rsidR="001D39EC" w:rsidRPr="00945FBA">
        <w:rPr>
          <w:rFonts w:asciiTheme="minorBidi" w:hAnsiTheme="minorBidi" w:cstheme="minorBidi"/>
          <w:bCs/>
          <w:i/>
          <w:iCs/>
          <w:color w:val="0070C0"/>
          <w:sz w:val="20"/>
          <w:szCs w:val="20"/>
        </w:rPr>
        <w:t xml:space="preserve">were </w:t>
      </w:r>
      <w:r w:rsidR="00B8242C">
        <w:rPr>
          <w:rFonts w:asciiTheme="minorBidi" w:hAnsiTheme="minorBidi" w:cstheme="minorBidi"/>
          <w:bCs/>
          <w:i/>
          <w:iCs/>
          <w:color w:val="0070C0"/>
          <w:sz w:val="20"/>
          <w:szCs w:val="20"/>
        </w:rPr>
        <w:t>implemented</w:t>
      </w:r>
      <w:r w:rsidR="00550221" w:rsidRPr="00945FBA">
        <w:rPr>
          <w:rFonts w:asciiTheme="minorBidi" w:hAnsiTheme="minorBidi" w:cstheme="minorBidi"/>
          <w:bCs/>
          <w:i/>
          <w:iCs/>
          <w:color w:val="0070C0"/>
          <w:sz w:val="20"/>
          <w:szCs w:val="20"/>
        </w:rPr>
        <w:t xml:space="preserve"> </w:t>
      </w:r>
      <w:r w:rsidR="006459D8" w:rsidRPr="00945FBA">
        <w:rPr>
          <w:rFonts w:asciiTheme="minorBidi" w:hAnsiTheme="minorBidi" w:cstheme="minorBidi"/>
          <w:bCs/>
          <w:i/>
          <w:iCs/>
          <w:color w:val="0070C0"/>
          <w:sz w:val="20"/>
          <w:szCs w:val="20"/>
        </w:rPr>
        <w:t xml:space="preserve">in accordance with the </w:t>
      </w:r>
      <w:r w:rsidR="00550221" w:rsidRPr="00945FBA">
        <w:rPr>
          <w:rFonts w:asciiTheme="minorBidi" w:hAnsiTheme="minorBidi" w:cstheme="minorBidi"/>
          <w:bCs/>
          <w:i/>
          <w:iCs/>
          <w:color w:val="0070C0"/>
          <w:sz w:val="20"/>
          <w:szCs w:val="20"/>
        </w:rPr>
        <w:t xml:space="preserve">monitoring plan as per section </w:t>
      </w:r>
      <w:r w:rsidR="001503F5" w:rsidRPr="00945FBA">
        <w:rPr>
          <w:rFonts w:asciiTheme="minorBidi" w:hAnsiTheme="minorBidi" w:cstheme="minorBidi"/>
          <w:bCs/>
          <w:i/>
          <w:iCs/>
          <w:color w:val="0070C0"/>
          <w:sz w:val="20"/>
          <w:szCs w:val="20"/>
        </w:rPr>
        <w:t>D</w:t>
      </w:r>
      <w:r w:rsidR="00550221" w:rsidRPr="00945FBA">
        <w:rPr>
          <w:rFonts w:asciiTheme="minorBidi" w:hAnsiTheme="minorBidi" w:cstheme="minorBidi"/>
          <w:bCs/>
          <w:i/>
          <w:iCs/>
          <w:color w:val="0070C0"/>
          <w:sz w:val="20"/>
          <w:szCs w:val="20"/>
        </w:rPr>
        <w:t>.1.</w:t>
      </w:r>
      <w:r w:rsidR="00AF5399" w:rsidRPr="00945FBA">
        <w:rPr>
          <w:rFonts w:asciiTheme="minorBidi" w:hAnsiTheme="minorBidi" w:cstheme="minorBidi"/>
          <w:bCs/>
          <w:i/>
          <w:iCs/>
          <w:color w:val="0070C0"/>
          <w:sz w:val="20"/>
          <w:szCs w:val="20"/>
        </w:rPr>
        <w:t>3</w:t>
      </w:r>
      <w:r w:rsidR="001F3CEA" w:rsidRPr="00945FBA">
        <w:rPr>
          <w:rFonts w:asciiTheme="minorBidi" w:hAnsiTheme="minorBidi" w:cstheme="minorBidi"/>
          <w:bCs/>
          <w:i/>
          <w:iCs/>
          <w:color w:val="0070C0"/>
          <w:sz w:val="20"/>
          <w:szCs w:val="20"/>
        </w:rPr>
        <w:t>.</w:t>
      </w:r>
      <w:r w:rsidR="00550221" w:rsidRPr="00945FBA">
        <w:rPr>
          <w:rFonts w:asciiTheme="minorBidi" w:hAnsiTheme="minorBidi" w:cstheme="minorBidi"/>
          <w:bCs/>
          <w:i/>
          <w:iCs/>
          <w:color w:val="0070C0"/>
          <w:sz w:val="20"/>
          <w:szCs w:val="20"/>
        </w:rPr>
        <w:t xml:space="preserve"> </w:t>
      </w:r>
      <w:r w:rsidR="001F3CEA" w:rsidRPr="00945FBA">
        <w:rPr>
          <w:rFonts w:asciiTheme="minorBidi" w:hAnsiTheme="minorBidi" w:cstheme="minorBidi"/>
          <w:bCs/>
          <w:i/>
          <w:iCs/>
          <w:color w:val="0070C0"/>
          <w:sz w:val="20"/>
          <w:szCs w:val="20"/>
        </w:rPr>
        <w:t>of the PDD</w:t>
      </w:r>
      <w:r w:rsidR="00DF59F8" w:rsidRPr="00945FBA">
        <w:rPr>
          <w:rFonts w:asciiTheme="minorBidi" w:hAnsiTheme="minorBidi" w:cstheme="minorBidi"/>
          <w:bCs/>
          <w:i/>
          <w:iCs/>
          <w:color w:val="0070C0"/>
          <w:sz w:val="20"/>
          <w:szCs w:val="20"/>
        </w:rPr>
        <w:t>.</w:t>
      </w:r>
    </w:p>
    <w:p w14:paraId="54EB0228" w14:textId="15F9809D" w:rsidR="009306F7" w:rsidRDefault="009306F7" w:rsidP="0041604A">
      <w:pPr>
        <w:pStyle w:val="ListParagraph"/>
        <w:numPr>
          <w:ilvl w:val="6"/>
          <w:numId w:val="15"/>
        </w:numPr>
        <w:tabs>
          <w:tab w:val="left" w:pos="284"/>
        </w:tabs>
        <w:spacing w:before="60" w:after="60" w:line="240" w:lineRule="auto"/>
        <w:ind w:left="284" w:right="159" w:hanging="242"/>
        <w:jc w:val="both"/>
        <w:rPr>
          <w:rFonts w:asciiTheme="minorBidi" w:hAnsiTheme="minorBidi" w:cstheme="minorBidi"/>
          <w:i/>
          <w:iCs/>
          <w:color w:val="0070C0"/>
          <w:sz w:val="20"/>
          <w:szCs w:val="20"/>
        </w:rPr>
      </w:pPr>
      <w:r>
        <w:rPr>
          <w:rFonts w:asciiTheme="minorBidi" w:hAnsiTheme="minorBidi" w:cstheme="minorBidi"/>
          <w:i/>
          <w:iCs/>
          <w:color w:val="0070C0"/>
          <w:sz w:val="20"/>
          <w:szCs w:val="20"/>
          <w:lang w:val="en-GB"/>
        </w:rPr>
        <w:t>Include information on</w:t>
      </w:r>
      <w:r w:rsidRPr="00A6683E">
        <w:rPr>
          <w:rFonts w:asciiTheme="minorBidi" w:hAnsiTheme="minorBidi" w:cstheme="minorBidi"/>
          <w:i/>
          <w:iCs/>
          <w:color w:val="0070C0"/>
          <w:sz w:val="20"/>
          <w:szCs w:val="20"/>
          <w:lang w:val="en-GB"/>
        </w:rPr>
        <w:t xml:space="preserve"> the set of minimization and mitigation measures and monitoring</w:t>
      </w:r>
      <w:r>
        <w:rPr>
          <w:rFonts w:asciiTheme="minorBidi" w:hAnsiTheme="minorBidi" w:cstheme="minorBidi"/>
          <w:i/>
          <w:iCs/>
          <w:color w:val="0070C0"/>
          <w:sz w:val="20"/>
          <w:szCs w:val="20"/>
          <w:lang w:val="en-GB"/>
        </w:rPr>
        <w:t xml:space="preserve"> of environmental </w:t>
      </w:r>
      <w:r w:rsidR="00D47DD5">
        <w:rPr>
          <w:rFonts w:asciiTheme="minorBidi" w:hAnsiTheme="minorBidi" w:cstheme="minorBidi"/>
          <w:i/>
          <w:iCs/>
          <w:color w:val="0070C0"/>
          <w:sz w:val="20"/>
          <w:szCs w:val="20"/>
          <w:lang w:val="en-GB"/>
        </w:rPr>
        <w:t xml:space="preserve">and </w:t>
      </w:r>
      <w:r>
        <w:rPr>
          <w:rFonts w:asciiTheme="minorBidi" w:hAnsiTheme="minorBidi" w:cstheme="minorBidi"/>
          <w:i/>
          <w:iCs/>
          <w:color w:val="0070C0"/>
          <w:sz w:val="20"/>
          <w:szCs w:val="20"/>
          <w:lang w:val="en-GB"/>
        </w:rPr>
        <w:t>social impacts</w:t>
      </w:r>
      <w:r w:rsidRPr="00A6683E">
        <w:rPr>
          <w:rFonts w:asciiTheme="minorBidi" w:hAnsiTheme="minorBidi" w:cstheme="minorBidi"/>
          <w:i/>
          <w:iCs/>
          <w:color w:val="0070C0"/>
          <w:sz w:val="20"/>
          <w:szCs w:val="20"/>
          <w:lang w:val="en-GB"/>
        </w:rPr>
        <w:t xml:space="preserve"> </w:t>
      </w:r>
      <w:r w:rsidR="00CE4622">
        <w:rPr>
          <w:rFonts w:asciiTheme="minorBidi" w:hAnsiTheme="minorBidi" w:cstheme="minorBidi"/>
          <w:i/>
          <w:iCs/>
          <w:color w:val="0070C0"/>
          <w:sz w:val="20"/>
          <w:szCs w:val="20"/>
          <w:lang w:val="en-GB"/>
        </w:rPr>
        <w:t xml:space="preserve">that were </w:t>
      </w:r>
      <w:r w:rsidRPr="00A6683E">
        <w:rPr>
          <w:rFonts w:asciiTheme="minorBidi" w:hAnsiTheme="minorBidi" w:cstheme="minorBidi"/>
          <w:i/>
          <w:iCs/>
          <w:color w:val="0070C0"/>
          <w:sz w:val="20"/>
          <w:szCs w:val="20"/>
          <w:lang w:val="en-GB"/>
        </w:rPr>
        <w:t>implemented</w:t>
      </w:r>
      <w:r>
        <w:rPr>
          <w:rFonts w:asciiTheme="minorBidi" w:hAnsiTheme="minorBidi" w:cstheme="minorBidi"/>
          <w:i/>
          <w:iCs/>
          <w:color w:val="0070C0"/>
          <w:sz w:val="20"/>
          <w:szCs w:val="20"/>
          <w:lang w:val="en-GB"/>
        </w:rPr>
        <w:t xml:space="preserve"> </w:t>
      </w:r>
      <w:r w:rsidRPr="00273F94">
        <w:rPr>
          <w:rFonts w:asciiTheme="minorBidi" w:hAnsiTheme="minorBidi" w:cstheme="minorBidi"/>
          <w:i/>
          <w:iCs/>
          <w:color w:val="0070C0"/>
          <w:sz w:val="20"/>
          <w:szCs w:val="20"/>
          <w:lang w:val="en-GB"/>
        </w:rPr>
        <w:t xml:space="preserve">in </w:t>
      </w:r>
      <w:r w:rsidR="00CE4622">
        <w:rPr>
          <w:rFonts w:asciiTheme="minorBidi" w:hAnsiTheme="minorBidi" w:cstheme="minorBidi"/>
          <w:i/>
          <w:iCs/>
          <w:color w:val="0070C0"/>
          <w:sz w:val="20"/>
          <w:szCs w:val="20"/>
          <w:lang w:val="en-GB"/>
        </w:rPr>
        <w:t xml:space="preserve">accordance with </w:t>
      </w:r>
      <w:r w:rsidRPr="00273F94">
        <w:rPr>
          <w:rFonts w:asciiTheme="minorBidi" w:hAnsiTheme="minorBidi" w:cstheme="minorBidi"/>
          <w:i/>
          <w:iCs/>
          <w:color w:val="0070C0"/>
          <w:sz w:val="20"/>
          <w:szCs w:val="20"/>
          <w:lang w:val="en-GB"/>
        </w:rPr>
        <w:t>the</w:t>
      </w:r>
      <w:r w:rsidR="00CE4622">
        <w:rPr>
          <w:rFonts w:asciiTheme="minorBidi" w:hAnsiTheme="minorBidi" w:cstheme="minorBidi"/>
          <w:i/>
          <w:iCs/>
          <w:color w:val="0070C0"/>
          <w:sz w:val="20"/>
          <w:szCs w:val="20"/>
          <w:lang w:val="en-GB"/>
        </w:rPr>
        <w:t xml:space="preserve"> completed form</w:t>
      </w:r>
      <w:r>
        <w:rPr>
          <w:rFonts w:asciiTheme="minorBidi" w:hAnsiTheme="minorBidi" w:cstheme="minorBidi"/>
          <w:i/>
          <w:iCs/>
          <w:color w:val="0070C0"/>
          <w:sz w:val="20"/>
          <w:szCs w:val="20"/>
        </w:rPr>
        <w:t xml:space="preserve"> </w:t>
      </w:r>
      <w:r w:rsidR="00D47DD5">
        <w:rPr>
          <w:rFonts w:asciiTheme="minorBidi" w:hAnsiTheme="minorBidi" w:cstheme="minorBidi"/>
          <w:i/>
          <w:iCs/>
          <w:color w:val="0070C0"/>
          <w:sz w:val="20"/>
          <w:szCs w:val="20"/>
        </w:rPr>
        <w:t>“</w:t>
      </w:r>
      <w:r w:rsidRPr="005471FB">
        <w:rPr>
          <w:rFonts w:asciiTheme="minorBidi" w:hAnsiTheme="minorBidi" w:cstheme="minorBidi"/>
          <w:i/>
          <w:iCs/>
          <w:color w:val="0070C0"/>
          <w:sz w:val="20"/>
          <w:szCs w:val="20"/>
        </w:rPr>
        <w:t>A6.4 Environmental and Social Management Plan</w:t>
      </w:r>
      <w:r>
        <w:rPr>
          <w:rFonts w:asciiTheme="minorBidi" w:hAnsiTheme="minorBidi" w:cstheme="minorBidi"/>
          <w:i/>
          <w:iCs/>
          <w:color w:val="0070C0"/>
          <w:sz w:val="20"/>
          <w:szCs w:val="20"/>
        </w:rPr>
        <w:t xml:space="preserve"> Form</w:t>
      </w:r>
      <w:r w:rsidR="00D47DD5">
        <w:rPr>
          <w:rFonts w:asciiTheme="minorBidi" w:hAnsiTheme="minorBidi" w:cstheme="minorBidi"/>
          <w:i/>
          <w:iCs/>
          <w:color w:val="0070C0"/>
          <w:sz w:val="20"/>
          <w:szCs w:val="20"/>
        </w:rPr>
        <w:t>”</w:t>
      </w:r>
      <w:r>
        <w:rPr>
          <w:rFonts w:asciiTheme="minorBidi" w:hAnsiTheme="minorBidi" w:cstheme="minorBidi"/>
          <w:i/>
          <w:iCs/>
          <w:color w:val="0070C0"/>
          <w:sz w:val="20"/>
          <w:szCs w:val="20"/>
        </w:rPr>
        <w:t xml:space="preserve"> as </w:t>
      </w:r>
      <w:r w:rsidR="00352006">
        <w:rPr>
          <w:rFonts w:asciiTheme="minorBidi" w:hAnsiTheme="minorBidi" w:cstheme="minorBidi"/>
          <w:i/>
          <w:iCs/>
          <w:color w:val="0070C0"/>
          <w:sz w:val="20"/>
          <w:szCs w:val="20"/>
        </w:rPr>
        <w:t xml:space="preserve">contained in </w:t>
      </w:r>
      <w:r>
        <w:rPr>
          <w:rFonts w:asciiTheme="minorBidi" w:hAnsiTheme="minorBidi" w:cstheme="minorBidi"/>
          <w:i/>
          <w:iCs/>
          <w:color w:val="0070C0"/>
          <w:sz w:val="20"/>
          <w:szCs w:val="20"/>
        </w:rPr>
        <w:t>Appendix 7</w:t>
      </w:r>
      <w:r w:rsidR="00352006">
        <w:rPr>
          <w:rFonts w:asciiTheme="minorBidi" w:hAnsiTheme="minorBidi" w:cstheme="minorBidi"/>
          <w:i/>
          <w:iCs/>
          <w:color w:val="0070C0"/>
          <w:sz w:val="20"/>
          <w:szCs w:val="20"/>
        </w:rPr>
        <w:t xml:space="preserve"> of the PDD</w:t>
      </w:r>
      <w:r w:rsidRPr="005471FB">
        <w:rPr>
          <w:rFonts w:asciiTheme="minorBidi" w:hAnsiTheme="minorBidi" w:cstheme="minorBidi"/>
          <w:i/>
          <w:iCs/>
          <w:color w:val="0070C0"/>
          <w:sz w:val="20"/>
          <w:szCs w:val="20"/>
        </w:rPr>
        <w:t>.</w:t>
      </w:r>
    </w:p>
    <w:p w14:paraId="56BEADCB" w14:textId="3968EFDE" w:rsidR="009306F7" w:rsidRPr="00D94795" w:rsidRDefault="00352006" w:rsidP="0041604A">
      <w:pPr>
        <w:pStyle w:val="ListParagraph"/>
        <w:numPr>
          <w:ilvl w:val="6"/>
          <w:numId w:val="15"/>
        </w:numPr>
        <w:tabs>
          <w:tab w:val="left" w:pos="284"/>
        </w:tabs>
        <w:spacing w:before="60" w:after="60" w:line="240" w:lineRule="auto"/>
        <w:ind w:left="284" w:right="159" w:hanging="242"/>
        <w:jc w:val="both"/>
        <w:rPr>
          <w:rFonts w:asciiTheme="minorBidi" w:hAnsiTheme="minorBidi" w:cstheme="minorBidi"/>
          <w:i/>
          <w:iCs/>
          <w:color w:val="0070C0"/>
          <w:sz w:val="20"/>
          <w:szCs w:val="20"/>
          <w:lang w:val="en-GB"/>
        </w:rPr>
      </w:pPr>
      <w:r>
        <w:rPr>
          <w:rFonts w:asciiTheme="minorBidi" w:hAnsiTheme="minorBidi" w:cstheme="minorBidi"/>
          <w:i/>
          <w:iCs/>
          <w:color w:val="0070C0"/>
          <w:sz w:val="20"/>
          <w:szCs w:val="20"/>
        </w:rPr>
        <w:t>Include information on the</w:t>
      </w:r>
      <w:r w:rsidR="009306F7" w:rsidRPr="00D94795">
        <w:rPr>
          <w:rFonts w:asciiTheme="minorBidi" w:hAnsiTheme="minorBidi" w:cstheme="minorBidi"/>
          <w:i/>
          <w:iCs/>
          <w:color w:val="0070C0"/>
          <w:sz w:val="20"/>
          <w:szCs w:val="20"/>
          <w:lang w:val="en-GB"/>
        </w:rPr>
        <w:t xml:space="preserve"> measur</w:t>
      </w:r>
      <w:r w:rsidR="00023BE1">
        <w:rPr>
          <w:rFonts w:asciiTheme="minorBidi" w:hAnsiTheme="minorBidi" w:cstheme="minorBidi"/>
          <w:i/>
          <w:iCs/>
          <w:color w:val="0070C0"/>
          <w:sz w:val="20"/>
          <w:szCs w:val="20"/>
          <w:lang w:val="en-GB"/>
        </w:rPr>
        <w:t>ement and</w:t>
      </w:r>
      <w:r w:rsidR="009306F7" w:rsidRPr="00D94795">
        <w:rPr>
          <w:rFonts w:asciiTheme="minorBidi" w:hAnsiTheme="minorBidi" w:cstheme="minorBidi"/>
          <w:i/>
          <w:iCs/>
          <w:color w:val="0070C0"/>
          <w:sz w:val="20"/>
          <w:szCs w:val="20"/>
          <w:lang w:val="en-GB"/>
        </w:rPr>
        <w:t xml:space="preserve"> </w:t>
      </w:r>
      <w:r w:rsidR="00135AA4">
        <w:rPr>
          <w:rFonts w:asciiTheme="minorBidi" w:hAnsiTheme="minorBidi" w:cstheme="minorBidi"/>
          <w:i/>
          <w:iCs/>
          <w:color w:val="0070C0"/>
          <w:sz w:val="20"/>
          <w:szCs w:val="20"/>
          <w:lang w:val="en-GB"/>
        </w:rPr>
        <w:t xml:space="preserve">the </w:t>
      </w:r>
      <w:r w:rsidR="009306F7" w:rsidRPr="00D94795">
        <w:rPr>
          <w:rFonts w:asciiTheme="minorBidi" w:hAnsiTheme="minorBidi" w:cstheme="minorBidi"/>
          <w:i/>
          <w:iCs/>
          <w:color w:val="0070C0"/>
          <w:sz w:val="20"/>
          <w:szCs w:val="20"/>
          <w:lang w:val="en-GB"/>
        </w:rPr>
        <w:t>monitoring of sustainable development impacts</w:t>
      </w:r>
      <w:r w:rsidR="00023BE1">
        <w:rPr>
          <w:rFonts w:asciiTheme="minorBidi" w:hAnsiTheme="minorBidi" w:cstheme="minorBidi"/>
          <w:i/>
          <w:iCs/>
          <w:color w:val="0070C0"/>
          <w:sz w:val="20"/>
          <w:szCs w:val="20"/>
          <w:lang w:val="en-GB"/>
        </w:rPr>
        <w:t xml:space="preserve"> that were implemented </w:t>
      </w:r>
      <w:r w:rsidR="00BD22BB">
        <w:rPr>
          <w:rFonts w:asciiTheme="minorBidi" w:hAnsiTheme="minorBidi" w:cstheme="minorBidi"/>
          <w:i/>
          <w:iCs/>
          <w:color w:val="0070C0"/>
          <w:sz w:val="20"/>
          <w:szCs w:val="20"/>
          <w:lang w:val="en-GB"/>
        </w:rPr>
        <w:t>in accordance with the completed form</w:t>
      </w:r>
      <w:r w:rsidR="009306F7" w:rsidRPr="00D94795">
        <w:rPr>
          <w:rFonts w:asciiTheme="minorBidi" w:hAnsiTheme="minorBidi" w:cstheme="minorBidi"/>
          <w:i/>
          <w:iCs/>
          <w:color w:val="0070C0"/>
          <w:sz w:val="20"/>
          <w:szCs w:val="20"/>
          <w:lang w:val="en-GB"/>
        </w:rPr>
        <w:t xml:space="preserve"> </w:t>
      </w:r>
      <w:r w:rsidR="0068783A">
        <w:rPr>
          <w:rFonts w:asciiTheme="minorBidi" w:hAnsiTheme="minorBidi" w:cstheme="minorBidi"/>
          <w:i/>
          <w:iCs/>
          <w:color w:val="0070C0"/>
          <w:sz w:val="20"/>
          <w:szCs w:val="20"/>
          <w:lang w:val="en-GB"/>
        </w:rPr>
        <w:t>“</w:t>
      </w:r>
      <w:r w:rsidR="009306F7" w:rsidRPr="00D94795">
        <w:rPr>
          <w:rFonts w:asciiTheme="minorBidi" w:hAnsiTheme="minorBidi" w:cstheme="minorBidi"/>
          <w:i/>
          <w:iCs/>
          <w:color w:val="0070C0"/>
          <w:sz w:val="20"/>
          <w:szCs w:val="20"/>
          <w:lang w:val="en-GB"/>
        </w:rPr>
        <w:t>A6.4 Sustainable Development Impact Form</w:t>
      </w:r>
      <w:r w:rsidR="0068783A">
        <w:rPr>
          <w:rFonts w:asciiTheme="minorBidi" w:hAnsiTheme="minorBidi" w:cstheme="minorBidi"/>
          <w:i/>
          <w:iCs/>
          <w:color w:val="0070C0"/>
          <w:sz w:val="20"/>
          <w:szCs w:val="20"/>
          <w:lang w:val="en-GB"/>
        </w:rPr>
        <w:t>”</w:t>
      </w:r>
      <w:r w:rsidR="00BD22BB">
        <w:rPr>
          <w:rFonts w:asciiTheme="minorBidi" w:hAnsiTheme="minorBidi" w:cstheme="minorBidi"/>
          <w:i/>
          <w:iCs/>
          <w:color w:val="0070C0"/>
          <w:sz w:val="20"/>
          <w:szCs w:val="20"/>
          <w:lang w:val="en-GB"/>
        </w:rPr>
        <w:t xml:space="preserve"> as contained in</w:t>
      </w:r>
      <w:r w:rsidR="009306F7" w:rsidRPr="00D94795">
        <w:rPr>
          <w:rFonts w:asciiTheme="minorBidi" w:hAnsiTheme="minorBidi" w:cstheme="minorBidi"/>
          <w:i/>
          <w:iCs/>
          <w:color w:val="0070C0"/>
          <w:sz w:val="20"/>
          <w:szCs w:val="20"/>
          <w:lang w:val="en-GB"/>
        </w:rPr>
        <w:t xml:space="preserve"> Appendix 8</w:t>
      </w:r>
      <w:r w:rsidR="00BD22BB">
        <w:rPr>
          <w:rFonts w:asciiTheme="minorBidi" w:hAnsiTheme="minorBidi" w:cstheme="minorBidi"/>
          <w:i/>
          <w:iCs/>
          <w:color w:val="0070C0"/>
          <w:sz w:val="20"/>
          <w:szCs w:val="20"/>
          <w:lang w:val="en-GB"/>
        </w:rPr>
        <w:t xml:space="preserve"> of the PDD</w:t>
      </w:r>
      <w:r w:rsidR="009306F7" w:rsidRPr="00D94795">
        <w:rPr>
          <w:rFonts w:asciiTheme="minorBidi" w:hAnsiTheme="minorBidi" w:cstheme="minorBidi"/>
          <w:i/>
          <w:iCs/>
          <w:color w:val="0070C0"/>
          <w:sz w:val="20"/>
          <w:szCs w:val="20"/>
          <w:lang w:val="en-GB"/>
        </w:rPr>
        <w:t>.</w:t>
      </w:r>
    </w:p>
    <w:p w14:paraId="36571064" w14:textId="5FBF75F0" w:rsidR="00803681" w:rsidRPr="00945FBA" w:rsidRDefault="00BD22BB" w:rsidP="007527F2">
      <w:pPr>
        <w:pStyle w:val="ListParagraph"/>
        <w:numPr>
          <w:ilvl w:val="6"/>
          <w:numId w:val="15"/>
        </w:numPr>
        <w:tabs>
          <w:tab w:val="left" w:pos="284"/>
        </w:tabs>
        <w:spacing w:before="60" w:after="60" w:line="240" w:lineRule="auto"/>
        <w:ind w:left="284" w:right="159" w:hanging="242"/>
        <w:jc w:val="both"/>
        <w:rPr>
          <w:rFonts w:asciiTheme="minorBidi" w:hAnsiTheme="minorBidi" w:cstheme="minorBidi"/>
          <w:i/>
          <w:iCs/>
          <w:color w:val="0070C0"/>
          <w:sz w:val="20"/>
          <w:szCs w:val="20"/>
        </w:rPr>
      </w:pPr>
      <w:r w:rsidRPr="00945FBA">
        <w:rPr>
          <w:rFonts w:asciiTheme="minorBidi" w:hAnsiTheme="minorBidi" w:cstheme="minorBidi"/>
          <w:bCs/>
          <w:i/>
          <w:iCs/>
          <w:color w:val="0070C0"/>
          <w:sz w:val="20"/>
          <w:szCs w:val="20"/>
        </w:rPr>
        <w:t>For</w:t>
      </w:r>
      <w:r w:rsidRPr="00945FBA">
        <w:rPr>
          <w:rFonts w:asciiTheme="minorBidi" w:hAnsiTheme="minorBidi" w:cstheme="minorBidi"/>
          <w:i/>
          <w:iCs/>
          <w:color w:val="0070C0"/>
          <w:sz w:val="20"/>
          <w:szCs w:val="20"/>
        </w:rPr>
        <w:t xml:space="preserve"> </w:t>
      </w:r>
      <w:r w:rsidR="00063398" w:rsidRPr="00945FBA">
        <w:rPr>
          <w:rFonts w:asciiTheme="minorBidi" w:hAnsiTheme="minorBidi" w:cstheme="minorBidi"/>
          <w:i/>
          <w:iCs/>
          <w:color w:val="0070C0"/>
          <w:sz w:val="20"/>
          <w:szCs w:val="20"/>
        </w:rPr>
        <w:t>registered Article 6.4 projects that successfully transitioned from the CDM, if</w:t>
      </w:r>
      <w:r w:rsidR="00080429">
        <w:rPr>
          <w:rFonts w:asciiTheme="minorBidi" w:hAnsiTheme="minorBidi" w:cstheme="minorBidi"/>
          <w:i/>
          <w:iCs/>
          <w:color w:val="0070C0"/>
          <w:sz w:val="20"/>
          <w:szCs w:val="20"/>
        </w:rPr>
        <w:t>,</w:t>
      </w:r>
      <w:r w:rsidR="00063398" w:rsidRPr="00945FBA">
        <w:rPr>
          <w:rFonts w:asciiTheme="minorBidi" w:hAnsiTheme="minorBidi" w:cstheme="minorBidi"/>
          <w:i/>
          <w:iCs/>
          <w:color w:val="0070C0"/>
          <w:sz w:val="20"/>
          <w:szCs w:val="20"/>
        </w:rPr>
        <w:t xml:space="preserve"> </w:t>
      </w:r>
      <w:r w:rsidR="00960C8D" w:rsidRPr="00945FBA">
        <w:rPr>
          <w:rFonts w:asciiTheme="minorBidi" w:hAnsiTheme="minorBidi" w:cstheme="minorBidi"/>
          <w:i/>
          <w:iCs/>
          <w:color w:val="0070C0"/>
          <w:sz w:val="20"/>
          <w:szCs w:val="20"/>
        </w:rPr>
        <w:t xml:space="preserve">as per the respective requirements of the </w:t>
      </w:r>
      <w:r w:rsidR="00080429">
        <w:rPr>
          <w:rFonts w:asciiTheme="minorBidi" w:hAnsiTheme="minorBidi" w:cstheme="minorBidi"/>
          <w:i/>
          <w:iCs/>
          <w:color w:val="0070C0"/>
          <w:sz w:val="20"/>
          <w:szCs w:val="20"/>
        </w:rPr>
        <w:t>“</w:t>
      </w:r>
      <w:r w:rsidR="00EA4A1C" w:rsidRPr="00945FBA">
        <w:rPr>
          <w:rFonts w:asciiTheme="minorBidi" w:hAnsiTheme="minorBidi" w:cstheme="minorBidi"/>
          <w:i/>
          <w:iCs/>
          <w:color w:val="0070C0"/>
          <w:sz w:val="20"/>
          <w:szCs w:val="20"/>
        </w:rPr>
        <w:t>Standard: Transition of CDM activities to the Article 6.4 mechan</w:t>
      </w:r>
      <w:r w:rsidR="00130DC9" w:rsidRPr="00945FBA">
        <w:rPr>
          <w:rFonts w:asciiTheme="minorBidi" w:hAnsiTheme="minorBidi" w:cstheme="minorBidi"/>
          <w:i/>
          <w:iCs/>
          <w:color w:val="0070C0"/>
          <w:sz w:val="20"/>
          <w:szCs w:val="20"/>
        </w:rPr>
        <w:t>ism</w:t>
      </w:r>
      <w:r w:rsidR="00080429">
        <w:rPr>
          <w:rFonts w:asciiTheme="minorBidi" w:hAnsiTheme="minorBidi" w:cstheme="minorBidi"/>
          <w:i/>
          <w:iCs/>
          <w:color w:val="0070C0"/>
          <w:sz w:val="20"/>
          <w:szCs w:val="20"/>
        </w:rPr>
        <w:t>”</w:t>
      </w:r>
      <w:r w:rsidR="00170348" w:rsidRPr="00945FBA">
        <w:rPr>
          <w:rFonts w:asciiTheme="minorBidi" w:hAnsiTheme="minorBidi" w:cstheme="minorBidi"/>
          <w:i/>
          <w:iCs/>
          <w:color w:val="0070C0"/>
          <w:sz w:val="20"/>
          <w:szCs w:val="20"/>
        </w:rPr>
        <w:t xml:space="preserve">, the </w:t>
      </w:r>
      <w:r w:rsidR="00B33108">
        <w:rPr>
          <w:rFonts w:asciiTheme="minorBidi" w:hAnsiTheme="minorBidi" w:cstheme="minorBidi"/>
          <w:i/>
          <w:iCs/>
          <w:color w:val="0070C0"/>
          <w:sz w:val="20"/>
          <w:szCs w:val="20"/>
        </w:rPr>
        <w:t>“S</w:t>
      </w:r>
      <w:r w:rsidR="009E49EC" w:rsidRPr="00945FBA">
        <w:rPr>
          <w:rFonts w:asciiTheme="minorBidi" w:hAnsiTheme="minorBidi" w:cstheme="minorBidi"/>
          <w:i/>
          <w:iCs/>
          <w:color w:val="0070C0"/>
          <w:sz w:val="20"/>
          <w:szCs w:val="20"/>
        </w:rPr>
        <w:t>ustainable development co-benefits tool”</w:t>
      </w:r>
      <w:r w:rsidR="0058426B" w:rsidRPr="00945FBA">
        <w:rPr>
          <w:rFonts w:asciiTheme="minorBidi" w:hAnsiTheme="minorBidi" w:cstheme="minorBidi"/>
          <w:i/>
          <w:iCs/>
          <w:color w:val="0070C0"/>
          <w:sz w:val="20"/>
          <w:szCs w:val="20"/>
        </w:rPr>
        <w:t xml:space="preserve"> </w:t>
      </w:r>
      <w:r w:rsidR="009E49EC" w:rsidRPr="00945FBA">
        <w:rPr>
          <w:rFonts w:asciiTheme="minorBidi" w:hAnsiTheme="minorBidi" w:cstheme="minorBidi"/>
          <w:i/>
          <w:iCs/>
          <w:color w:val="0070C0"/>
          <w:sz w:val="20"/>
          <w:szCs w:val="20"/>
        </w:rPr>
        <w:t xml:space="preserve">developed under </w:t>
      </w:r>
      <w:r w:rsidR="00B33108">
        <w:rPr>
          <w:rFonts w:asciiTheme="minorBidi" w:hAnsiTheme="minorBidi" w:cstheme="minorBidi"/>
          <w:i/>
          <w:iCs/>
          <w:color w:val="0070C0"/>
          <w:sz w:val="20"/>
          <w:szCs w:val="20"/>
        </w:rPr>
        <w:t xml:space="preserve">the </w:t>
      </w:r>
      <w:r w:rsidR="009E49EC" w:rsidRPr="00945FBA">
        <w:rPr>
          <w:rFonts w:asciiTheme="minorBidi" w:hAnsiTheme="minorBidi" w:cstheme="minorBidi"/>
          <w:i/>
          <w:iCs/>
          <w:color w:val="0070C0"/>
          <w:sz w:val="20"/>
          <w:szCs w:val="20"/>
        </w:rPr>
        <w:t>CDM was applied</w:t>
      </w:r>
      <w:r w:rsidR="00B33108">
        <w:rPr>
          <w:rFonts w:asciiTheme="minorBidi" w:hAnsiTheme="minorBidi" w:cstheme="minorBidi"/>
          <w:i/>
          <w:iCs/>
          <w:color w:val="0070C0"/>
          <w:sz w:val="20"/>
          <w:szCs w:val="20"/>
        </w:rPr>
        <w:t>,</w:t>
      </w:r>
      <w:r w:rsidR="009E49EC" w:rsidRPr="00945FBA">
        <w:rPr>
          <w:rFonts w:asciiTheme="minorBidi" w:hAnsiTheme="minorBidi" w:cstheme="minorBidi"/>
          <w:i/>
          <w:iCs/>
          <w:color w:val="0070C0"/>
          <w:sz w:val="20"/>
          <w:szCs w:val="20"/>
        </w:rPr>
        <w:t xml:space="preserve"> explain how the </w:t>
      </w:r>
      <w:r w:rsidR="00061A19" w:rsidRPr="00945FBA">
        <w:rPr>
          <w:rFonts w:asciiTheme="minorBidi" w:hAnsiTheme="minorBidi" w:cstheme="minorBidi"/>
          <w:i/>
          <w:iCs/>
          <w:color w:val="0070C0"/>
          <w:sz w:val="20"/>
          <w:szCs w:val="20"/>
        </w:rPr>
        <w:t>sustainable development co-benefits were monitored</w:t>
      </w:r>
      <w:r w:rsidR="0058426B" w:rsidRPr="00945FBA">
        <w:rPr>
          <w:rFonts w:asciiTheme="minorBidi" w:hAnsiTheme="minorBidi" w:cstheme="minorBidi"/>
          <w:i/>
          <w:iCs/>
          <w:color w:val="0070C0"/>
          <w:sz w:val="20"/>
          <w:szCs w:val="20"/>
        </w:rPr>
        <w:t>, including the monitoring results.</w:t>
      </w:r>
    </w:p>
    <w:p w14:paraId="0D302075" w14:textId="77777777" w:rsidR="009D3049" w:rsidRPr="009D3049" w:rsidRDefault="009D3049" w:rsidP="009D3049">
      <w:pPr>
        <w:rPr>
          <w:rFonts w:ascii="Arial" w:hAnsi="Arial" w:cs="Arial"/>
          <w:sz w:val="20"/>
          <w:szCs w:val="20"/>
        </w:rPr>
      </w:pPr>
    </w:p>
    <w:tbl>
      <w:tblPr>
        <w:tblW w:w="9582" w:type="dxa"/>
        <w:tblInd w:w="57" w:type="dxa"/>
        <w:shd w:val="clear" w:color="auto" w:fill="E6E6E6"/>
        <w:tblCellMar>
          <w:left w:w="28" w:type="dxa"/>
          <w:right w:w="28" w:type="dxa"/>
        </w:tblCellMar>
        <w:tblLook w:val="0000" w:firstRow="0" w:lastRow="0" w:firstColumn="0" w:lastColumn="0" w:noHBand="0" w:noVBand="0"/>
      </w:tblPr>
      <w:tblGrid>
        <w:gridCol w:w="9582"/>
      </w:tblGrid>
      <w:tr w:rsidR="00803681" w:rsidRPr="003034C3" w14:paraId="73653C3A" w14:textId="77777777" w:rsidTr="00FA1E6F">
        <w:trPr>
          <w:trHeight w:val="378"/>
        </w:trPr>
        <w:tc>
          <w:tcPr>
            <w:tcW w:w="9582" w:type="dxa"/>
            <w:shd w:val="clear" w:color="auto" w:fill="E6E6E6"/>
            <w:vAlign w:val="center"/>
          </w:tcPr>
          <w:p w14:paraId="451C8D4A" w14:textId="4325B318" w:rsidR="00803681" w:rsidRPr="003034C3" w:rsidRDefault="00803681" w:rsidP="00803681">
            <w:pPr>
              <w:pStyle w:val="RegSectionLevel2"/>
            </w:pPr>
            <w:r>
              <w:tab/>
            </w:r>
            <w:r w:rsidR="00DD595F">
              <w:t>M</w:t>
            </w:r>
            <w:r>
              <w:t xml:space="preserve">onitoring </w:t>
            </w:r>
            <w:r w:rsidR="00A960EF">
              <w:t xml:space="preserve">and addressing </w:t>
            </w:r>
            <w:r>
              <w:t xml:space="preserve">of reversals </w:t>
            </w:r>
          </w:p>
        </w:tc>
      </w:tr>
    </w:tbl>
    <w:p w14:paraId="0DC46FF0" w14:textId="77777777" w:rsidR="00803681" w:rsidRDefault="00803681" w:rsidP="00803681">
      <w:pPr>
        <w:pStyle w:val="ParaTickBox"/>
        <w:tabs>
          <w:tab w:val="clear" w:pos="510"/>
        </w:tabs>
        <w:ind w:left="57" w:right="57" w:firstLine="0"/>
        <w:jc w:val="both"/>
        <w:rPr>
          <w:szCs w:val="20"/>
        </w:rPr>
      </w:pPr>
      <w:r w:rsidRPr="0095605E">
        <w:rPr>
          <w:szCs w:val="20"/>
        </w:rPr>
        <w:t>&gt;&gt;</w:t>
      </w:r>
    </w:p>
    <w:p w14:paraId="22D0D640" w14:textId="0507C9CA" w:rsidR="009F0E37" w:rsidRPr="00945FBA" w:rsidRDefault="00757829" w:rsidP="00945FBA">
      <w:pPr>
        <w:pStyle w:val="ListParagraph"/>
        <w:numPr>
          <w:ilvl w:val="6"/>
          <w:numId w:val="15"/>
        </w:numPr>
        <w:tabs>
          <w:tab w:val="left" w:pos="284"/>
        </w:tabs>
        <w:spacing w:before="60" w:after="60" w:line="240" w:lineRule="auto"/>
        <w:ind w:left="284" w:right="159" w:hanging="244"/>
        <w:jc w:val="both"/>
        <w:rPr>
          <w:rFonts w:asciiTheme="minorBidi" w:hAnsiTheme="minorBidi" w:cstheme="minorBidi"/>
          <w:i/>
          <w:iCs/>
          <w:color w:val="0070C0"/>
          <w:sz w:val="20"/>
          <w:szCs w:val="20"/>
        </w:rPr>
      </w:pPr>
      <w:r w:rsidRPr="00945FBA">
        <w:rPr>
          <w:rFonts w:asciiTheme="minorBidi" w:hAnsiTheme="minorBidi" w:cstheme="minorBidi"/>
          <w:i/>
          <w:iCs/>
          <w:color w:val="0070C0"/>
          <w:sz w:val="20"/>
          <w:szCs w:val="20"/>
        </w:rPr>
        <w:t xml:space="preserve">Explain how the </w:t>
      </w:r>
      <w:r w:rsidR="00CF632F" w:rsidRPr="00945FBA">
        <w:rPr>
          <w:rFonts w:asciiTheme="minorBidi" w:hAnsiTheme="minorBidi" w:cstheme="minorBidi"/>
          <w:i/>
          <w:iCs/>
          <w:color w:val="0070C0"/>
          <w:sz w:val="20"/>
          <w:szCs w:val="20"/>
        </w:rPr>
        <w:t xml:space="preserve">reversals, if any, </w:t>
      </w:r>
      <w:r w:rsidR="00DD595F" w:rsidRPr="00945FBA">
        <w:rPr>
          <w:rFonts w:asciiTheme="minorBidi" w:hAnsiTheme="minorBidi" w:cstheme="minorBidi"/>
          <w:i/>
          <w:iCs/>
          <w:color w:val="0070C0"/>
          <w:sz w:val="20"/>
          <w:szCs w:val="20"/>
        </w:rPr>
        <w:t>were monitored</w:t>
      </w:r>
      <w:r w:rsidR="00A74953" w:rsidRPr="00945FBA">
        <w:rPr>
          <w:rFonts w:asciiTheme="minorBidi" w:hAnsiTheme="minorBidi" w:cstheme="minorBidi"/>
          <w:i/>
          <w:iCs/>
          <w:color w:val="0070C0"/>
          <w:sz w:val="20"/>
          <w:szCs w:val="20"/>
        </w:rPr>
        <w:t xml:space="preserve"> in accordance with the </w:t>
      </w:r>
      <w:r w:rsidR="006B7BDD" w:rsidRPr="006B7BDD">
        <w:rPr>
          <w:rFonts w:asciiTheme="minorBidi" w:hAnsiTheme="minorBidi" w:cstheme="minorBidi"/>
          <w:i/>
          <w:iCs/>
          <w:color w:val="0070C0"/>
          <w:sz w:val="20"/>
          <w:szCs w:val="20"/>
        </w:rPr>
        <w:t xml:space="preserve">reversals risk mitigation plan as per section B.6 of the PDD and with the </w:t>
      </w:r>
      <w:r w:rsidR="00A74953" w:rsidRPr="00945FBA">
        <w:rPr>
          <w:rFonts w:asciiTheme="minorBidi" w:hAnsiTheme="minorBidi" w:cstheme="minorBidi"/>
          <w:i/>
          <w:iCs/>
          <w:color w:val="0070C0"/>
          <w:sz w:val="20"/>
          <w:szCs w:val="20"/>
        </w:rPr>
        <w:t>monitoring plan as per section</w:t>
      </w:r>
      <w:r w:rsidR="006E280F" w:rsidRPr="00945FBA">
        <w:rPr>
          <w:rFonts w:asciiTheme="minorBidi" w:hAnsiTheme="minorBidi" w:cstheme="minorBidi"/>
          <w:i/>
          <w:iCs/>
          <w:color w:val="0070C0"/>
          <w:sz w:val="20"/>
          <w:szCs w:val="20"/>
        </w:rPr>
        <w:t>s</w:t>
      </w:r>
      <w:r w:rsidR="00A74953" w:rsidRPr="00945FBA">
        <w:rPr>
          <w:rFonts w:asciiTheme="minorBidi" w:hAnsiTheme="minorBidi" w:cstheme="minorBidi"/>
          <w:i/>
          <w:iCs/>
          <w:color w:val="0070C0"/>
          <w:sz w:val="20"/>
          <w:szCs w:val="20"/>
        </w:rPr>
        <w:t xml:space="preserve"> </w:t>
      </w:r>
      <w:r w:rsidR="007230E2" w:rsidRPr="00945FBA">
        <w:rPr>
          <w:rFonts w:asciiTheme="minorBidi" w:hAnsiTheme="minorBidi" w:cstheme="minorBidi"/>
          <w:i/>
          <w:iCs/>
          <w:color w:val="0070C0"/>
          <w:sz w:val="20"/>
          <w:szCs w:val="20"/>
        </w:rPr>
        <w:t xml:space="preserve">B.8 </w:t>
      </w:r>
      <w:r w:rsidR="009479F8" w:rsidRPr="00945FBA">
        <w:rPr>
          <w:rFonts w:asciiTheme="minorBidi" w:hAnsiTheme="minorBidi" w:cstheme="minorBidi"/>
          <w:i/>
          <w:iCs/>
          <w:color w:val="0070C0"/>
          <w:sz w:val="20"/>
          <w:szCs w:val="20"/>
        </w:rPr>
        <w:t xml:space="preserve">of </w:t>
      </w:r>
      <w:r w:rsidR="009479F8" w:rsidRPr="00945FBA">
        <w:rPr>
          <w:rFonts w:asciiTheme="minorBidi" w:hAnsiTheme="minorBidi" w:cstheme="minorBidi"/>
          <w:bCs/>
          <w:i/>
          <w:iCs/>
          <w:color w:val="0070C0"/>
          <w:sz w:val="20"/>
          <w:szCs w:val="20"/>
        </w:rPr>
        <w:t>the</w:t>
      </w:r>
      <w:r w:rsidR="009479F8" w:rsidRPr="00945FBA">
        <w:rPr>
          <w:rFonts w:asciiTheme="minorBidi" w:hAnsiTheme="minorBidi" w:cstheme="minorBidi"/>
          <w:i/>
          <w:iCs/>
          <w:color w:val="0070C0"/>
          <w:sz w:val="20"/>
          <w:szCs w:val="20"/>
        </w:rPr>
        <w:t xml:space="preserve"> PDD and </w:t>
      </w:r>
      <w:r w:rsidR="001D525A">
        <w:rPr>
          <w:rFonts w:asciiTheme="minorBidi" w:hAnsiTheme="minorBidi" w:cstheme="minorBidi"/>
          <w:i/>
          <w:iCs/>
          <w:color w:val="0070C0"/>
          <w:sz w:val="20"/>
          <w:szCs w:val="20"/>
        </w:rPr>
        <w:t xml:space="preserve">provide </w:t>
      </w:r>
      <w:r w:rsidR="009479F8" w:rsidRPr="00945FBA">
        <w:rPr>
          <w:rFonts w:asciiTheme="minorBidi" w:hAnsiTheme="minorBidi" w:cstheme="minorBidi"/>
          <w:i/>
          <w:iCs/>
          <w:color w:val="0070C0"/>
          <w:sz w:val="20"/>
          <w:szCs w:val="20"/>
        </w:rPr>
        <w:t xml:space="preserve">the results of the monitoring as per the requirements of </w:t>
      </w:r>
      <w:r w:rsidR="009D1236" w:rsidRPr="00945FBA">
        <w:rPr>
          <w:rFonts w:asciiTheme="minorBidi" w:hAnsiTheme="minorBidi" w:cstheme="minorBidi"/>
          <w:i/>
          <w:iCs/>
          <w:color w:val="0070C0"/>
          <w:sz w:val="20"/>
          <w:szCs w:val="20"/>
        </w:rPr>
        <w:t xml:space="preserve">the </w:t>
      </w:r>
      <w:r w:rsidR="00E16E9D" w:rsidRPr="00945FBA">
        <w:rPr>
          <w:rFonts w:asciiTheme="minorBidi" w:hAnsiTheme="minorBidi" w:cstheme="minorBidi"/>
          <w:i/>
          <w:iCs/>
          <w:color w:val="0070C0"/>
          <w:sz w:val="20"/>
          <w:szCs w:val="20"/>
        </w:rPr>
        <w:t>applied methodologies and other applied methodological regulatory documents</w:t>
      </w:r>
      <w:r w:rsidR="00963CE5" w:rsidRPr="00945FBA">
        <w:rPr>
          <w:rFonts w:asciiTheme="minorBidi" w:hAnsiTheme="minorBidi" w:cstheme="minorBidi"/>
          <w:i/>
          <w:iCs/>
          <w:color w:val="0070C0"/>
          <w:sz w:val="20"/>
          <w:szCs w:val="20"/>
        </w:rPr>
        <w:t xml:space="preserve"> </w:t>
      </w:r>
      <w:r w:rsidR="00634607" w:rsidRPr="00945FBA">
        <w:rPr>
          <w:rFonts w:asciiTheme="minorBidi" w:hAnsiTheme="minorBidi" w:cstheme="minorBidi"/>
          <w:i/>
          <w:iCs/>
          <w:color w:val="0070C0"/>
          <w:sz w:val="20"/>
          <w:szCs w:val="20"/>
        </w:rPr>
        <w:t xml:space="preserve">and the </w:t>
      </w:r>
      <w:r w:rsidR="00EB2C12" w:rsidRPr="00945FBA">
        <w:rPr>
          <w:rFonts w:asciiTheme="minorBidi" w:hAnsiTheme="minorBidi" w:cstheme="minorBidi"/>
          <w:i/>
          <w:iCs/>
          <w:color w:val="0070C0"/>
          <w:sz w:val="20"/>
          <w:szCs w:val="20"/>
        </w:rPr>
        <w:t xml:space="preserve">relevant provisions of the </w:t>
      </w:r>
      <w:r w:rsidR="00884F63">
        <w:rPr>
          <w:rFonts w:asciiTheme="minorBidi" w:hAnsiTheme="minorBidi" w:cstheme="minorBidi"/>
          <w:i/>
          <w:iCs/>
          <w:color w:val="0070C0"/>
          <w:sz w:val="20"/>
          <w:szCs w:val="20"/>
        </w:rPr>
        <w:t>“</w:t>
      </w:r>
      <w:r w:rsidR="00EB2C12" w:rsidRPr="00945FBA">
        <w:rPr>
          <w:rFonts w:asciiTheme="minorBidi" w:hAnsiTheme="minorBidi" w:cstheme="minorBidi"/>
          <w:i/>
          <w:iCs/>
          <w:color w:val="0070C0"/>
          <w:sz w:val="20"/>
          <w:szCs w:val="20"/>
        </w:rPr>
        <w:t>Standard: Requirements for activities involving removals under the Article 6.4 mechanism</w:t>
      </w:r>
      <w:r w:rsidR="00884F63">
        <w:rPr>
          <w:rFonts w:asciiTheme="minorBidi" w:hAnsiTheme="minorBidi" w:cstheme="minorBidi"/>
          <w:i/>
          <w:iCs/>
          <w:color w:val="0070C0"/>
          <w:sz w:val="20"/>
          <w:szCs w:val="20"/>
        </w:rPr>
        <w:t>”</w:t>
      </w:r>
      <w:r w:rsidR="009F0E37" w:rsidRPr="00945FBA">
        <w:rPr>
          <w:rFonts w:asciiTheme="minorBidi" w:hAnsiTheme="minorBidi" w:cstheme="minorBidi"/>
          <w:i/>
          <w:iCs/>
          <w:color w:val="0070C0"/>
          <w:sz w:val="20"/>
          <w:szCs w:val="20"/>
        </w:rPr>
        <w:t>.</w:t>
      </w:r>
    </w:p>
    <w:p w14:paraId="4F3623DD" w14:textId="506ED6C0" w:rsidR="00EB2C12" w:rsidRPr="00945FBA" w:rsidRDefault="00E90BDE" w:rsidP="00945FBA">
      <w:pPr>
        <w:pStyle w:val="ListParagraph"/>
        <w:numPr>
          <w:ilvl w:val="6"/>
          <w:numId w:val="15"/>
        </w:numPr>
        <w:tabs>
          <w:tab w:val="left" w:pos="284"/>
        </w:tabs>
        <w:spacing w:before="60" w:after="60" w:line="240" w:lineRule="auto"/>
        <w:ind w:left="284" w:right="159" w:hanging="244"/>
        <w:jc w:val="both"/>
        <w:rPr>
          <w:rFonts w:asciiTheme="minorBidi" w:hAnsiTheme="minorBidi" w:cstheme="minorBidi"/>
          <w:i/>
          <w:iCs/>
          <w:color w:val="0070C0"/>
          <w:sz w:val="20"/>
          <w:szCs w:val="20"/>
        </w:rPr>
      </w:pPr>
      <w:r w:rsidRPr="00945FBA">
        <w:rPr>
          <w:rFonts w:asciiTheme="minorBidi" w:hAnsiTheme="minorBidi" w:cstheme="minorBidi"/>
          <w:bCs/>
          <w:i/>
          <w:iCs/>
          <w:color w:val="0070C0"/>
          <w:sz w:val="20"/>
          <w:szCs w:val="20"/>
        </w:rPr>
        <w:t>Provide</w:t>
      </w:r>
      <w:r w:rsidRPr="00945FBA">
        <w:rPr>
          <w:rFonts w:asciiTheme="minorBidi" w:hAnsiTheme="minorBidi" w:cstheme="minorBidi"/>
          <w:i/>
          <w:iCs/>
          <w:color w:val="0070C0"/>
          <w:sz w:val="20"/>
          <w:szCs w:val="20"/>
        </w:rPr>
        <w:t xml:space="preserve"> records and logs of the observed events of the </w:t>
      </w:r>
      <w:r w:rsidR="006E6C43" w:rsidRPr="00945FBA">
        <w:rPr>
          <w:rFonts w:asciiTheme="minorBidi" w:hAnsiTheme="minorBidi" w:cstheme="minorBidi"/>
          <w:i/>
          <w:iCs/>
          <w:color w:val="0070C0"/>
          <w:sz w:val="20"/>
          <w:szCs w:val="20"/>
        </w:rPr>
        <w:t xml:space="preserve">GHG release that have led to the reversal of removals along with a summary of the GHG release notification </w:t>
      </w:r>
      <w:r w:rsidR="00854A41" w:rsidRPr="00945FBA">
        <w:rPr>
          <w:rFonts w:asciiTheme="minorBidi" w:hAnsiTheme="minorBidi" w:cstheme="minorBidi"/>
          <w:i/>
          <w:iCs/>
          <w:color w:val="0070C0"/>
          <w:sz w:val="20"/>
          <w:szCs w:val="20"/>
        </w:rPr>
        <w:t xml:space="preserve">to the Supervisory Body </w:t>
      </w:r>
      <w:r w:rsidR="00476A10" w:rsidRPr="00945FBA">
        <w:rPr>
          <w:rFonts w:asciiTheme="minorBidi" w:hAnsiTheme="minorBidi" w:cstheme="minorBidi"/>
          <w:i/>
          <w:iCs/>
          <w:color w:val="0070C0"/>
          <w:sz w:val="20"/>
          <w:szCs w:val="20"/>
        </w:rPr>
        <w:t xml:space="preserve">that were submitted during the period covered by the monitoring </w:t>
      </w:r>
      <w:r w:rsidR="004F7D80" w:rsidRPr="00945FBA">
        <w:rPr>
          <w:rFonts w:asciiTheme="minorBidi" w:hAnsiTheme="minorBidi" w:cstheme="minorBidi"/>
          <w:i/>
          <w:iCs/>
          <w:color w:val="0070C0"/>
          <w:sz w:val="20"/>
          <w:szCs w:val="20"/>
        </w:rPr>
        <w:t xml:space="preserve">report in accordance with the </w:t>
      </w:r>
      <w:r w:rsidR="00365D2A">
        <w:rPr>
          <w:rFonts w:asciiTheme="minorBidi" w:hAnsiTheme="minorBidi" w:cstheme="minorBidi"/>
          <w:i/>
          <w:iCs/>
          <w:color w:val="0070C0"/>
          <w:sz w:val="20"/>
          <w:szCs w:val="20"/>
        </w:rPr>
        <w:t>“</w:t>
      </w:r>
      <w:r w:rsidR="004F7D80" w:rsidRPr="00945FBA">
        <w:rPr>
          <w:rFonts w:asciiTheme="minorBidi" w:hAnsiTheme="minorBidi" w:cstheme="minorBidi"/>
          <w:i/>
          <w:iCs/>
          <w:color w:val="0070C0"/>
          <w:sz w:val="20"/>
          <w:szCs w:val="20"/>
        </w:rPr>
        <w:t xml:space="preserve">Standard: Requirements for activities involving removals under the Article 6.4 </w:t>
      </w:r>
      <w:r w:rsidR="003418FD" w:rsidRPr="00945FBA">
        <w:rPr>
          <w:rFonts w:asciiTheme="minorBidi" w:hAnsiTheme="minorBidi" w:cstheme="minorBidi"/>
          <w:i/>
          <w:iCs/>
          <w:color w:val="0070C0"/>
          <w:sz w:val="20"/>
          <w:szCs w:val="20"/>
        </w:rPr>
        <w:t>mechanism</w:t>
      </w:r>
      <w:r w:rsidR="00365D2A">
        <w:rPr>
          <w:rFonts w:asciiTheme="minorBidi" w:hAnsiTheme="minorBidi" w:cstheme="minorBidi"/>
          <w:i/>
          <w:iCs/>
          <w:color w:val="0070C0"/>
          <w:sz w:val="20"/>
          <w:szCs w:val="20"/>
        </w:rPr>
        <w:t>”</w:t>
      </w:r>
      <w:r w:rsidR="004F7D80" w:rsidRPr="00945FBA">
        <w:rPr>
          <w:rFonts w:asciiTheme="minorBidi" w:hAnsiTheme="minorBidi" w:cstheme="minorBidi"/>
          <w:i/>
          <w:iCs/>
          <w:color w:val="0070C0"/>
          <w:sz w:val="20"/>
          <w:szCs w:val="20"/>
        </w:rPr>
        <w:t>.</w:t>
      </w:r>
    </w:p>
    <w:p w14:paraId="2698E3C6" w14:textId="16D50428" w:rsidR="003418FD" w:rsidRPr="00945FBA" w:rsidRDefault="00914624" w:rsidP="00945FBA">
      <w:pPr>
        <w:pStyle w:val="ListParagraph"/>
        <w:numPr>
          <w:ilvl w:val="6"/>
          <w:numId w:val="15"/>
        </w:numPr>
        <w:tabs>
          <w:tab w:val="left" w:pos="284"/>
        </w:tabs>
        <w:spacing w:before="60" w:after="60" w:line="240" w:lineRule="auto"/>
        <w:ind w:left="284" w:right="159" w:hanging="244"/>
        <w:jc w:val="both"/>
        <w:rPr>
          <w:rFonts w:asciiTheme="minorBidi" w:hAnsiTheme="minorBidi" w:cstheme="minorBidi"/>
          <w:i/>
          <w:iCs/>
          <w:color w:val="0070C0"/>
          <w:sz w:val="20"/>
          <w:szCs w:val="20"/>
        </w:rPr>
      </w:pPr>
      <w:r w:rsidRPr="00945FBA">
        <w:rPr>
          <w:rFonts w:asciiTheme="minorBidi" w:hAnsiTheme="minorBidi" w:cstheme="minorBidi"/>
          <w:i/>
          <w:iCs/>
          <w:color w:val="0070C0"/>
          <w:sz w:val="20"/>
          <w:szCs w:val="20"/>
        </w:rPr>
        <w:t>Provide information on how the risks of reversals were addressed</w:t>
      </w:r>
      <w:r w:rsidR="00312804" w:rsidRPr="00945FBA">
        <w:rPr>
          <w:rFonts w:asciiTheme="minorBidi" w:hAnsiTheme="minorBidi" w:cstheme="minorBidi"/>
          <w:i/>
          <w:iCs/>
          <w:color w:val="0070C0"/>
          <w:sz w:val="20"/>
          <w:szCs w:val="20"/>
        </w:rPr>
        <w:t xml:space="preserve">, consistent with the risk </w:t>
      </w:r>
      <w:r w:rsidR="00312804" w:rsidRPr="00945FBA">
        <w:rPr>
          <w:rFonts w:asciiTheme="minorBidi" w:hAnsiTheme="minorBidi" w:cstheme="minorBidi"/>
          <w:bCs/>
          <w:i/>
          <w:iCs/>
          <w:color w:val="0070C0"/>
          <w:sz w:val="20"/>
          <w:szCs w:val="20"/>
        </w:rPr>
        <w:t>mitigation</w:t>
      </w:r>
      <w:r w:rsidR="00312804" w:rsidRPr="00945FBA">
        <w:rPr>
          <w:rFonts w:asciiTheme="minorBidi" w:hAnsiTheme="minorBidi" w:cstheme="minorBidi"/>
          <w:i/>
          <w:iCs/>
          <w:color w:val="0070C0"/>
          <w:sz w:val="20"/>
          <w:szCs w:val="20"/>
        </w:rPr>
        <w:t xml:space="preserve"> measures as per the section B.6 of the PDD.</w:t>
      </w:r>
    </w:p>
    <w:p w14:paraId="6D7B3A55" w14:textId="519306BE" w:rsidR="0078068F" w:rsidRPr="00945FBA" w:rsidRDefault="009F0E37" w:rsidP="00945FBA">
      <w:pPr>
        <w:pStyle w:val="ListParagraph"/>
        <w:numPr>
          <w:ilvl w:val="6"/>
          <w:numId w:val="15"/>
        </w:numPr>
        <w:tabs>
          <w:tab w:val="left" w:pos="284"/>
        </w:tabs>
        <w:spacing w:before="60" w:after="60" w:line="240" w:lineRule="auto"/>
        <w:ind w:left="284" w:right="159" w:hanging="244"/>
        <w:jc w:val="both"/>
        <w:rPr>
          <w:rFonts w:asciiTheme="minorBidi" w:hAnsiTheme="minorBidi" w:cstheme="minorBidi"/>
          <w:i/>
          <w:iCs/>
          <w:color w:val="0070C0"/>
          <w:sz w:val="20"/>
          <w:szCs w:val="20"/>
        </w:rPr>
      </w:pPr>
      <w:r w:rsidRPr="00945FBA">
        <w:rPr>
          <w:rFonts w:asciiTheme="minorBidi" w:hAnsiTheme="minorBidi" w:cstheme="minorBidi"/>
          <w:bCs/>
          <w:i/>
          <w:iCs/>
          <w:color w:val="0070C0"/>
          <w:sz w:val="20"/>
          <w:szCs w:val="20"/>
        </w:rPr>
        <w:t>Explain</w:t>
      </w:r>
      <w:r w:rsidRPr="00945FBA">
        <w:rPr>
          <w:rFonts w:asciiTheme="minorBidi" w:hAnsiTheme="minorBidi" w:cstheme="minorBidi"/>
          <w:i/>
          <w:iCs/>
          <w:color w:val="0070C0"/>
          <w:sz w:val="20"/>
          <w:szCs w:val="20"/>
        </w:rPr>
        <w:t xml:space="preserve"> how the </w:t>
      </w:r>
      <w:r w:rsidR="00A960EF" w:rsidRPr="00945FBA">
        <w:rPr>
          <w:rFonts w:asciiTheme="minorBidi" w:hAnsiTheme="minorBidi" w:cstheme="minorBidi"/>
          <w:i/>
          <w:iCs/>
          <w:color w:val="0070C0"/>
          <w:sz w:val="20"/>
          <w:szCs w:val="20"/>
        </w:rPr>
        <w:t>reversals</w:t>
      </w:r>
      <w:r w:rsidR="00E16E9D" w:rsidRPr="00945FBA">
        <w:rPr>
          <w:rFonts w:asciiTheme="minorBidi" w:hAnsiTheme="minorBidi" w:cstheme="minorBidi"/>
          <w:i/>
          <w:iCs/>
          <w:color w:val="0070C0"/>
          <w:sz w:val="20"/>
          <w:szCs w:val="20"/>
        </w:rPr>
        <w:t xml:space="preserve">, </w:t>
      </w:r>
      <w:r w:rsidR="00A960EF" w:rsidRPr="00945FBA">
        <w:rPr>
          <w:rFonts w:asciiTheme="minorBidi" w:hAnsiTheme="minorBidi" w:cstheme="minorBidi"/>
          <w:i/>
          <w:iCs/>
          <w:color w:val="0070C0"/>
          <w:sz w:val="20"/>
          <w:szCs w:val="20"/>
        </w:rPr>
        <w:t xml:space="preserve">if any, </w:t>
      </w:r>
      <w:r w:rsidR="00A61A6A" w:rsidRPr="00945FBA">
        <w:rPr>
          <w:rFonts w:asciiTheme="minorBidi" w:hAnsiTheme="minorBidi" w:cstheme="minorBidi"/>
          <w:i/>
          <w:iCs/>
          <w:color w:val="0070C0"/>
          <w:sz w:val="20"/>
          <w:szCs w:val="20"/>
        </w:rPr>
        <w:t>were addressed in full.</w:t>
      </w:r>
    </w:p>
    <w:p w14:paraId="1BBABBCD" w14:textId="77777777" w:rsidR="001F5F7D" w:rsidRPr="001F5F7D" w:rsidRDefault="001F5F7D" w:rsidP="00735F1B">
      <w:pPr>
        <w:pStyle w:val="ParaTickBox"/>
        <w:tabs>
          <w:tab w:val="clear" w:pos="510"/>
        </w:tabs>
        <w:ind w:left="57" w:right="57" w:firstLine="0"/>
        <w:jc w:val="both"/>
        <w:rPr>
          <w:szCs w:val="20"/>
          <w:lang w:val="en-US"/>
        </w:rPr>
      </w:pPr>
    </w:p>
    <w:p w14:paraId="62076155" w14:textId="77777777" w:rsidR="007C27EE" w:rsidRDefault="007C27EE" w:rsidP="00735F1B">
      <w:pPr>
        <w:pStyle w:val="ParaTickBox"/>
        <w:tabs>
          <w:tab w:val="clear" w:pos="510"/>
        </w:tabs>
        <w:ind w:left="57" w:right="57" w:firstLine="0"/>
        <w:jc w:val="both"/>
        <w:rPr>
          <w:szCs w:val="20"/>
          <w:lang w:val="en-US"/>
        </w:rPr>
      </w:pPr>
    </w:p>
    <w:p w14:paraId="6D502864" w14:textId="77777777" w:rsidR="0057645B" w:rsidRPr="001F5F7D" w:rsidRDefault="0057645B" w:rsidP="00735F1B">
      <w:pPr>
        <w:pStyle w:val="ParaTickBox"/>
        <w:tabs>
          <w:tab w:val="clear" w:pos="510"/>
        </w:tabs>
        <w:ind w:left="57" w:right="57" w:firstLine="0"/>
        <w:jc w:val="both"/>
        <w:rPr>
          <w:szCs w:val="20"/>
          <w:lang w:val="en-US"/>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F62E04" w:rsidRPr="001539C9" w14:paraId="2A8F2ABA" w14:textId="77777777" w:rsidTr="00845C17">
        <w:trPr>
          <w:trHeight w:val="454"/>
        </w:trPr>
        <w:tc>
          <w:tcPr>
            <w:tcW w:w="9582" w:type="dxa"/>
            <w:shd w:val="clear" w:color="auto" w:fill="CCCCCC"/>
            <w:vAlign w:val="center"/>
          </w:tcPr>
          <w:p w14:paraId="0C4E152E" w14:textId="77777777" w:rsidR="00F62E04" w:rsidRPr="001539C9" w:rsidRDefault="00F62E04" w:rsidP="001F5F7D">
            <w:pPr>
              <w:pStyle w:val="SDMPDDPoASection"/>
              <w:numPr>
                <w:ilvl w:val="1"/>
                <w:numId w:val="13"/>
              </w:numPr>
              <w:tabs>
                <w:tab w:val="clear" w:pos="1729"/>
              </w:tabs>
              <w:spacing w:before="120" w:after="120"/>
              <w:ind w:left="1730" w:hanging="1690"/>
              <w:outlineLvl w:val="0"/>
              <w:rPr>
                <w:rFonts w:asciiTheme="minorBidi" w:hAnsiTheme="minorBidi" w:cstheme="minorBidi"/>
                <w:sz w:val="22"/>
                <w:szCs w:val="22"/>
              </w:rPr>
            </w:pPr>
            <w:r w:rsidRPr="001539C9">
              <w:rPr>
                <w:rFonts w:asciiTheme="minorBidi" w:hAnsiTheme="minorBidi" w:cstheme="minorBidi"/>
                <w:sz w:val="22"/>
                <w:szCs w:val="22"/>
              </w:rPr>
              <w:tab/>
            </w:r>
            <w:r>
              <w:rPr>
                <w:rFonts w:asciiTheme="minorBidi" w:hAnsiTheme="minorBidi" w:cstheme="minorBidi"/>
                <w:sz w:val="22"/>
                <w:szCs w:val="22"/>
              </w:rPr>
              <w:t>Calculation of emission reductions or net removals</w:t>
            </w:r>
          </w:p>
        </w:tc>
      </w:tr>
      <w:tr w:rsidR="00F62E04" w:rsidRPr="005E513E" w14:paraId="753B0EA9" w14:textId="77777777" w:rsidTr="00845C17">
        <w:tblPrEx>
          <w:shd w:val="clear" w:color="auto" w:fill="E6E6E6"/>
        </w:tblPrEx>
        <w:trPr>
          <w:trHeight w:val="454"/>
        </w:trPr>
        <w:tc>
          <w:tcPr>
            <w:tcW w:w="9582" w:type="dxa"/>
            <w:shd w:val="clear" w:color="auto" w:fill="E6E6E6"/>
            <w:vAlign w:val="center"/>
          </w:tcPr>
          <w:p w14:paraId="5166F112" w14:textId="39C947A6" w:rsidR="00F62E04" w:rsidRPr="005E513E" w:rsidRDefault="00F62E04" w:rsidP="00845C17">
            <w:pPr>
              <w:pStyle w:val="RegSectionLevel2"/>
              <w:tabs>
                <w:tab w:val="left" w:pos="761"/>
              </w:tabs>
              <w:ind w:left="761" w:hanging="709"/>
              <w:rPr>
                <w:szCs w:val="20"/>
              </w:rPr>
            </w:pPr>
            <w:r>
              <w:rPr>
                <w:szCs w:val="20"/>
              </w:rPr>
              <w:tab/>
            </w:r>
            <w:r w:rsidRPr="005E513E">
              <w:rPr>
                <w:szCs w:val="20"/>
              </w:rPr>
              <w:t>Calculation of ex</w:t>
            </w:r>
            <w:r w:rsidR="00AD6930">
              <w:rPr>
                <w:szCs w:val="20"/>
              </w:rPr>
              <w:t>-</w:t>
            </w:r>
            <w:r w:rsidRPr="005E513E">
              <w:rPr>
                <w:szCs w:val="20"/>
              </w:rPr>
              <w:t>post baseline emissions</w:t>
            </w:r>
            <w:r w:rsidR="001B4ABE">
              <w:rPr>
                <w:szCs w:val="20"/>
              </w:rPr>
              <w:t>/removals</w:t>
            </w:r>
          </w:p>
        </w:tc>
      </w:tr>
    </w:tbl>
    <w:p w14:paraId="75AE6267" w14:textId="77777777" w:rsidR="00F62E04" w:rsidRDefault="00F62E04" w:rsidP="00F62E04">
      <w:pPr>
        <w:pStyle w:val="ParaTickBox"/>
        <w:tabs>
          <w:tab w:val="clear" w:pos="510"/>
        </w:tabs>
        <w:ind w:left="57" w:right="57" w:firstLine="0"/>
        <w:jc w:val="both"/>
        <w:rPr>
          <w:szCs w:val="20"/>
        </w:rPr>
      </w:pPr>
      <w:r w:rsidRPr="0095605E">
        <w:rPr>
          <w:szCs w:val="20"/>
        </w:rPr>
        <w:t>&gt;&gt;</w:t>
      </w:r>
    </w:p>
    <w:p w14:paraId="45B18830" w14:textId="52ACBAE9" w:rsidR="005939B2" w:rsidRPr="00E14225" w:rsidRDefault="003A52F1" w:rsidP="0041604A">
      <w:pPr>
        <w:pStyle w:val="ListParagraph"/>
        <w:numPr>
          <w:ilvl w:val="6"/>
          <w:numId w:val="15"/>
        </w:numPr>
        <w:tabs>
          <w:tab w:val="left" w:pos="284"/>
        </w:tabs>
        <w:spacing w:before="60" w:after="60" w:line="240" w:lineRule="auto"/>
        <w:ind w:left="284" w:right="159" w:hanging="244"/>
        <w:jc w:val="both"/>
        <w:rPr>
          <w:rFonts w:asciiTheme="minorBidi" w:hAnsiTheme="minorBidi" w:cstheme="minorBidi"/>
          <w:bCs/>
          <w:i/>
          <w:iCs/>
          <w:color w:val="0070C0"/>
          <w:sz w:val="20"/>
          <w:szCs w:val="20"/>
        </w:rPr>
      </w:pPr>
      <w:r w:rsidRPr="00E14225">
        <w:rPr>
          <w:rFonts w:asciiTheme="minorBidi" w:hAnsiTheme="minorBidi" w:cstheme="minorBidi"/>
          <w:bCs/>
          <w:i/>
          <w:iCs/>
          <w:color w:val="0070C0"/>
          <w:sz w:val="20"/>
          <w:szCs w:val="20"/>
        </w:rPr>
        <w:t>Provide sample calculations for all formulae used to calculate baseline emissions or baseline removals</w:t>
      </w:r>
      <w:r w:rsidR="001F2B78">
        <w:rPr>
          <w:rFonts w:asciiTheme="minorBidi" w:hAnsiTheme="minorBidi" w:cstheme="minorBidi"/>
          <w:bCs/>
          <w:i/>
          <w:iCs/>
          <w:color w:val="0070C0"/>
          <w:sz w:val="20"/>
          <w:szCs w:val="20"/>
        </w:rPr>
        <w:t>.</w:t>
      </w:r>
    </w:p>
    <w:p w14:paraId="274FF239" w14:textId="48DA9533" w:rsidR="00DE59F9" w:rsidRPr="00E14225" w:rsidRDefault="00DE59F9" w:rsidP="0041604A">
      <w:pPr>
        <w:pStyle w:val="ListParagraph"/>
        <w:numPr>
          <w:ilvl w:val="6"/>
          <w:numId w:val="15"/>
        </w:numPr>
        <w:tabs>
          <w:tab w:val="left" w:pos="284"/>
        </w:tabs>
        <w:spacing w:before="60" w:after="60" w:line="240" w:lineRule="auto"/>
        <w:ind w:left="284" w:right="159" w:hanging="244"/>
        <w:jc w:val="both"/>
        <w:rPr>
          <w:rFonts w:asciiTheme="minorBidi" w:hAnsiTheme="minorBidi" w:cstheme="minorBidi"/>
          <w:bCs/>
          <w:i/>
          <w:iCs/>
          <w:color w:val="0070C0"/>
          <w:sz w:val="20"/>
          <w:szCs w:val="20"/>
        </w:rPr>
      </w:pPr>
      <w:r w:rsidRPr="00E14225">
        <w:rPr>
          <w:rFonts w:asciiTheme="minorBidi" w:hAnsiTheme="minorBidi" w:cstheme="minorBidi"/>
          <w:bCs/>
          <w:i/>
          <w:iCs/>
          <w:color w:val="0070C0"/>
          <w:sz w:val="20"/>
          <w:szCs w:val="20"/>
        </w:rPr>
        <w:t xml:space="preserve">Apply </w:t>
      </w:r>
      <w:r w:rsidR="003A52F1" w:rsidRPr="00E14225">
        <w:rPr>
          <w:rFonts w:asciiTheme="minorBidi" w:hAnsiTheme="minorBidi" w:cstheme="minorBidi"/>
          <w:bCs/>
          <w:i/>
          <w:iCs/>
          <w:color w:val="0070C0"/>
          <w:sz w:val="20"/>
          <w:szCs w:val="20"/>
        </w:rPr>
        <w:t xml:space="preserve">actual values, based on the equations provided in the methodologies, methodological </w:t>
      </w:r>
      <w:proofErr w:type="gramStart"/>
      <w:r w:rsidR="003A52F1" w:rsidRPr="00E14225">
        <w:rPr>
          <w:rFonts w:asciiTheme="minorBidi" w:hAnsiTheme="minorBidi" w:cstheme="minorBidi"/>
          <w:bCs/>
          <w:i/>
          <w:iCs/>
          <w:color w:val="0070C0"/>
          <w:sz w:val="20"/>
          <w:szCs w:val="20"/>
        </w:rPr>
        <w:t>tools</w:t>
      </w:r>
      <w:proofErr w:type="gramEnd"/>
      <w:r w:rsidR="003A52F1" w:rsidRPr="00E14225">
        <w:rPr>
          <w:rFonts w:asciiTheme="minorBidi" w:hAnsiTheme="minorBidi" w:cstheme="minorBidi"/>
          <w:bCs/>
          <w:i/>
          <w:iCs/>
          <w:color w:val="0070C0"/>
          <w:sz w:val="20"/>
          <w:szCs w:val="20"/>
        </w:rPr>
        <w:t xml:space="preserve"> or standardized baseline</w:t>
      </w:r>
      <w:r w:rsidR="001F2B78">
        <w:rPr>
          <w:rFonts w:asciiTheme="minorBidi" w:hAnsiTheme="minorBidi" w:cstheme="minorBidi"/>
          <w:bCs/>
          <w:i/>
          <w:iCs/>
          <w:color w:val="0070C0"/>
          <w:sz w:val="20"/>
          <w:szCs w:val="20"/>
        </w:rPr>
        <w:t>.</w:t>
      </w:r>
    </w:p>
    <w:p w14:paraId="5397C09F" w14:textId="3F04697F" w:rsidR="003A52F1" w:rsidRPr="006E62D8" w:rsidRDefault="003A52F1" w:rsidP="0041604A">
      <w:pPr>
        <w:pStyle w:val="ListParagraph"/>
        <w:numPr>
          <w:ilvl w:val="6"/>
          <w:numId w:val="15"/>
        </w:numPr>
        <w:tabs>
          <w:tab w:val="left" w:pos="284"/>
        </w:tabs>
        <w:spacing w:before="60" w:after="60" w:line="240" w:lineRule="auto"/>
        <w:ind w:left="284" w:right="159" w:hanging="244"/>
        <w:jc w:val="both"/>
        <w:rPr>
          <w:rFonts w:asciiTheme="minorBidi" w:hAnsiTheme="minorBidi" w:cstheme="minorBidi"/>
          <w:bCs/>
          <w:i/>
          <w:iCs/>
          <w:color w:val="0070C0"/>
          <w:sz w:val="20"/>
          <w:szCs w:val="20"/>
        </w:rPr>
      </w:pPr>
      <w:r w:rsidRPr="00E14225">
        <w:rPr>
          <w:rFonts w:asciiTheme="minorBidi" w:hAnsiTheme="minorBidi" w:cstheme="minorBidi"/>
          <w:bCs/>
          <w:i/>
          <w:iCs/>
          <w:color w:val="0070C0"/>
          <w:sz w:val="20"/>
          <w:szCs w:val="20"/>
        </w:rPr>
        <w:t>Attach spreadsheets to the monitoring report to present full calculations for this monitoring period.</w:t>
      </w:r>
    </w:p>
    <w:p w14:paraId="03F63212" w14:textId="77777777" w:rsidR="003A52F1" w:rsidRPr="003A52F1" w:rsidRDefault="003A52F1" w:rsidP="003A52F1">
      <w:pPr>
        <w:pStyle w:val="ParaTickBox"/>
        <w:tabs>
          <w:tab w:val="clear" w:pos="510"/>
        </w:tabs>
        <w:ind w:left="57" w:right="57" w:firstLine="0"/>
        <w:jc w:val="both"/>
        <w:rPr>
          <w:szCs w:val="20"/>
        </w:rPr>
      </w:pPr>
    </w:p>
    <w:tbl>
      <w:tblPr>
        <w:tblW w:w="9582" w:type="dxa"/>
        <w:tblInd w:w="57" w:type="dxa"/>
        <w:shd w:val="clear" w:color="auto" w:fill="E6E6E6"/>
        <w:tblCellMar>
          <w:left w:w="28" w:type="dxa"/>
          <w:right w:w="28" w:type="dxa"/>
        </w:tblCellMar>
        <w:tblLook w:val="0000" w:firstRow="0" w:lastRow="0" w:firstColumn="0" w:lastColumn="0" w:noHBand="0" w:noVBand="0"/>
      </w:tblPr>
      <w:tblGrid>
        <w:gridCol w:w="9582"/>
      </w:tblGrid>
      <w:tr w:rsidR="00F62E04" w:rsidRPr="005E513E" w14:paraId="4BDB09E2" w14:textId="77777777" w:rsidTr="00845C17">
        <w:trPr>
          <w:trHeight w:val="454"/>
        </w:trPr>
        <w:tc>
          <w:tcPr>
            <w:tcW w:w="9582" w:type="dxa"/>
            <w:shd w:val="clear" w:color="auto" w:fill="E6E6E6"/>
            <w:vAlign w:val="center"/>
          </w:tcPr>
          <w:p w14:paraId="6B7D9571" w14:textId="0695A354" w:rsidR="00F62E04" w:rsidRPr="005E513E" w:rsidRDefault="00F62E04" w:rsidP="00845C17">
            <w:pPr>
              <w:pStyle w:val="RegSectionLevel2"/>
              <w:tabs>
                <w:tab w:val="left" w:pos="761"/>
              </w:tabs>
              <w:ind w:left="761" w:hanging="709"/>
              <w:rPr>
                <w:szCs w:val="20"/>
              </w:rPr>
            </w:pPr>
            <w:r>
              <w:rPr>
                <w:szCs w:val="20"/>
              </w:rPr>
              <w:tab/>
            </w:r>
            <w:r w:rsidRPr="005E513E">
              <w:rPr>
                <w:szCs w:val="20"/>
              </w:rPr>
              <w:t>Calculation of ex</w:t>
            </w:r>
            <w:r w:rsidR="00AD6930">
              <w:rPr>
                <w:szCs w:val="20"/>
              </w:rPr>
              <w:t>-</w:t>
            </w:r>
            <w:r w:rsidRPr="005E513E">
              <w:rPr>
                <w:szCs w:val="20"/>
              </w:rPr>
              <w:t>post project emissions</w:t>
            </w:r>
            <w:r w:rsidR="00A34D48">
              <w:rPr>
                <w:szCs w:val="20"/>
              </w:rPr>
              <w:t>/removals</w:t>
            </w:r>
          </w:p>
        </w:tc>
      </w:tr>
    </w:tbl>
    <w:p w14:paraId="2D170A6E" w14:textId="77777777" w:rsidR="00F62E04" w:rsidRDefault="00F62E04" w:rsidP="00F62E04">
      <w:pPr>
        <w:pStyle w:val="ParaTickBox"/>
        <w:tabs>
          <w:tab w:val="clear" w:pos="510"/>
        </w:tabs>
        <w:ind w:left="57" w:right="57" w:firstLine="0"/>
        <w:jc w:val="both"/>
        <w:rPr>
          <w:szCs w:val="20"/>
        </w:rPr>
      </w:pPr>
      <w:r w:rsidRPr="0095605E">
        <w:rPr>
          <w:szCs w:val="20"/>
        </w:rPr>
        <w:t>&gt;&gt;</w:t>
      </w:r>
    </w:p>
    <w:p w14:paraId="517D6A7D" w14:textId="3B70645B" w:rsidR="00E14225" w:rsidRPr="00E14225" w:rsidRDefault="00A01E4D" w:rsidP="0041604A">
      <w:pPr>
        <w:pStyle w:val="ListParagraph"/>
        <w:numPr>
          <w:ilvl w:val="6"/>
          <w:numId w:val="15"/>
        </w:numPr>
        <w:tabs>
          <w:tab w:val="left" w:pos="284"/>
        </w:tabs>
        <w:spacing w:before="60" w:after="60" w:line="240" w:lineRule="auto"/>
        <w:ind w:left="284" w:right="159" w:hanging="244"/>
        <w:jc w:val="both"/>
        <w:rPr>
          <w:rFonts w:asciiTheme="minorBidi" w:hAnsiTheme="minorBidi" w:cstheme="minorBidi"/>
          <w:bCs/>
          <w:i/>
          <w:iCs/>
          <w:color w:val="0070C0"/>
          <w:sz w:val="20"/>
          <w:szCs w:val="20"/>
        </w:rPr>
      </w:pPr>
      <w:r w:rsidRPr="00E14225">
        <w:rPr>
          <w:rFonts w:asciiTheme="minorBidi" w:hAnsiTheme="minorBidi" w:cstheme="minorBidi"/>
          <w:bCs/>
          <w:i/>
          <w:iCs/>
          <w:color w:val="0070C0"/>
          <w:sz w:val="20"/>
          <w:szCs w:val="20"/>
        </w:rPr>
        <w:t xml:space="preserve">Provide sample calculations for all formulae used to calculate </w:t>
      </w:r>
      <w:r w:rsidR="003A52F1" w:rsidRPr="00E14225">
        <w:rPr>
          <w:rFonts w:asciiTheme="minorBidi" w:hAnsiTheme="minorBidi" w:cstheme="minorBidi"/>
          <w:bCs/>
          <w:i/>
          <w:iCs/>
          <w:color w:val="0070C0"/>
          <w:sz w:val="20"/>
          <w:szCs w:val="20"/>
        </w:rPr>
        <w:t>project</w:t>
      </w:r>
      <w:r w:rsidRPr="00E14225">
        <w:rPr>
          <w:rFonts w:asciiTheme="minorBidi" w:hAnsiTheme="minorBidi" w:cstheme="minorBidi"/>
          <w:bCs/>
          <w:i/>
          <w:iCs/>
          <w:color w:val="0070C0"/>
          <w:sz w:val="20"/>
          <w:szCs w:val="20"/>
        </w:rPr>
        <w:t xml:space="preserve"> emissions or </w:t>
      </w:r>
      <w:r w:rsidR="00E21949">
        <w:rPr>
          <w:rFonts w:asciiTheme="minorBidi" w:hAnsiTheme="minorBidi" w:cstheme="minorBidi"/>
          <w:bCs/>
          <w:i/>
          <w:iCs/>
          <w:color w:val="0070C0"/>
          <w:sz w:val="20"/>
          <w:szCs w:val="20"/>
        </w:rPr>
        <w:t xml:space="preserve">project </w:t>
      </w:r>
      <w:r w:rsidRPr="00E14225">
        <w:rPr>
          <w:rFonts w:asciiTheme="minorBidi" w:hAnsiTheme="minorBidi" w:cstheme="minorBidi"/>
          <w:bCs/>
          <w:i/>
          <w:iCs/>
          <w:color w:val="0070C0"/>
          <w:sz w:val="20"/>
          <w:szCs w:val="20"/>
        </w:rPr>
        <w:t>removals</w:t>
      </w:r>
      <w:r w:rsidR="001F2B78">
        <w:rPr>
          <w:rFonts w:asciiTheme="minorBidi" w:hAnsiTheme="minorBidi" w:cstheme="minorBidi"/>
          <w:bCs/>
          <w:i/>
          <w:iCs/>
          <w:color w:val="0070C0"/>
          <w:sz w:val="20"/>
          <w:szCs w:val="20"/>
        </w:rPr>
        <w:t>.</w:t>
      </w:r>
    </w:p>
    <w:p w14:paraId="776E6A89" w14:textId="21157294" w:rsidR="00E14225" w:rsidRPr="00E14225" w:rsidRDefault="00E14225" w:rsidP="0041604A">
      <w:pPr>
        <w:pStyle w:val="ListParagraph"/>
        <w:numPr>
          <w:ilvl w:val="6"/>
          <w:numId w:val="15"/>
        </w:numPr>
        <w:tabs>
          <w:tab w:val="left" w:pos="284"/>
        </w:tabs>
        <w:spacing w:before="60" w:after="60" w:line="240" w:lineRule="auto"/>
        <w:ind w:left="284" w:right="159" w:hanging="244"/>
        <w:jc w:val="both"/>
        <w:rPr>
          <w:rFonts w:asciiTheme="minorBidi" w:hAnsiTheme="minorBidi" w:cstheme="minorBidi"/>
          <w:bCs/>
          <w:i/>
          <w:iCs/>
          <w:color w:val="0070C0"/>
          <w:sz w:val="20"/>
          <w:szCs w:val="20"/>
        </w:rPr>
      </w:pPr>
      <w:r>
        <w:rPr>
          <w:rFonts w:asciiTheme="minorBidi" w:hAnsiTheme="minorBidi" w:cstheme="minorBidi"/>
          <w:bCs/>
          <w:i/>
          <w:iCs/>
          <w:color w:val="0070C0"/>
          <w:sz w:val="20"/>
          <w:szCs w:val="20"/>
        </w:rPr>
        <w:t>A</w:t>
      </w:r>
      <w:r w:rsidR="00A01E4D" w:rsidRPr="00E14225">
        <w:rPr>
          <w:rFonts w:asciiTheme="minorBidi" w:hAnsiTheme="minorBidi" w:cstheme="minorBidi"/>
          <w:bCs/>
          <w:i/>
          <w:iCs/>
          <w:color w:val="0070C0"/>
          <w:sz w:val="20"/>
          <w:szCs w:val="20"/>
        </w:rPr>
        <w:t>pply actual values</w:t>
      </w:r>
      <w:r w:rsidR="003A52F1" w:rsidRPr="00E14225">
        <w:rPr>
          <w:rFonts w:asciiTheme="minorBidi" w:hAnsiTheme="minorBidi" w:cstheme="minorBidi"/>
          <w:bCs/>
          <w:i/>
          <w:iCs/>
          <w:color w:val="0070C0"/>
          <w:sz w:val="20"/>
          <w:szCs w:val="20"/>
        </w:rPr>
        <w:t xml:space="preserve"> </w:t>
      </w:r>
      <w:r w:rsidR="00FC5335">
        <w:rPr>
          <w:rFonts w:asciiTheme="minorBidi" w:hAnsiTheme="minorBidi" w:cstheme="minorBidi"/>
          <w:bCs/>
          <w:i/>
          <w:iCs/>
          <w:color w:val="0070C0"/>
          <w:sz w:val="20"/>
          <w:szCs w:val="20"/>
        </w:rPr>
        <w:t>to</w:t>
      </w:r>
      <w:r w:rsidR="003A52F1" w:rsidRPr="00E14225">
        <w:rPr>
          <w:rFonts w:asciiTheme="minorBidi" w:hAnsiTheme="minorBidi" w:cstheme="minorBidi"/>
          <w:bCs/>
          <w:i/>
          <w:iCs/>
          <w:color w:val="0070C0"/>
          <w:sz w:val="20"/>
          <w:szCs w:val="20"/>
        </w:rPr>
        <w:t xml:space="preserve"> the equations provided in the methodologies, methodological </w:t>
      </w:r>
      <w:proofErr w:type="gramStart"/>
      <w:r w:rsidR="003A52F1" w:rsidRPr="00E14225">
        <w:rPr>
          <w:rFonts w:asciiTheme="minorBidi" w:hAnsiTheme="minorBidi" w:cstheme="minorBidi"/>
          <w:bCs/>
          <w:i/>
          <w:iCs/>
          <w:color w:val="0070C0"/>
          <w:sz w:val="20"/>
          <w:szCs w:val="20"/>
        </w:rPr>
        <w:t>tools</w:t>
      </w:r>
      <w:proofErr w:type="gramEnd"/>
      <w:r w:rsidR="003A52F1" w:rsidRPr="00E14225">
        <w:rPr>
          <w:rFonts w:asciiTheme="minorBidi" w:hAnsiTheme="minorBidi" w:cstheme="minorBidi"/>
          <w:bCs/>
          <w:i/>
          <w:iCs/>
          <w:color w:val="0070C0"/>
          <w:sz w:val="20"/>
          <w:szCs w:val="20"/>
        </w:rPr>
        <w:t xml:space="preserve"> or standardized baseline</w:t>
      </w:r>
      <w:r w:rsidR="001F2B78">
        <w:rPr>
          <w:rFonts w:asciiTheme="minorBidi" w:hAnsiTheme="minorBidi" w:cstheme="minorBidi"/>
          <w:bCs/>
          <w:i/>
          <w:iCs/>
          <w:color w:val="0070C0"/>
          <w:sz w:val="20"/>
          <w:szCs w:val="20"/>
        </w:rPr>
        <w:t>.</w:t>
      </w:r>
    </w:p>
    <w:p w14:paraId="786FC43F" w14:textId="6A55C4DE" w:rsidR="009963E1" w:rsidRPr="00E14225" w:rsidRDefault="00A01E4D" w:rsidP="0041604A">
      <w:pPr>
        <w:pStyle w:val="ListParagraph"/>
        <w:numPr>
          <w:ilvl w:val="6"/>
          <w:numId w:val="15"/>
        </w:numPr>
        <w:tabs>
          <w:tab w:val="left" w:pos="284"/>
        </w:tabs>
        <w:spacing w:before="60" w:after="60" w:line="240" w:lineRule="auto"/>
        <w:ind w:left="284" w:right="159" w:hanging="244"/>
        <w:jc w:val="both"/>
        <w:rPr>
          <w:sz w:val="20"/>
          <w:szCs w:val="20"/>
        </w:rPr>
      </w:pPr>
      <w:r w:rsidRPr="00E14225">
        <w:rPr>
          <w:rFonts w:asciiTheme="minorBidi" w:hAnsiTheme="minorBidi" w:cstheme="minorBidi"/>
          <w:bCs/>
          <w:i/>
          <w:iCs/>
          <w:color w:val="0070C0"/>
          <w:sz w:val="20"/>
          <w:szCs w:val="20"/>
        </w:rPr>
        <w:t>Attach spreadsheets to the monitoring report to present full calculations for this monitoring period.</w:t>
      </w:r>
    </w:p>
    <w:p w14:paraId="67F7E3F1" w14:textId="77777777" w:rsidR="00F62E04" w:rsidRPr="003237EE" w:rsidRDefault="00F62E04" w:rsidP="003237EE">
      <w:pPr>
        <w:pStyle w:val="ParaTickBox"/>
        <w:tabs>
          <w:tab w:val="clear" w:pos="510"/>
        </w:tabs>
        <w:ind w:left="57" w:right="57" w:firstLine="0"/>
        <w:jc w:val="both"/>
        <w:rPr>
          <w:szCs w:val="20"/>
        </w:rPr>
      </w:pPr>
    </w:p>
    <w:tbl>
      <w:tblPr>
        <w:tblW w:w="9582" w:type="dxa"/>
        <w:tblInd w:w="57" w:type="dxa"/>
        <w:shd w:val="clear" w:color="auto" w:fill="E6E6E6"/>
        <w:tblCellMar>
          <w:left w:w="28" w:type="dxa"/>
          <w:right w:w="28" w:type="dxa"/>
        </w:tblCellMar>
        <w:tblLook w:val="0000" w:firstRow="0" w:lastRow="0" w:firstColumn="0" w:lastColumn="0" w:noHBand="0" w:noVBand="0"/>
      </w:tblPr>
      <w:tblGrid>
        <w:gridCol w:w="9582"/>
      </w:tblGrid>
      <w:tr w:rsidR="00F62E04" w:rsidRPr="005E513E" w14:paraId="4587D8CE" w14:textId="77777777" w:rsidTr="00845C17">
        <w:trPr>
          <w:trHeight w:val="454"/>
        </w:trPr>
        <w:tc>
          <w:tcPr>
            <w:tcW w:w="9582" w:type="dxa"/>
            <w:shd w:val="clear" w:color="auto" w:fill="E6E6E6"/>
            <w:vAlign w:val="center"/>
          </w:tcPr>
          <w:p w14:paraId="2BF0876B" w14:textId="764B2175" w:rsidR="00F62E04" w:rsidRPr="005E513E" w:rsidRDefault="00F62E04" w:rsidP="00845C17">
            <w:pPr>
              <w:pStyle w:val="RegSectionLevel2"/>
              <w:tabs>
                <w:tab w:val="left" w:pos="761"/>
              </w:tabs>
              <w:ind w:left="761" w:hanging="709"/>
              <w:rPr>
                <w:szCs w:val="20"/>
              </w:rPr>
            </w:pPr>
            <w:r>
              <w:rPr>
                <w:szCs w:val="20"/>
              </w:rPr>
              <w:tab/>
            </w:r>
            <w:r w:rsidRPr="005E513E">
              <w:rPr>
                <w:szCs w:val="20"/>
              </w:rPr>
              <w:t>Calculation of ex</w:t>
            </w:r>
            <w:r w:rsidR="00AD6930">
              <w:rPr>
                <w:szCs w:val="20"/>
              </w:rPr>
              <w:t>-</w:t>
            </w:r>
            <w:r w:rsidRPr="005E513E">
              <w:rPr>
                <w:szCs w:val="20"/>
              </w:rPr>
              <w:t>post leakage</w:t>
            </w:r>
          </w:p>
        </w:tc>
      </w:tr>
    </w:tbl>
    <w:p w14:paraId="079534E0" w14:textId="77777777" w:rsidR="00F62E04" w:rsidRDefault="00F62E04" w:rsidP="00F62E04">
      <w:pPr>
        <w:pStyle w:val="ParaTickBox"/>
        <w:tabs>
          <w:tab w:val="clear" w:pos="510"/>
        </w:tabs>
        <w:ind w:left="57" w:right="57" w:firstLine="0"/>
        <w:jc w:val="both"/>
        <w:rPr>
          <w:szCs w:val="20"/>
        </w:rPr>
      </w:pPr>
      <w:r w:rsidRPr="0095605E">
        <w:rPr>
          <w:szCs w:val="20"/>
        </w:rPr>
        <w:t>&gt;&gt;</w:t>
      </w:r>
    </w:p>
    <w:p w14:paraId="6C489360" w14:textId="503F0F6C" w:rsidR="00E708DB" w:rsidRPr="00BA4759" w:rsidRDefault="003237EE" w:rsidP="0041604A">
      <w:pPr>
        <w:pStyle w:val="ListParagraph"/>
        <w:numPr>
          <w:ilvl w:val="6"/>
          <w:numId w:val="15"/>
        </w:numPr>
        <w:tabs>
          <w:tab w:val="left" w:pos="284"/>
        </w:tabs>
        <w:spacing w:before="60" w:after="60" w:line="240" w:lineRule="auto"/>
        <w:ind w:left="284" w:right="159" w:hanging="244"/>
        <w:jc w:val="both"/>
        <w:rPr>
          <w:rFonts w:asciiTheme="minorBidi" w:hAnsiTheme="minorBidi" w:cstheme="minorBidi"/>
          <w:bCs/>
          <w:i/>
          <w:iCs/>
          <w:color w:val="0070C0"/>
          <w:sz w:val="20"/>
          <w:szCs w:val="20"/>
        </w:rPr>
      </w:pPr>
      <w:r w:rsidRPr="00BA4759">
        <w:rPr>
          <w:rFonts w:asciiTheme="minorBidi" w:hAnsiTheme="minorBidi" w:cstheme="minorBidi"/>
          <w:bCs/>
          <w:i/>
          <w:iCs/>
          <w:color w:val="0070C0"/>
          <w:sz w:val="20"/>
          <w:szCs w:val="20"/>
        </w:rPr>
        <w:t>Provide sample calculations for all formulae used to calculate leakage emissions</w:t>
      </w:r>
      <w:r w:rsidR="00765459">
        <w:rPr>
          <w:rFonts w:asciiTheme="minorBidi" w:hAnsiTheme="minorBidi" w:cstheme="minorBidi"/>
          <w:bCs/>
          <w:i/>
          <w:iCs/>
          <w:color w:val="0070C0"/>
          <w:sz w:val="20"/>
          <w:szCs w:val="20"/>
        </w:rPr>
        <w:t>.</w:t>
      </w:r>
    </w:p>
    <w:p w14:paraId="4816CF7B" w14:textId="0167985B" w:rsidR="00E708DB" w:rsidRPr="00E708DB" w:rsidRDefault="00E708DB" w:rsidP="0041604A">
      <w:pPr>
        <w:pStyle w:val="ListParagraph"/>
        <w:numPr>
          <w:ilvl w:val="6"/>
          <w:numId w:val="15"/>
        </w:numPr>
        <w:tabs>
          <w:tab w:val="left" w:pos="284"/>
        </w:tabs>
        <w:spacing w:before="60" w:after="60" w:line="240" w:lineRule="auto"/>
        <w:ind w:left="284" w:right="159" w:hanging="244"/>
        <w:jc w:val="both"/>
        <w:rPr>
          <w:rFonts w:asciiTheme="minorBidi" w:hAnsiTheme="minorBidi" w:cstheme="minorBidi"/>
          <w:bCs/>
          <w:i/>
          <w:iCs/>
          <w:color w:val="0070C0"/>
          <w:sz w:val="20"/>
          <w:szCs w:val="20"/>
        </w:rPr>
      </w:pPr>
      <w:r w:rsidRPr="00E708DB">
        <w:rPr>
          <w:rFonts w:asciiTheme="minorBidi" w:hAnsiTheme="minorBidi" w:cstheme="minorBidi"/>
          <w:bCs/>
          <w:i/>
          <w:iCs/>
          <w:color w:val="0070C0"/>
          <w:sz w:val="20"/>
          <w:szCs w:val="20"/>
        </w:rPr>
        <w:t>A</w:t>
      </w:r>
      <w:r w:rsidR="003237EE" w:rsidRPr="00E708DB">
        <w:rPr>
          <w:rFonts w:asciiTheme="minorBidi" w:hAnsiTheme="minorBidi" w:cstheme="minorBidi"/>
          <w:bCs/>
          <w:i/>
          <w:iCs/>
          <w:color w:val="0070C0"/>
          <w:sz w:val="20"/>
          <w:szCs w:val="20"/>
        </w:rPr>
        <w:t xml:space="preserve">pply actual values </w:t>
      </w:r>
      <w:r w:rsidR="008E7F4D">
        <w:rPr>
          <w:rFonts w:asciiTheme="minorBidi" w:hAnsiTheme="minorBidi" w:cstheme="minorBidi"/>
          <w:bCs/>
          <w:i/>
          <w:iCs/>
          <w:color w:val="0070C0"/>
          <w:sz w:val="20"/>
          <w:szCs w:val="20"/>
        </w:rPr>
        <w:t>to</w:t>
      </w:r>
      <w:r w:rsidR="003237EE" w:rsidRPr="00E708DB">
        <w:rPr>
          <w:rFonts w:asciiTheme="minorBidi" w:hAnsiTheme="minorBidi" w:cstheme="minorBidi"/>
          <w:bCs/>
          <w:i/>
          <w:iCs/>
          <w:color w:val="0070C0"/>
          <w:sz w:val="20"/>
          <w:szCs w:val="20"/>
        </w:rPr>
        <w:t xml:space="preserve"> the equations provided in the methodologies, methodological </w:t>
      </w:r>
      <w:proofErr w:type="gramStart"/>
      <w:r w:rsidR="003237EE" w:rsidRPr="00E708DB">
        <w:rPr>
          <w:rFonts w:asciiTheme="minorBidi" w:hAnsiTheme="minorBidi" w:cstheme="minorBidi"/>
          <w:bCs/>
          <w:i/>
          <w:iCs/>
          <w:color w:val="0070C0"/>
          <w:sz w:val="20"/>
          <w:szCs w:val="20"/>
        </w:rPr>
        <w:t>tools</w:t>
      </w:r>
      <w:proofErr w:type="gramEnd"/>
      <w:r w:rsidR="003237EE" w:rsidRPr="00E708DB">
        <w:rPr>
          <w:rFonts w:asciiTheme="minorBidi" w:hAnsiTheme="minorBidi" w:cstheme="minorBidi"/>
          <w:bCs/>
          <w:i/>
          <w:iCs/>
          <w:color w:val="0070C0"/>
          <w:sz w:val="20"/>
          <w:szCs w:val="20"/>
        </w:rPr>
        <w:t xml:space="preserve"> or standardized baseline</w:t>
      </w:r>
      <w:r w:rsidR="001F2B78">
        <w:rPr>
          <w:rFonts w:asciiTheme="minorBidi" w:hAnsiTheme="minorBidi" w:cstheme="minorBidi"/>
          <w:bCs/>
          <w:i/>
          <w:iCs/>
          <w:color w:val="0070C0"/>
          <w:sz w:val="20"/>
          <w:szCs w:val="20"/>
        </w:rPr>
        <w:t>.</w:t>
      </w:r>
    </w:p>
    <w:p w14:paraId="3AC076E6" w14:textId="786EA758" w:rsidR="003237EE" w:rsidRPr="00E708DB" w:rsidRDefault="003237EE" w:rsidP="0041604A">
      <w:pPr>
        <w:pStyle w:val="ListParagraph"/>
        <w:numPr>
          <w:ilvl w:val="6"/>
          <w:numId w:val="15"/>
        </w:numPr>
        <w:tabs>
          <w:tab w:val="left" w:pos="284"/>
        </w:tabs>
        <w:spacing w:before="60" w:after="60" w:line="240" w:lineRule="auto"/>
        <w:ind w:left="284" w:right="159" w:hanging="244"/>
        <w:jc w:val="both"/>
        <w:rPr>
          <w:rFonts w:asciiTheme="minorBidi" w:hAnsiTheme="minorBidi" w:cstheme="minorBidi"/>
          <w:bCs/>
          <w:i/>
          <w:iCs/>
          <w:color w:val="0070C0"/>
          <w:sz w:val="20"/>
          <w:szCs w:val="20"/>
        </w:rPr>
      </w:pPr>
      <w:r w:rsidRPr="00E708DB">
        <w:rPr>
          <w:rFonts w:asciiTheme="minorBidi" w:hAnsiTheme="minorBidi" w:cstheme="minorBidi"/>
          <w:bCs/>
          <w:i/>
          <w:iCs/>
          <w:color w:val="0070C0"/>
          <w:sz w:val="20"/>
          <w:szCs w:val="20"/>
        </w:rPr>
        <w:t>Attach spreadsheets to the monitoring report to present full calculations for this monitoring period.</w:t>
      </w:r>
    </w:p>
    <w:p w14:paraId="021A2748" w14:textId="77777777" w:rsidR="00F62E04" w:rsidRPr="003237EE" w:rsidRDefault="00F62E04" w:rsidP="003237EE">
      <w:pPr>
        <w:pStyle w:val="ParaTickBox"/>
        <w:tabs>
          <w:tab w:val="clear" w:pos="510"/>
        </w:tabs>
        <w:ind w:left="57" w:right="57" w:firstLine="0"/>
        <w:jc w:val="both"/>
        <w:rPr>
          <w:szCs w:val="20"/>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F62E04" w:rsidRPr="00250CC9" w14:paraId="7D66E255" w14:textId="77777777" w:rsidTr="00845C17">
        <w:trPr>
          <w:trHeight w:val="454"/>
        </w:trPr>
        <w:tc>
          <w:tcPr>
            <w:tcW w:w="9582" w:type="dxa"/>
            <w:shd w:val="clear" w:color="auto" w:fill="E6E6E6"/>
            <w:vAlign w:val="center"/>
          </w:tcPr>
          <w:p w14:paraId="4061A795" w14:textId="7225C0D1" w:rsidR="00F62E04" w:rsidRPr="00250CC9" w:rsidRDefault="00F62E04" w:rsidP="00845C17">
            <w:pPr>
              <w:pStyle w:val="RegSectionLevel2"/>
              <w:tabs>
                <w:tab w:val="left" w:pos="761"/>
              </w:tabs>
              <w:ind w:left="761" w:hanging="709"/>
              <w:rPr>
                <w:szCs w:val="20"/>
              </w:rPr>
            </w:pPr>
            <w:r>
              <w:rPr>
                <w:szCs w:val="20"/>
              </w:rPr>
              <w:tab/>
            </w:r>
            <w:r w:rsidRPr="00250CC9">
              <w:rPr>
                <w:szCs w:val="20"/>
              </w:rPr>
              <w:t>Calculation of ex</w:t>
            </w:r>
            <w:r w:rsidR="00AD6930">
              <w:rPr>
                <w:szCs w:val="20"/>
              </w:rPr>
              <w:t>-</w:t>
            </w:r>
            <w:r w:rsidRPr="00250CC9">
              <w:rPr>
                <w:szCs w:val="20"/>
              </w:rPr>
              <w:t>post emission reductions or net removals</w:t>
            </w:r>
          </w:p>
        </w:tc>
      </w:tr>
    </w:tbl>
    <w:p w14:paraId="150D8415" w14:textId="77777777" w:rsidR="009D3049" w:rsidRDefault="009D3049" w:rsidP="009D3049">
      <w:pPr>
        <w:pStyle w:val="ParaTickBox"/>
        <w:tabs>
          <w:tab w:val="clear" w:pos="510"/>
        </w:tabs>
        <w:ind w:left="57" w:right="57" w:firstLine="0"/>
        <w:jc w:val="both"/>
        <w:rPr>
          <w:szCs w:val="20"/>
        </w:rPr>
      </w:pPr>
      <w:r w:rsidRPr="009D3049">
        <w:rPr>
          <w:szCs w:val="20"/>
        </w:rPr>
        <w:t>&gt;&gt;</w:t>
      </w:r>
    </w:p>
    <w:p w14:paraId="3DB5E34E" w14:textId="5FE8624E" w:rsidR="00C31C28" w:rsidRPr="00E14225" w:rsidRDefault="00C31C28" w:rsidP="00C31C28">
      <w:pPr>
        <w:pStyle w:val="ListParagraph"/>
        <w:numPr>
          <w:ilvl w:val="6"/>
          <w:numId w:val="15"/>
        </w:numPr>
        <w:tabs>
          <w:tab w:val="left" w:pos="284"/>
        </w:tabs>
        <w:spacing w:before="60" w:after="60" w:line="240" w:lineRule="auto"/>
        <w:ind w:left="284" w:right="159" w:hanging="244"/>
        <w:jc w:val="both"/>
        <w:rPr>
          <w:rFonts w:asciiTheme="minorBidi" w:hAnsiTheme="minorBidi" w:cstheme="minorBidi"/>
          <w:bCs/>
          <w:i/>
          <w:iCs/>
          <w:color w:val="0070C0"/>
          <w:sz w:val="20"/>
          <w:szCs w:val="20"/>
        </w:rPr>
      </w:pPr>
      <w:r w:rsidRPr="00E14225">
        <w:rPr>
          <w:rFonts w:asciiTheme="minorBidi" w:hAnsiTheme="minorBidi" w:cstheme="minorBidi"/>
          <w:bCs/>
          <w:i/>
          <w:iCs/>
          <w:color w:val="0070C0"/>
          <w:sz w:val="20"/>
          <w:szCs w:val="20"/>
        </w:rPr>
        <w:lastRenderedPageBreak/>
        <w:t>Provide sample calculations for all formulae used to calculate</w:t>
      </w:r>
      <w:r w:rsidR="006F6A72">
        <w:rPr>
          <w:rFonts w:asciiTheme="minorBidi" w:hAnsiTheme="minorBidi" w:cstheme="minorBidi"/>
          <w:bCs/>
          <w:i/>
          <w:iCs/>
          <w:color w:val="0070C0"/>
          <w:sz w:val="20"/>
          <w:szCs w:val="20"/>
        </w:rPr>
        <w:t xml:space="preserve"> </w:t>
      </w:r>
      <w:r>
        <w:rPr>
          <w:rFonts w:asciiTheme="minorBidi" w:hAnsiTheme="minorBidi" w:cstheme="minorBidi"/>
          <w:bCs/>
          <w:i/>
          <w:iCs/>
          <w:color w:val="0070C0"/>
          <w:sz w:val="20"/>
          <w:szCs w:val="20"/>
        </w:rPr>
        <w:t>ex</w:t>
      </w:r>
      <w:r w:rsidR="000C42DA">
        <w:rPr>
          <w:rFonts w:asciiTheme="minorBidi" w:hAnsiTheme="minorBidi" w:cstheme="minorBidi"/>
          <w:bCs/>
          <w:i/>
          <w:iCs/>
          <w:color w:val="0070C0"/>
          <w:sz w:val="20"/>
          <w:szCs w:val="20"/>
        </w:rPr>
        <w:t>-</w:t>
      </w:r>
      <w:r>
        <w:rPr>
          <w:rFonts w:asciiTheme="minorBidi" w:hAnsiTheme="minorBidi" w:cstheme="minorBidi"/>
          <w:bCs/>
          <w:i/>
          <w:iCs/>
          <w:color w:val="0070C0"/>
          <w:sz w:val="20"/>
          <w:szCs w:val="20"/>
        </w:rPr>
        <w:t xml:space="preserve">post </w:t>
      </w:r>
      <w:r w:rsidR="006F6A72">
        <w:rPr>
          <w:rFonts w:asciiTheme="minorBidi" w:hAnsiTheme="minorBidi" w:cstheme="minorBidi"/>
          <w:bCs/>
          <w:i/>
          <w:iCs/>
          <w:color w:val="0070C0"/>
          <w:sz w:val="20"/>
          <w:szCs w:val="20"/>
        </w:rPr>
        <w:t>emission reductions or net removals</w:t>
      </w:r>
      <w:r w:rsidR="001F2B78">
        <w:rPr>
          <w:rFonts w:asciiTheme="minorBidi" w:hAnsiTheme="minorBidi" w:cstheme="minorBidi"/>
          <w:bCs/>
          <w:i/>
          <w:iCs/>
          <w:color w:val="0070C0"/>
          <w:sz w:val="20"/>
          <w:szCs w:val="20"/>
        </w:rPr>
        <w:t>.</w:t>
      </w:r>
    </w:p>
    <w:p w14:paraId="05DE079F" w14:textId="0C70916F" w:rsidR="00C31C28" w:rsidRPr="00E14225" w:rsidRDefault="00C31C28" w:rsidP="00C31C28">
      <w:pPr>
        <w:pStyle w:val="ListParagraph"/>
        <w:numPr>
          <w:ilvl w:val="6"/>
          <w:numId w:val="15"/>
        </w:numPr>
        <w:tabs>
          <w:tab w:val="left" w:pos="284"/>
        </w:tabs>
        <w:spacing w:before="60" w:after="60" w:line="240" w:lineRule="auto"/>
        <w:ind w:left="284" w:right="159" w:hanging="244"/>
        <w:jc w:val="both"/>
        <w:rPr>
          <w:rFonts w:asciiTheme="minorBidi" w:hAnsiTheme="minorBidi" w:cstheme="minorBidi"/>
          <w:bCs/>
          <w:i/>
          <w:iCs/>
          <w:color w:val="0070C0"/>
          <w:sz w:val="20"/>
          <w:szCs w:val="20"/>
        </w:rPr>
      </w:pPr>
      <w:r>
        <w:rPr>
          <w:rFonts w:asciiTheme="minorBidi" w:hAnsiTheme="minorBidi" w:cstheme="minorBidi"/>
          <w:bCs/>
          <w:i/>
          <w:iCs/>
          <w:color w:val="0070C0"/>
          <w:sz w:val="20"/>
          <w:szCs w:val="20"/>
        </w:rPr>
        <w:t>A</w:t>
      </w:r>
      <w:r w:rsidRPr="00E14225">
        <w:rPr>
          <w:rFonts w:asciiTheme="minorBidi" w:hAnsiTheme="minorBidi" w:cstheme="minorBidi"/>
          <w:bCs/>
          <w:i/>
          <w:iCs/>
          <w:color w:val="0070C0"/>
          <w:sz w:val="20"/>
          <w:szCs w:val="20"/>
        </w:rPr>
        <w:t xml:space="preserve">pply actual values </w:t>
      </w:r>
      <w:r>
        <w:rPr>
          <w:rFonts w:asciiTheme="minorBidi" w:hAnsiTheme="minorBidi" w:cstheme="minorBidi"/>
          <w:bCs/>
          <w:i/>
          <w:iCs/>
          <w:color w:val="0070C0"/>
          <w:sz w:val="20"/>
          <w:szCs w:val="20"/>
        </w:rPr>
        <w:t>to</w:t>
      </w:r>
      <w:r w:rsidRPr="00E14225">
        <w:rPr>
          <w:rFonts w:asciiTheme="minorBidi" w:hAnsiTheme="minorBidi" w:cstheme="minorBidi"/>
          <w:bCs/>
          <w:i/>
          <w:iCs/>
          <w:color w:val="0070C0"/>
          <w:sz w:val="20"/>
          <w:szCs w:val="20"/>
        </w:rPr>
        <w:t xml:space="preserve"> the equations provided in the methodologies, methodological </w:t>
      </w:r>
      <w:proofErr w:type="gramStart"/>
      <w:r w:rsidRPr="00E14225">
        <w:rPr>
          <w:rFonts w:asciiTheme="minorBidi" w:hAnsiTheme="minorBidi" w:cstheme="minorBidi"/>
          <w:bCs/>
          <w:i/>
          <w:iCs/>
          <w:color w:val="0070C0"/>
          <w:sz w:val="20"/>
          <w:szCs w:val="20"/>
        </w:rPr>
        <w:t>tools</w:t>
      </w:r>
      <w:proofErr w:type="gramEnd"/>
      <w:r w:rsidRPr="00E14225">
        <w:rPr>
          <w:rFonts w:asciiTheme="minorBidi" w:hAnsiTheme="minorBidi" w:cstheme="minorBidi"/>
          <w:bCs/>
          <w:i/>
          <w:iCs/>
          <w:color w:val="0070C0"/>
          <w:sz w:val="20"/>
          <w:szCs w:val="20"/>
        </w:rPr>
        <w:t xml:space="preserve"> or standardized baseline</w:t>
      </w:r>
      <w:r w:rsidR="001F2B78">
        <w:rPr>
          <w:rFonts w:asciiTheme="minorBidi" w:hAnsiTheme="minorBidi" w:cstheme="minorBidi"/>
          <w:bCs/>
          <w:i/>
          <w:iCs/>
          <w:color w:val="0070C0"/>
          <w:sz w:val="20"/>
          <w:szCs w:val="20"/>
        </w:rPr>
        <w:t>.</w:t>
      </w:r>
    </w:p>
    <w:p w14:paraId="31D721E6" w14:textId="77777777" w:rsidR="00C31C28" w:rsidRPr="001F2B78" w:rsidRDefault="00C31C28" w:rsidP="00C31C28">
      <w:pPr>
        <w:pStyle w:val="ListParagraph"/>
        <w:numPr>
          <w:ilvl w:val="6"/>
          <w:numId w:val="15"/>
        </w:numPr>
        <w:tabs>
          <w:tab w:val="left" w:pos="284"/>
        </w:tabs>
        <w:spacing w:before="60" w:after="60" w:line="240" w:lineRule="auto"/>
        <w:ind w:left="284" w:right="159" w:hanging="244"/>
        <w:jc w:val="both"/>
        <w:rPr>
          <w:rFonts w:asciiTheme="minorBidi" w:hAnsiTheme="minorBidi" w:cstheme="minorBidi"/>
          <w:bCs/>
          <w:i/>
          <w:iCs/>
          <w:color w:val="0070C0"/>
          <w:sz w:val="20"/>
          <w:szCs w:val="20"/>
        </w:rPr>
      </w:pPr>
      <w:r w:rsidRPr="00E14225">
        <w:rPr>
          <w:rFonts w:asciiTheme="minorBidi" w:hAnsiTheme="minorBidi" w:cstheme="minorBidi"/>
          <w:bCs/>
          <w:i/>
          <w:iCs/>
          <w:color w:val="0070C0"/>
          <w:sz w:val="20"/>
          <w:szCs w:val="20"/>
        </w:rPr>
        <w:t>Attach spreadsheets to the monitoring report to present full calculations for this monitoring period.</w:t>
      </w:r>
    </w:p>
    <w:p w14:paraId="2E81A277" w14:textId="77777777" w:rsidR="008E7ADA" w:rsidRPr="007B7A00" w:rsidRDefault="008E7ADA" w:rsidP="00F62E04">
      <w:pPr>
        <w:spacing w:before="60" w:after="60"/>
        <w:rPr>
          <w:rFonts w:asciiTheme="minorBidi" w:hAnsiTheme="minorBidi" w:cstheme="minorBidi"/>
          <w:sz w:val="20"/>
          <w:szCs w:val="20"/>
        </w:rPr>
      </w:pPr>
    </w:p>
    <w:tbl>
      <w:tblPr>
        <w:tblW w:w="9582" w:type="dxa"/>
        <w:tblInd w:w="57" w:type="dxa"/>
        <w:shd w:val="clear" w:color="auto" w:fill="E6E6E6"/>
        <w:tblCellMar>
          <w:left w:w="28" w:type="dxa"/>
          <w:right w:w="28" w:type="dxa"/>
        </w:tblCellMar>
        <w:tblLook w:val="0000" w:firstRow="0" w:lastRow="0" w:firstColumn="0" w:lastColumn="0" w:noHBand="0" w:noVBand="0"/>
      </w:tblPr>
      <w:tblGrid>
        <w:gridCol w:w="9582"/>
      </w:tblGrid>
      <w:tr w:rsidR="00F62E04" w:rsidRPr="00250CC9" w14:paraId="74B8592B" w14:textId="77777777" w:rsidTr="00845C17">
        <w:trPr>
          <w:trHeight w:val="454"/>
        </w:trPr>
        <w:tc>
          <w:tcPr>
            <w:tcW w:w="9582" w:type="dxa"/>
            <w:shd w:val="clear" w:color="auto" w:fill="E6E6E6"/>
            <w:vAlign w:val="center"/>
          </w:tcPr>
          <w:p w14:paraId="1CE7691E" w14:textId="78043174" w:rsidR="00F62E04" w:rsidRPr="00250CC9" w:rsidRDefault="00F62E04" w:rsidP="0057645B">
            <w:pPr>
              <w:pStyle w:val="RegSectionLevel2"/>
              <w:tabs>
                <w:tab w:val="left" w:pos="761"/>
              </w:tabs>
              <w:ind w:left="760" w:hanging="709"/>
              <w:rPr>
                <w:szCs w:val="20"/>
              </w:rPr>
            </w:pPr>
            <w:r>
              <w:rPr>
                <w:szCs w:val="20"/>
              </w:rPr>
              <w:tab/>
            </w:r>
            <w:r w:rsidRPr="00250CC9">
              <w:rPr>
                <w:szCs w:val="20"/>
              </w:rPr>
              <w:t>Summary of ex</w:t>
            </w:r>
            <w:r w:rsidR="00BA7A6C">
              <w:rPr>
                <w:szCs w:val="20"/>
              </w:rPr>
              <w:t> </w:t>
            </w:r>
            <w:r w:rsidRPr="00250CC9">
              <w:rPr>
                <w:szCs w:val="20"/>
              </w:rPr>
              <w:t>post emission reductions or net removals</w:t>
            </w:r>
          </w:p>
        </w:tc>
      </w:tr>
    </w:tbl>
    <w:p w14:paraId="554AEF2A" w14:textId="63D549A2" w:rsidR="002505AF" w:rsidRPr="002505AF" w:rsidRDefault="00025065" w:rsidP="009D3049">
      <w:pPr>
        <w:pStyle w:val="ListParagraph"/>
        <w:numPr>
          <w:ilvl w:val="6"/>
          <w:numId w:val="15"/>
        </w:numPr>
        <w:tabs>
          <w:tab w:val="left" w:pos="284"/>
        </w:tabs>
        <w:spacing w:before="60" w:after="60" w:line="240" w:lineRule="auto"/>
        <w:ind w:left="284" w:right="159" w:hanging="244"/>
        <w:jc w:val="both"/>
        <w:rPr>
          <w:rFonts w:asciiTheme="minorBidi" w:hAnsiTheme="minorBidi" w:cstheme="minorBidi"/>
          <w:bCs/>
          <w:i/>
          <w:iCs/>
          <w:color w:val="0070C0"/>
          <w:szCs w:val="20"/>
        </w:rPr>
      </w:pPr>
      <w:r w:rsidRPr="00664821">
        <w:rPr>
          <w:rFonts w:asciiTheme="minorBidi" w:hAnsiTheme="minorBidi" w:cstheme="minorBidi"/>
          <w:bCs/>
          <w:i/>
          <w:iCs/>
          <w:color w:val="0070C0"/>
          <w:sz w:val="20"/>
          <w:szCs w:val="20"/>
        </w:rPr>
        <w:t>Summarize</w:t>
      </w:r>
      <w:r w:rsidRPr="00025065">
        <w:rPr>
          <w:rFonts w:asciiTheme="minorBidi" w:hAnsiTheme="minorBidi" w:cstheme="minorBidi"/>
          <w:bCs/>
          <w:i/>
          <w:iCs/>
          <w:color w:val="0070C0"/>
          <w:szCs w:val="20"/>
        </w:rPr>
        <w:t xml:space="preserve"> the results of sections </w:t>
      </w:r>
      <w:r w:rsidRPr="00025065">
        <w:rPr>
          <w:rFonts w:asciiTheme="minorBidi" w:hAnsiTheme="minorBidi" w:cstheme="minorBidi"/>
          <w:bCs/>
          <w:i/>
          <w:iCs/>
          <w:color w:val="0070C0"/>
          <w:szCs w:val="20"/>
          <w:cs/>
        </w:rPr>
        <w:t>‎</w:t>
      </w:r>
      <w:r w:rsidRPr="00025065">
        <w:rPr>
          <w:rFonts w:asciiTheme="minorBidi" w:hAnsiTheme="minorBidi" w:cstheme="minorBidi"/>
          <w:bCs/>
          <w:i/>
          <w:iCs/>
          <w:color w:val="0070C0"/>
          <w:szCs w:val="20"/>
        </w:rPr>
        <w:t xml:space="preserve">E.1, </w:t>
      </w:r>
      <w:r w:rsidRPr="00025065">
        <w:rPr>
          <w:rFonts w:asciiTheme="minorBidi" w:hAnsiTheme="minorBidi" w:cstheme="minorBidi"/>
          <w:bCs/>
          <w:i/>
          <w:iCs/>
          <w:color w:val="0070C0"/>
          <w:szCs w:val="20"/>
          <w:cs/>
        </w:rPr>
        <w:t>‎</w:t>
      </w:r>
      <w:r w:rsidRPr="00025065">
        <w:rPr>
          <w:rFonts w:asciiTheme="minorBidi" w:hAnsiTheme="minorBidi" w:cstheme="minorBidi"/>
          <w:bCs/>
          <w:i/>
          <w:iCs/>
          <w:color w:val="0070C0"/>
          <w:szCs w:val="20"/>
        </w:rPr>
        <w:t>E.2</w:t>
      </w:r>
      <w:r>
        <w:rPr>
          <w:rFonts w:asciiTheme="minorBidi" w:hAnsiTheme="minorBidi" w:cstheme="minorBidi"/>
          <w:bCs/>
          <w:i/>
          <w:iCs/>
          <w:color w:val="0070C0"/>
          <w:szCs w:val="20"/>
        </w:rPr>
        <w:t>,</w:t>
      </w:r>
      <w:r w:rsidRPr="00025065">
        <w:rPr>
          <w:rFonts w:asciiTheme="minorBidi" w:hAnsiTheme="minorBidi" w:cstheme="minorBidi"/>
          <w:bCs/>
          <w:i/>
          <w:iCs/>
          <w:color w:val="0070C0"/>
          <w:szCs w:val="20"/>
        </w:rPr>
        <w:t xml:space="preserve"> </w:t>
      </w:r>
      <w:r w:rsidRPr="00025065">
        <w:rPr>
          <w:rFonts w:asciiTheme="minorBidi" w:hAnsiTheme="minorBidi" w:cstheme="minorBidi"/>
          <w:bCs/>
          <w:i/>
          <w:iCs/>
          <w:color w:val="0070C0"/>
          <w:szCs w:val="20"/>
          <w:cs/>
        </w:rPr>
        <w:t>‎</w:t>
      </w:r>
      <w:r w:rsidRPr="00025065">
        <w:rPr>
          <w:rFonts w:asciiTheme="minorBidi" w:hAnsiTheme="minorBidi" w:cstheme="minorBidi"/>
          <w:bCs/>
          <w:i/>
          <w:iCs/>
          <w:color w:val="0070C0"/>
          <w:szCs w:val="20"/>
        </w:rPr>
        <w:t xml:space="preserve">E.3 </w:t>
      </w:r>
      <w:r>
        <w:rPr>
          <w:rFonts w:asciiTheme="minorBidi" w:hAnsiTheme="minorBidi" w:cstheme="minorBidi"/>
          <w:bCs/>
          <w:i/>
          <w:iCs/>
          <w:color w:val="0070C0"/>
          <w:szCs w:val="20"/>
        </w:rPr>
        <w:t xml:space="preserve">and E.4 </w:t>
      </w:r>
      <w:r w:rsidRPr="00025065">
        <w:rPr>
          <w:rFonts w:asciiTheme="minorBidi" w:hAnsiTheme="minorBidi" w:cstheme="minorBidi"/>
          <w:bCs/>
          <w:i/>
          <w:iCs/>
          <w:color w:val="0070C0"/>
          <w:szCs w:val="20"/>
        </w:rPr>
        <w:t>above, and provide emission reductions or net removals for this monitoring period, using the table</w:t>
      </w:r>
      <w:r>
        <w:rPr>
          <w:rFonts w:asciiTheme="minorBidi" w:hAnsiTheme="minorBidi" w:cstheme="minorBidi"/>
          <w:bCs/>
          <w:i/>
          <w:iCs/>
          <w:color w:val="0070C0"/>
          <w:szCs w:val="20"/>
        </w:rPr>
        <w:t xml:space="preserve"> below</w:t>
      </w:r>
      <w:r w:rsidRPr="00025065">
        <w:rPr>
          <w:rFonts w:asciiTheme="minorBidi" w:hAnsiTheme="minorBidi" w:cstheme="minorBidi"/>
          <w:bCs/>
          <w:i/>
          <w:iCs/>
          <w:color w:val="0070C0"/>
          <w:szCs w:val="20"/>
        </w:rPr>
        <w:t>.</w:t>
      </w:r>
    </w:p>
    <w:tbl>
      <w:tblPr>
        <w:tblStyle w:val="TableGrid"/>
        <w:tblW w:w="9577" w:type="dxa"/>
        <w:tblInd w:w="57" w:type="dxa"/>
        <w:tblLook w:val="04A0" w:firstRow="1" w:lastRow="0" w:firstColumn="1" w:lastColumn="0" w:noHBand="0" w:noVBand="1"/>
      </w:tblPr>
      <w:tblGrid>
        <w:gridCol w:w="1394"/>
        <w:gridCol w:w="1279"/>
        <w:gridCol w:w="1660"/>
        <w:gridCol w:w="1716"/>
        <w:gridCol w:w="1686"/>
        <w:gridCol w:w="1842"/>
      </w:tblGrid>
      <w:tr w:rsidR="00F62E04" w14:paraId="1596E6CB" w14:textId="77777777" w:rsidTr="004C6EA1">
        <w:tc>
          <w:tcPr>
            <w:tcW w:w="2673" w:type="dxa"/>
            <w:gridSpan w:val="2"/>
            <w:tcBorders>
              <w:bottom w:val="single" w:sz="4" w:space="0" w:color="auto"/>
            </w:tcBorders>
            <w:shd w:val="clear" w:color="auto" w:fill="E6E6E6"/>
            <w:vAlign w:val="center"/>
          </w:tcPr>
          <w:p w14:paraId="7A4CF4C5" w14:textId="77777777" w:rsidR="00F62E04" w:rsidRPr="006D1598" w:rsidRDefault="00F62E04" w:rsidP="00845C17">
            <w:pPr>
              <w:pStyle w:val="ParaTickBox"/>
              <w:tabs>
                <w:tab w:val="clear" w:pos="510"/>
              </w:tabs>
              <w:spacing w:before="0" w:after="0"/>
              <w:ind w:left="0" w:right="57" w:firstLine="0"/>
              <w:jc w:val="center"/>
              <w:rPr>
                <w:b/>
                <w:bCs/>
                <w:szCs w:val="20"/>
              </w:rPr>
            </w:pPr>
            <w:r>
              <w:rPr>
                <w:b/>
                <w:bCs/>
                <w:szCs w:val="20"/>
              </w:rPr>
              <w:t>Monitoring Period</w:t>
            </w:r>
          </w:p>
        </w:tc>
        <w:tc>
          <w:tcPr>
            <w:tcW w:w="1660" w:type="dxa"/>
            <w:shd w:val="clear" w:color="auto" w:fill="E6E6E6"/>
            <w:vAlign w:val="center"/>
          </w:tcPr>
          <w:p w14:paraId="75573514" w14:textId="2A2B97F2" w:rsidR="00F62E04" w:rsidRDefault="00F62E04" w:rsidP="00845C17">
            <w:pPr>
              <w:pStyle w:val="ParaTickBox"/>
              <w:tabs>
                <w:tab w:val="clear" w:pos="510"/>
              </w:tabs>
              <w:spacing w:before="0" w:after="0"/>
              <w:ind w:left="0" w:right="57" w:firstLine="0"/>
              <w:jc w:val="center"/>
              <w:rPr>
                <w:b/>
                <w:bCs/>
                <w:szCs w:val="20"/>
              </w:rPr>
            </w:pPr>
            <w:r>
              <w:rPr>
                <w:b/>
                <w:bCs/>
                <w:szCs w:val="20"/>
              </w:rPr>
              <w:t>Baseline emissions or removals</w:t>
            </w:r>
          </w:p>
          <w:p w14:paraId="2D9C48DD" w14:textId="77777777" w:rsidR="00F62E04" w:rsidRPr="009E724D" w:rsidRDefault="00F62E04" w:rsidP="00845C17">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c>
          <w:tcPr>
            <w:tcW w:w="1716" w:type="dxa"/>
            <w:shd w:val="clear" w:color="auto" w:fill="E6E6E6"/>
            <w:vAlign w:val="center"/>
          </w:tcPr>
          <w:p w14:paraId="5FA3FEDB" w14:textId="6570DB01" w:rsidR="00F62E04" w:rsidRDefault="00F62E04" w:rsidP="00845C17">
            <w:pPr>
              <w:pStyle w:val="ParaTickBox"/>
              <w:tabs>
                <w:tab w:val="clear" w:pos="510"/>
              </w:tabs>
              <w:spacing w:before="0" w:after="0"/>
              <w:ind w:left="0" w:right="57" w:firstLine="0"/>
              <w:jc w:val="center"/>
              <w:rPr>
                <w:b/>
                <w:bCs/>
                <w:szCs w:val="20"/>
              </w:rPr>
            </w:pPr>
            <w:r>
              <w:rPr>
                <w:b/>
                <w:bCs/>
                <w:szCs w:val="20"/>
              </w:rPr>
              <w:t>Project emissions or removals</w:t>
            </w:r>
          </w:p>
          <w:p w14:paraId="3174F6B8" w14:textId="77777777" w:rsidR="00F62E04" w:rsidRPr="009E724D" w:rsidRDefault="00F62E04" w:rsidP="00845C17">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c>
          <w:tcPr>
            <w:tcW w:w="1686" w:type="dxa"/>
            <w:shd w:val="clear" w:color="auto" w:fill="E6E6E6"/>
            <w:vAlign w:val="center"/>
          </w:tcPr>
          <w:p w14:paraId="6F29BE8B" w14:textId="36E43A35" w:rsidR="00F62E04" w:rsidRDefault="00F62E04" w:rsidP="00845C17">
            <w:pPr>
              <w:pStyle w:val="ParaTickBox"/>
              <w:tabs>
                <w:tab w:val="clear" w:pos="510"/>
              </w:tabs>
              <w:spacing w:before="0" w:after="0"/>
              <w:ind w:left="0" w:right="57" w:firstLine="0"/>
              <w:jc w:val="center"/>
              <w:rPr>
                <w:b/>
                <w:bCs/>
                <w:szCs w:val="20"/>
              </w:rPr>
            </w:pPr>
            <w:r>
              <w:rPr>
                <w:b/>
                <w:bCs/>
                <w:szCs w:val="20"/>
              </w:rPr>
              <w:t>Leakage</w:t>
            </w:r>
            <w:r w:rsidR="00765459">
              <w:rPr>
                <w:b/>
                <w:bCs/>
                <w:szCs w:val="20"/>
              </w:rPr>
              <w:t xml:space="preserve"> emissions</w:t>
            </w:r>
          </w:p>
          <w:p w14:paraId="2F7FC233" w14:textId="77777777" w:rsidR="00F62E04" w:rsidRPr="009E724D" w:rsidRDefault="00F62E04" w:rsidP="00845C17">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c>
          <w:tcPr>
            <w:tcW w:w="1842" w:type="dxa"/>
            <w:shd w:val="clear" w:color="auto" w:fill="E6E6E6"/>
            <w:vAlign w:val="center"/>
          </w:tcPr>
          <w:p w14:paraId="5349E0FD" w14:textId="77777777" w:rsidR="00F62E04" w:rsidRDefault="00F62E04" w:rsidP="00845C17">
            <w:pPr>
              <w:pStyle w:val="ParaTickBox"/>
              <w:tabs>
                <w:tab w:val="clear" w:pos="510"/>
              </w:tabs>
              <w:spacing w:before="0" w:after="0"/>
              <w:ind w:left="0" w:right="57" w:firstLine="0"/>
              <w:jc w:val="center"/>
              <w:rPr>
                <w:b/>
                <w:bCs/>
                <w:szCs w:val="20"/>
              </w:rPr>
            </w:pPr>
            <w:r>
              <w:rPr>
                <w:b/>
                <w:bCs/>
                <w:szCs w:val="20"/>
              </w:rPr>
              <w:t>Emission reductions or net removals</w:t>
            </w:r>
          </w:p>
          <w:p w14:paraId="5449282B" w14:textId="77777777" w:rsidR="00F62E04" w:rsidRPr="009E724D" w:rsidRDefault="00F62E04" w:rsidP="00845C17">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r>
      <w:tr w:rsidR="00F62E04" w14:paraId="5E67B806" w14:textId="77777777" w:rsidTr="004C6EA1">
        <w:tc>
          <w:tcPr>
            <w:tcW w:w="1394" w:type="dxa"/>
            <w:tcBorders>
              <w:right w:val="nil"/>
            </w:tcBorders>
            <w:shd w:val="clear" w:color="auto" w:fill="E6E6E6"/>
          </w:tcPr>
          <w:p w14:paraId="5920C62C" w14:textId="77777777" w:rsidR="00F62E04" w:rsidRDefault="00F62E04" w:rsidP="00845C17">
            <w:pPr>
              <w:pStyle w:val="ParaTickBox"/>
              <w:tabs>
                <w:tab w:val="clear" w:pos="510"/>
                <w:tab w:val="left" w:pos="1106"/>
              </w:tabs>
              <w:ind w:left="0" w:right="57" w:firstLine="0"/>
              <w:jc w:val="both"/>
              <w:rPr>
                <w:rFonts w:asciiTheme="minorBidi" w:hAnsiTheme="minorBidi" w:cstheme="minorBidi"/>
                <w:szCs w:val="20"/>
              </w:rPr>
            </w:pPr>
            <w:r>
              <w:rPr>
                <w:b/>
                <w:bCs/>
                <w:szCs w:val="20"/>
              </w:rPr>
              <w:t>Start date:</w:t>
            </w:r>
            <w:r>
              <w:rPr>
                <w:rFonts w:asciiTheme="minorBidi" w:hAnsiTheme="minorBidi" w:cstheme="minorBidi"/>
                <w:szCs w:val="20"/>
              </w:rPr>
              <w:t xml:space="preserve"> </w:t>
            </w:r>
          </w:p>
          <w:p w14:paraId="6A30A273" w14:textId="77777777" w:rsidR="0033491B" w:rsidRDefault="0033491B" w:rsidP="0041604A">
            <w:pPr>
              <w:pStyle w:val="ParaTickBox"/>
              <w:tabs>
                <w:tab w:val="clear" w:pos="510"/>
                <w:tab w:val="left" w:pos="1106"/>
              </w:tabs>
              <w:spacing w:before="0" w:after="0"/>
              <w:ind w:left="0" w:right="57" w:firstLine="0"/>
              <w:jc w:val="both"/>
              <w:rPr>
                <w:b/>
                <w:bCs/>
                <w:szCs w:val="20"/>
              </w:rPr>
            </w:pPr>
          </w:p>
          <w:p w14:paraId="19596A3E" w14:textId="77777777" w:rsidR="00B227A8" w:rsidRDefault="00B227A8" w:rsidP="0041604A">
            <w:pPr>
              <w:pStyle w:val="ParaTickBox"/>
              <w:tabs>
                <w:tab w:val="clear" w:pos="510"/>
                <w:tab w:val="left" w:pos="1106"/>
              </w:tabs>
              <w:spacing w:before="0" w:after="0"/>
              <w:ind w:left="0" w:right="57" w:firstLine="0"/>
              <w:jc w:val="both"/>
              <w:rPr>
                <w:b/>
                <w:bCs/>
                <w:szCs w:val="20"/>
              </w:rPr>
            </w:pPr>
          </w:p>
          <w:p w14:paraId="595F6A50" w14:textId="25E4F989" w:rsidR="00F62E04" w:rsidRPr="008B45CE" w:rsidRDefault="00F62E04" w:rsidP="00845C17">
            <w:pPr>
              <w:pStyle w:val="ParaTickBox"/>
              <w:tabs>
                <w:tab w:val="clear" w:pos="510"/>
                <w:tab w:val="left" w:pos="1106"/>
              </w:tabs>
              <w:ind w:left="0" w:right="57" w:firstLine="0"/>
              <w:jc w:val="both"/>
              <w:rPr>
                <w:szCs w:val="20"/>
              </w:rPr>
            </w:pPr>
            <w:r>
              <w:rPr>
                <w:b/>
                <w:bCs/>
                <w:szCs w:val="20"/>
              </w:rPr>
              <w:t>End date:</w:t>
            </w:r>
            <w:r>
              <w:rPr>
                <w:rFonts w:asciiTheme="minorBidi" w:hAnsiTheme="minorBidi" w:cstheme="minorBidi"/>
                <w:szCs w:val="20"/>
              </w:rPr>
              <w:t xml:space="preserve"> </w:t>
            </w:r>
          </w:p>
        </w:tc>
        <w:tc>
          <w:tcPr>
            <w:tcW w:w="1279" w:type="dxa"/>
            <w:tcBorders>
              <w:left w:val="nil"/>
            </w:tcBorders>
            <w:shd w:val="clear" w:color="auto" w:fill="E6E6E6"/>
          </w:tcPr>
          <w:p w14:paraId="3C7E6138" w14:textId="77777777" w:rsidR="00F62E04" w:rsidRDefault="00000000" w:rsidP="00845C17">
            <w:pPr>
              <w:pStyle w:val="ParaTickBox"/>
              <w:tabs>
                <w:tab w:val="clear" w:pos="510"/>
                <w:tab w:val="left" w:pos="1106"/>
              </w:tabs>
              <w:ind w:left="0" w:right="57" w:firstLine="0"/>
              <w:jc w:val="both"/>
            </w:pPr>
            <w:sdt>
              <w:sdtPr>
                <w:alias w:val="MPStartDate"/>
                <w:tag w:val="MPStartDate"/>
                <w:id w:val="940193566"/>
                <w:placeholder>
                  <w:docPart w:val="28F5A56D0DF4476EA4CC6D418665FB54"/>
                </w:placeholder>
                <w:showingPlcHdr/>
                <w:date w:fullDate="2024-04-23T00:00:00Z">
                  <w:dateFormat w:val="dd/MM/yyyy"/>
                  <w:lid w:val="en-US"/>
                  <w:storeMappedDataAs w:val="date"/>
                  <w:calendar w:val="gregorian"/>
                </w:date>
              </w:sdtPr>
              <w:sdtContent>
                <w:r w:rsidR="00F62E04" w:rsidRPr="001212D5">
                  <w:rPr>
                    <w:rStyle w:val="PlaceholderText"/>
                  </w:rPr>
                  <w:t>Click or tap to enter a date.</w:t>
                </w:r>
              </w:sdtContent>
            </w:sdt>
          </w:p>
          <w:p w14:paraId="5764793C" w14:textId="77777777" w:rsidR="00F62E04" w:rsidRPr="00D96882" w:rsidRDefault="00000000" w:rsidP="00845C17">
            <w:pPr>
              <w:pStyle w:val="ParaTickBox"/>
              <w:tabs>
                <w:tab w:val="clear" w:pos="510"/>
                <w:tab w:val="left" w:pos="1106"/>
              </w:tabs>
              <w:ind w:left="0" w:right="57" w:firstLine="0"/>
              <w:jc w:val="both"/>
              <w:rPr>
                <w:b/>
                <w:bCs/>
                <w:szCs w:val="20"/>
              </w:rPr>
            </w:pPr>
            <w:sdt>
              <w:sdtPr>
                <w:alias w:val="MPEndDate"/>
                <w:tag w:val="MPEndDate"/>
                <w:id w:val="-1169791757"/>
                <w:placeholder>
                  <w:docPart w:val="F81AEB6D60714D1483861A990D9CEF88"/>
                </w:placeholder>
                <w:showingPlcHdr/>
                <w:date w:fullDate="2024-04-01T00:00:00Z">
                  <w:dateFormat w:val="dd/MM/yyyy"/>
                  <w:lid w:val="en-US"/>
                  <w:storeMappedDataAs w:val="dateTime"/>
                  <w:calendar w:val="gregorian"/>
                </w:date>
              </w:sdtPr>
              <w:sdtContent>
                <w:r w:rsidR="00F62E04" w:rsidRPr="001212D5">
                  <w:rPr>
                    <w:rStyle w:val="PlaceholderText"/>
                  </w:rPr>
                  <w:t>Click or tap to enter a date.</w:t>
                </w:r>
              </w:sdtContent>
            </w:sdt>
          </w:p>
        </w:tc>
        <w:tc>
          <w:tcPr>
            <w:tcW w:w="1660" w:type="dxa"/>
            <w:shd w:val="clear" w:color="auto" w:fill="auto"/>
            <w:vAlign w:val="center"/>
          </w:tcPr>
          <w:p w14:paraId="448BCF1C" w14:textId="77777777" w:rsidR="00F62E04" w:rsidRPr="001E3D07" w:rsidRDefault="00F62E04" w:rsidP="00845C17">
            <w:pPr>
              <w:pStyle w:val="ParaTickBox"/>
              <w:tabs>
                <w:tab w:val="clear" w:pos="510"/>
              </w:tabs>
              <w:ind w:left="0" w:right="57" w:firstLine="0"/>
              <w:jc w:val="center"/>
              <w:rPr>
                <w:szCs w:val="20"/>
              </w:rPr>
            </w:pPr>
          </w:p>
        </w:tc>
        <w:tc>
          <w:tcPr>
            <w:tcW w:w="1716" w:type="dxa"/>
            <w:shd w:val="clear" w:color="auto" w:fill="auto"/>
            <w:vAlign w:val="center"/>
          </w:tcPr>
          <w:p w14:paraId="4295369E" w14:textId="77777777" w:rsidR="00F62E04" w:rsidRPr="001E3D07" w:rsidRDefault="00F62E04" w:rsidP="00845C17">
            <w:pPr>
              <w:pStyle w:val="ParaTickBox"/>
              <w:tabs>
                <w:tab w:val="clear" w:pos="510"/>
              </w:tabs>
              <w:ind w:left="0" w:right="57" w:firstLine="0"/>
              <w:jc w:val="center"/>
              <w:rPr>
                <w:szCs w:val="20"/>
              </w:rPr>
            </w:pPr>
          </w:p>
        </w:tc>
        <w:tc>
          <w:tcPr>
            <w:tcW w:w="1686" w:type="dxa"/>
            <w:shd w:val="clear" w:color="auto" w:fill="auto"/>
            <w:vAlign w:val="center"/>
          </w:tcPr>
          <w:p w14:paraId="715D363E" w14:textId="77777777" w:rsidR="00F62E04" w:rsidRPr="001E3D07" w:rsidRDefault="00F62E04" w:rsidP="00845C17">
            <w:pPr>
              <w:pStyle w:val="ParaTickBox"/>
              <w:tabs>
                <w:tab w:val="clear" w:pos="510"/>
              </w:tabs>
              <w:ind w:left="0" w:right="57" w:firstLine="0"/>
              <w:jc w:val="center"/>
              <w:rPr>
                <w:szCs w:val="20"/>
              </w:rPr>
            </w:pPr>
          </w:p>
        </w:tc>
        <w:tc>
          <w:tcPr>
            <w:tcW w:w="1842" w:type="dxa"/>
            <w:shd w:val="clear" w:color="auto" w:fill="auto"/>
            <w:vAlign w:val="center"/>
          </w:tcPr>
          <w:p w14:paraId="1FF6E97A" w14:textId="77777777" w:rsidR="00F62E04" w:rsidRPr="007B18C5" w:rsidRDefault="00F62E04" w:rsidP="00845C17">
            <w:pPr>
              <w:pStyle w:val="ParaTickBox"/>
              <w:tabs>
                <w:tab w:val="clear" w:pos="510"/>
              </w:tabs>
              <w:ind w:left="0" w:right="57" w:firstLine="0"/>
              <w:jc w:val="center"/>
              <w:rPr>
                <w:b/>
                <w:bCs/>
                <w:szCs w:val="20"/>
              </w:rPr>
            </w:pPr>
          </w:p>
        </w:tc>
      </w:tr>
    </w:tbl>
    <w:p w14:paraId="4C0B9BB1" w14:textId="77777777" w:rsidR="00F62E04" w:rsidRPr="00472F49" w:rsidRDefault="00F62E04" w:rsidP="00F62E04">
      <w:pPr>
        <w:spacing w:before="60" w:after="60"/>
        <w:rPr>
          <w:rFonts w:asciiTheme="minorBidi" w:hAnsiTheme="minorBidi" w:cstheme="minorBidi"/>
          <w:sz w:val="20"/>
          <w:szCs w:val="20"/>
        </w:rPr>
      </w:pPr>
    </w:p>
    <w:tbl>
      <w:tblPr>
        <w:tblW w:w="9582" w:type="dxa"/>
        <w:tblInd w:w="57" w:type="dxa"/>
        <w:shd w:val="clear" w:color="auto" w:fill="E6E6E6"/>
        <w:tblCellMar>
          <w:left w:w="28" w:type="dxa"/>
          <w:right w:w="28" w:type="dxa"/>
        </w:tblCellMar>
        <w:tblLook w:val="0000" w:firstRow="0" w:lastRow="0" w:firstColumn="0" w:lastColumn="0" w:noHBand="0" w:noVBand="0"/>
      </w:tblPr>
      <w:tblGrid>
        <w:gridCol w:w="9582"/>
      </w:tblGrid>
      <w:tr w:rsidR="00F62E04" w:rsidRPr="001539C9" w14:paraId="3A5FDE71" w14:textId="77777777" w:rsidTr="00845C17">
        <w:trPr>
          <w:trHeight w:val="590"/>
        </w:trPr>
        <w:tc>
          <w:tcPr>
            <w:tcW w:w="9582" w:type="dxa"/>
            <w:shd w:val="clear" w:color="auto" w:fill="E6E6E6"/>
            <w:vAlign w:val="center"/>
          </w:tcPr>
          <w:p w14:paraId="7460A326" w14:textId="77777777" w:rsidR="00F62E04" w:rsidRPr="001539C9" w:rsidRDefault="00F62E04" w:rsidP="00845C17">
            <w:pPr>
              <w:pStyle w:val="RegSectionLevel2"/>
              <w:tabs>
                <w:tab w:val="left" w:pos="761"/>
              </w:tabs>
              <w:ind w:left="761" w:hanging="709"/>
            </w:pPr>
            <w:r>
              <w:rPr>
                <w:szCs w:val="20"/>
              </w:rPr>
              <w:tab/>
            </w:r>
            <w:r w:rsidRPr="00D06D1A">
              <w:t>Comparison of emission reductions or net removals achieved with estimates in the registered PDD</w:t>
            </w:r>
          </w:p>
        </w:tc>
      </w:tr>
    </w:tbl>
    <w:p w14:paraId="6385D968" w14:textId="6ABF568D" w:rsidR="00C22F4C" w:rsidRPr="00C22F4C" w:rsidRDefault="00C22F4C" w:rsidP="00CB04D2">
      <w:pPr>
        <w:pStyle w:val="ListParagraph"/>
        <w:numPr>
          <w:ilvl w:val="6"/>
          <w:numId w:val="15"/>
        </w:numPr>
        <w:tabs>
          <w:tab w:val="left" w:pos="284"/>
        </w:tabs>
        <w:spacing w:before="60" w:after="60" w:line="240" w:lineRule="auto"/>
        <w:ind w:left="284" w:right="159" w:hanging="244"/>
        <w:jc w:val="both"/>
        <w:rPr>
          <w:rFonts w:asciiTheme="minorBidi" w:hAnsiTheme="minorBidi" w:cstheme="minorBidi"/>
          <w:bCs/>
          <w:i/>
          <w:iCs/>
          <w:color w:val="0070C0"/>
          <w:szCs w:val="20"/>
        </w:rPr>
      </w:pPr>
      <w:r w:rsidRPr="007527F2">
        <w:rPr>
          <w:rFonts w:asciiTheme="minorBidi" w:hAnsiTheme="minorBidi" w:cstheme="minorBidi"/>
          <w:bCs/>
          <w:i/>
          <w:iCs/>
          <w:color w:val="0070C0"/>
          <w:sz w:val="20"/>
          <w:szCs w:val="20"/>
        </w:rPr>
        <w:t xml:space="preserve">Provide a comparison of the emission reductions or net removals achieved by the project during this monitoring period with the corresponding amount </w:t>
      </w:r>
      <w:r w:rsidR="00860791">
        <w:rPr>
          <w:rFonts w:asciiTheme="minorBidi" w:hAnsiTheme="minorBidi" w:cstheme="minorBidi"/>
          <w:bCs/>
          <w:i/>
          <w:iCs/>
          <w:color w:val="0070C0"/>
          <w:sz w:val="20"/>
          <w:szCs w:val="20"/>
        </w:rPr>
        <w:t xml:space="preserve">equivalent </w:t>
      </w:r>
      <w:r w:rsidRPr="007527F2">
        <w:rPr>
          <w:rFonts w:asciiTheme="minorBidi" w:hAnsiTheme="minorBidi" w:cstheme="minorBidi"/>
          <w:bCs/>
          <w:i/>
          <w:iCs/>
          <w:color w:val="0070C0"/>
          <w:sz w:val="20"/>
          <w:szCs w:val="20"/>
        </w:rPr>
        <w:t xml:space="preserve">for the same period based on </w:t>
      </w:r>
      <w:r w:rsidRPr="00C22F4C">
        <w:rPr>
          <w:rFonts w:asciiTheme="minorBidi" w:hAnsiTheme="minorBidi" w:cstheme="minorBidi"/>
          <w:bCs/>
          <w:i/>
          <w:iCs/>
          <w:color w:val="0070C0"/>
          <w:szCs w:val="20"/>
        </w:rPr>
        <w:t>the ex</w:t>
      </w:r>
      <w:r w:rsidR="008C4B35">
        <w:rPr>
          <w:rFonts w:asciiTheme="minorBidi" w:hAnsiTheme="minorBidi" w:cstheme="minorBidi"/>
          <w:bCs/>
          <w:i/>
          <w:iCs/>
          <w:color w:val="0070C0"/>
          <w:szCs w:val="20"/>
        </w:rPr>
        <w:t>-</w:t>
      </w:r>
      <w:r w:rsidRPr="00C22F4C">
        <w:rPr>
          <w:rFonts w:asciiTheme="minorBidi" w:hAnsiTheme="minorBidi" w:cstheme="minorBidi"/>
          <w:bCs/>
          <w:i/>
          <w:iCs/>
          <w:color w:val="0070C0"/>
          <w:szCs w:val="20"/>
        </w:rPr>
        <w:t>ante estimation in the registered PDD.</w:t>
      </w:r>
    </w:p>
    <w:tbl>
      <w:tblPr>
        <w:tblStyle w:val="TableGrid"/>
        <w:tblW w:w="9497" w:type="dxa"/>
        <w:tblInd w:w="137" w:type="dxa"/>
        <w:tblLook w:val="04A0" w:firstRow="1" w:lastRow="0" w:firstColumn="1" w:lastColumn="0" w:noHBand="0" w:noVBand="1"/>
      </w:tblPr>
      <w:tblGrid>
        <w:gridCol w:w="4686"/>
        <w:gridCol w:w="4811"/>
      </w:tblGrid>
      <w:tr w:rsidR="00F62E04" w:rsidRPr="00E851A4" w14:paraId="38EB197A" w14:textId="77777777" w:rsidTr="00845C17">
        <w:tc>
          <w:tcPr>
            <w:tcW w:w="4686" w:type="dxa"/>
            <w:shd w:val="clear" w:color="auto" w:fill="E6E6E6"/>
            <w:vAlign w:val="center"/>
          </w:tcPr>
          <w:p w14:paraId="1FE4669B" w14:textId="60C45FD8" w:rsidR="00F62E04" w:rsidRPr="00E851A4" w:rsidRDefault="00F62E04" w:rsidP="00845C17">
            <w:pPr>
              <w:pStyle w:val="ParaTickBox"/>
              <w:tabs>
                <w:tab w:val="clear" w:pos="510"/>
              </w:tabs>
              <w:spacing w:before="0" w:after="0"/>
              <w:ind w:left="0" w:right="57" w:firstLine="0"/>
              <w:jc w:val="center"/>
              <w:rPr>
                <w:b/>
                <w:bCs/>
                <w:szCs w:val="20"/>
              </w:rPr>
            </w:pPr>
            <w:r w:rsidRPr="00E851A4">
              <w:rPr>
                <w:b/>
                <w:bCs/>
                <w:szCs w:val="20"/>
              </w:rPr>
              <w:t>Amount achieved during this monitoring period</w:t>
            </w:r>
          </w:p>
          <w:p w14:paraId="1840FFD5" w14:textId="77777777" w:rsidR="00F62E04" w:rsidRPr="00E851A4" w:rsidRDefault="00F62E04" w:rsidP="00845C17">
            <w:pPr>
              <w:pStyle w:val="ParaTickBox"/>
              <w:tabs>
                <w:tab w:val="clear" w:pos="510"/>
              </w:tabs>
              <w:spacing w:before="0" w:after="0"/>
              <w:ind w:left="0" w:right="57" w:firstLine="0"/>
              <w:jc w:val="center"/>
              <w:rPr>
                <w:b/>
                <w:bCs/>
                <w:szCs w:val="20"/>
              </w:rPr>
            </w:pPr>
            <w:r w:rsidRPr="00E851A4">
              <w:rPr>
                <w:b/>
                <w:bCs/>
                <w:szCs w:val="20"/>
              </w:rPr>
              <w:t>(tCO</w:t>
            </w:r>
            <w:r w:rsidRPr="00E851A4">
              <w:rPr>
                <w:b/>
                <w:bCs/>
                <w:szCs w:val="20"/>
                <w:vertAlign w:val="subscript"/>
              </w:rPr>
              <w:t>2</w:t>
            </w:r>
            <w:r w:rsidRPr="00E851A4">
              <w:rPr>
                <w:b/>
                <w:bCs/>
                <w:szCs w:val="20"/>
              </w:rPr>
              <w:t>e)</w:t>
            </w:r>
          </w:p>
        </w:tc>
        <w:tc>
          <w:tcPr>
            <w:tcW w:w="4811" w:type="dxa"/>
            <w:shd w:val="clear" w:color="auto" w:fill="E6E6E6"/>
            <w:vAlign w:val="center"/>
          </w:tcPr>
          <w:p w14:paraId="10A358B6" w14:textId="0789308E" w:rsidR="00F62E04" w:rsidRPr="00E851A4" w:rsidRDefault="00F62E04" w:rsidP="00845C17">
            <w:pPr>
              <w:pStyle w:val="ParaTickBox"/>
              <w:tabs>
                <w:tab w:val="clear" w:pos="510"/>
              </w:tabs>
              <w:spacing w:before="0" w:after="0"/>
              <w:ind w:left="0" w:right="57" w:firstLine="0"/>
              <w:jc w:val="center"/>
              <w:rPr>
                <w:b/>
                <w:bCs/>
                <w:szCs w:val="20"/>
              </w:rPr>
            </w:pPr>
            <w:r w:rsidRPr="00E851A4">
              <w:rPr>
                <w:b/>
                <w:bCs/>
                <w:szCs w:val="20"/>
              </w:rPr>
              <w:t>Amount estimated ex</w:t>
            </w:r>
            <w:r w:rsidR="00F5397C">
              <w:rPr>
                <w:b/>
                <w:bCs/>
                <w:szCs w:val="20"/>
              </w:rPr>
              <w:t>-</w:t>
            </w:r>
            <w:r w:rsidRPr="00E851A4">
              <w:rPr>
                <w:b/>
                <w:bCs/>
                <w:szCs w:val="20"/>
              </w:rPr>
              <w:t xml:space="preserve">ante </w:t>
            </w:r>
            <w:r w:rsidR="007B37AE" w:rsidRPr="00E851A4">
              <w:rPr>
                <w:b/>
                <w:bCs/>
                <w:szCs w:val="20"/>
              </w:rPr>
              <w:t>equivalent</w:t>
            </w:r>
            <w:r w:rsidR="00BD373A">
              <w:rPr>
                <w:b/>
                <w:bCs/>
                <w:szCs w:val="20"/>
              </w:rPr>
              <w:t xml:space="preserve"> </w:t>
            </w:r>
            <w:r w:rsidRPr="00E851A4">
              <w:rPr>
                <w:b/>
                <w:bCs/>
                <w:szCs w:val="20"/>
              </w:rPr>
              <w:t>for this monitoring period in the PDD</w:t>
            </w:r>
          </w:p>
          <w:p w14:paraId="658EF8C9" w14:textId="77777777" w:rsidR="00F62E04" w:rsidRPr="00E851A4" w:rsidRDefault="00F62E04" w:rsidP="00845C17">
            <w:pPr>
              <w:pStyle w:val="ParaTickBox"/>
              <w:tabs>
                <w:tab w:val="clear" w:pos="510"/>
              </w:tabs>
              <w:spacing w:before="0" w:after="0"/>
              <w:ind w:left="0" w:right="57" w:firstLine="0"/>
              <w:jc w:val="center"/>
              <w:rPr>
                <w:b/>
                <w:bCs/>
                <w:szCs w:val="20"/>
              </w:rPr>
            </w:pPr>
            <w:r w:rsidRPr="00E851A4">
              <w:rPr>
                <w:b/>
                <w:bCs/>
                <w:szCs w:val="20"/>
              </w:rPr>
              <w:t>(t CO</w:t>
            </w:r>
            <w:r w:rsidRPr="00E851A4">
              <w:rPr>
                <w:b/>
                <w:bCs/>
                <w:szCs w:val="20"/>
                <w:vertAlign w:val="subscript"/>
              </w:rPr>
              <w:t>2</w:t>
            </w:r>
            <w:r w:rsidRPr="00E851A4">
              <w:rPr>
                <w:b/>
                <w:bCs/>
                <w:szCs w:val="20"/>
              </w:rPr>
              <w:t>e)</w:t>
            </w:r>
          </w:p>
        </w:tc>
      </w:tr>
      <w:tr w:rsidR="00F62E04" w:rsidRPr="00E851A4" w14:paraId="488C7737" w14:textId="77777777" w:rsidTr="00845C17">
        <w:tc>
          <w:tcPr>
            <w:tcW w:w="4686" w:type="dxa"/>
          </w:tcPr>
          <w:p w14:paraId="2E3D2AB9" w14:textId="77777777" w:rsidR="00F62E04" w:rsidRPr="00E851A4" w:rsidRDefault="00F62E04" w:rsidP="00845C17">
            <w:pPr>
              <w:spacing w:before="60" w:after="60"/>
              <w:rPr>
                <w:rFonts w:asciiTheme="minorBidi" w:hAnsiTheme="minorBidi" w:cstheme="minorBidi"/>
                <w:sz w:val="20"/>
                <w:szCs w:val="20"/>
              </w:rPr>
            </w:pPr>
          </w:p>
        </w:tc>
        <w:tc>
          <w:tcPr>
            <w:tcW w:w="4811" w:type="dxa"/>
          </w:tcPr>
          <w:p w14:paraId="7B9CC708" w14:textId="77777777" w:rsidR="00F62E04" w:rsidRPr="00E851A4" w:rsidRDefault="00F62E04" w:rsidP="00845C17">
            <w:pPr>
              <w:spacing w:before="60" w:after="60"/>
              <w:rPr>
                <w:rFonts w:asciiTheme="minorBidi" w:hAnsiTheme="minorBidi" w:cstheme="minorBidi"/>
                <w:sz w:val="20"/>
                <w:szCs w:val="20"/>
              </w:rPr>
            </w:pPr>
          </w:p>
        </w:tc>
      </w:tr>
    </w:tbl>
    <w:p w14:paraId="4FC655D1" w14:textId="77777777" w:rsidR="00F62E04" w:rsidRPr="00E851A4" w:rsidRDefault="00F62E04" w:rsidP="008820B8">
      <w:pPr>
        <w:pStyle w:val="ParaTickBox"/>
        <w:tabs>
          <w:tab w:val="clear" w:pos="510"/>
        </w:tabs>
        <w:ind w:left="57" w:right="57" w:firstLine="0"/>
        <w:jc w:val="both"/>
        <w:rPr>
          <w:szCs w:val="20"/>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F62E04" w:rsidRPr="00E851A4" w14:paraId="035F2963" w14:textId="77777777" w:rsidTr="00845C17">
        <w:trPr>
          <w:trHeight w:val="454"/>
        </w:trPr>
        <w:tc>
          <w:tcPr>
            <w:tcW w:w="9582" w:type="dxa"/>
            <w:shd w:val="clear" w:color="auto" w:fill="FFFFFF" w:themeFill="background1"/>
            <w:vAlign w:val="center"/>
          </w:tcPr>
          <w:p w14:paraId="06D70ECB" w14:textId="7540B04A" w:rsidR="00F62E04" w:rsidRPr="00E851A4" w:rsidRDefault="00F62E04" w:rsidP="00845C17">
            <w:pPr>
              <w:pStyle w:val="RegSectionLevel3"/>
              <w:tabs>
                <w:tab w:val="left" w:pos="761"/>
              </w:tabs>
              <w:ind w:left="761" w:hanging="761"/>
            </w:pPr>
            <w:r w:rsidRPr="00E851A4">
              <w:rPr>
                <w:szCs w:val="20"/>
              </w:rPr>
              <w:tab/>
            </w:r>
            <w:r w:rsidRPr="00E851A4">
              <w:t>Explanation of calculation of “amount estimated ex</w:t>
            </w:r>
            <w:r w:rsidR="00DE7B29">
              <w:t> </w:t>
            </w:r>
            <w:r w:rsidRPr="00E851A4">
              <w:t>ante for this monitoring period in the PDD”</w:t>
            </w:r>
          </w:p>
        </w:tc>
      </w:tr>
    </w:tbl>
    <w:p w14:paraId="74C371CF" w14:textId="77777777" w:rsidR="00F62E04" w:rsidRPr="00E851A4" w:rsidRDefault="00F62E04" w:rsidP="00F62E04">
      <w:pPr>
        <w:pStyle w:val="ParaTickBox"/>
        <w:tabs>
          <w:tab w:val="clear" w:pos="510"/>
        </w:tabs>
        <w:ind w:left="57" w:right="57" w:firstLine="0"/>
        <w:jc w:val="both"/>
        <w:rPr>
          <w:szCs w:val="20"/>
        </w:rPr>
      </w:pPr>
      <w:r w:rsidRPr="00E851A4">
        <w:rPr>
          <w:szCs w:val="20"/>
        </w:rPr>
        <w:t>&gt;&gt;</w:t>
      </w:r>
    </w:p>
    <w:p w14:paraId="02674F56" w14:textId="4ADE8BE5" w:rsidR="008820B8" w:rsidRPr="00150640" w:rsidRDefault="00150640" w:rsidP="00193073">
      <w:pPr>
        <w:pStyle w:val="ListParagraph"/>
        <w:numPr>
          <w:ilvl w:val="6"/>
          <w:numId w:val="15"/>
        </w:numPr>
        <w:tabs>
          <w:tab w:val="left" w:pos="284"/>
        </w:tabs>
        <w:spacing w:before="20" w:after="20" w:line="240" w:lineRule="auto"/>
        <w:ind w:left="284" w:right="161" w:hanging="242"/>
        <w:jc w:val="both"/>
        <w:rPr>
          <w:rFonts w:asciiTheme="minorBidi" w:hAnsiTheme="minorBidi" w:cstheme="minorBidi"/>
          <w:bCs/>
          <w:i/>
          <w:iCs/>
          <w:color w:val="0070C0"/>
          <w:szCs w:val="20"/>
        </w:rPr>
      </w:pPr>
      <w:r w:rsidRPr="00E851A4">
        <w:rPr>
          <w:rFonts w:asciiTheme="minorBidi" w:hAnsiTheme="minorBidi" w:cstheme="minorBidi"/>
          <w:bCs/>
          <w:i/>
          <w:iCs/>
          <w:color w:val="0070C0"/>
          <w:sz w:val="20"/>
          <w:szCs w:val="20"/>
        </w:rPr>
        <w:t>Explain transparently how the “amount estimated ex</w:t>
      </w:r>
      <w:r w:rsidR="007D41D2">
        <w:rPr>
          <w:rFonts w:asciiTheme="minorBidi" w:hAnsiTheme="minorBidi" w:cstheme="minorBidi"/>
          <w:bCs/>
          <w:i/>
          <w:iCs/>
          <w:color w:val="0070C0"/>
          <w:sz w:val="20"/>
          <w:szCs w:val="20"/>
        </w:rPr>
        <w:t>-</w:t>
      </w:r>
      <w:r w:rsidRPr="00E851A4">
        <w:rPr>
          <w:rFonts w:asciiTheme="minorBidi" w:hAnsiTheme="minorBidi" w:cstheme="minorBidi"/>
          <w:bCs/>
          <w:i/>
          <w:iCs/>
          <w:color w:val="0070C0"/>
          <w:sz w:val="20"/>
          <w:szCs w:val="20"/>
        </w:rPr>
        <w:t xml:space="preserve">ante </w:t>
      </w:r>
      <w:r w:rsidR="0056308D" w:rsidRPr="00E851A4">
        <w:rPr>
          <w:rFonts w:asciiTheme="minorBidi" w:hAnsiTheme="minorBidi" w:cstheme="minorBidi"/>
          <w:bCs/>
          <w:i/>
          <w:iCs/>
          <w:color w:val="0070C0"/>
          <w:sz w:val="20"/>
          <w:szCs w:val="20"/>
        </w:rPr>
        <w:t xml:space="preserve">equivalent </w:t>
      </w:r>
      <w:r w:rsidRPr="00E851A4">
        <w:rPr>
          <w:rFonts w:asciiTheme="minorBidi" w:hAnsiTheme="minorBidi" w:cstheme="minorBidi"/>
          <w:bCs/>
          <w:i/>
          <w:iCs/>
          <w:color w:val="0070C0"/>
          <w:sz w:val="20"/>
          <w:szCs w:val="20"/>
        </w:rPr>
        <w:t>for this monitoring</w:t>
      </w:r>
      <w:r w:rsidRPr="00150640">
        <w:rPr>
          <w:rFonts w:asciiTheme="minorBidi" w:hAnsiTheme="minorBidi" w:cstheme="minorBidi"/>
          <w:bCs/>
          <w:i/>
          <w:iCs/>
          <w:color w:val="0070C0"/>
          <w:szCs w:val="20"/>
        </w:rPr>
        <w:t xml:space="preserve"> period in the PDD” was calculated</w:t>
      </w:r>
      <w:r w:rsidR="008820B8" w:rsidRPr="00C22F4C">
        <w:rPr>
          <w:rFonts w:asciiTheme="minorBidi" w:hAnsiTheme="minorBidi" w:cstheme="minorBidi"/>
          <w:bCs/>
          <w:i/>
          <w:iCs/>
          <w:color w:val="0070C0"/>
          <w:szCs w:val="20"/>
        </w:rPr>
        <w:t>.</w:t>
      </w:r>
    </w:p>
    <w:p w14:paraId="08F210E8" w14:textId="77777777" w:rsidR="00F62E04" w:rsidRPr="008820B8" w:rsidRDefault="00F62E04" w:rsidP="008820B8">
      <w:pPr>
        <w:pStyle w:val="ParaTickBox"/>
        <w:tabs>
          <w:tab w:val="clear" w:pos="510"/>
        </w:tabs>
        <w:ind w:left="57" w:right="57" w:firstLine="0"/>
        <w:jc w:val="both"/>
        <w:rPr>
          <w:szCs w:val="20"/>
        </w:rPr>
      </w:pPr>
    </w:p>
    <w:tbl>
      <w:tblPr>
        <w:tblW w:w="9582" w:type="dxa"/>
        <w:tblInd w:w="57" w:type="dxa"/>
        <w:shd w:val="clear" w:color="auto" w:fill="FFFFFF" w:themeFill="background1"/>
        <w:tblCellMar>
          <w:left w:w="28" w:type="dxa"/>
          <w:right w:w="28" w:type="dxa"/>
        </w:tblCellMar>
        <w:tblLook w:val="0000" w:firstRow="0" w:lastRow="0" w:firstColumn="0" w:lastColumn="0" w:noHBand="0" w:noVBand="0"/>
      </w:tblPr>
      <w:tblGrid>
        <w:gridCol w:w="9582"/>
      </w:tblGrid>
      <w:tr w:rsidR="00F62E04" w:rsidRPr="001539C9" w14:paraId="33D6A4CE" w14:textId="77777777" w:rsidTr="00845C17">
        <w:trPr>
          <w:trHeight w:val="454"/>
        </w:trPr>
        <w:tc>
          <w:tcPr>
            <w:tcW w:w="9582" w:type="dxa"/>
            <w:shd w:val="clear" w:color="auto" w:fill="FFFFFF" w:themeFill="background1"/>
            <w:vAlign w:val="center"/>
          </w:tcPr>
          <w:p w14:paraId="497F4DC0" w14:textId="5A269FD3" w:rsidR="00F62E04" w:rsidRPr="001539C9" w:rsidRDefault="00F62E04" w:rsidP="00845C17">
            <w:pPr>
              <w:pStyle w:val="RegSectionLevel3"/>
              <w:tabs>
                <w:tab w:val="left" w:pos="761"/>
              </w:tabs>
              <w:ind w:left="761" w:hanging="761"/>
            </w:pPr>
            <w:r>
              <w:rPr>
                <w:szCs w:val="20"/>
              </w:rPr>
              <w:tab/>
            </w:r>
            <w:r w:rsidRPr="007F071A">
              <w:t>Remarks on increase in achieved emission reductions</w:t>
            </w:r>
            <w:r w:rsidR="00F04194">
              <w:t xml:space="preserve"> or net removals</w:t>
            </w:r>
          </w:p>
        </w:tc>
      </w:tr>
    </w:tbl>
    <w:p w14:paraId="4C7D3572" w14:textId="77777777" w:rsidR="00F62E04" w:rsidRDefault="00F62E04" w:rsidP="00F62E04">
      <w:pPr>
        <w:pStyle w:val="ParaTickBox"/>
        <w:tabs>
          <w:tab w:val="clear" w:pos="510"/>
        </w:tabs>
        <w:ind w:left="57" w:right="57" w:firstLine="0"/>
        <w:jc w:val="both"/>
        <w:rPr>
          <w:szCs w:val="20"/>
        </w:rPr>
      </w:pPr>
      <w:r w:rsidRPr="0095605E">
        <w:rPr>
          <w:szCs w:val="20"/>
        </w:rPr>
        <w:t>&gt;&gt;</w:t>
      </w:r>
    </w:p>
    <w:p w14:paraId="5EB4B50C" w14:textId="47AEB0B2" w:rsidR="001A545E" w:rsidRPr="00B031C7" w:rsidRDefault="0037637D" w:rsidP="00355BFC">
      <w:pPr>
        <w:pStyle w:val="ListParagraph"/>
        <w:numPr>
          <w:ilvl w:val="6"/>
          <w:numId w:val="15"/>
        </w:numPr>
        <w:tabs>
          <w:tab w:val="left" w:pos="284"/>
        </w:tabs>
        <w:spacing w:before="60" w:after="60" w:line="240" w:lineRule="auto"/>
        <w:ind w:left="284" w:right="159" w:hanging="244"/>
        <w:jc w:val="both"/>
        <w:rPr>
          <w:rFonts w:asciiTheme="minorBidi" w:hAnsiTheme="minorBidi" w:cstheme="minorBidi"/>
          <w:bCs/>
          <w:i/>
          <w:iCs/>
          <w:color w:val="0070C0"/>
          <w:sz w:val="20"/>
          <w:szCs w:val="20"/>
        </w:rPr>
      </w:pPr>
      <w:r w:rsidRPr="00355BFC">
        <w:rPr>
          <w:rFonts w:asciiTheme="minorBidi" w:hAnsiTheme="minorBidi" w:cstheme="minorBidi"/>
          <w:bCs/>
          <w:i/>
          <w:iCs/>
          <w:color w:val="0070C0"/>
          <w:sz w:val="20"/>
          <w:szCs w:val="20"/>
        </w:rPr>
        <w:t xml:space="preserve">State </w:t>
      </w:r>
      <w:r w:rsidRPr="00B031C7">
        <w:rPr>
          <w:rFonts w:asciiTheme="minorBidi" w:hAnsiTheme="minorBidi" w:cstheme="minorBidi"/>
          <w:bCs/>
          <w:i/>
          <w:iCs/>
          <w:color w:val="0070C0"/>
          <w:sz w:val="20"/>
          <w:szCs w:val="20"/>
        </w:rPr>
        <w:t xml:space="preserve">whether the actual GHG emission reductions </w:t>
      </w:r>
      <w:r w:rsidR="00F04194">
        <w:rPr>
          <w:rFonts w:asciiTheme="minorBidi" w:hAnsiTheme="minorBidi" w:cstheme="minorBidi"/>
          <w:bCs/>
          <w:i/>
          <w:iCs/>
          <w:color w:val="0070C0"/>
          <w:sz w:val="20"/>
          <w:szCs w:val="20"/>
        </w:rPr>
        <w:t xml:space="preserve">or net removals </w:t>
      </w:r>
      <w:r w:rsidRPr="00B031C7">
        <w:rPr>
          <w:rFonts w:asciiTheme="minorBidi" w:hAnsiTheme="minorBidi" w:cstheme="minorBidi"/>
          <w:bCs/>
          <w:i/>
          <w:iCs/>
          <w:color w:val="0070C0"/>
          <w:sz w:val="20"/>
          <w:szCs w:val="20"/>
        </w:rPr>
        <w:t>achieved is greater than the amount based on the ex</w:t>
      </w:r>
      <w:r w:rsidR="00533E52">
        <w:rPr>
          <w:rFonts w:asciiTheme="minorBidi" w:hAnsiTheme="minorBidi" w:cstheme="minorBidi"/>
          <w:bCs/>
          <w:i/>
          <w:iCs/>
          <w:color w:val="0070C0"/>
          <w:sz w:val="20"/>
          <w:szCs w:val="20"/>
        </w:rPr>
        <w:t>-</w:t>
      </w:r>
      <w:r w:rsidRPr="00B031C7">
        <w:rPr>
          <w:rFonts w:asciiTheme="minorBidi" w:hAnsiTheme="minorBidi" w:cstheme="minorBidi"/>
          <w:bCs/>
          <w:i/>
          <w:iCs/>
          <w:color w:val="0070C0"/>
          <w:sz w:val="20"/>
          <w:szCs w:val="20"/>
        </w:rPr>
        <w:t>ante estimation in the registered PDD</w:t>
      </w:r>
      <w:r w:rsidR="00B031C7">
        <w:rPr>
          <w:rFonts w:asciiTheme="minorBidi" w:hAnsiTheme="minorBidi" w:cstheme="minorBidi"/>
          <w:bCs/>
          <w:i/>
          <w:iCs/>
          <w:color w:val="0070C0"/>
          <w:sz w:val="20"/>
          <w:szCs w:val="20"/>
        </w:rPr>
        <w:t>; and</w:t>
      </w:r>
    </w:p>
    <w:p w14:paraId="7A78429B" w14:textId="05B45361" w:rsidR="00F62E04" w:rsidRPr="00355BFC" w:rsidRDefault="00B031C7" w:rsidP="00355BFC">
      <w:pPr>
        <w:pStyle w:val="ListParagraph"/>
        <w:numPr>
          <w:ilvl w:val="6"/>
          <w:numId w:val="15"/>
        </w:numPr>
        <w:tabs>
          <w:tab w:val="left" w:pos="284"/>
        </w:tabs>
        <w:spacing w:before="60" w:after="60" w:line="240" w:lineRule="auto"/>
        <w:ind w:left="284" w:right="159" w:hanging="244"/>
        <w:jc w:val="both"/>
        <w:rPr>
          <w:rFonts w:asciiTheme="minorBidi" w:hAnsiTheme="minorBidi" w:cstheme="minorBidi"/>
          <w:bCs/>
          <w:i/>
          <w:iCs/>
          <w:color w:val="0070C0"/>
          <w:sz w:val="20"/>
          <w:szCs w:val="20"/>
        </w:rPr>
      </w:pPr>
      <w:r>
        <w:rPr>
          <w:rFonts w:asciiTheme="minorBidi" w:hAnsiTheme="minorBidi" w:cstheme="minorBidi"/>
          <w:bCs/>
          <w:i/>
          <w:iCs/>
          <w:color w:val="0070C0"/>
          <w:sz w:val="20"/>
          <w:szCs w:val="20"/>
        </w:rPr>
        <w:t>E</w:t>
      </w:r>
      <w:r w:rsidR="0037637D" w:rsidRPr="00B031C7">
        <w:rPr>
          <w:rFonts w:asciiTheme="minorBidi" w:hAnsiTheme="minorBidi" w:cstheme="minorBidi"/>
          <w:bCs/>
          <w:i/>
          <w:iCs/>
          <w:color w:val="0070C0"/>
          <w:sz w:val="20"/>
          <w:szCs w:val="20"/>
        </w:rPr>
        <w:t>xplain the cause of any increase in the actual emission reductions</w:t>
      </w:r>
      <w:r w:rsidR="00E6106C">
        <w:rPr>
          <w:rFonts w:asciiTheme="minorBidi" w:hAnsiTheme="minorBidi" w:cstheme="minorBidi"/>
          <w:bCs/>
          <w:i/>
          <w:iCs/>
          <w:color w:val="0070C0"/>
          <w:sz w:val="20"/>
          <w:szCs w:val="20"/>
        </w:rPr>
        <w:t xml:space="preserve"> or net removals </w:t>
      </w:r>
      <w:r w:rsidR="0037637D" w:rsidRPr="00B031C7">
        <w:rPr>
          <w:rFonts w:asciiTheme="minorBidi" w:hAnsiTheme="minorBidi" w:cstheme="minorBidi"/>
          <w:bCs/>
          <w:i/>
          <w:iCs/>
          <w:color w:val="0070C0"/>
          <w:sz w:val="20"/>
          <w:szCs w:val="20"/>
        </w:rPr>
        <w:t>achieved by the project during this monitoring period, including all information that is different from that stated in the registered PDD</w:t>
      </w:r>
      <w:r>
        <w:rPr>
          <w:rFonts w:asciiTheme="minorBidi" w:hAnsiTheme="minorBidi" w:cstheme="minorBidi"/>
          <w:bCs/>
          <w:i/>
          <w:iCs/>
          <w:color w:val="0070C0"/>
          <w:sz w:val="20"/>
          <w:szCs w:val="20"/>
        </w:rPr>
        <w:t>, if applicable</w:t>
      </w:r>
      <w:r w:rsidR="0037637D" w:rsidRPr="00B031C7">
        <w:rPr>
          <w:rFonts w:asciiTheme="minorBidi" w:hAnsiTheme="minorBidi" w:cstheme="minorBidi"/>
          <w:bCs/>
          <w:i/>
          <w:iCs/>
          <w:color w:val="0070C0"/>
          <w:sz w:val="20"/>
          <w:szCs w:val="20"/>
        </w:rPr>
        <w:t>.</w:t>
      </w:r>
    </w:p>
    <w:p w14:paraId="6FAA3172" w14:textId="77777777" w:rsidR="001F5F7D" w:rsidRPr="0037637D" w:rsidRDefault="001F5F7D" w:rsidP="008820B8">
      <w:pPr>
        <w:pStyle w:val="ParaTickBox"/>
        <w:tabs>
          <w:tab w:val="clear" w:pos="510"/>
        </w:tabs>
        <w:ind w:left="57" w:right="57" w:firstLine="0"/>
        <w:jc w:val="both"/>
        <w:rPr>
          <w:szCs w:val="20"/>
          <w:lang w:val="en-US"/>
        </w:rPr>
      </w:pPr>
    </w:p>
    <w:p w14:paraId="34FF507C" w14:textId="77777777" w:rsidR="0057645B" w:rsidRDefault="0057645B" w:rsidP="008820B8">
      <w:pPr>
        <w:pStyle w:val="ParaTickBox"/>
        <w:tabs>
          <w:tab w:val="clear" w:pos="510"/>
        </w:tabs>
        <w:ind w:left="57" w:right="57" w:firstLine="0"/>
        <w:jc w:val="both"/>
        <w:rPr>
          <w:szCs w:val="20"/>
          <w:lang w:val="en-US"/>
        </w:rPr>
      </w:pPr>
    </w:p>
    <w:p w14:paraId="6AC41883" w14:textId="77777777" w:rsidR="0057645B" w:rsidRPr="0037637D" w:rsidRDefault="0057645B" w:rsidP="008820B8">
      <w:pPr>
        <w:pStyle w:val="ParaTickBox"/>
        <w:tabs>
          <w:tab w:val="clear" w:pos="510"/>
        </w:tabs>
        <w:ind w:left="57" w:right="57" w:firstLine="0"/>
        <w:jc w:val="both"/>
        <w:rPr>
          <w:szCs w:val="20"/>
          <w:lang w:val="en-US"/>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1F5F7D" w:rsidRPr="001539C9" w14:paraId="7BE2B3F3" w14:textId="77777777" w:rsidTr="00845C17">
        <w:trPr>
          <w:trHeight w:val="454"/>
        </w:trPr>
        <w:tc>
          <w:tcPr>
            <w:tcW w:w="9582" w:type="dxa"/>
            <w:shd w:val="clear" w:color="auto" w:fill="CCCCCC"/>
            <w:vAlign w:val="center"/>
          </w:tcPr>
          <w:p w14:paraId="3BDBD763" w14:textId="77777777" w:rsidR="001F5F7D" w:rsidRPr="001539C9" w:rsidRDefault="001F5F7D" w:rsidP="001F5F7D">
            <w:pPr>
              <w:pStyle w:val="SDMPDDPoASection"/>
              <w:numPr>
                <w:ilvl w:val="1"/>
                <w:numId w:val="13"/>
              </w:numPr>
              <w:tabs>
                <w:tab w:val="clear" w:pos="1729"/>
              </w:tabs>
              <w:spacing w:before="120" w:after="120"/>
              <w:ind w:left="1730" w:hanging="1690"/>
              <w:outlineLvl w:val="0"/>
              <w:rPr>
                <w:sz w:val="22"/>
                <w:szCs w:val="22"/>
              </w:rPr>
            </w:pPr>
            <w:r w:rsidRPr="001539C9">
              <w:rPr>
                <w:sz w:val="22"/>
                <w:szCs w:val="22"/>
              </w:rPr>
              <w:lastRenderedPageBreak/>
              <w:tab/>
            </w:r>
            <w:r>
              <w:rPr>
                <w:sz w:val="22"/>
                <w:szCs w:val="22"/>
              </w:rPr>
              <w:t>Continuous engagement with stakeholders</w:t>
            </w:r>
          </w:p>
        </w:tc>
      </w:tr>
    </w:tbl>
    <w:p w14:paraId="45A2B9B3" w14:textId="188DCFF5" w:rsidR="00367D5E" w:rsidRPr="00223E55" w:rsidRDefault="00315234" w:rsidP="00BE0177">
      <w:pPr>
        <w:pStyle w:val="ListParagraph"/>
        <w:keepNext/>
        <w:numPr>
          <w:ilvl w:val="6"/>
          <w:numId w:val="15"/>
        </w:numPr>
        <w:tabs>
          <w:tab w:val="left" w:pos="284"/>
        </w:tabs>
        <w:spacing w:before="60" w:after="60" w:line="240" w:lineRule="auto"/>
        <w:ind w:left="284" w:right="159" w:hanging="244"/>
        <w:jc w:val="both"/>
        <w:rPr>
          <w:rFonts w:asciiTheme="minorBidi" w:hAnsiTheme="minorBidi" w:cstheme="minorBidi"/>
          <w:bCs/>
          <w:i/>
          <w:iCs/>
          <w:color w:val="0070C0"/>
          <w:sz w:val="20"/>
          <w:szCs w:val="20"/>
        </w:rPr>
      </w:pPr>
      <w:r w:rsidRPr="007527F2">
        <w:rPr>
          <w:rFonts w:asciiTheme="minorBidi" w:hAnsiTheme="minorBidi" w:cstheme="minorBidi"/>
          <w:bCs/>
          <w:i/>
          <w:iCs/>
          <w:color w:val="0070C0"/>
          <w:sz w:val="20"/>
          <w:szCs w:val="20"/>
        </w:rPr>
        <w:t xml:space="preserve">Provide the comments submitted </w:t>
      </w:r>
      <w:r w:rsidR="003A118E" w:rsidRPr="007527F2">
        <w:rPr>
          <w:rFonts w:asciiTheme="minorBidi" w:hAnsiTheme="minorBidi" w:cstheme="minorBidi"/>
          <w:bCs/>
          <w:i/>
          <w:iCs/>
          <w:color w:val="0070C0"/>
          <w:sz w:val="20"/>
          <w:szCs w:val="20"/>
        </w:rPr>
        <w:t xml:space="preserve">by local stakeholders through the </w:t>
      </w:r>
      <w:r w:rsidR="00121AA1" w:rsidRPr="007527F2">
        <w:rPr>
          <w:rFonts w:asciiTheme="minorBidi" w:hAnsiTheme="minorBidi" w:cstheme="minorBidi"/>
          <w:bCs/>
          <w:i/>
          <w:iCs/>
          <w:color w:val="0070C0"/>
          <w:sz w:val="20"/>
          <w:szCs w:val="20"/>
        </w:rPr>
        <w:t xml:space="preserve">window created after the implementation of the project, or </w:t>
      </w:r>
      <w:r w:rsidR="003A4BA2">
        <w:rPr>
          <w:rFonts w:asciiTheme="minorBidi" w:hAnsiTheme="minorBidi" w:cstheme="minorBidi"/>
          <w:bCs/>
          <w:i/>
          <w:iCs/>
          <w:color w:val="0070C0"/>
          <w:sz w:val="20"/>
          <w:szCs w:val="20"/>
        </w:rPr>
        <w:t xml:space="preserve">the comments submitted </w:t>
      </w:r>
      <w:r w:rsidR="00121AA1" w:rsidRPr="007527F2">
        <w:rPr>
          <w:rFonts w:asciiTheme="minorBidi" w:hAnsiTheme="minorBidi" w:cstheme="minorBidi"/>
          <w:bCs/>
          <w:i/>
          <w:iCs/>
          <w:color w:val="0070C0"/>
          <w:sz w:val="20"/>
          <w:szCs w:val="20"/>
        </w:rPr>
        <w:t xml:space="preserve">by </w:t>
      </w:r>
      <w:r w:rsidR="00051D2A" w:rsidRPr="007527F2">
        <w:rPr>
          <w:rFonts w:asciiTheme="minorBidi" w:hAnsiTheme="minorBidi" w:cstheme="minorBidi"/>
          <w:bCs/>
          <w:i/>
          <w:iCs/>
          <w:color w:val="0070C0"/>
          <w:sz w:val="20"/>
          <w:szCs w:val="20"/>
        </w:rPr>
        <w:t>Parties, stakeholders and UNFCCC-admitted observer organizations and published on the UNFCCC website.</w:t>
      </w:r>
    </w:p>
    <w:p w14:paraId="1A1ED211" w14:textId="53D2B063" w:rsidR="00E822CD" w:rsidRPr="00E822CD" w:rsidRDefault="00E822CD" w:rsidP="00407C6A">
      <w:pPr>
        <w:pStyle w:val="ParaTickBox"/>
        <w:keepNext/>
        <w:tabs>
          <w:tab w:val="clear" w:pos="510"/>
        </w:tabs>
        <w:spacing w:before="0"/>
        <w:ind w:left="142" w:right="57" w:firstLine="0"/>
        <w:jc w:val="both"/>
        <w:rPr>
          <w:i/>
          <w:iCs/>
          <w:szCs w:val="20"/>
        </w:rPr>
      </w:pPr>
      <w:r w:rsidRPr="00B960DB">
        <w:rPr>
          <w:i/>
          <w:iCs/>
          <w:szCs w:val="20"/>
        </w:rPr>
        <w:t xml:space="preserve">(Copy this table for each </w:t>
      </w:r>
      <w:r>
        <w:rPr>
          <w:i/>
          <w:iCs/>
          <w:szCs w:val="20"/>
        </w:rPr>
        <w:t>comment</w:t>
      </w:r>
      <w:r w:rsidRPr="00B960DB">
        <w:rPr>
          <w:i/>
          <w:iCs/>
          <w:szCs w:val="20"/>
        </w:rPr>
        <w:t>)</w:t>
      </w:r>
    </w:p>
    <w:tbl>
      <w:tblPr>
        <w:tblStyle w:val="TableGrid"/>
        <w:tblW w:w="9577" w:type="dxa"/>
        <w:tblInd w:w="57" w:type="dxa"/>
        <w:tblLook w:val="04A0" w:firstRow="1" w:lastRow="0" w:firstColumn="1" w:lastColumn="0" w:noHBand="0" w:noVBand="1"/>
      </w:tblPr>
      <w:tblGrid>
        <w:gridCol w:w="1834"/>
        <w:gridCol w:w="3877"/>
        <w:gridCol w:w="3866"/>
      </w:tblGrid>
      <w:tr w:rsidR="001F5F7D" w14:paraId="02BB9775" w14:textId="77777777" w:rsidTr="0041604A">
        <w:tc>
          <w:tcPr>
            <w:tcW w:w="1834" w:type="dxa"/>
            <w:shd w:val="clear" w:color="auto" w:fill="E6E6E6"/>
          </w:tcPr>
          <w:p w14:paraId="51ED73A6" w14:textId="77777777" w:rsidR="001F5F7D" w:rsidRPr="006D1598" w:rsidRDefault="001F5F7D" w:rsidP="001018C8">
            <w:pPr>
              <w:pStyle w:val="ParaTickBox"/>
              <w:tabs>
                <w:tab w:val="clear" w:pos="510"/>
              </w:tabs>
              <w:ind w:left="0" w:right="57" w:firstLine="0"/>
              <w:rPr>
                <w:b/>
                <w:bCs/>
                <w:szCs w:val="20"/>
              </w:rPr>
            </w:pPr>
            <w:r>
              <w:rPr>
                <w:b/>
                <w:bCs/>
                <w:szCs w:val="20"/>
              </w:rPr>
              <w:t>Submitter of comment</w:t>
            </w:r>
          </w:p>
        </w:tc>
        <w:tc>
          <w:tcPr>
            <w:tcW w:w="7743" w:type="dxa"/>
            <w:gridSpan w:val="2"/>
            <w:vAlign w:val="center"/>
          </w:tcPr>
          <w:p w14:paraId="1D7A953A" w14:textId="71654C74" w:rsidR="001F5F7D" w:rsidRPr="004724FC" w:rsidRDefault="001F5F7D" w:rsidP="0041604A">
            <w:pPr>
              <w:pStyle w:val="ParaTickBox"/>
              <w:tabs>
                <w:tab w:val="clear" w:pos="510"/>
              </w:tabs>
              <w:ind w:left="0" w:right="57" w:firstLine="0"/>
              <w:rPr>
                <w:szCs w:val="20"/>
              </w:rPr>
            </w:pPr>
            <w:r w:rsidRPr="004724FC">
              <w:rPr>
                <w:szCs w:val="20"/>
              </w:rPr>
              <w:t>&gt;&gt;</w:t>
            </w:r>
            <w:r w:rsidR="00FF1139">
              <w:rPr>
                <w:rFonts w:asciiTheme="minorBidi" w:hAnsiTheme="minorBidi" w:cstheme="minorBidi"/>
                <w:bCs/>
                <w:i/>
                <w:iCs/>
                <w:color w:val="0070C0"/>
                <w:szCs w:val="20"/>
                <w:lang w:val="en-US"/>
              </w:rPr>
              <w:t xml:space="preserve"> Provide the name of the submitter</w:t>
            </w:r>
            <w:r w:rsidR="00E826F2">
              <w:rPr>
                <w:rFonts w:asciiTheme="minorBidi" w:hAnsiTheme="minorBidi" w:cstheme="minorBidi"/>
                <w:bCs/>
                <w:i/>
                <w:iCs/>
                <w:color w:val="0070C0"/>
                <w:szCs w:val="20"/>
                <w:lang w:val="en-US"/>
              </w:rPr>
              <w:t>.</w:t>
            </w:r>
          </w:p>
        </w:tc>
      </w:tr>
      <w:tr w:rsidR="001F5F7D" w14:paraId="1ACF2EE0" w14:textId="77777777" w:rsidTr="0041604A">
        <w:tc>
          <w:tcPr>
            <w:tcW w:w="1834" w:type="dxa"/>
            <w:shd w:val="clear" w:color="auto" w:fill="E6E6E6"/>
          </w:tcPr>
          <w:p w14:paraId="71AE1E9F" w14:textId="77777777" w:rsidR="001F5F7D" w:rsidRDefault="001F5F7D" w:rsidP="0041604A">
            <w:pPr>
              <w:pStyle w:val="ParaTickBox"/>
              <w:tabs>
                <w:tab w:val="clear" w:pos="510"/>
              </w:tabs>
              <w:ind w:left="0" w:right="57" w:firstLine="0"/>
              <w:rPr>
                <w:b/>
                <w:bCs/>
                <w:szCs w:val="20"/>
              </w:rPr>
            </w:pPr>
            <w:r>
              <w:rPr>
                <w:b/>
                <w:bCs/>
                <w:szCs w:val="20"/>
              </w:rPr>
              <w:t>Date of receipt of comment</w:t>
            </w:r>
          </w:p>
        </w:tc>
        <w:tc>
          <w:tcPr>
            <w:tcW w:w="7743" w:type="dxa"/>
            <w:gridSpan w:val="2"/>
            <w:tcBorders>
              <w:bottom w:val="single" w:sz="4" w:space="0" w:color="auto"/>
            </w:tcBorders>
            <w:vAlign w:val="center"/>
          </w:tcPr>
          <w:p w14:paraId="3FD99FAB" w14:textId="44A4628B" w:rsidR="001F5F7D" w:rsidRPr="004724FC" w:rsidRDefault="00E826F2" w:rsidP="0041604A">
            <w:pPr>
              <w:pStyle w:val="ParaTickBox"/>
              <w:tabs>
                <w:tab w:val="clear" w:pos="510"/>
              </w:tabs>
              <w:ind w:left="0" w:right="57" w:firstLine="0"/>
              <w:rPr>
                <w:szCs w:val="20"/>
              </w:rPr>
            </w:pPr>
            <w:r w:rsidRPr="004724FC">
              <w:rPr>
                <w:szCs w:val="20"/>
              </w:rPr>
              <w:t>&gt;&gt;</w:t>
            </w:r>
            <w:r>
              <w:rPr>
                <w:rFonts w:asciiTheme="minorBidi" w:hAnsiTheme="minorBidi" w:cstheme="minorBidi"/>
                <w:bCs/>
                <w:i/>
                <w:iCs/>
                <w:color w:val="0070C0"/>
                <w:szCs w:val="20"/>
                <w:lang w:val="en-US"/>
              </w:rPr>
              <w:t xml:space="preserve"> Provide the date when the comment was received.</w:t>
            </w:r>
          </w:p>
        </w:tc>
      </w:tr>
      <w:tr w:rsidR="00E826F2" w14:paraId="30ADE42A" w14:textId="77777777" w:rsidTr="00B7172C">
        <w:tc>
          <w:tcPr>
            <w:tcW w:w="1834" w:type="dxa"/>
            <w:vMerge w:val="restart"/>
            <w:shd w:val="clear" w:color="auto" w:fill="E6E6E6"/>
          </w:tcPr>
          <w:p w14:paraId="1946135B" w14:textId="77777777" w:rsidR="00E826F2" w:rsidRDefault="00E826F2" w:rsidP="001018C8">
            <w:pPr>
              <w:pStyle w:val="ParaTickBox"/>
              <w:tabs>
                <w:tab w:val="clear" w:pos="510"/>
              </w:tabs>
              <w:ind w:left="0" w:right="57" w:firstLine="0"/>
              <w:rPr>
                <w:b/>
                <w:bCs/>
                <w:szCs w:val="20"/>
              </w:rPr>
            </w:pPr>
            <w:r>
              <w:rPr>
                <w:b/>
                <w:bCs/>
                <w:szCs w:val="20"/>
              </w:rPr>
              <w:t>H</w:t>
            </w:r>
            <w:r>
              <w:rPr>
                <w:b/>
                <w:szCs w:val="20"/>
              </w:rPr>
              <w:t>ow comment was received</w:t>
            </w:r>
          </w:p>
        </w:tc>
        <w:tc>
          <w:tcPr>
            <w:tcW w:w="3877" w:type="dxa"/>
            <w:tcBorders>
              <w:bottom w:val="nil"/>
              <w:right w:val="nil"/>
            </w:tcBorders>
            <w:vAlign w:val="center"/>
          </w:tcPr>
          <w:p w14:paraId="30614494" w14:textId="77777777" w:rsidR="00E826F2" w:rsidRPr="004724FC" w:rsidRDefault="00E826F2" w:rsidP="00845C17">
            <w:pPr>
              <w:pStyle w:val="ParaTickBox"/>
              <w:tabs>
                <w:tab w:val="clear" w:pos="510"/>
              </w:tabs>
              <w:ind w:left="0" w:right="57" w:firstLine="0"/>
              <w:jc w:val="both"/>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Window for local stakeholders</w:t>
            </w:r>
          </w:p>
        </w:tc>
        <w:tc>
          <w:tcPr>
            <w:tcW w:w="3866" w:type="dxa"/>
            <w:tcBorders>
              <w:left w:val="nil"/>
              <w:bottom w:val="nil"/>
            </w:tcBorders>
            <w:vAlign w:val="center"/>
          </w:tcPr>
          <w:p w14:paraId="1E90B649" w14:textId="77777777" w:rsidR="00E826F2" w:rsidRPr="004724FC" w:rsidRDefault="00E826F2" w:rsidP="00845C17">
            <w:pPr>
              <w:pStyle w:val="ParaTickBox"/>
              <w:tabs>
                <w:tab w:val="clear" w:pos="510"/>
              </w:tabs>
              <w:ind w:left="0" w:right="57" w:firstLine="0"/>
              <w:jc w:val="both"/>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UNFCCC website</w:t>
            </w:r>
          </w:p>
        </w:tc>
      </w:tr>
      <w:tr w:rsidR="00E826F2" w14:paraId="4AF7C4AE" w14:textId="77777777" w:rsidTr="00B7172C">
        <w:tc>
          <w:tcPr>
            <w:tcW w:w="1834" w:type="dxa"/>
            <w:vMerge/>
            <w:shd w:val="clear" w:color="auto" w:fill="E6E6E6"/>
          </w:tcPr>
          <w:p w14:paraId="09F4F04E" w14:textId="77777777" w:rsidR="00E826F2" w:rsidRDefault="00E826F2" w:rsidP="00845C17">
            <w:pPr>
              <w:pStyle w:val="ParaTickBox"/>
              <w:tabs>
                <w:tab w:val="clear" w:pos="510"/>
              </w:tabs>
              <w:ind w:left="0" w:right="57" w:firstLine="0"/>
              <w:jc w:val="both"/>
              <w:rPr>
                <w:b/>
                <w:bCs/>
                <w:szCs w:val="20"/>
              </w:rPr>
            </w:pPr>
          </w:p>
        </w:tc>
        <w:tc>
          <w:tcPr>
            <w:tcW w:w="7743" w:type="dxa"/>
            <w:gridSpan w:val="2"/>
            <w:tcBorders>
              <w:top w:val="nil"/>
            </w:tcBorders>
          </w:tcPr>
          <w:p w14:paraId="14B3A619" w14:textId="7AF03C9B" w:rsidR="00E826F2" w:rsidRPr="004724FC" w:rsidRDefault="002E21A5" w:rsidP="00845C17">
            <w:pPr>
              <w:pStyle w:val="ParaTickBox"/>
              <w:tabs>
                <w:tab w:val="clear" w:pos="510"/>
              </w:tabs>
              <w:ind w:left="0" w:right="57" w:firstLine="0"/>
              <w:jc w:val="both"/>
              <w:rPr>
                <w:szCs w:val="20"/>
              </w:rPr>
            </w:pPr>
            <w:r>
              <w:rPr>
                <w:rFonts w:asciiTheme="minorBidi" w:hAnsiTheme="minorBidi" w:cstheme="minorBidi"/>
                <w:bCs/>
                <w:i/>
                <w:iCs/>
                <w:color w:val="0070C0"/>
                <w:szCs w:val="20"/>
                <w:lang w:val="en-US"/>
              </w:rPr>
              <w:t>Tick</w:t>
            </w:r>
            <w:r w:rsidR="00E826F2">
              <w:rPr>
                <w:rFonts w:asciiTheme="minorBidi" w:hAnsiTheme="minorBidi" w:cstheme="minorBidi"/>
                <w:bCs/>
                <w:i/>
                <w:iCs/>
                <w:color w:val="0070C0"/>
                <w:szCs w:val="20"/>
                <w:lang w:val="en-US"/>
              </w:rPr>
              <w:t xml:space="preserve"> </w:t>
            </w:r>
            <w:r w:rsidR="00303FEB">
              <w:rPr>
                <w:rFonts w:asciiTheme="minorBidi" w:hAnsiTheme="minorBidi" w:cstheme="minorBidi"/>
                <w:bCs/>
                <w:i/>
                <w:iCs/>
                <w:color w:val="0070C0"/>
                <w:szCs w:val="20"/>
                <w:lang w:val="en-US"/>
              </w:rPr>
              <w:t>the relevant check</w:t>
            </w:r>
            <w:r w:rsidR="00A13FCA">
              <w:rPr>
                <w:rFonts w:asciiTheme="minorBidi" w:hAnsiTheme="minorBidi" w:cstheme="minorBidi"/>
                <w:bCs/>
                <w:i/>
                <w:iCs/>
                <w:color w:val="0070C0"/>
                <w:szCs w:val="20"/>
                <w:lang w:val="en-US"/>
              </w:rPr>
              <w:t xml:space="preserve"> </w:t>
            </w:r>
            <w:r w:rsidR="00303FEB">
              <w:rPr>
                <w:rFonts w:asciiTheme="minorBidi" w:hAnsiTheme="minorBidi" w:cstheme="minorBidi"/>
                <w:bCs/>
                <w:i/>
                <w:iCs/>
                <w:color w:val="0070C0"/>
                <w:szCs w:val="20"/>
                <w:lang w:val="en-US"/>
              </w:rPr>
              <w:t>box</w:t>
            </w:r>
            <w:r w:rsidR="00454F26">
              <w:rPr>
                <w:rFonts w:asciiTheme="minorBidi" w:hAnsiTheme="minorBidi" w:cstheme="minorBidi"/>
                <w:bCs/>
                <w:i/>
                <w:iCs/>
                <w:color w:val="0070C0"/>
                <w:szCs w:val="20"/>
                <w:lang w:val="en-US"/>
              </w:rPr>
              <w:t>.</w:t>
            </w:r>
          </w:p>
        </w:tc>
      </w:tr>
      <w:tr w:rsidR="001F5F7D" w14:paraId="423D1A0B" w14:textId="77777777" w:rsidTr="0041604A">
        <w:tc>
          <w:tcPr>
            <w:tcW w:w="1834" w:type="dxa"/>
            <w:shd w:val="clear" w:color="auto" w:fill="E6E6E6"/>
          </w:tcPr>
          <w:p w14:paraId="1A16EA57" w14:textId="09920FE9" w:rsidR="001F5F7D" w:rsidRDefault="001F5F7D" w:rsidP="001018C8">
            <w:pPr>
              <w:pStyle w:val="ParaTickBox"/>
              <w:tabs>
                <w:tab w:val="clear" w:pos="510"/>
              </w:tabs>
              <w:ind w:left="0" w:right="57" w:firstLine="0"/>
              <w:rPr>
                <w:b/>
                <w:bCs/>
                <w:szCs w:val="20"/>
              </w:rPr>
            </w:pPr>
            <w:r>
              <w:rPr>
                <w:b/>
                <w:bCs/>
                <w:szCs w:val="20"/>
              </w:rPr>
              <w:t>Link to comment</w:t>
            </w:r>
            <w:r w:rsidR="001D2721">
              <w:rPr>
                <w:b/>
                <w:bCs/>
                <w:szCs w:val="20"/>
              </w:rPr>
              <w:t xml:space="preserve"> (if relevant)</w:t>
            </w:r>
          </w:p>
        </w:tc>
        <w:tc>
          <w:tcPr>
            <w:tcW w:w="7743" w:type="dxa"/>
            <w:gridSpan w:val="2"/>
          </w:tcPr>
          <w:p w14:paraId="7C28BF3A" w14:textId="0F7988F0" w:rsidR="001F5F7D" w:rsidRPr="004724FC" w:rsidRDefault="00454F26" w:rsidP="0041604A">
            <w:pPr>
              <w:pStyle w:val="ParaTickBox"/>
              <w:tabs>
                <w:tab w:val="clear" w:pos="510"/>
              </w:tabs>
              <w:ind w:left="0" w:right="57" w:firstLine="0"/>
              <w:rPr>
                <w:szCs w:val="20"/>
              </w:rPr>
            </w:pPr>
            <w:r w:rsidRPr="004724FC">
              <w:rPr>
                <w:szCs w:val="20"/>
              </w:rPr>
              <w:t>&gt;&gt;</w:t>
            </w:r>
            <w:r>
              <w:rPr>
                <w:rFonts w:asciiTheme="minorBidi" w:hAnsiTheme="minorBidi" w:cstheme="minorBidi"/>
                <w:bCs/>
                <w:i/>
                <w:iCs/>
                <w:color w:val="0070C0"/>
                <w:szCs w:val="20"/>
                <w:lang w:val="en-US"/>
              </w:rPr>
              <w:t xml:space="preserve"> If available, provide the link to access the full content of the comment</w:t>
            </w:r>
            <w:r w:rsidR="00301AED">
              <w:rPr>
                <w:rFonts w:asciiTheme="minorBidi" w:hAnsiTheme="minorBidi" w:cstheme="minorBidi"/>
                <w:bCs/>
                <w:i/>
                <w:iCs/>
                <w:color w:val="0070C0"/>
                <w:szCs w:val="20"/>
                <w:lang w:val="en-US"/>
              </w:rPr>
              <w:t>.</w:t>
            </w:r>
          </w:p>
        </w:tc>
      </w:tr>
      <w:tr w:rsidR="001F5F7D" w14:paraId="54DB7094" w14:textId="77777777" w:rsidTr="0041604A">
        <w:tc>
          <w:tcPr>
            <w:tcW w:w="1834" w:type="dxa"/>
            <w:shd w:val="clear" w:color="auto" w:fill="E6E6E6"/>
          </w:tcPr>
          <w:p w14:paraId="3D1CE925" w14:textId="77777777" w:rsidR="001F5F7D" w:rsidRDefault="001F5F7D" w:rsidP="001018C8">
            <w:pPr>
              <w:pStyle w:val="ParaTickBox"/>
              <w:tabs>
                <w:tab w:val="clear" w:pos="510"/>
              </w:tabs>
              <w:ind w:left="0" w:right="57" w:firstLine="0"/>
              <w:rPr>
                <w:b/>
                <w:bCs/>
                <w:szCs w:val="20"/>
              </w:rPr>
            </w:pPr>
            <w:r>
              <w:rPr>
                <w:b/>
                <w:bCs/>
                <w:szCs w:val="20"/>
              </w:rPr>
              <w:t>Summary of comment</w:t>
            </w:r>
          </w:p>
        </w:tc>
        <w:tc>
          <w:tcPr>
            <w:tcW w:w="7743" w:type="dxa"/>
            <w:gridSpan w:val="2"/>
          </w:tcPr>
          <w:p w14:paraId="1928FF6B" w14:textId="311ACCEC" w:rsidR="001F5F7D" w:rsidRPr="004724FC" w:rsidRDefault="00A14BD7" w:rsidP="0041604A">
            <w:pPr>
              <w:pStyle w:val="ParaTickBox"/>
              <w:tabs>
                <w:tab w:val="clear" w:pos="510"/>
              </w:tabs>
              <w:ind w:left="0" w:right="57" w:firstLine="0"/>
              <w:rPr>
                <w:szCs w:val="20"/>
              </w:rPr>
            </w:pPr>
            <w:r w:rsidRPr="004724FC">
              <w:rPr>
                <w:szCs w:val="20"/>
              </w:rPr>
              <w:t>&gt;&gt;</w:t>
            </w:r>
            <w:r>
              <w:rPr>
                <w:rFonts w:asciiTheme="minorBidi" w:hAnsiTheme="minorBidi" w:cstheme="minorBidi"/>
                <w:bCs/>
                <w:i/>
                <w:iCs/>
                <w:color w:val="0070C0"/>
                <w:szCs w:val="20"/>
                <w:lang w:val="en-US"/>
              </w:rPr>
              <w:t xml:space="preserve"> Provide a summary of the comment received</w:t>
            </w:r>
            <w:r w:rsidR="00301AED">
              <w:rPr>
                <w:rFonts w:asciiTheme="minorBidi" w:hAnsiTheme="minorBidi" w:cstheme="minorBidi"/>
                <w:bCs/>
                <w:i/>
                <w:iCs/>
                <w:color w:val="0070C0"/>
                <w:szCs w:val="20"/>
                <w:lang w:val="en-US"/>
              </w:rPr>
              <w:t>.</w:t>
            </w:r>
          </w:p>
        </w:tc>
      </w:tr>
      <w:tr w:rsidR="001F5F7D" w14:paraId="19DEAEFB" w14:textId="77777777" w:rsidTr="0041604A">
        <w:tc>
          <w:tcPr>
            <w:tcW w:w="1834" w:type="dxa"/>
            <w:shd w:val="clear" w:color="auto" w:fill="E6E6E6"/>
          </w:tcPr>
          <w:p w14:paraId="017ACD43" w14:textId="77777777" w:rsidR="001F5F7D" w:rsidRDefault="001F5F7D" w:rsidP="001018C8">
            <w:pPr>
              <w:pStyle w:val="ParaTickBox"/>
              <w:tabs>
                <w:tab w:val="clear" w:pos="510"/>
              </w:tabs>
              <w:ind w:left="0" w:right="57" w:firstLine="0"/>
              <w:rPr>
                <w:b/>
                <w:bCs/>
                <w:szCs w:val="20"/>
              </w:rPr>
            </w:pPr>
            <w:r>
              <w:rPr>
                <w:b/>
                <w:bCs/>
                <w:szCs w:val="20"/>
              </w:rPr>
              <w:t>Summary of how the comment was addressed</w:t>
            </w:r>
          </w:p>
        </w:tc>
        <w:tc>
          <w:tcPr>
            <w:tcW w:w="7743" w:type="dxa"/>
            <w:gridSpan w:val="2"/>
          </w:tcPr>
          <w:p w14:paraId="5F21419B" w14:textId="1642E132" w:rsidR="001F5F7D" w:rsidRPr="004724FC" w:rsidRDefault="00A14BD7" w:rsidP="0041604A">
            <w:pPr>
              <w:pStyle w:val="ParaTickBox"/>
              <w:tabs>
                <w:tab w:val="clear" w:pos="510"/>
              </w:tabs>
              <w:ind w:left="0" w:right="57" w:firstLine="0"/>
              <w:rPr>
                <w:szCs w:val="20"/>
              </w:rPr>
            </w:pPr>
            <w:r w:rsidRPr="004724FC">
              <w:rPr>
                <w:szCs w:val="20"/>
              </w:rPr>
              <w:t>&gt;&gt;</w:t>
            </w:r>
            <w:r>
              <w:rPr>
                <w:rFonts w:asciiTheme="minorBidi" w:hAnsiTheme="minorBidi" w:cstheme="minorBidi"/>
                <w:bCs/>
                <w:i/>
                <w:iCs/>
                <w:color w:val="0070C0"/>
                <w:szCs w:val="20"/>
                <w:lang w:val="en-US"/>
              </w:rPr>
              <w:t xml:space="preserve"> Provide a summary of how the comment was considered and addressed.</w:t>
            </w:r>
          </w:p>
        </w:tc>
      </w:tr>
    </w:tbl>
    <w:p w14:paraId="0EEB7FB2" w14:textId="77777777" w:rsidR="001F5F7D" w:rsidRDefault="001F5F7D" w:rsidP="001F5F7D">
      <w:pPr>
        <w:spacing w:before="60" w:after="60"/>
        <w:rPr>
          <w:rFonts w:asciiTheme="minorBidi" w:hAnsiTheme="minorBidi" w:cstheme="minorBidi"/>
          <w:sz w:val="20"/>
          <w:szCs w:val="20"/>
          <w:lang w:val="en-US"/>
        </w:rPr>
      </w:pPr>
    </w:p>
    <w:p w14:paraId="22644FD2" w14:textId="77777777" w:rsidR="00BE0177" w:rsidRDefault="00BE0177" w:rsidP="001F5F7D">
      <w:pPr>
        <w:spacing w:before="60" w:after="60"/>
        <w:rPr>
          <w:rFonts w:asciiTheme="minorBidi" w:hAnsiTheme="minorBidi" w:cstheme="minorBidi"/>
          <w:sz w:val="20"/>
          <w:szCs w:val="20"/>
          <w:lang w:val="en-US"/>
        </w:rPr>
      </w:pPr>
    </w:p>
    <w:p w14:paraId="0B2AFA2B" w14:textId="77777777" w:rsidR="00BE0177" w:rsidRDefault="00BE0177" w:rsidP="001F5F7D">
      <w:pPr>
        <w:spacing w:before="60" w:after="60"/>
        <w:rPr>
          <w:rFonts w:asciiTheme="minorBidi" w:hAnsiTheme="minorBidi" w:cstheme="minorBidi"/>
          <w:sz w:val="20"/>
          <w:szCs w:val="20"/>
          <w:lang w:val="en-US"/>
        </w:rPr>
      </w:pPr>
    </w:p>
    <w:tbl>
      <w:tblPr>
        <w:tblW w:w="9639" w:type="dxa"/>
        <w:tblInd w:w="-15" w:type="dxa"/>
        <w:shd w:val="clear" w:color="auto" w:fill="E0E0E0"/>
        <w:tblCellMar>
          <w:left w:w="28" w:type="dxa"/>
          <w:right w:w="28" w:type="dxa"/>
        </w:tblCellMar>
        <w:tblLook w:val="0000" w:firstRow="0" w:lastRow="0" w:firstColumn="0" w:lastColumn="0" w:noHBand="0" w:noVBand="0"/>
      </w:tblPr>
      <w:tblGrid>
        <w:gridCol w:w="9639"/>
      </w:tblGrid>
      <w:tr w:rsidR="001B7D67" w:rsidRPr="00495C09" w14:paraId="12841206" w14:textId="77777777" w:rsidTr="0068055E">
        <w:trPr>
          <w:trHeight w:val="60"/>
        </w:trPr>
        <w:tc>
          <w:tcPr>
            <w:tcW w:w="9639" w:type="dxa"/>
            <w:shd w:val="clear" w:color="auto" w:fill="CCCCCC"/>
          </w:tcPr>
          <w:p w14:paraId="6D5FE293" w14:textId="77777777" w:rsidR="001B7D67" w:rsidRPr="00495C09" w:rsidRDefault="001B7D67" w:rsidP="00495C09">
            <w:pPr>
              <w:pStyle w:val="SDMPDDPoASection"/>
              <w:numPr>
                <w:ilvl w:val="1"/>
                <w:numId w:val="13"/>
              </w:numPr>
              <w:tabs>
                <w:tab w:val="clear" w:pos="1729"/>
              </w:tabs>
              <w:spacing w:before="120" w:after="120"/>
              <w:ind w:left="1730" w:hanging="1690"/>
              <w:outlineLvl w:val="0"/>
              <w:rPr>
                <w:sz w:val="22"/>
                <w:szCs w:val="22"/>
              </w:rPr>
            </w:pPr>
            <w:r w:rsidRPr="00495C09">
              <w:rPr>
                <w:sz w:val="22"/>
                <w:szCs w:val="22"/>
              </w:rPr>
              <w:t>Confirmation of avoidance of double issuance</w:t>
            </w:r>
          </w:p>
        </w:tc>
      </w:tr>
      <w:tr w:rsidR="001B7D67" w:rsidRPr="00567021" w14:paraId="113C2E83" w14:textId="77777777" w:rsidTr="001B7D67">
        <w:trPr>
          <w:trHeight w:val="60"/>
        </w:trPr>
        <w:tc>
          <w:tcPr>
            <w:tcW w:w="9639" w:type="dxa"/>
          </w:tcPr>
          <w:p w14:paraId="6CD4352F" w14:textId="71D7D83D" w:rsidR="001B7D67" w:rsidRPr="006B48C7" w:rsidRDefault="001B7D67" w:rsidP="007551DA">
            <w:pPr>
              <w:pStyle w:val="RegLeftInstructionCell"/>
              <w:tabs>
                <w:tab w:val="left" w:pos="469"/>
              </w:tabs>
              <w:spacing w:before="60" w:after="60"/>
              <w:ind w:left="469" w:right="110" w:hanging="425"/>
              <w:jc w:val="both"/>
              <w:rPr>
                <w:b w:val="0"/>
                <w:bCs/>
              </w:rPr>
            </w:pPr>
            <w:r w:rsidRPr="006B48C7">
              <w:rPr>
                <w:b w:val="0"/>
                <w:bCs/>
              </w:rPr>
              <w:fldChar w:fldCharType="begin">
                <w:ffData>
                  <w:name w:val="Check7"/>
                  <w:enabled/>
                  <w:calcOnExit w:val="0"/>
                  <w:checkBox>
                    <w:sizeAuto/>
                    <w:default w:val="0"/>
                  </w:checkBox>
                </w:ffData>
              </w:fldChar>
            </w:r>
            <w:r w:rsidRPr="006B48C7">
              <w:rPr>
                <w:b w:val="0"/>
                <w:bCs/>
              </w:rPr>
              <w:instrText xml:space="preserve"> FORMCHECKBOX </w:instrText>
            </w:r>
            <w:r w:rsidR="00000000">
              <w:rPr>
                <w:b w:val="0"/>
                <w:bCs/>
              </w:rPr>
            </w:r>
            <w:r w:rsidR="00000000">
              <w:rPr>
                <w:b w:val="0"/>
                <w:bCs/>
              </w:rPr>
              <w:fldChar w:fldCharType="separate"/>
            </w:r>
            <w:r w:rsidRPr="006B48C7">
              <w:rPr>
                <w:b w:val="0"/>
                <w:bCs/>
              </w:rPr>
              <w:fldChar w:fldCharType="end"/>
            </w:r>
            <w:r w:rsidRPr="006B48C7">
              <w:rPr>
                <w:b w:val="0"/>
                <w:bCs/>
                <w:szCs w:val="20"/>
              </w:rPr>
              <w:tab/>
            </w:r>
            <w:r w:rsidR="00530ED3" w:rsidRPr="0041604A">
              <w:rPr>
                <w:b w:val="0"/>
                <w:bCs/>
              </w:rPr>
              <w:t>Select</w:t>
            </w:r>
            <w:r w:rsidRPr="0041604A">
              <w:rPr>
                <w:b w:val="0"/>
                <w:bCs/>
              </w:rPr>
              <w:t xml:space="preserve"> to confirm that the reported GHG emission reductions or net GHG removals being requested for issuance of A6.4ERs are not overlapping with any of the GHG emission reductions or net GHG removals regarding which credits have been or are intended to be requested under any other international, regional, national, subnational or </w:t>
            </w:r>
            <w:proofErr w:type="gramStart"/>
            <w:r w:rsidRPr="0041604A">
              <w:rPr>
                <w:b w:val="0"/>
                <w:bCs/>
              </w:rPr>
              <w:t>sector-wide</w:t>
            </w:r>
            <w:proofErr w:type="gramEnd"/>
            <w:r w:rsidRPr="0041604A">
              <w:rPr>
                <w:b w:val="0"/>
                <w:bCs/>
              </w:rPr>
              <w:t xml:space="preserve"> GHG mitigation crediting scheme.</w:t>
            </w:r>
          </w:p>
          <w:p w14:paraId="24093B7F" w14:textId="6D52078F" w:rsidR="001B7D67" w:rsidRPr="006B48C7" w:rsidRDefault="001B7D67" w:rsidP="007551DA">
            <w:pPr>
              <w:pStyle w:val="RegLeftInstructionCell"/>
              <w:tabs>
                <w:tab w:val="left" w:pos="469"/>
              </w:tabs>
              <w:spacing w:before="60" w:after="60"/>
              <w:ind w:left="469" w:right="110" w:hanging="425"/>
              <w:jc w:val="both"/>
              <w:rPr>
                <w:rStyle w:val="RegTypeParaChar"/>
                <w:b w:val="0"/>
                <w:bCs/>
                <w:lang w:eastAsia="en-US"/>
              </w:rPr>
            </w:pPr>
            <w:r w:rsidRPr="006B48C7">
              <w:rPr>
                <w:b w:val="0"/>
                <w:bCs/>
              </w:rPr>
              <w:fldChar w:fldCharType="begin">
                <w:ffData>
                  <w:name w:val="Check7"/>
                  <w:enabled/>
                  <w:calcOnExit w:val="0"/>
                  <w:checkBox>
                    <w:sizeAuto/>
                    <w:default w:val="0"/>
                  </w:checkBox>
                </w:ffData>
              </w:fldChar>
            </w:r>
            <w:r w:rsidRPr="006B48C7">
              <w:rPr>
                <w:b w:val="0"/>
                <w:bCs/>
              </w:rPr>
              <w:instrText xml:space="preserve"> FORMCHECKBOX </w:instrText>
            </w:r>
            <w:r w:rsidR="00000000">
              <w:rPr>
                <w:b w:val="0"/>
                <w:bCs/>
              </w:rPr>
            </w:r>
            <w:r w:rsidR="00000000">
              <w:rPr>
                <w:b w:val="0"/>
                <w:bCs/>
              </w:rPr>
              <w:fldChar w:fldCharType="separate"/>
            </w:r>
            <w:r w:rsidRPr="006B48C7">
              <w:rPr>
                <w:b w:val="0"/>
                <w:bCs/>
              </w:rPr>
              <w:fldChar w:fldCharType="end"/>
            </w:r>
            <w:r w:rsidRPr="006B48C7">
              <w:rPr>
                <w:b w:val="0"/>
                <w:bCs/>
                <w:szCs w:val="20"/>
              </w:rPr>
              <w:tab/>
            </w:r>
            <w:r w:rsidR="00530ED3" w:rsidRPr="0041604A">
              <w:rPr>
                <w:b w:val="0"/>
                <w:bCs/>
              </w:rPr>
              <w:t xml:space="preserve">Select </w:t>
            </w:r>
            <w:r w:rsidRPr="0041604A">
              <w:rPr>
                <w:b w:val="0"/>
                <w:bCs/>
              </w:rPr>
              <w:t>to acknowledge that if double issuance is detected, the verification by the DOE will result in a negative verification opinion, the request for issuance will be rejected by the Supervisory Body, or the amount of double issuance will be deducted from future issuance of A6.4ERs for the same project if the requested A6.4ERs have already been issued.</w:t>
            </w:r>
          </w:p>
        </w:tc>
      </w:tr>
    </w:tbl>
    <w:p w14:paraId="1644E457" w14:textId="082B0E8E" w:rsidR="000F589B" w:rsidRPr="0095605E" w:rsidRDefault="000F589B" w:rsidP="009D3049">
      <w:pPr>
        <w:spacing w:before="240"/>
        <w:jc w:val="center"/>
        <w:rPr>
          <w:rFonts w:asciiTheme="minorBidi" w:hAnsiTheme="minorBidi" w:cstheme="minorBidi"/>
          <w:sz w:val="20"/>
          <w:szCs w:val="20"/>
        </w:rPr>
      </w:pPr>
      <w:r w:rsidRPr="0095605E">
        <w:rPr>
          <w:rFonts w:asciiTheme="minorBidi" w:hAnsiTheme="minorBidi" w:cstheme="minorBidi"/>
          <w:sz w:val="20"/>
          <w:szCs w:val="20"/>
        </w:rPr>
        <w:t>- - - - -</w:t>
      </w:r>
    </w:p>
    <w:p w14:paraId="6BF89A5F" w14:textId="574427B4" w:rsidR="000F589B" w:rsidRPr="00C151D8" w:rsidRDefault="000F589B" w:rsidP="000F589B">
      <w:pPr>
        <w:pStyle w:val="SDMDocInfoTitle"/>
      </w:pPr>
      <w:r w:rsidRPr="00C151D8">
        <w:t xml:space="preserve">Document </w:t>
      </w:r>
      <w:r>
        <w:t>i</w:t>
      </w:r>
      <w:r w:rsidRPr="00C151D8">
        <w:t>nformation</w:t>
      </w:r>
    </w:p>
    <w:tbl>
      <w:tblPr>
        <w:tblW w:w="5000" w:type="pct"/>
        <w:jc w:val="center"/>
        <w:tblLayout w:type="fixed"/>
        <w:tblLook w:val="0000" w:firstRow="0" w:lastRow="0" w:firstColumn="0" w:lastColumn="0" w:noHBand="0" w:noVBand="0"/>
      </w:tblPr>
      <w:tblGrid>
        <w:gridCol w:w="1135"/>
        <w:gridCol w:w="2269"/>
        <w:gridCol w:w="6235"/>
      </w:tblGrid>
      <w:tr w:rsidR="000F589B" w:rsidRPr="003303F0" w14:paraId="00375962" w14:textId="77777777" w:rsidTr="005C2D7A">
        <w:trPr>
          <w:trHeight w:val="113"/>
          <w:tblHeader/>
          <w:jc w:val="center"/>
        </w:trPr>
        <w:tc>
          <w:tcPr>
            <w:tcW w:w="1135" w:type="dxa"/>
            <w:tcBorders>
              <w:top w:val="single" w:sz="4" w:space="0" w:color="auto"/>
              <w:bottom w:val="single" w:sz="12" w:space="0" w:color="auto"/>
            </w:tcBorders>
            <w:shd w:val="clear" w:color="auto" w:fill="auto"/>
            <w:tcMar>
              <w:top w:w="80" w:type="dxa"/>
              <w:bottom w:w="80" w:type="dxa"/>
            </w:tcMar>
            <w:vAlign w:val="center"/>
          </w:tcPr>
          <w:p w14:paraId="3B471444" w14:textId="77777777" w:rsidR="000F589B" w:rsidRPr="002A3775" w:rsidRDefault="000F589B" w:rsidP="00E71266">
            <w:pPr>
              <w:pStyle w:val="SDMDocInfoHeadRow"/>
            </w:pPr>
            <w:r>
              <w:t>Version</w:t>
            </w:r>
          </w:p>
        </w:tc>
        <w:tc>
          <w:tcPr>
            <w:tcW w:w="2269" w:type="dxa"/>
            <w:tcBorders>
              <w:top w:val="single" w:sz="4" w:space="0" w:color="auto"/>
              <w:bottom w:val="single" w:sz="12" w:space="0" w:color="auto"/>
            </w:tcBorders>
            <w:shd w:val="clear" w:color="auto" w:fill="auto"/>
            <w:tcMar>
              <w:top w:w="80" w:type="dxa"/>
              <w:bottom w:w="80" w:type="dxa"/>
            </w:tcMar>
            <w:vAlign w:val="center"/>
          </w:tcPr>
          <w:p w14:paraId="30E141F5" w14:textId="77777777" w:rsidR="000F589B" w:rsidRPr="002A3775" w:rsidRDefault="000F589B" w:rsidP="00E71266">
            <w:pPr>
              <w:pStyle w:val="SDMDocInfoHeadRow"/>
            </w:pPr>
            <w:r>
              <w:t>Date</w:t>
            </w:r>
          </w:p>
        </w:tc>
        <w:tc>
          <w:tcPr>
            <w:tcW w:w="6235" w:type="dxa"/>
            <w:tcBorders>
              <w:top w:val="single" w:sz="4" w:space="0" w:color="auto"/>
              <w:bottom w:val="single" w:sz="12" w:space="0" w:color="auto"/>
            </w:tcBorders>
            <w:shd w:val="clear" w:color="auto" w:fill="auto"/>
            <w:tcMar>
              <w:top w:w="80" w:type="dxa"/>
              <w:bottom w:w="80" w:type="dxa"/>
            </w:tcMar>
            <w:vAlign w:val="center"/>
          </w:tcPr>
          <w:p w14:paraId="4CAC11E5" w14:textId="77777777" w:rsidR="000F589B" w:rsidRPr="002A3775" w:rsidRDefault="000F589B" w:rsidP="00E71266">
            <w:pPr>
              <w:pStyle w:val="SDMDocInfoHeadRow"/>
            </w:pPr>
            <w:r>
              <w:t>Description</w:t>
            </w:r>
          </w:p>
        </w:tc>
      </w:tr>
      <w:tr w:rsidR="005735A8" w:rsidRPr="00EA492B" w14:paraId="7078E636" w14:textId="77777777" w:rsidTr="00523322">
        <w:trPr>
          <w:trHeight w:val="113"/>
          <w:tblHeader/>
          <w:jc w:val="center"/>
        </w:trPr>
        <w:tc>
          <w:tcPr>
            <w:tcW w:w="9639" w:type="dxa"/>
            <w:gridSpan w:val="3"/>
            <w:tcBorders>
              <w:top w:val="single" w:sz="12" w:space="0" w:color="auto"/>
            </w:tcBorders>
          </w:tcPr>
          <w:p w14:paraId="4B4350A0" w14:textId="77777777" w:rsidR="005735A8" w:rsidRPr="00E30033" w:rsidRDefault="005735A8" w:rsidP="00523322">
            <w:pPr>
              <w:pStyle w:val="SDMDocInfoHeadRow"/>
            </w:pPr>
          </w:p>
        </w:tc>
      </w:tr>
      <w:tr w:rsidR="000F589B" w:rsidRPr="003303F0" w14:paraId="42279E85" w14:textId="77777777" w:rsidTr="005C2D7A">
        <w:trPr>
          <w:trHeight w:val="113"/>
          <w:jc w:val="center"/>
        </w:trPr>
        <w:tc>
          <w:tcPr>
            <w:tcW w:w="1135" w:type="dxa"/>
            <w:tcBorders>
              <w:bottom w:val="single" w:sz="4" w:space="0" w:color="auto"/>
            </w:tcBorders>
          </w:tcPr>
          <w:p w14:paraId="3DFDE5CB" w14:textId="792E85AB" w:rsidR="000F589B" w:rsidRPr="00647D1E" w:rsidRDefault="0051616F" w:rsidP="009E2612">
            <w:pPr>
              <w:pStyle w:val="SDMDocInfoText"/>
            </w:pPr>
            <w:r>
              <w:t>01</w:t>
            </w:r>
            <w:r w:rsidR="000F589B">
              <w:t>.</w:t>
            </w:r>
            <w:r>
              <w:t>0</w:t>
            </w:r>
          </w:p>
        </w:tc>
        <w:tc>
          <w:tcPr>
            <w:tcW w:w="2269" w:type="dxa"/>
            <w:tcBorders>
              <w:bottom w:val="single" w:sz="4" w:space="0" w:color="auto"/>
            </w:tcBorders>
          </w:tcPr>
          <w:p w14:paraId="50657131" w14:textId="2AE9947E" w:rsidR="000F589B" w:rsidRPr="00647D1E" w:rsidRDefault="00E319D6" w:rsidP="009E2612">
            <w:pPr>
              <w:pStyle w:val="SDMDocInfoText"/>
            </w:pPr>
            <w:r>
              <w:t>11</w:t>
            </w:r>
            <w:r w:rsidR="0051616F">
              <w:t xml:space="preserve"> </w:t>
            </w:r>
            <w:r w:rsidR="007126D3">
              <w:t>December</w:t>
            </w:r>
            <w:r w:rsidR="0051616F">
              <w:t xml:space="preserve"> 2024</w:t>
            </w:r>
          </w:p>
        </w:tc>
        <w:tc>
          <w:tcPr>
            <w:tcW w:w="6235" w:type="dxa"/>
            <w:tcBorders>
              <w:bottom w:val="single" w:sz="4" w:space="0" w:color="auto"/>
            </w:tcBorders>
          </w:tcPr>
          <w:p w14:paraId="5EB43379" w14:textId="213C763B" w:rsidR="000F589B" w:rsidRPr="00647D1E" w:rsidRDefault="007A4563" w:rsidP="009E2612">
            <w:pPr>
              <w:pStyle w:val="SDMDocInfoText"/>
            </w:pPr>
            <w:r>
              <w:t>Initial publication</w:t>
            </w:r>
            <w:r w:rsidR="00A90106">
              <w:t xml:space="preserve"> of form template</w:t>
            </w:r>
            <w:r>
              <w:t>.</w:t>
            </w:r>
          </w:p>
        </w:tc>
      </w:tr>
      <w:tr w:rsidR="000F589B" w:rsidRPr="0056518A" w14:paraId="6663E697" w14:textId="77777777" w:rsidTr="005C2D7A">
        <w:trPr>
          <w:trHeight w:val="113"/>
          <w:jc w:val="center"/>
        </w:trPr>
        <w:tc>
          <w:tcPr>
            <w:tcW w:w="9639" w:type="dxa"/>
            <w:gridSpan w:val="3"/>
            <w:tcBorders>
              <w:top w:val="single" w:sz="4" w:space="0" w:color="auto"/>
              <w:bottom w:val="single" w:sz="12" w:space="0" w:color="auto"/>
            </w:tcBorders>
            <w:vAlign w:val="center"/>
          </w:tcPr>
          <w:p w14:paraId="04F92DEF" w14:textId="3051E9A4" w:rsidR="000F589B" w:rsidRPr="0056518A" w:rsidRDefault="000F589B" w:rsidP="009E2612">
            <w:pPr>
              <w:pStyle w:val="SDMDocInfoText"/>
              <w:jc w:val="left"/>
            </w:pPr>
            <w:r w:rsidRPr="0056518A">
              <w:t xml:space="preserve">Decision </w:t>
            </w:r>
            <w:r w:rsidRPr="000940E6">
              <w:t>Class</w:t>
            </w:r>
            <w:r w:rsidRPr="0056518A">
              <w:t>:</w:t>
            </w:r>
            <w:r>
              <w:t xml:space="preserve"> </w:t>
            </w:r>
            <w:r w:rsidR="0051616F">
              <w:t>Regulatory</w:t>
            </w:r>
            <w:r>
              <w:br/>
              <w:t xml:space="preserve">Document Type: </w:t>
            </w:r>
            <w:r w:rsidR="00206257">
              <w:t>Form</w:t>
            </w:r>
            <w:r w:rsidRPr="001D22EB">
              <w:br/>
            </w:r>
            <w:r w:rsidRPr="0056518A">
              <w:t>Business Function:</w:t>
            </w:r>
            <w:r>
              <w:t xml:space="preserve"> </w:t>
            </w:r>
            <w:r w:rsidR="0051616F">
              <w:t>A6.4 activity cycle</w:t>
            </w:r>
            <w:r w:rsidRPr="0056518A">
              <w:br/>
            </w:r>
            <w:r w:rsidRPr="000940E6">
              <w:t>Keywords</w:t>
            </w:r>
            <w:r w:rsidRPr="0056518A">
              <w:t xml:space="preserve">: </w:t>
            </w:r>
            <w:r w:rsidR="0051616F">
              <w:t xml:space="preserve">A6.4 mechanism, A6.4 projects, </w:t>
            </w:r>
            <w:r w:rsidR="00642AEA">
              <w:t xml:space="preserve">monitoring report, </w:t>
            </w:r>
            <w:r w:rsidR="0051616F">
              <w:t>project implementation</w:t>
            </w:r>
          </w:p>
        </w:tc>
      </w:tr>
    </w:tbl>
    <w:p w14:paraId="2192149C" w14:textId="77777777" w:rsidR="000F589B" w:rsidRDefault="000F589B" w:rsidP="000F589B">
      <w:pPr>
        <w:rPr>
          <w:sz w:val="2"/>
          <w:szCs w:val="2"/>
        </w:rPr>
      </w:pPr>
    </w:p>
    <w:sectPr w:rsidR="000F589B" w:rsidSect="00412149">
      <w:headerReference w:type="default" r:id="rId12"/>
      <w:footerReference w:type="even" r:id="rId13"/>
      <w:footerReference w:type="default" r:id="rId14"/>
      <w:headerReference w:type="first" r:id="rId15"/>
      <w:pgSz w:w="11907" w:h="16840" w:code="9"/>
      <w:pgMar w:top="1021" w:right="1134" w:bottom="1276" w:left="1134" w:header="720" w:footer="6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9F316" w14:textId="77777777" w:rsidR="00882661" w:rsidRDefault="00882661">
      <w:r>
        <w:separator/>
      </w:r>
    </w:p>
    <w:p w14:paraId="52EF492A" w14:textId="77777777" w:rsidR="00882661" w:rsidRDefault="00882661"/>
  </w:endnote>
  <w:endnote w:type="continuationSeparator" w:id="0">
    <w:p w14:paraId="08285D29" w14:textId="77777777" w:rsidR="00882661" w:rsidRDefault="00882661">
      <w:r>
        <w:continuationSeparator/>
      </w:r>
    </w:p>
    <w:p w14:paraId="0F8AA33F" w14:textId="77777777" w:rsidR="00882661" w:rsidRDefault="00882661"/>
  </w:endnote>
  <w:endnote w:type="continuationNotice" w:id="1">
    <w:p w14:paraId="6891BABA" w14:textId="77777777" w:rsidR="00882661" w:rsidRDefault="008826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F8E9" w14:textId="77777777" w:rsidR="001A7F82" w:rsidRPr="00DB42E6" w:rsidRDefault="001A7F82" w:rsidP="006418E8">
    <w:pPr>
      <w:pStyle w:val="Footer"/>
      <w:framePr w:wrap="around" w:vAnchor="text" w:hAnchor="margin" w:xAlign="right" w:y="1"/>
      <w:rPr>
        <w:rStyle w:val="PageNumber"/>
        <w:sz w:val="18"/>
      </w:rPr>
    </w:pPr>
    <w:r w:rsidRPr="00DB42E6">
      <w:rPr>
        <w:rStyle w:val="PageNumber"/>
        <w:sz w:val="18"/>
      </w:rPr>
      <w:fldChar w:fldCharType="begin"/>
    </w:r>
    <w:r w:rsidRPr="00DB42E6">
      <w:rPr>
        <w:rStyle w:val="PageNumber"/>
        <w:sz w:val="18"/>
      </w:rPr>
      <w:instrText xml:space="preserve">PAGE  </w:instrText>
    </w:r>
    <w:r w:rsidRPr="00DB42E6">
      <w:rPr>
        <w:rStyle w:val="PageNumber"/>
        <w:sz w:val="18"/>
      </w:rPr>
      <w:fldChar w:fldCharType="separate"/>
    </w:r>
    <w:r w:rsidRPr="00DB42E6">
      <w:rPr>
        <w:rStyle w:val="PageNumber"/>
        <w:noProof/>
        <w:sz w:val="18"/>
      </w:rPr>
      <w:t>6</w:t>
    </w:r>
    <w:r w:rsidRPr="00DB42E6">
      <w:rPr>
        <w:rStyle w:val="PageNumber"/>
        <w:sz w:val="18"/>
      </w:rPr>
      <w:fldChar w:fldCharType="end"/>
    </w:r>
  </w:p>
  <w:p w14:paraId="74AFEEC4" w14:textId="77777777" w:rsidR="001A7F82" w:rsidRPr="00DB42E6" w:rsidRDefault="001A7F82" w:rsidP="00036DD6">
    <w:pPr>
      <w:pStyle w:val="Footer"/>
      <w:ind w:right="360"/>
      <w:rPr>
        <w:sz w:val="18"/>
      </w:rPr>
    </w:pPr>
  </w:p>
  <w:p w14:paraId="1C67CA2B" w14:textId="77777777" w:rsidR="001A7F82" w:rsidRDefault="001A7F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B7CC" w14:textId="515853F5" w:rsidR="001A7F82" w:rsidRPr="002E155A" w:rsidRDefault="001A7F82" w:rsidP="002E155A">
    <w:pPr>
      <w:pStyle w:val="FooterF"/>
      <w:rPr>
        <w:szCs w:val="22"/>
      </w:rPr>
    </w:pPr>
    <w:r w:rsidRPr="00DC3436">
      <w:rPr>
        <w:szCs w:val="22"/>
      </w:rPr>
      <w:t xml:space="preserve">Version </w:t>
    </w:r>
    <w:r w:rsidR="00DE214A">
      <w:rPr>
        <w:szCs w:val="22"/>
      </w:rPr>
      <w:t>01</w:t>
    </w:r>
    <w:r>
      <w:rPr>
        <w:szCs w:val="22"/>
      </w:rPr>
      <w:t>.</w:t>
    </w:r>
    <w:r w:rsidR="00DE214A">
      <w:rPr>
        <w:szCs w:val="22"/>
      </w:rPr>
      <w:t>0</w:t>
    </w:r>
    <w:r w:rsidRPr="00DC3436">
      <w:rPr>
        <w:szCs w:val="22"/>
      </w:rPr>
      <w:tab/>
      <w:t xml:space="preserve">Page </w:t>
    </w:r>
    <w:r w:rsidRPr="00DC3436">
      <w:rPr>
        <w:rStyle w:val="PageNumber"/>
        <w:szCs w:val="22"/>
      </w:rPr>
      <w:fldChar w:fldCharType="begin"/>
    </w:r>
    <w:r w:rsidRPr="00DC3436">
      <w:rPr>
        <w:rStyle w:val="PageNumber"/>
        <w:szCs w:val="22"/>
      </w:rPr>
      <w:instrText xml:space="preserve"> PAGE </w:instrText>
    </w:r>
    <w:r w:rsidRPr="00DC3436">
      <w:rPr>
        <w:rStyle w:val="PageNumber"/>
        <w:szCs w:val="22"/>
      </w:rPr>
      <w:fldChar w:fldCharType="separate"/>
    </w:r>
    <w:r w:rsidR="00412149">
      <w:rPr>
        <w:rStyle w:val="PageNumber"/>
        <w:noProof/>
        <w:szCs w:val="22"/>
      </w:rPr>
      <w:t>3</w:t>
    </w:r>
    <w:r w:rsidRPr="00DC3436">
      <w:rPr>
        <w:rStyle w:val="PageNumber"/>
        <w:szCs w:val="22"/>
      </w:rPr>
      <w:fldChar w:fldCharType="end"/>
    </w:r>
    <w:r w:rsidRPr="00DC3436">
      <w:rPr>
        <w:rStyle w:val="PageNumber"/>
        <w:szCs w:val="22"/>
      </w:rPr>
      <w:t xml:space="preserve"> of </w:t>
    </w:r>
    <w:r w:rsidRPr="00DC3436">
      <w:rPr>
        <w:rStyle w:val="PageNumber"/>
        <w:szCs w:val="22"/>
      </w:rPr>
      <w:fldChar w:fldCharType="begin"/>
    </w:r>
    <w:r w:rsidRPr="00DC3436">
      <w:rPr>
        <w:rStyle w:val="PageNumber"/>
        <w:szCs w:val="22"/>
      </w:rPr>
      <w:instrText xml:space="preserve"> NUMPAGES </w:instrText>
    </w:r>
    <w:r w:rsidRPr="00DC3436">
      <w:rPr>
        <w:rStyle w:val="PageNumber"/>
        <w:szCs w:val="22"/>
      </w:rPr>
      <w:fldChar w:fldCharType="separate"/>
    </w:r>
    <w:r w:rsidR="00412149">
      <w:rPr>
        <w:rStyle w:val="PageNumber"/>
        <w:noProof/>
        <w:szCs w:val="22"/>
      </w:rPr>
      <w:t>4</w:t>
    </w:r>
    <w:r w:rsidRPr="00DC3436">
      <w:rPr>
        <w:rStyle w:val="PageNumber"/>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E5570" w14:textId="77777777" w:rsidR="00882661" w:rsidRDefault="00882661">
      <w:r>
        <w:separator/>
      </w:r>
    </w:p>
  </w:footnote>
  <w:footnote w:type="continuationSeparator" w:id="0">
    <w:p w14:paraId="5C207C49" w14:textId="77777777" w:rsidR="00882661" w:rsidRDefault="00882661">
      <w:r>
        <w:continuationSeparator/>
      </w:r>
    </w:p>
    <w:p w14:paraId="654CE5A4" w14:textId="77777777" w:rsidR="00882661" w:rsidRDefault="00882661"/>
  </w:footnote>
  <w:footnote w:type="continuationNotice" w:id="1">
    <w:p w14:paraId="342B28CE" w14:textId="77777777" w:rsidR="00882661" w:rsidRDefault="00882661"/>
  </w:footnote>
  <w:footnote w:id="2">
    <w:p w14:paraId="7DF7A517" w14:textId="276FBCCB" w:rsidR="00FC13B6" w:rsidRPr="00FC13B6" w:rsidRDefault="00FC13B6" w:rsidP="009D3049">
      <w:pPr>
        <w:pStyle w:val="FootnoteText"/>
        <w:ind w:left="170" w:hanging="170"/>
        <w:rPr>
          <w:lang w:val="en-US"/>
        </w:rPr>
      </w:pPr>
      <w:r>
        <w:rPr>
          <w:rStyle w:val="FootnoteReference"/>
        </w:rPr>
        <w:footnoteRef/>
      </w:r>
      <w:r w:rsidR="009D3049">
        <w:tab/>
      </w:r>
      <w:r w:rsidRPr="00F671A2">
        <w:rPr>
          <w:rFonts w:asciiTheme="minorBidi" w:hAnsiTheme="minorBidi" w:cstheme="minorBidi"/>
        </w:rPr>
        <w:t>The “Rules and Regulations” section of the UNFCCC Article 6.4 mechanism website (</w:t>
      </w:r>
      <w:hyperlink r:id="rId1" w:history="1">
        <w:r w:rsidRPr="00F671A2">
          <w:rPr>
            <w:rStyle w:val="Hyperlink"/>
            <w:rFonts w:asciiTheme="minorBidi" w:hAnsiTheme="minorBidi" w:cstheme="minorBidi"/>
          </w:rPr>
          <w:t>https://unfccc.int/process-and-meetings/bodies/constituted-bodies/article-64-supervisory-body/rules-and-regulations</w:t>
        </w:r>
      </w:hyperlink>
      <w:r w:rsidRPr="00F671A2">
        <w:rPr>
          <w:rFonts w:asciiTheme="minorBidi" w:hAnsiTheme="minorBidi" w:cstheme="minorBidi"/>
        </w:rPr>
        <w:t xml:space="preserve">) contains all regulatory documents for the Article 6.4 mechanism, such as standards (including methodologies and standardized baselines), procedures, methodological tools, guidelines, clarifications and forms that </w:t>
      </w:r>
      <w:r w:rsidR="00891AF3">
        <w:rPr>
          <w:rFonts w:asciiTheme="minorBidi" w:hAnsiTheme="minorBidi" w:cstheme="minorBidi"/>
        </w:rPr>
        <w:t>are</w:t>
      </w:r>
      <w:r w:rsidRPr="00F671A2">
        <w:rPr>
          <w:rFonts w:asciiTheme="minorBidi" w:hAnsiTheme="minorBidi" w:cstheme="minorBidi"/>
        </w:rPr>
        <w:t xml:space="preserve"> applicable to the A6.4 activities.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D78A" w14:textId="475F9D48" w:rsidR="001A7F82" w:rsidRDefault="0FC48BBE" w:rsidP="0001356F">
    <w:pPr>
      <w:pStyle w:val="SymbolForm"/>
      <w:spacing w:after="240"/>
    </w:pPr>
    <w:r>
      <w:t>A6.4-FORM-AC-021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7F88" w14:textId="77777777" w:rsidR="001A7F82" w:rsidRPr="00D936D2" w:rsidRDefault="001A7F82" w:rsidP="00DE0752">
    <w:pPr>
      <w:ind w:right="-18"/>
      <w:jc w:val="right"/>
      <w:rPr>
        <w:rFonts w:ascii="Arial" w:hAnsi="Arial" w:cs="Arial"/>
        <w:b/>
        <w:bCs/>
      </w:rPr>
    </w:pPr>
  </w:p>
  <w:p w14:paraId="799D698E" w14:textId="77777777" w:rsidR="001A7F82" w:rsidRPr="00CD75CB" w:rsidRDefault="001A7F82" w:rsidP="00DE0752">
    <w:pPr>
      <w:pStyle w:val="SymbolForm"/>
    </w:pPr>
    <w:r w:rsidRPr="00CD75CB">
      <w:t>F-CDM-PRC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693"/>
    <w:multiLevelType w:val="multilevel"/>
    <w:tmpl w:val="648A687A"/>
    <w:styleLink w:val="SDMTableBoxParaNumberedList"/>
    <w:lvl w:ilvl="0">
      <w:start w:val="1"/>
      <w:numFmt w:val="none"/>
      <w:pStyle w:val="SDMTableBoxParaNumbered"/>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1" w15:restartNumberingAfterBreak="0">
    <w:nsid w:val="075459BE"/>
    <w:multiLevelType w:val="multilevel"/>
    <w:tmpl w:val="4A76EE7C"/>
    <w:styleLink w:val="SDMPDDPoASectionList"/>
    <w:lvl w:ilvl="0">
      <w:start w:val="1"/>
      <w:numFmt w:val="upperRoman"/>
      <w:lvlText w:val="PART %1."/>
      <w:lvlJc w:val="left"/>
      <w:pPr>
        <w:ind w:left="2268" w:hanging="2268"/>
      </w:pPr>
      <w:rPr>
        <w:rFonts w:hint="default"/>
      </w:rPr>
    </w:lvl>
    <w:lvl w:ilvl="1">
      <w:start w:val="1"/>
      <w:numFmt w:val="upperLetter"/>
      <w:lvlText w:val="SECTION %2."/>
      <w:lvlJc w:val="left"/>
      <w:pPr>
        <w:ind w:left="1418" w:hanging="1418"/>
      </w:pPr>
      <w:rPr>
        <w:rFonts w:hint="default"/>
      </w:rPr>
    </w:lvl>
    <w:lvl w:ilvl="2">
      <w:start w:val="1"/>
      <w:numFmt w:val="decimal"/>
      <w:lvlText w:val="%2.%3."/>
      <w:lvlJc w:val="left"/>
      <w:pPr>
        <w:tabs>
          <w:tab w:val="num" w:pos="709"/>
        </w:tabs>
        <w:ind w:left="709" w:hanging="709"/>
      </w:pPr>
      <w:rPr>
        <w:rFonts w:hint="default"/>
      </w:rPr>
    </w:lvl>
    <w:lvl w:ilvl="3">
      <w:start w:val="1"/>
      <w:numFmt w:val="decimal"/>
      <w:lvlText w:val="%2.%3.%4."/>
      <w:lvlJc w:val="left"/>
      <w:pPr>
        <w:tabs>
          <w:tab w:val="num" w:pos="709"/>
        </w:tabs>
        <w:ind w:left="709" w:hanging="709"/>
      </w:pPr>
      <w:rPr>
        <w:rFonts w:hint="default"/>
      </w:rPr>
    </w:lvl>
    <w:lvl w:ilvl="4">
      <w:start w:val="1"/>
      <w:numFmt w:val="decimal"/>
      <w:lvlText w:val="%2.%3.%4.%5."/>
      <w:lvlJc w:val="left"/>
      <w:pPr>
        <w:ind w:left="709" w:hanging="709"/>
      </w:pPr>
      <w:rPr>
        <w:rFonts w:hint="default"/>
      </w:rPr>
    </w:lvl>
    <w:lvl w:ilvl="5">
      <w:start w:val="1"/>
      <w:numFmt w:val="none"/>
      <w:lvlText w:val=""/>
      <w:lvlJc w:val="left"/>
      <w:pPr>
        <w:ind w:left="2160" w:hanging="36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155523F4"/>
    <w:multiLevelType w:val="multilevel"/>
    <w:tmpl w:val="44888FF4"/>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 w15:restartNumberingAfterBreak="0">
    <w:nsid w:val="1598217B"/>
    <w:multiLevelType w:val="hybridMultilevel"/>
    <w:tmpl w:val="1DF6D5E0"/>
    <w:lvl w:ilvl="0" w:tplc="AF700BA2">
      <w:start w:val="1"/>
      <w:numFmt w:val="bullet"/>
      <w:pStyle w:val="BulletedItem"/>
      <w:lvlText w:val=""/>
      <w:lvlJc w:val="left"/>
      <w:pPr>
        <w:tabs>
          <w:tab w:val="num" w:pos="720"/>
        </w:tabs>
        <w:ind w:left="720" w:hanging="720"/>
      </w:pPr>
      <w:rPr>
        <w:rFonts w:ascii="Symbol" w:hAnsi="Symbol"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C15861"/>
    <w:multiLevelType w:val="multilevel"/>
    <w:tmpl w:val="5EDE06C6"/>
    <w:styleLink w:val="SDMParaList"/>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709"/>
        </w:tabs>
        <w:ind w:left="1418" w:hanging="709"/>
      </w:pPr>
      <w:rPr>
        <w:rFonts w:hint="default"/>
      </w:rPr>
    </w:lvl>
    <w:lvl w:ilvl="2">
      <w:start w:val="1"/>
      <w:numFmt w:val="lowerRoman"/>
      <w:lvlText w:val="(%3)"/>
      <w:lvlJc w:val="left"/>
      <w:pPr>
        <w:tabs>
          <w:tab w:val="num" w:pos="709"/>
        </w:tabs>
        <w:ind w:left="1985" w:hanging="567"/>
      </w:pPr>
      <w:rPr>
        <w:rFonts w:hint="default"/>
      </w:rPr>
    </w:lvl>
    <w:lvl w:ilvl="3">
      <w:start w:val="1"/>
      <w:numFmt w:val="lowerLetter"/>
      <w:lvlText w:val="%4."/>
      <w:lvlJc w:val="left"/>
      <w:pPr>
        <w:tabs>
          <w:tab w:val="num" w:pos="709"/>
        </w:tabs>
        <w:ind w:left="2722" w:hanging="596"/>
      </w:pPr>
      <w:rPr>
        <w:rFonts w:hint="default"/>
      </w:rPr>
    </w:lvl>
    <w:lvl w:ilvl="4">
      <w:start w:val="1"/>
      <w:numFmt w:val="lowerRoman"/>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5" w15:restartNumberingAfterBreak="0">
    <w:nsid w:val="1A6C4888"/>
    <w:multiLevelType w:val="hybridMultilevel"/>
    <w:tmpl w:val="8382A26A"/>
    <w:lvl w:ilvl="0" w:tplc="0240A3C8">
      <w:start w:val="1"/>
      <w:numFmt w:val="lowerLetter"/>
      <w:pStyle w:val="FootnoteTable"/>
      <w:lvlText w:val="%1"/>
      <w:lvlJc w:val="left"/>
      <w:pPr>
        <w:tabs>
          <w:tab w:val="num" w:pos="360"/>
        </w:tabs>
        <w:ind w:left="113" w:hanging="113"/>
      </w:pPr>
      <w:rPr>
        <w:rFonts w:hint="default"/>
        <w:sz w:val="16"/>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B73767"/>
    <w:multiLevelType w:val="hybridMultilevel"/>
    <w:tmpl w:val="33826D5A"/>
    <w:lvl w:ilvl="0" w:tplc="328236AA">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lowerLetter"/>
      <w:lvlText w:val="%7)"/>
      <w:lvlJc w:val="left"/>
      <w:pPr>
        <w:ind w:left="5040" w:hanging="360"/>
      </w:p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0B44A9E"/>
    <w:multiLevelType w:val="multilevel"/>
    <w:tmpl w:val="9F76D84C"/>
    <w:lvl w:ilvl="0">
      <w:start w:val="1"/>
      <w:numFmt w:val="upperRoman"/>
      <w:pStyle w:val="PartTitleBox"/>
      <w:suff w:val="space"/>
      <w:lvlText w:val="PART %1. "/>
      <w:lvlJc w:val="left"/>
      <w:pPr>
        <w:ind w:left="0" w:firstLine="0"/>
      </w:pPr>
      <w:rPr>
        <w:rFonts w:hint="default"/>
      </w:rPr>
    </w:lvl>
    <w:lvl w:ilvl="1">
      <w:start w:val="1"/>
      <w:numFmt w:val="upperLetter"/>
      <w:pStyle w:val="RegSectionLevel1"/>
      <w:suff w:val="space"/>
      <w:lvlText w:val="SECTION %2."/>
      <w:lvlJc w:val="left"/>
      <w:pPr>
        <w:ind w:left="0" w:firstLine="0"/>
      </w:pPr>
      <w:rPr>
        <w:rFonts w:hint="default"/>
        <w:smallCaps/>
      </w:rPr>
    </w:lvl>
    <w:lvl w:ilvl="2">
      <w:start w:val="1"/>
      <w:numFmt w:val="decimal"/>
      <w:pStyle w:val="RegSectionLevel2"/>
      <w:suff w:val="space"/>
      <w:lvlText w:val="%2.%3."/>
      <w:lvlJc w:val="left"/>
      <w:pPr>
        <w:ind w:left="0" w:firstLine="0"/>
      </w:pPr>
      <w:rPr>
        <w:rFonts w:hint="default"/>
        <w:i w:val="0"/>
      </w:rPr>
    </w:lvl>
    <w:lvl w:ilvl="3">
      <w:start w:val="1"/>
      <w:numFmt w:val="decimal"/>
      <w:pStyle w:val="RegSectionLevel3"/>
      <w:suff w:val="space"/>
      <w:lvlText w:val="%2.%3.%4."/>
      <w:lvlJc w:val="left"/>
      <w:pPr>
        <w:ind w:left="0" w:firstLine="0"/>
      </w:pPr>
      <w:rPr>
        <w:rFonts w:hint="default"/>
      </w:rPr>
    </w:lvl>
    <w:lvl w:ilvl="4">
      <w:start w:val="1"/>
      <w:numFmt w:val="decimal"/>
      <w:pStyle w:val="RegSectionLevel4"/>
      <w:suff w:val="space"/>
      <w:lvlText w:val="%2.%3.%4.%5."/>
      <w:lvlJc w:val="left"/>
      <w:pPr>
        <w:ind w:left="0" w:firstLine="0"/>
      </w:pPr>
      <w:rPr>
        <w:rFonts w:hint="default"/>
      </w:rPr>
    </w:lvl>
    <w:lvl w:ilvl="5">
      <w:start w:val="1"/>
      <w:numFmt w:val="decimal"/>
      <w:pStyle w:val="RegSectionLevel5"/>
      <w:suff w:val="space"/>
      <w:lvlText w:val="%2.%3.%4.%5.%6."/>
      <w:lvlJc w:val="left"/>
      <w:pPr>
        <w:ind w:left="0" w:firstLine="0"/>
      </w:pPr>
      <w:rPr>
        <w:rFonts w:hint="default"/>
      </w:rPr>
    </w:lvl>
    <w:lvl w:ilvl="6">
      <w:start w:val="1"/>
      <w:numFmt w:val="decimal"/>
      <w:pStyle w:val="RegSectionLevel6"/>
      <w:suff w:val="space"/>
      <w:lvlText w:val="%2.%3.%4.%5.%6.%7."/>
      <w:lvlJc w:val="left"/>
      <w:pPr>
        <w:ind w:left="1296" w:hanging="1296"/>
      </w:pPr>
      <w:rPr>
        <w:rFonts w:hint="default"/>
      </w:rPr>
    </w:lvl>
    <w:lvl w:ilvl="7">
      <w:start w:val="1"/>
      <w:numFmt w:val="decimal"/>
      <w:pStyle w:val="RegSectionLevel7"/>
      <w:suff w:val="space"/>
      <w:lvlText w:val="%2.%3.%4.%5.%6.%7.%8."/>
      <w:lvlJc w:val="left"/>
      <w:pPr>
        <w:ind w:left="0" w:firstLine="0"/>
      </w:pPr>
      <w:rPr>
        <w:rFonts w:hint="default"/>
      </w:rPr>
    </w:lvl>
    <w:lvl w:ilvl="8">
      <w:start w:val="1"/>
      <w:numFmt w:val="decimal"/>
      <w:pStyle w:val="RegSectionLevel8"/>
      <w:suff w:val="space"/>
      <w:lvlText w:val="%2.%3.%4.%5.%6.%7.%8.%9."/>
      <w:lvlJc w:val="left"/>
      <w:pPr>
        <w:ind w:left="0" w:firstLine="0"/>
      </w:pPr>
      <w:rPr>
        <w:rFonts w:hint="default"/>
      </w:rPr>
    </w:lvl>
  </w:abstractNum>
  <w:abstractNum w:abstractNumId="8" w15:restartNumberingAfterBreak="0">
    <w:nsid w:val="28115F0B"/>
    <w:multiLevelType w:val="hybridMultilevel"/>
    <w:tmpl w:val="FA400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6E1A00"/>
    <w:multiLevelType w:val="multilevel"/>
    <w:tmpl w:val="568476D8"/>
    <w:name w:val="Reg30"/>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10" w15:restartNumberingAfterBreak="0">
    <w:nsid w:val="318031D1"/>
    <w:multiLevelType w:val="multilevel"/>
    <w:tmpl w:val="E2A427E0"/>
    <w:name w:val="Reg"/>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11" w15:restartNumberingAfterBreak="0">
    <w:nsid w:val="34706208"/>
    <w:multiLevelType w:val="hybridMultilevel"/>
    <w:tmpl w:val="4FE20EE8"/>
    <w:lvl w:ilvl="0" w:tplc="08090001">
      <w:start w:val="1"/>
      <w:numFmt w:val="bullet"/>
      <w:lvlText w:val=""/>
      <w:lvlJc w:val="left"/>
      <w:pPr>
        <w:ind w:left="762" w:hanging="360"/>
      </w:pPr>
      <w:rPr>
        <w:rFonts w:ascii="Symbol" w:hAnsi="Symbol" w:hint="default"/>
      </w:rPr>
    </w:lvl>
    <w:lvl w:ilvl="1" w:tplc="08090003" w:tentative="1">
      <w:start w:val="1"/>
      <w:numFmt w:val="bullet"/>
      <w:lvlText w:val="o"/>
      <w:lvlJc w:val="left"/>
      <w:pPr>
        <w:ind w:left="1482" w:hanging="360"/>
      </w:pPr>
      <w:rPr>
        <w:rFonts w:ascii="Courier New" w:hAnsi="Courier New" w:cs="Courier New" w:hint="default"/>
      </w:rPr>
    </w:lvl>
    <w:lvl w:ilvl="2" w:tplc="08090005" w:tentative="1">
      <w:start w:val="1"/>
      <w:numFmt w:val="bullet"/>
      <w:lvlText w:val=""/>
      <w:lvlJc w:val="left"/>
      <w:pPr>
        <w:ind w:left="2202" w:hanging="360"/>
      </w:pPr>
      <w:rPr>
        <w:rFonts w:ascii="Wingdings" w:hAnsi="Wingdings" w:hint="default"/>
      </w:rPr>
    </w:lvl>
    <w:lvl w:ilvl="3" w:tplc="08090001" w:tentative="1">
      <w:start w:val="1"/>
      <w:numFmt w:val="bullet"/>
      <w:lvlText w:val=""/>
      <w:lvlJc w:val="left"/>
      <w:pPr>
        <w:ind w:left="2922" w:hanging="360"/>
      </w:pPr>
      <w:rPr>
        <w:rFonts w:ascii="Symbol" w:hAnsi="Symbol" w:hint="default"/>
      </w:rPr>
    </w:lvl>
    <w:lvl w:ilvl="4" w:tplc="08090003" w:tentative="1">
      <w:start w:val="1"/>
      <w:numFmt w:val="bullet"/>
      <w:lvlText w:val="o"/>
      <w:lvlJc w:val="left"/>
      <w:pPr>
        <w:ind w:left="3642" w:hanging="360"/>
      </w:pPr>
      <w:rPr>
        <w:rFonts w:ascii="Courier New" w:hAnsi="Courier New" w:cs="Courier New" w:hint="default"/>
      </w:rPr>
    </w:lvl>
    <w:lvl w:ilvl="5" w:tplc="08090005" w:tentative="1">
      <w:start w:val="1"/>
      <w:numFmt w:val="bullet"/>
      <w:lvlText w:val=""/>
      <w:lvlJc w:val="left"/>
      <w:pPr>
        <w:ind w:left="4362" w:hanging="360"/>
      </w:pPr>
      <w:rPr>
        <w:rFonts w:ascii="Wingdings" w:hAnsi="Wingdings" w:hint="default"/>
      </w:rPr>
    </w:lvl>
    <w:lvl w:ilvl="6" w:tplc="08090001" w:tentative="1">
      <w:start w:val="1"/>
      <w:numFmt w:val="bullet"/>
      <w:lvlText w:val=""/>
      <w:lvlJc w:val="left"/>
      <w:pPr>
        <w:ind w:left="5082" w:hanging="360"/>
      </w:pPr>
      <w:rPr>
        <w:rFonts w:ascii="Symbol" w:hAnsi="Symbol" w:hint="default"/>
      </w:rPr>
    </w:lvl>
    <w:lvl w:ilvl="7" w:tplc="08090003" w:tentative="1">
      <w:start w:val="1"/>
      <w:numFmt w:val="bullet"/>
      <w:lvlText w:val="o"/>
      <w:lvlJc w:val="left"/>
      <w:pPr>
        <w:ind w:left="5802" w:hanging="360"/>
      </w:pPr>
      <w:rPr>
        <w:rFonts w:ascii="Courier New" w:hAnsi="Courier New" w:cs="Courier New" w:hint="default"/>
      </w:rPr>
    </w:lvl>
    <w:lvl w:ilvl="8" w:tplc="08090005" w:tentative="1">
      <w:start w:val="1"/>
      <w:numFmt w:val="bullet"/>
      <w:lvlText w:val=""/>
      <w:lvlJc w:val="left"/>
      <w:pPr>
        <w:ind w:left="6522" w:hanging="360"/>
      </w:pPr>
      <w:rPr>
        <w:rFonts w:ascii="Wingdings" w:hAnsi="Wingdings" w:hint="default"/>
      </w:rPr>
    </w:lvl>
  </w:abstractNum>
  <w:abstractNum w:abstractNumId="12" w15:restartNumberingAfterBreak="0">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36C42B62"/>
    <w:multiLevelType w:val="hybridMultilevel"/>
    <w:tmpl w:val="B7EEDC6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6B70252A">
      <w:start w:val="1"/>
      <w:numFmt w:val="lowerLetter"/>
      <w:lvlText w:val="(%8)"/>
      <w:lvlJc w:val="left"/>
      <w:pPr>
        <w:ind w:left="720" w:hanging="360"/>
      </w:pPr>
      <w:rPr>
        <w:rFonts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370C72FD"/>
    <w:multiLevelType w:val="multilevel"/>
    <w:tmpl w:val="BF6416FC"/>
    <w:name w:val="Reg1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5" w15:restartNumberingAfterBreak="0">
    <w:nsid w:val="3F956B7C"/>
    <w:multiLevelType w:val="hybridMultilevel"/>
    <w:tmpl w:val="4CA83B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28120B6"/>
    <w:multiLevelType w:val="multilevel"/>
    <w:tmpl w:val="23DC3AAA"/>
    <w:lvl w:ilvl="0">
      <w:start w:val="1"/>
      <w:numFmt w:val="upperRoman"/>
      <w:pStyle w:val="AnnoHead1"/>
      <w:suff w:val="space"/>
      <w:lvlText w:val="%1. "/>
      <w:lvlJc w:val="right"/>
      <w:pPr>
        <w:ind w:left="0" w:firstLine="244"/>
      </w:pPr>
      <w:rPr>
        <w:sz w:val="28"/>
      </w:rPr>
    </w:lvl>
    <w:lvl w:ilvl="1">
      <w:start w:val="1"/>
      <w:numFmt w:val="decimal"/>
      <w:suff w:val="space"/>
      <w:lvlText w:val="%2. "/>
      <w:lvlJc w:val="left"/>
      <w:pPr>
        <w:ind w:left="0" w:firstLine="0"/>
      </w:pPr>
      <w:rPr>
        <w:b/>
        <w:sz w:val="22"/>
        <w:u w:val="none"/>
      </w:rPr>
    </w:lvl>
    <w:lvl w:ilvl="2">
      <w:start w:val="1"/>
      <w:numFmt w:val="lowerLetter"/>
      <w:lvlText w:val="(%3)"/>
      <w:lvlJc w:val="left"/>
      <w:pPr>
        <w:tabs>
          <w:tab w:val="num" w:pos="720"/>
        </w:tabs>
        <w:ind w:left="720" w:hanging="720"/>
      </w:pPr>
      <w:rPr>
        <w:b w:val="0"/>
        <w:sz w:val="22"/>
        <w:u w:val="none"/>
      </w:rPr>
    </w:lvl>
    <w:lvl w:ilvl="3">
      <w:start w:val="1"/>
      <w:numFmt w:val="lowerRoman"/>
      <w:lvlText w:val="(%4)"/>
      <w:lvlJc w:val="right"/>
      <w:pPr>
        <w:tabs>
          <w:tab w:val="num" w:pos="1440"/>
        </w:tabs>
        <w:ind w:left="1440" w:hanging="533"/>
      </w:pPr>
      <w:rPr>
        <w:rFonts w:ascii="Times New Roman" w:hAnsi="Times New Roman"/>
        <w:b w:val="0"/>
        <w:sz w:val="22"/>
        <w:u w:val="none"/>
      </w:rPr>
    </w:lvl>
    <w:lvl w:ilvl="4">
      <w:start w:val="1"/>
      <w:numFmt w:val="decimal"/>
      <w:lvlText w:val="%5."/>
      <w:lvlJc w:val="left"/>
      <w:pPr>
        <w:tabs>
          <w:tab w:val="num" w:pos="720"/>
        </w:tabs>
        <w:ind w:left="720" w:hanging="720"/>
      </w:pPr>
      <w:rPr>
        <w:rFonts w:ascii="Times New Roman" w:hAnsi="Times New Roman"/>
        <w:b w:val="0"/>
        <w:sz w:val="22"/>
        <w:u w:val="none"/>
      </w:rPr>
    </w:lvl>
    <w:lvl w:ilvl="5">
      <w:start w:val="1"/>
      <w:numFmt w:val="lowerLetter"/>
      <w:lvlText w:val="(%6)"/>
      <w:lvlJc w:val="left"/>
      <w:pPr>
        <w:tabs>
          <w:tab w:val="num" w:pos="1440"/>
        </w:tabs>
        <w:ind w:left="1440" w:hanging="720"/>
      </w:pPr>
      <w:rPr>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17" w15:restartNumberingAfterBreak="0">
    <w:nsid w:val="42C966C7"/>
    <w:multiLevelType w:val="multilevel"/>
    <w:tmpl w:val="07DCDBF2"/>
    <w:name w:val="Dec"/>
    <w:lvl w:ilvl="0">
      <w:start w:val="1"/>
      <w:numFmt w:val="decimal"/>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8" w15:restartNumberingAfterBreak="0">
    <w:nsid w:val="48B34BF8"/>
    <w:multiLevelType w:val="hybridMultilevel"/>
    <w:tmpl w:val="ACD85C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7534708"/>
    <w:multiLevelType w:val="multilevel"/>
    <w:tmpl w:val="5C208C00"/>
    <w:lvl w:ilvl="0">
      <w:start w:val="1"/>
      <w:numFmt w:val="lowerLetter"/>
      <w:pStyle w:val="OutlineNumb"/>
      <w:lvlText w:val="(%1)"/>
      <w:lvlJc w:val="left"/>
      <w:pPr>
        <w:tabs>
          <w:tab w:val="num" w:pos="284"/>
        </w:tabs>
        <w:ind w:left="284" w:firstLine="0"/>
      </w:pPr>
      <w:rPr>
        <w:rFonts w:hint="default"/>
      </w:rPr>
    </w:lvl>
    <w:lvl w:ilvl="1">
      <w:start w:val="1"/>
      <w:numFmt w:val="lowerRoman"/>
      <w:lvlText w:val="(%2)"/>
      <w:lvlJc w:val="left"/>
      <w:pPr>
        <w:tabs>
          <w:tab w:val="num" w:pos="0"/>
        </w:tabs>
        <w:ind w:left="0" w:firstLine="928"/>
      </w:pPr>
      <w:rPr>
        <w:rFonts w:hint="default"/>
      </w:rPr>
    </w:lvl>
    <w:lvl w:ilvl="2">
      <w:start w:val="1"/>
      <w:numFmt w:val="bullet"/>
      <w:lvlText w:val=""/>
      <w:lvlJc w:val="left"/>
      <w:pPr>
        <w:tabs>
          <w:tab w:val="num" w:pos="0"/>
        </w:tabs>
        <w:ind w:left="0" w:firstLine="1288"/>
      </w:pPr>
      <w:rPr>
        <w:rFonts w:ascii="Symbol" w:hAnsi="Symbol" w:hint="default"/>
      </w:rPr>
    </w:lvl>
    <w:lvl w:ilvl="3">
      <w:start w:val="1"/>
      <w:numFmt w:val="decimal"/>
      <w:lvlText w:val="(%4)"/>
      <w:lvlJc w:val="left"/>
      <w:pPr>
        <w:tabs>
          <w:tab w:val="num" w:pos="2008"/>
        </w:tabs>
        <w:ind w:left="2008" w:hanging="360"/>
      </w:pPr>
      <w:rPr>
        <w:rFonts w:hint="default"/>
      </w:rPr>
    </w:lvl>
    <w:lvl w:ilvl="4">
      <w:start w:val="1"/>
      <w:numFmt w:val="lowerLetter"/>
      <w:lvlText w:val="(%5)"/>
      <w:lvlJc w:val="left"/>
      <w:pPr>
        <w:tabs>
          <w:tab w:val="num" w:pos="2368"/>
        </w:tabs>
        <w:ind w:left="2368" w:hanging="360"/>
      </w:pPr>
      <w:rPr>
        <w:rFonts w:hint="default"/>
      </w:rPr>
    </w:lvl>
    <w:lvl w:ilvl="5">
      <w:start w:val="1"/>
      <w:numFmt w:val="lowerRoman"/>
      <w:lvlText w:val="(%6)"/>
      <w:lvlJc w:val="left"/>
      <w:pPr>
        <w:tabs>
          <w:tab w:val="num" w:pos="2728"/>
        </w:tabs>
        <w:ind w:left="2728" w:hanging="360"/>
      </w:pPr>
      <w:rPr>
        <w:rFonts w:hint="default"/>
      </w:rPr>
    </w:lvl>
    <w:lvl w:ilvl="6">
      <w:start w:val="1"/>
      <w:numFmt w:val="decimal"/>
      <w:lvlText w:val="%7."/>
      <w:lvlJc w:val="left"/>
      <w:pPr>
        <w:tabs>
          <w:tab w:val="num" w:pos="3088"/>
        </w:tabs>
        <w:ind w:left="3088" w:hanging="360"/>
      </w:pPr>
      <w:rPr>
        <w:rFonts w:hint="default"/>
      </w:rPr>
    </w:lvl>
    <w:lvl w:ilvl="7">
      <w:start w:val="1"/>
      <w:numFmt w:val="lowerLetter"/>
      <w:lvlText w:val="%8."/>
      <w:lvlJc w:val="left"/>
      <w:pPr>
        <w:tabs>
          <w:tab w:val="num" w:pos="3448"/>
        </w:tabs>
        <w:ind w:left="3448" w:hanging="360"/>
      </w:pPr>
      <w:rPr>
        <w:rFonts w:hint="default"/>
      </w:rPr>
    </w:lvl>
    <w:lvl w:ilvl="8">
      <w:start w:val="1"/>
      <w:numFmt w:val="lowerRoman"/>
      <w:lvlText w:val="%9."/>
      <w:lvlJc w:val="left"/>
      <w:pPr>
        <w:tabs>
          <w:tab w:val="num" w:pos="3808"/>
        </w:tabs>
        <w:ind w:left="3808" w:hanging="360"/>
      </w:pPr>
      <w:rPr>
        <w:rFonts w:hint="default"/>
      </w:rPr>
    </w:lvl>
  </w:abstractNum>
  <w:abstractNum w:abstractNumId="20" w15:restartNumberingAfterBreak="0">
    <w:nsid w:val="61F420C5"/>
    <w:multiLevelType w:val="multilevel"/>
    <w:tmpl w:val="4A76EE7C"/>
    <w:lvl w:ilvl="0">
      <w:numFmt w:val="decimal"/>
      <w:pStyle w:val="SDMPDDPoAPart"/>
      <w:lvlText w:val=""/>
      <w:lvlJc w:val="left"/>
    </w:lvl>
    <w:lvl w:ilvl="1">
      <w:numFmt w:val="decimal"/>
      <w:pStyle w:val="SDMPDDPoASection"/>
      <w:lvlText w:val=""/>
      <w:lvlJc w:val="left"/>
    </w:lvl>
    <w:lvl w:ilvl="2">
      <w:numFmt w:val="decimal"/>
      <w:pStyle w:val="SDMPDDPoASubSection1"/>
      <w:lvlText w:val=""/>
      <w:lvlJc w:val="left"/>
    </w:lvl>
    <w:lvl w:ilvl="3">
      <w:numFmt w:val="decimal"/>
      <w:pStyle w:val="SDMPDDPoASubSection2"/>
      <w:lvlText w:val=""/>
      <w:lvlJc w:val="left"/>
    </w:lvl>
    <w:lvl w:ilvl="4">
      <w:numFmt w:val="decimal"/>
      <w:pStyle w:val="SDMPDDPoASubSection3"/>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B392DA7"/>
    <w:multiLevelType w:val="multilevel"/>
    <w:tmpl w:val="5EDE06C6"/>
    <w:lvl w:ilvl="0">
      <w:numFmt w:val="decimal"/>
      <w:pStyle w:val="SDMPara"/>
      <w:lvlText w:val=""/>
      <w:lvlJc w:val="left"/>
    </w:lvl>
    <w:lvl w:ilvl="1">
      <w:numFmt w:val="decimal"/>
      <w:pStyle w:val="SDMSubPara1"/>
      <w:lvlText w:val=""/>
      <w:lvlJc w:val="left"/>
    </w:lvl>
    <w:lvl w:ilvl="2">
      <w:numFmt w:val="decimal"/>
      <w:pStyle w:val="SDMSubPara2"/>
      <w:lvlText w:val=""/>
      <w:lvlJc w:val="left"/>
    </w:lvl>
    <w:lvl w:ilvl="3">
      <w:numFmt w:val="decimal"/>
      <w:pStyle w:val="SDMSubPara3"/>
      <w:lvlText w:val=""/>
      <w:lvlJc w:val="left"/>
    </w:lvl>
    <w:lvl w:ilvl="4">
      <w:numFmt w:val="decimal"/>
      <w:pStyle w:val="SDMSubPara4"/>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E0B7288"/>
    <w:multiLevelType w:val="multilevel"/>
    <w:tmpl w:val="C4964E08"/>
    <w:lvl w:ilvl="0">
      <w:start w:val="1"/>
      <w:numFmt w:val="none"/>
      <w:pStyle w:val="SectionTitle"/>
      <w:suff w:val="nothing"/>
      <w:lvlText w:val="%1"/>
      <w:lvlJc w:val="left"/>
      <w:pPr>
        <w:ind w:left="0" w:firstLine="0"/>
      </w:pPr>
      <w:rPr>
        <w:rFonts w:hint="default"/>
      </w:rPr>
    </w:lvl>
    <w:lvl w:ilvl="1">
      <w:start w:val="1"/>
      <w:numFmt w:val="upperLetter"/>
      <w:pStyle w:val="SubSectionTitle"/>
      <w:lvlText w:val="%2."/>
      <w:lvlJc w:val="left"/>
      <w:pPr>
        <w:tabs>
          <w:tab w:val="num" w:pos="0"/>
        </w:tabs>
        <w:ind w:left="0" w:firstLine="0"/>
      </w:pPr>
      <w:rPr>
        <w:rFonts w:hint="default"/>
      </w:rPr>
    </w:lvl>
    <w:lvl w:ilvl="2">
      <w:start w:val="1"/>
      <w:numFmt w:val="decimal"/>
      <w:lvlText w:val="%3."/>
      <w:lvlJc w:val="left"/>
      <w:pPr>
        <w:tabs>
          <w:tab w:val="num" w:pos="2027"/>
        </w:tabs>
        <w:ind w:left="1667" w:firstLine="0"/>
      </w:pPr>
      <w:rPr>
        <w:rFonts w:hint="default"/>
      </w:rPr>
    </w:lvl>
    <w:lvl w:ilvl="3">
      <w:start w:val="1"/>
      <w:numFmt w:val="lowerLetter"/>
      <w:lvlText w:val="%4)"/>
      <w:lvlJc w:val="left"/>
      <w:pPr>
        <w:tabs>
          <w:tab w:val="num" w:pos="2747"/>
        </w:tabs>
        <w:ind w:left="2387" w:firstLine="0"/>
      </w:pPr>
      <w:rPr>
        <w:rFonts w:hint="default"/>
      </w:rPr>
    </w:lvl>
    <w:lvl w:ilvl="4">
      <w:start w:val="1"/>
      <w:numFmt w:val="decimal"/>
      <w:lvlText w:val="(%5)"/>
      <w:lvlJc w:val="left"/>
      <w:pPr>
        <w:tabs>
          <w:tab w:val="num" w:pos="3467"/>
        </w:tabs>
        <w:ind w:left="3107" w:firstLine="0"/>
      </w:pPr>
      <w:rPr>
        <w:rFonts w:hint="default"/>
      </w:rPr>
    </w:lvl>
    <w:lvl w:ilvl="5">
      <w:start w:val="1"/>
      <w:numFmt w:val="lowerLetter"/>
      <w:lvlText w:val="(%6)"/>
      <w:lvlJc w:val="left"/>
      <w:pPr>
        <w:tabs>
          <w:tab w:val="num" w:pos="4187"/>
        </w:tabs>
        <w:ind w:left="3827" w:firstLine="0"/>
      </w:pPr>
      <w:rPr>
        <w:rFonts w:hint="default"/>
      </w:rPr>
    </w:lvl>
    <w:lvl w:ilvl="6">
      <w:start w:val="1"/>
      <w:numFmt w:val="lowerRoman"/>
      <w:lvlText w:val="(%7)"/>
      <w:lvlJc w:val="left"/>
      <w:pPr>
        <w:tabs>
          <w:tab w:val="num" w:pos="4907"/>
        </w:tabs>
        <w:ind w:left="4547" w:firstLine="0"/>
      </w:pPr>
      <w:rPr>
        <w:rFonts w:hint="default"/>
      </w:rPr>
    </w:lvl>
    <w:lvl w:ilvl="7">
      <w:start w:val="1"/>
      <w:numFmt w:val="lowerLetter"/>
      <w:lvlText w:val="(%8)"/>
      <w:lvlJc w:val="left"/>
      <w:pPr>
        <w:tabs>
          <w:tab w:val="num" w:pos="5627"/>
        </w:tabs>
        <w:ind w:left="5267" w:firstLine="0"/>
      </w:pPr>
      <w:rPr>
        <w:rFonts w:hint="default"/>
      </w:rPr>
    </w:lvl>
    <w:lvl w:ilvl="8">
      <w:start w:val="1"/>
      <w:numFmt w:val="lowerRoman"/>
      <w:lvlText w:val="(%9)"/>
      <w:lvlJc w:val="left"/>
      <w:pPr>
        <w:tabs>
          <w:tab w:val="num" w:pos="6347"/>
        </w:tabs>
        <w:ind w:left="5987" w:firstLine="0"/>
      </w:pPr>
      <w:rPr>
        <w:rFonts w:hint="default"/>
      </w:rPr>
    </w:lvl>
  </w:abstractNum>
  <w:abstractNum w:abstractNumId="23" w15:restartNumberingAfterBreak="0">
    <w:nsid w:val="6FF560E4"/>
    <w:multiLevelType w:val="multilevel"/>
    <w:tmpl w:val="CEB6C688"/>
    <w:lvl w:ilvl="0">
      <w:start w:val="1"/>
      <w:numFmt w:val="upperRoman"/>
      <w:pStyle w:val="TOC1"/>
      <w:lvlText w:val="%1."/>
      <w:lvlJc w:val="right"/>
      <w:pPr>
        <w:tabs>
          <w:tab w:val="num" w:pos="720"/>
        </w:tabs>
        <w:ind w:left="720" w:hanging="720"/>
      </w:pPr>
      <w:rPr>
        <w:rFonts w:hint="default"/>
        <w:b w:val="0"/>
        <w:sz w:val="22"/>
      </w:rPr>
    </w:lvl>
    <w:lvl w:ilvl="1">
      <w:start w:val="1"/>
      <w:numFmt w:val="upperLetter"/>
      <w:pStyle w:val="TOC2"/>
      <w:lvlText w:val="%2. "/>
      <w:lvlJc w:val="left"/>
      <w:pPr>
        <w:tabs>
          <w:tab w:val="num" w:pos="1440"/>
        </w:tabs>
        <w:ind w:left="1440" w:hanging="720"/>
      </w:pPr>
      <w:rPr>
        <w:rFonts w:hint="default"/>
        <w:b w:val="0"/>
        <w:i w:val="0"/>
        <w:sz w:val="22"/>
        <w:u w:val="none"/>
      </w:rPr>
    </w:lvl>
    <w:lvl w:ilvl="2">
      <w:start w:val="1"/>
      <w:numFmt w:val="decimal"/>
      <w:pStyle w:val="TOC3"/>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73123A91"/>
    <w:multiLevelType w:val="hybridMultilevel"/>
    <w:tmpl w:val="3CF8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B034C7"/>
    <w:multiLevelType w:val="hybridMultilevel"/>
    <w:tmpl w:val="92BA78C4"/>
    <w:lvl w:ilvl="0" w:tplc="6B70252A">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lowerLetter"/>
      <w:lvlText w:val="(%8)"/>
      <w:lvlJc w:val="left"/>
      <w:pPr>
        <w:ind w:left="5760" w:hanging="360"/>
      </w:pPr>
      <w:rPr>
        <w:rFonts w:ascii="Arial" w:hAnsi="Arial" w:hint="default"/>
        <w:b w:val="0"/>
        <w:i w:val="0"/>
        <w:sz w:val="20"/>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pStyle w:val="SDMHead2"/>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abstractNum w:abstractNumId="27" w15:restartNumberingAfterBreak="0">
    <w:nsid w:val="787044F4"/>
    <w:multiLevelType w:val="hybridMultilevel"/>
    <w:tmpl w:val="4CA83B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86849001">
    <w:abstractNumId w:val="23"/>
  </w:num>
  <w:num w:numId="2" w16cid:durableId="205918970">
    <w:abstractNumId w:val="5"/>
  </w:num>
  <w:num w:numId="3" w16cid:durableId="1128932305">
    <w:abstractNumId w:val="2"/>
  </w:num>
  <w:num w:numId="4" w16cid:durableId="1164934629">
    <w:abstractNumId w:val="22"/>
  </w:num>
  <w:num w:numId="5" w16cid:durableId="457069922">
    <w:abstractNumId w:val="3"/>
  </w:num>
  <w:num w:numId="6" w16cid:durableId="1730417528">
    <w:abstractNumId w:val="19"/>
  </w:num>
  <w:num w:numId="7" w16cid:durableId="1030570928">
    <w:abstractNumId w:val="4"/>
  </w:num>
  <w:num w:numId="8" w16cid:durableId="1818107315">
    <w:abstractNumId w:val="21"/>
  </w:num>
  <w:num w:numId="9" w16cid:durableId="113794178">
    <w:abstractNumId w:val="12"/>
  </w:num>
  <w:num w:numId="10" w16cid:durableId="782067950">
    <w:abstractNumId w:val="1"/>
  </w:num>
  <w:num w:numId="11" w16cid:durableId="1390231986">
    <w:abstractNumId w:val="20"/>
  </w:num>
  <w:num w:numId="12" w16cid:durableId="712121393">
    <w:abstractNumId w:val="26"/>
  </w:num>
  <w:num w:numId="13" w16cid:durableId="1124494492">
    <w:abstractNumId w:val="7"/>
  </w:num>
  <w:num w:numId="14" w16cid:durableId="886113625">
    <w:abstractNumId w:val="0"/>
  </w:num>
  <w:num w:numId="15" w16cid:durableId="37904279">
    <w:abstractNumId w:val="24"/>
  </w:num>
  <w:num w:numId="16" w16cid:durableId="2303134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4297568">
    <w:abstractNumId w:val="16"/>
  </w:num>
  <w:num w:numId="18" w16cid:durableId="1217352809">
    <w:abstractNumId w:val="26"/>
    <w:lvlOverride w:ilvl="0">
      <w:startOverride w:val="2"/>
    </w:lvlOverride>
    <w:lvlOverride w:ilvl="1">
      <w:startOverride w:val="1"/>
    </w:lvlOverride>
  </w:num>
  <w:num w:numId="19" w16cid:durableId="183397123">
    <w:abstractNumId w:val="25"/>
  </w:num>
  <w:num w:numId="20" w16cid:durableId="301425250">
    <w:abstractNumId w:val="11"/>
  </w:num>
  <w:num w:numId="21" w16cid:durableId="112940915">
    <w:abstractNumId w:val="6"/>
  </w:num>
  <w:num w:numId="22" w16cid:durableId="601299256">
    <w:abstractNumId w:val="8"/>
  </w:num>
  <w:num w:numId="23" w16cid:durableId="504251626">
    <w:abstractNumId w:val="13"/>
  </w:num>
  <w:num w:numId="24" w16cid:durableId="2127508015">
    <w:abstractNumId w:val="18"/>
  </w:num>
  <w:num w:numId="25" w16cid:durableId="1609001029">
    <w:abstractNumId w:val="15"/>
  </w:num>
  <w:num w:numId="26" w16cid:durableId="1827433468">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16"/>
    <w:rsid w:val="0000012B"/>
    <w:rsid w:val="0000074D"/>
    <w:rsid w:val="00000B95"/>
    <w:rsid w:val="00000E86"/>
    <w:rsid w:val="00001005"/>
    <w:rsid w:val="00001729"/>
    <w:rsid w:val="00001A75"/>
    <w:rsid w:val="00002C71"/>
    <w:rsid w:val="00005580"/>
    <w:rsid w:val="000069A7"/>
    <w:rsid w:val="00006D63"/>
    <w:rsid w:val="00007372"/>
    <w:rsid w:val="00010423"/>
    <w:rsid w:val="00010562"/>
    <w:rsid w:val="00011399"/>
    <w:rsid w:val="00011899"/>
    <w:rsid w:val="00011A73"/>
    <w:rsid w:val="00011FD1"/>
    <w:rsid w:val="00012844"/>
    <w:rsid w:val="00012B1A"/>
    <w:rsid w:val="000131F7"/>
    <w:rsid w:val="00013361"/>
    <w:rsid w:val="0001356F"/>
    <w:rsid w:val="000141CF"/>
    <w:rsid w:val="000161A7"/>
    <w:rsid w:val="0001678E"/>
    <w:rsid w:val="000171CD"/>
    <w:rsid w:val="000174E8"/>
    <w:rsid w:val="00017B07"/>
    <w:rsid w:val="00017EB8"/>
    <w:rsid w:val="00017ED8"/>
    <w:rsid w:val="0002089F"/>
    <w:rsid w:val="000217DD"/>
    <w:rsid w:val="00021982"/>
    <w:rsid w:val="000226C5"/>
    <w:rsid w:val="00022C2B"/>
    <w:rsid w:val="00023A8B"/>
    <w:rsid w:val="00023BE1"/>
    <w:rsid w:val="00023F9A"/>
    <w:rsid w:val="00024912"/>
    <w:rsid w:val="00024E04"/>
    <w:rsid w:val="00025065"/>
    <w:rsid w:val="00025DD1"/>
    <w:rsid w:val="00026564"/>
    <w:rsid w:val="0002784C"/>
    <w:rsid w:val="000306E6"/>
    <w:rsid w:val="0003094B"/>
    <w:rsid w:val="000320E0"/>
    <w:rsid w:val="00032737"/>
    <w:rsid w:val="000335EF"/>
    <w:rsid w:val="00033DFA"/>
    <w:rsid w:val="000340C8"/>
    <w:rsid w:val="0003472C"/>
    <w:rsid w:val="00034E0E"/>
    <w:rsid w:val="00035315"/>
    <w:rsid w:val="000363DF"/>
    <w:rsid w:val="00036DD6"/>
    <w:rsid w:val="00037F4B"/>
    <w:rsid w:val="00040037"/>
    <w:rsid w:val="00040262"/>
    <w:rsid w:val="00040A50"/>
    <w:rsid w:val="00040D45"/>
    <w:rsid w:val="00042171"/>
    <w:rsid w:val="0004259D"/>
    <w:rsid w:val="000428E5"/>
    <w:rsid w:val="00042BC0"/>
    <w:rsid w:val="00042DDA"/>
    <w:rsid w:val="0004389B"/>
    <w:rsid w:val="00043C97"/>
    <w:rsid w:val="00044594"/>
    <w:rsid w:val="00044C08"/>
    <w:rsid w:val="00044DBE"/>
    <w:rsid w:val="00045152"/>
    <w:rsid w:val="000455AA"/>
    <w:rsid w:val="000456A1"/>
    <w:rsid w:val="00045947"/>
    <w:rsid w:val="000459C6"/>
    <w:rsid w:val="00045DF9"/>
    <w:rsid w:val="0004647F"/>
    <w:rsid w:val="0004658C"/>
    <w:rsid w:val="00046892"/>
    <w:rsid w:val="00046F0F"/>
    <w:rsid w:val="00047709"/>
    <w:rsid w:val="00047FDB"/>
    <w:rsid w:val="0005094F"/>
    <w:rsid w:val="000510D1"/>
    <w:rsid w:val="00051234"/>
    <w:rsid w:val="0005183A"/>
    <w:rsid w:val="00051D2A"/>
    <w:rsid w:val="0005296D"/>
    <w:rsid w:val="00054C07"/>
    <w:rsid w:val="00054DB4"/>
    <w:rsid w:val="00054DB7"/>
    <w:rsid w:val="0005529D"/>
    <w:rsid w:val="00055532"/>
    <w:rsid w:val="00055579"/>
    <w:rsid w:val="00057933"/>
    <w:rsid w:val="00057E72"/>
    <w:rsid w:val="00057EB0"/>
    <w:rsid w:val="00061087"/>
    <w:rsid w:val="000611DE"/>
    <w:rsid w:val="000615D3"/>
    <w:rsid w:val="00061A19"/>
    <w:rsid w:val="00062024"/>
    <w:rsid w:val="00062252"/>
    <w:rsid w:val="00062528"/>
    <w:rsid w:val="00062CB6"/>
    <w:rsid w:val="000630BB"/>
    <w:rsid w:val="00063398"/>
    <w:rsid w:val="00063D3B"/>
    <w:rsid w:val="000647C2"/>
    <w:rsid w:val="00065520"/>
    <w:rsid w:val="00065B26"/>
    <w:rsid w:val="000660EF"/>
    <w:rsid w:val="000673A0"/>
    <w:rsid w:val="00067B35"/>
    <w:rsid w:val="00072706"/>
    <w:rsid w:val="000728A0"/>
    <w:rsid w:val="000740CB"/>
    <w:rsid w:val="00074FD3"/>
    <w:rsid w:val="00075A59"/>
    <w:rsid w:val="00075B6A"/>
    <w:rsid w:val="000764C8"/>
    <w:rsid w:val="0007755A"/>
    <w:rsid w:val="00080429"/>
    <w:rsid w:val="000804F3"/>
    <w:rsid w:val="00080BB9"/>
    <w:rsid w:val="000812F2"/>
    <w:rsid w:val="00081395"/>
    <w:rsid w:val="000819C5"/>
    <w:rsid w:val="000828C0"/>
    <w:rsid w:val="00083003"/>
    <w:rsid w:val="00083B4A"/>
    <w:rsid w:val="00083D75"/>
    <w:rsid w:val="00084827"/>
    <w:rsid w:val="00085253"/>
    <w:rsid w:val="000864B7"/>
    <w:rsid w:val="00086597"/>
    <w:rsid w:val="00086EF4"/>
    <w:rsid w:val="000902A7"/>
    <w:rsid w:val="000917C0"/>
    <w:rsid w:val="00091911"/>
    <w:rsid w:val="00093CB5"/>
    <w:rsid w:val="000940A6"/>
    <w:rsid w:val="0009542E"/>
    <w:rsid w:val="00096CDB"/>
    <w:rsid w:val="00096DCF"/>
    <w:rsid w:val="00096E24"/>
    <w:rsid w:val="00097179"/>
    <w:rsid w:val="000A2618"/>
    <w:rsid w:val="000A2F96"/>
    <w:rsid w:val="000A30F0"/>
    <w:rsid w:val="000A3345"/>
    <w:rsid w:val="000A33E9"/>
    <w:rsid w:val="000A60A0"/>
    <w:rsid w:val="000A6305"/>
    <w:rsid w:val="000A6C3C"/>
    <w:rsid w:val="000A7974"/>
    <w:rsid w:val="000A79A8"/>
    <w:rsid w:val="000B00C7"/>
    <w:rsid w:val="000B0278"/>
    <w:rsid w:val="000B0D2A"/>
    <w:rsid w:val="000B1A83"/>
    <w:rsid w:val="000B25A4"/>
    <w:rsid w:val="000B2D4A"/>
    <w:rsid w:val="000B3FA3"/>
    <w:rsid w:val="000B470B"/>
    <w:rsid w:val="000B4BDE"/>
    <w:rsid w:val="000B4CDF"/>
    <w:rsid w:val="000B65F7"/>
    <w:rsid w:val="000B70DF"/>
    <w:rsid w:val="000B73AB"/>
    <w:rsid w:val="000C1146"/>
    <w:rsid w:val="000C173D"/>
    <w:rsid w:val="000C1B86"/>
    <w:rsid w:val="000C1CCD"/>
    <w:rsid w:val="000C202D"/>
    <w:rsid w:val="000C3C19"/>
    <w:rsid w:val="000C405A"/>
    <w:rsid w:val="000C42DA"/>
    <w:rsid w:val="000C4639"/>
    <w:rsid w:val="000C4A23"/>
    <w:rsid w:val="000C59E6"/>
    <w:rsid w:val="000C67BD"/>
    <w:rsid w:val="000C68D6"/>
    <w:rsid w:val="000C7248"/>
    <w:rsid w:val="000C7408"/>
    <w:rsid w:val="000C770A"/>
    <w:rsid w:val="000C7EB9"/>
    <w:rsid w:val="000D124F"/>
    <w:rsid w:val="000D131D"/>
    <w:rsid w:val="000D1CFA"/>
    <w:rsid w:val="000D3234"/>
    <w:rsid w:val="000D3C8E"/>
    <w:rsid w:val="000D3F80"/>
    <w:rsid w:val="000D4DA6"/>
    <w:rsid w:val="000E13BE"/>
    <w:rsid w:val="000E2148"/>
    <w:rsid w:val="000E2285"/>
    <w:rsid w:val="000E253F"/>
    <w:rsid w:val="000E367D"/>
    <w:rsid w:val="000E372C"/>
    <w:rsid w:val="000E525A"/>
    <w:rsid w:val="000E5865"/>
    <w:rsid w:val="000E5A97"/>
    <w:rsid w:val="000E72F3"/>
    <w:rsid w:val="000E7C6A"/>
    <w:rsid w:val="000E7DE3"/>
    <w:rsid w:val="000E7EA8"/>
    <w:rsid w:val="000F0088"/>
    <w:rsid w:val="000F07AA"/>
    <w:rsid w:val="000F123C"/>
    <w:rsid w:val="000F14A7"/>
    <w:rsid w:val="000F20B1"/>
    <w:rsid w:val="000F2FFA"/>
    <w:rsid w:val="000F33F3"/>
    <w:rsid w:val="000F357A"/>
    <w:rsid w:val="000F40AB"/>
    <w:rsid w:val="000F52A5"/>
    <w:rsid w:val="000F589B"/>
    <w:rsid w:val="000F6686"/>
    <w:rsid w:val="000F6E3E"/>
    <w:rsid w:val="000F6F6B"/>
    <w:rsid w:val="000F7ECB"/>
    <w:rsid w:val="00100529"/>
    <w:rsid w:val="001010DD"/>
    <w:rsid w:val="00101800"/>
    <w:rsid w:val="001018C8"/>
    <w:rsid w:val="0010214B"/>
    <w:rsid w:val="001024EB"/>
    <w:rsid w:val="001029C1"/>
    <w:rsid w:val="001030ED"/>
    <w:rsid w:val="00103205"/>
    <w:rsid w:val="00104592"/>
    <w:rsid w:val="00105049"/>
    <w:rsid w:val="001062ED"/>
    <w:rsid w:val="001063B4"/>
    <w:rsid w:val="0010683E"/>
    <w:rsid w:val="001069CF"/>
    <w:rsid w:val="00106FC8"/>
    <w:rsid w:val="00107729"/>
    <w:rsid w:val="001111FC"/>
    <w:rsid w:val="0011185B"/>
    <w:rsid w:val="0011259D"/>
    <w:rsid w:val="00112967"/>
    <w:rsid w:val="00113015"/>
    <w:rsid w:val="001135EC"/>
    <w:rsid w:val="00116372"/>
    <w:rsid w:val="00116457"/>
    <w:rsid w:val="00116E3B"/>
    <w:rsid w:val="00120172"/>
    <w:rsid w:val="00120929"/>
    <w:rsid w:val="00120C3C"/>
    <w:rsid w:val="00120D56"/>
    <w:rsid w:val="001211EA"/>
    <w:rsid w:val="00121A95"/>
    <w:rsid w:val="00121AA1"/>
    <w:rsid w:val="00123479"/>
    <w:rsid w:val="00123DE9"/>
    <w:rsid w:val="001242A2"/>
    <w:rsid w:val="00124849"/>
    <w:rsid w:val="00125278"/>
    <w:rsid w:val="0012552E"/>
    <w:rsid w:val="001259D0"/>
    <w:rsid w:val="00125FE4"/>
    <w:rsid w:val="00127514"/>
    <w:rsid w:val="00130363"/>
    <w:rsid w:val="001308B6"/>
    <w:rsid w:val="00130DC9"/>
    <w:rsid w:val="0013192C"/>
    <w:rsid w:val="00131C79"/>
    <w:rsid w:val="00132741"/>
    <w:rsid w:val="00132A34"/>
    <w:rsid w:val="00133B9A"/>
    <w:rsid w:val="0013405C"/>
    <w:rsid w:val="00134896"/>
    <w:rsid w:val="00135AA4"/>
    <w:rsid w:val="00135E81"/>
    <w:rsid w:val="00136E6B"/>
    <w:rsid w:val="001372F6"/>
    <w:rsid w:val="00140418"/>
    <w:rsid w:val="0014066A"/>
    <w:rsid w:val="00141805"/>
    <w:rsid w:val="00141C2A"/>
    <w:rsid w:val="00141FAF"/>
    <w:rsid w:val="00142BE8"/>
    <w:rsid w:val="00143E64"/>
    <w:rsid w:val="00144505"/>
    <w:rsid w:val="00144592"/>
    <w:rsid w:val="00144D23"/>
    <w:rsid w:val="00145D72"/>
    <w:rsid w:val="001467CF"/>
    <w:rsid w:val="0014693F"/>
    <w:rsid w:val="00147171"/>
    <w:rsid w:val="0015008E"/>
    <w:rsid w:val="001503F5"/>
    <w:rsid w:val="00150640"/>
    <w:rsid w:val="0015080D"/>
    <w:rsid w:val="00151AB9"/>
    <w:rsid w:val="0015314D"/>
    <w:rsid w:val="0015361F"/>
    <w:rsid w:val="001539C9"/>
    <w:rsid w:val="0015406C"/>
    <w:rsid w:val="00154FE0"/>
    <w:rsid w:val="00155165"/>
    <w:rsid w:val="001556AC"/>
    <w:rsid w:val="00155704"/>
    <w:rsid w:val="001559F3"/>
    <w:rsid w:val="00155FCC"/>
    <w:rsid w:val="00156386"/>
    <w:rsid w:val="00156950"/>
    <w:rsid w:val="00160157"/>
    <w:rsid w:val="001602E1"/>
    <w:rsid w:val="00160E7A"/>
    <w:rsid w:val="00161592"/>
    <w:rsid w:val="001621B7"/>
    <w:rsid w:val="00162695"/>
    <w:rsid w:val="00162DEC"/>
    <w:rsid w:val="00162E0E"/>
    <w:rsid w:val="001639E3"/>
    <w:rsid w:val="00163CBC"/>
    <w:rsid w:val="00164E37"/>
    <w:rsid w:val="00164F53"/>
    <w:rsid w:val="00166E02"/>
    <w:rsid w:val="00166F2C"/>
    <w:rsid w:val="00167E5A"/>
    <w:rsid w:val="00170348"/>
    <w:rsid w:val="0017054F"/>
    <w:rsid w:val="001710FE"/>
    <w:rsid w:val="00171591"/>
    <w:rsid w:val="00172256"/>
    <w:rsid w:val="00173013"/>
    <w:rsid w:val="0017331C"/>
    <w:rsid w:val="001734AA"/>
    <w:rsid w:val="00173B5D"/>
    <w:rsid w:val="00173BFF"/>
    <w:rsid w:val="00174907"/>
    <w:rsid w:val="00175DCD"/>
    <w:rsid w:val="00177BB7"/>
    <w:rsid w:val="00180BD6"/>
    <w:rsid w:val="001824AC"/>
    <w:rsid w:val="00182CDD"/>
    <w:rsid w:val="00183A0C"/>
    <w:rsid w:val="00184013"/>
    <w:rsid w:val="001842FD"/>
    <w:rsid w:val="001849DB"/>
    <w:rsid w:val="0018549C"/>
    <w:rsid w:val="00186F0D"/>
    <w:rsid w:val="00190E59"/>
    <w:rsid w:val="001910E2"/>
    <w:rsid w:val="00191A4E"/>
    <w:rsid w:val="00191CDD"/>
    <w:rsid w:val="001927AC"/>
    <w:rsid w:val="00192FA9"/>
    <w:rsid w:val="00193073"/>
    <w:rsid w:val="00193532"/>
    <w:rsid w:val="00193674"/>
    <w:rsid w:val="001937BF"/>
    <w:rsid w:val="0019481A"/>
    <w:rsid w:val="00194EC2"/>
    <w:rsid w:val="001955F6"/>
    <w:rsid w:val="0019574E"/>
    <w:rsid w:val="00195850"/>
    <w:rsid w:val="00195A37"/>
    <w:rsid w:val="001963C8"/>
    <w:rsid w:val="00196615"/>
    <w:rsid w:val="00197501"/>
    <w:rsid w:val="001A02E1"/>
    <w:rsid w:val="001A1461"/>
    <w:rsid w:val="001A1F06"/>
    <w:rsid w:val="001A2FF8"/>
    <w:rsid w:val="001A30D2"/>
    <w:rsid w:val="001A456B"/>
    <w:rsid w:val="001A545E"/>
    <w:rsid w:val="001A5986"/>
    <w:rsid w:val="001A5BC2"/>
    <w:rsid w:val="001A5C82"/>
    <w:rsid w:val="001A606E"/>
    <w:rsid w:val="001A614C"/>
    <w:rsid w:val="001A6157"/>
    <w:rsid w:val="001A67EB"/>
    <w:rsid w:val="001A78EC"/>
    <w:rsid w:val="001A7F82"/>
    <w:rsid w:val="001B01AF"/>
    <w:rsid w:val="001B0422"/>
    <w:rsid w:val="001B0EFA"/>
    <w:rsid w:val="001B1EE0"/>
    <w:rsid w:val="001B2BB4"/>
    <w:rsid w:val="001B3ABA"/>
    <w:rsid w:val="001B3FC7"/>
    <w:rsid w:val="001B43CE"/>
    <w:rsid w:val="001B4949"/>
    <w:rsid w:val="001B4AB2"/>
    <w:rsid w:val="001B4ABE"/>
    <w:rsid w:val="001B5FEF"/>
    <w:rsid w:val="001B61FC"/>
    <w:rsid w:val="001B66B0"/>
    <w:rsid w:val="001B6D0E"/>
    <w:rsid w:val="001B7201"/>
    <w:rsid w:val="001B7995"/>
    <w:rsid w:val="001B7D67"/>
    <w:rsid w:val="001B7FD2"/>
    <w:rsid w:val="001C034F"/>
    <w:rsid w:val="001C0994"/>
    <w:rsid w:val="001C1F95"/>
    <w:rsid w:val="001C2755"/>
    <w:rsid w:val="001C292F"/>
    <w:rsid w:val="001C29E5"/>
    <w:rsid w:val="001C2AC6"/>
    <w:rsid w:val="001C3355"/>
    <w:rsid w:val="001C3CFC"/>
    <w:rsid w:val="001C4D3D"/>
    <w:rsid w:val="001C4EB6"/>
    <w:rsid w:val="001C520E"/>
    <w:rsid w:val="001C5210"/>
    <w:rsid w:val="001C76F5"/>
    <w:rsid w:val="001D1561"/>
    <w:rsid w:val="001D1D32"/>
    <w:rsid w:val="001D2040"/>
    <w:rsid w:val="001D2600"/>
    <w:rsid w:val="001D2721"/>
    <w:rsid w:val="001D2E4A"/>
    <w:rsid w:val="001D3755"/>
    <w:rsid w:val="001D39EC"/>
    <w:rsid w:val="001D3E64"/>
    <w:rsid w:val="001D4849"/>
    <w:rsid w:val="001D525A"/>
    <w:rsid w:val="001D5D82"/>
    <w:rsid w:val="001D6124"/>
    <w:rsid w:val="001D63A4"/>
    <w:rsid w:val="001D6B89"/>
    <w:rsid w:val="001E0329"/>
    <w:rsid w:val="001E08DB"/>
    <w:rsid w:val="001E0C99"/>
    <w:rsid w:val="001E3B47"/>
    <w:rsid w:val="001E3D07"/>
    <w:rsid w:val="001E41A0"/>
    <w:rsid w:val="001E486E"/>
    <w:rsid w:val="001E50D6"/>
    <w:rsid w:val="001E5330"/>
    <w:rsid w:val="001E6FD5"/>
    <w:rsid w:val="001E7546"/>
    <w:rsid w:val="001E763B"/>
    <w:rsid w:val="001F0983"/>
    <w:rsid w:val="001F115D"/>
    <w:rsid w:val="001F181B"/>
    <w:rsid w:val="001F18DC"/>
    <w:rsid w:val="001F1E03"/>
    <w:rsid w:val="001F2522"/>
    <w:rsid w:val="001F2642"/>
    <w:rsid w:val="001F2B78"/>
    <w:rsid w:val="001F32A6"/>
    <w:rsid w:val="001F3CEA"/>
    <w:rsid w:val="001F5104"/>
    <w:rsid w:val="001F5EB7"/>
    <w:rsid w:val="001F5F7D"/>
    <w:rsid w:val="001F63B9"/>
    <w:rsid w:val="001F77E3"/>
    <w:rsid w:val="001F7AD2"/>
    <w:rsid w:val="001F7AF9"/>
    <w:rsid w:val="001F7EF7"/>
    <w:rsid w:val="00200A4B"/>
    <w:rsid w:val="00200FAC"/>
    <w:rsid w:val="002022E1"/>
    <w:rsid w:val="002025A4"/>
    <w:rsid w:val="00202AA7"/>
    <w:rsid w:val="002038D3"/>
    <w:rsid w:val="00204080"/>
    <w:rsid w:val="00205198"/>
    <w:rsid w:val="00205397"/>
    <w:rsid w:val="00205594"/>
    <w:rsid w:val="00206257"/>
    <w:rsid w:val="0020665F"/>
    <w:rsid w:val="00207CA8"/>
    <w:rsid w:val="00211299"/>
    <w:rsid w:val="00211499"/>
    <w:rsid w:val="00211590"/>
    <w:rsid w:val="00211FAD"/>
    <w:rsid w:val="00212063"/>
    <w:rsid w:val="00212C5E"/>
    <w:rsid w:val="00213404"/>
    <w:rsid w:val="002142D1"/>
    <w:rsid w:val="002146A5"/>
    <w:rsid w:val="00214A40"/>
    <w:rsid w:val="00214B49"/>
    <w:rsid w:val="00215F98"/>
    <w:rsid w:val="002167BC"/>
    <w:rsid w:val="00216B5B"/>
    <w:rsid w:val="00216B71"/>
    <w:rsid w:val="00216BC5"/>
    <w:rsid w:val="002170DB"/>
    <w:rsid w:val="00217288"/>
    <w:rsid w:val="002176CD"/>
    <w:rsid w:val="0022061F"/>
    <w:rsid w:val="002206E5"/>
    <w:rsid w:val="00220A8D"/>
    <w:rsid w:val="00221F7B"/>
    <w:rsid w:val="00223C7A"/>
    <w:rsid w:val="00223E55"/>
    <w:rsid w:val="002240C1"/>
    <w:rsid w:val="0022414A"/>
    <w:rsid w:val="002253E9"/>
    <w:rsid w:val="00225D4D"/>
    <w:rsid w:val="002261AB"/>
    <w:rsid w:val="002272B6"/>
    <w:rsid w:val="0022747C"/>
    <w:rsid w:val="00230DB8"/>
    <w:rsid w:val="00231085"/>
    <w:rsid w:val="00231E78"/>
    <w:rsid w:val="00232264"/>
    <w:rsid w:val="002322BD"/>
    <w:rsid w:val="00232B4A"/>
    <w:rsid w:val="00233517"/>
    <w:rsid w:val="00233C08"/>
    <w:rsid w:val="00233CDD"/>
    <w:rsid w:val="00233D5E"/>
    <w:rsid w:val="002356C9"/>
    <w:rsid w:val="00235867"/>
    <w:rsid w:val="0023627E"/>
    <w:rsid w:val="00236DF4"/>
    <w:rsid w:val="002377F8"/>
    <w:rsid w:val="002402DF"/>
    <w:rsid w:val="002438E3"/>
    <w:rsid w:val="002445F6"/>
    <w:rsid w:val="00244A3B"/>
    <w:rsid w:val="00244BAD"/>
    <w:rsid w:val="00245382"/>
    <w:rsid w:val="002458F6"/>
    <w:rsid w:val="002464DA"/>
    <w:rsid w:val="00246F02"/>
    <w:rsid w:val="00247AB1"/>
    <w:rsid w:val="002505AF"/>
    <w:rsid w:val="00250A27"/>
    <w:rsid w:val="00250CC9"/>
    <w:rsid w:val="00251644"/>
    <w:rsid w:val="0025208D"/>
    <w:rsid w:val="00252639"/>
    <w:rsid w:val="00254C30"/>
    <w:rsid w:val="00254DD7"/>
    <w:rsid w:val="00255C61"/>
    <w:rsid w:val="00256D60"/>
    <w:rsid w:val="00257819"/>
    <w:rsid w:val="00257A71"/>
    <w:rsid w:val="002606C4"/>
    <w:rsid w:val="002607FA"/>
    <w:rsid w:val="002623DB"/>
    <w:rsid w:val="002640AD"/>
    <w:rsid w:val="002649D3"/>
    <w:rsid w:val="00264A59"/>
    <w:rsid w:val="00264E65"/>
    <w:rsid w:val="002652EF"/>
    <w:rsid w:val="00265640"/>
    <w:rsid w:val="00266111"/>
    <w:rsid w:val="00266AA1"/>
    <w:rsid w:val="00266CB1"/>
    <w:rsid w:val="0026709E"/>
    <w:rsid w:val="0027029F"/>
    <w:rsid w:val="0027064E"/>
    <w:rsid w:val="00272038"/>
    <w:rsid w:val="002727B5"/>
    <w:rsid w:val="00272BBC"/>
    <w:rsid w:val="002732BA"/>
    <w:rsid w:val="00273B4E"/>
    <w:rsid w:val="00273BD6"/>
    <w:rsid w:val="002742C5"/>
    <w:rsid w:val="002742DF"/>
    <w:rsid w:val="0027462A"/>
    <w:rsid w:val="00277594"/>
    <w:rsid w:val="00280333"/>
    <w:rsid w:val="002805F3"/>
    <w:rsid w:val="00281D62"/>
    <w:rsid w:val="00282309"/>
    <w:rsid w:val="002833C2"/>
    <w:rsid w:val="002833DF"/>
    <w:rsid w:val="002842CB"/>
    <w:rsid w:val="002859B0"/>
    <w:rsid w:val="00286B28"/>
    <w:rsid w:val="00286D7E"/>
    <w:rsid w:val="00287CEE"/>
    <w:rsid w:val="0029109B"/>
    <w:rsid w:val="002914F2"/>
    <w:rsid w:val="0029309C"/>
    <w:rsid w:val="00293AD0"/>
    <w:rsid w:val="00294B55"/>
    <w:rsid w:val="00294E5E"/>
    <w:rsid w:val="00295365"/>
    <w:rsid w:val="00295409"/>
    <w:rsid w:val="002956D2"/>
    <w:rsid w:val="002975F6"/>
    <w:rsid w:val="00297DB7"/>
    <w:rsid w:val="002A0BE9"/>
    <w:rsid w:val="002A1DD0"/>
    <w:rsid w:val="002A40E2"/>
    <w:rsid w:val="002A410D"/>
    <w:rsid w:val="002A43A1"/>
    <w:rsid w:val="002A592D"/>
    <w:rsid w:val="002A5C23"/>
    <w:rsid w:val="002A65B0"/>
    <w:rsid w:val="002A6D66"/>
    <w:rsid w:val="002A6EBA"/>
    <w:rsid w:val="002A7893"/>
    <w:rsid w:val="002A7BA5"/>
    <w:rsid w:val="002B1219"/>
    <w:rsid w:val="002B129C"/>
    <w:rsid w:val="002B155B"/>
    <w:rsid w:val="002B2627"/>
    <w:rsid w:val="002B2756"/>
    <w:rsid w:val="002B3305"/>
    <w:rsid w:val="002B3768"/>
    <w:rsid w:val="002B3D08"/>
    <w:rsid w:val="002B4B55"/>
    <w:rsid w:val="002B4ECD"/>
    <w:rsid w:val="002B51EB"/>
    <w:rsid w:val="002B6386"/>
    <w:rsid w:val="002B6429"/>
    <w:rsid w:val="002B686E"/>
    <w:rsid w:val="002B6CA2"/>
    <w:rsid w:val="002B7792"/>
    <w:rsid w:val="002C0D35"/>
    <w:rsid w:val="002C29AF"/>
    <w:rsid w:val="002C2EEF"/>
    <w:rsid w:val="002C2F41"/>
    <w:rsid w:val="002C3427"/>
    <w:rsid w:val="002C5013"/>
    <w:rsid w:val="002C5BD4"/>
    <w:rsid w:val="002C6125"/>
    <w:rsid w:val="002C759C"/>
    <w:rsid w:val="002D000E"/>
    <w:rsid w:val="002D0221"/>
    <w:rsid w:val="002D071D"/>
    <w:rsid w:val="002D0C94"/>
    <w:rsid w:val="002D1B76"/>
    <w:rsid w:val="002D1E15"/>
    <w:rsid w:val="002D243B"/>
    <w:rsid w:val="002D2A82"/>
    <w:rsid w:val="002D399A"/>
    <w:rsid w:val="002D3D74"/>
    <w:rsid w:val="002D3F72"/>
    <w:rsid w:val="002D4488"/>
    <w:rsid w:val="002D468A"/>
    <w:rsid w:val="002D5FD0"/>
    <w:rsid w:val="002D63F6"/>
    <w:rsid w:val="002D66CB"/>
    <w:rsid w:val="002D776F"/>
    <w:rsid w:val="002E155A"/>
    <w:rsid w:val="002E1AC5"/>
    <w:rsid w:val="002E21A5"/>
    <w:rsid w:val="002E25CD"/>
    <w:rsid w:val="002E2966"/>
    <w:rsid w:val="002E2C68"/>
    <w:rsid w:val="002E317B"/>
    <w:rsid w:val="002E3C7E"/>
    <w:rsid w:val="002E44FB"/>
    <w:rsid w:val="002E4665"/>
    <w:rsid w:val="002E4DEE"/>
    <w:rsid w:val="002E6271"/>
    <w:rsid w:val="002E6E53"/>
    <w:rsid w:val="002E6F69"/>
    <w:rsid w:val="002F0D3D"/>
    <w:rsid w:val="002F2FEC"/>
    <w:rsid w:val="002F33DC"/>
    <w:rsid w:val="002F3BA0"/>
    <w:rsid w:val="002F3E62"/>
    <w:rsid w:val="002F3F7B"/>
    <w:rsid w:val="002F43EC"/>
    <w:rsid w:val="002F4784"/>
    <w:rsid w:val="002F4D33"/>
    <w:rsid w:val="002F5552"/>
    <w:rsid w:val="002F5665"/>
    <w:rsid w:val="002F64D0"/>
    <w:rsid w:val="002F6DD0"/>
    <w:rsid w:val="002F7698"/>
    <w:rsid w:val="002F7A2D"/>
    <w:rsid w:val="0030041B"/>
    <w:rsid w:val="0030067E"/>
    <w:rsid w:val="00301383"/>
    <w:rsid w:val="00301AED"/>
    <w:rsid w:val="00301FFA"/>
    <w:rsid w:val="003024B2"/>
    <w:rsid w:val="003034C3"/>
    <w:rsid w:val="00303871"/>
    <w:rsid w:val="003038D2"/>
    <w:rsid w:val="003039CE"/>
    <w:rsid w:val="00303FEB"/>
    <w:rsid w:val="00304E7E"/>
    <w:rsid w:val="00305260"/>
    <w:rsid w:val="003063ED"/>
    <w:rsid w:val="003068A6"/>
    <w:rsid w:val="00306DCF"/>
    <w:rsid w:val="003072BA"/>
    <w:rsid w:val="003077B0"/>
    <w:rsid w:val="00307A8E"/>
    <w:rsid w:val="00307EED"/>
    <w:rsid w:val="00310725"/>
    <w:rsid w:val="003126E1"/>
    <w:rsid w:val="00312804"/>
    <w:rsid w:val="003128AA"/>
    <w:rsid w:val="00313466"/>
    <w:rsid w:val="00314728"/>
    <w:rsid w:val="003149EB"/>
    <w:rsid w:val="00315234"/>
    <w:rsid w:val="00315F05"/>
    <w:rsid w:val="003167FF"/>
    <w:rsid w:val="00316807"/>
    <w:rsid w:val="00317B71"/>
    <w:rsid w:val="00320F66"/>
    <w:rsid w:val="00321E72"/>
    <w:rsid w:val="00322641"/>
    <w:rsid w:val="00323393"/>
    <w:rsid w:val="00323717"/>
    <w:rsid w:val="003237EE"/>
    <w:rsid w:val="00323DD4"/>
    <w:rsid w:val="003247C4"/>
    <w:rsid w:val="003262A4"/>
    <w:rsid w:val="00326CE4"/>
    <w:rsid w:val="00327F8B"/>
    <w:rsid w:val="00330C55"/>
    <w:rsid w:val="00331B42"/>
    <w:rsid w:val="00332925"/>
    <w:rsid w:val="0033295F"/>
    <w:rsid w:val="00332E83"/>
    <w:rsid w:val="003339EA"/>
    <w:rsid w:val="00334009"/>
    <w:rsid w:val="0033491B"/>
    <w:rsid w:val="00336089"/>
    <w:rsid w:val="00336839"/>
    <w:rsid w:val="003370C7"/>
    <w:rsid w:val="00340E81"/>
    <w:rsid w:val="003418FD"/>
    <w:rsid w:val="0034267A"/>
    <w:rsid w:val="00342A3C"/>
    <w:rsid w:val="00342A95"/>
    <w:rsid w:val="0034308C"/>
    <w:rsid w:val="003430F2"/>
    <w:rsid w:val="00343C57"/>
    <w:rsid w:val="0034463B"/>
    <w:rsid w:val="00345351"/>
    <w:rsid w:val="003455A4"/>
    <w:rsid w:val="00345857"/>
    <w:rsid w:val="00345ADA"/>
    <w:rsid w:val="00345E81"/>
    <w:rsid w:val="003462B0"/>
    <w:rsid w:val="00346D33"/>
    <w:rsid w:val="003471DC"/>
    <w:rsid w:val="00350459"/>
    <w:rsid w:val="00350C88"/>
    <w:rsid w:val="00351024"/>
    <w:rsid w:val="00352006"/>
    <w:rsid w:val="00353185"/>
    <w:rsid w:val="003532E9"/>
    <w:rsid w:val="003537BF"/>
    <w:rsid w:val="00353C37"/>
    <w:rsid w:val="0035429C"/>
    <w:rsid w:val="00354D7E"/>
    <w:rsid w:val="00355930"/>
    <w:rsid w:val="00355BFC"/>
    <w:rsid w:val="00356391"/>
    <w:rsid w:val="00360665"/>
    <w:rsid w:val="00360F36"/>
    <w:rsid w:val="00361984"/>
    <w:rsid w:val="003635A9"/>
    <w:rsid w:val="00363D75"/>
    <w:rsid w:val="00363DA9"/>
    <w:rsid w:val="00364EC2"/>
    <w:rsid w:val="00364EF4"/>
    <w:rsid w:val="003654E4"/>
    <w:rsid w:val="00365781"/>
    <w:rsid w:val="003657E4"/>
    <w:rsid w:val="00365D2A"/>
    <w:rsid w:val="00365FE3"/>
    <w:rsid w:val="00367AC8"/>
    <w:rsid w:val="00367BFD"/>
    <w:rsid w:val="00367D2C"/>
    <w:rsid w:val="00367D5E"/>
    <w:rsid w:val="00367D78"/>
    <w:rsid w:val="00371369"/>
    <w:rsid w:val="003724CB"/>
    <w:rsid w:val="00372597"/>
    <w:rsid w:val="003733ED"/>
    <w:rsid w:val="00373781"/>
    <w:rsid w:val="00374084"/>
    <w:rsid w:val="0037637D"/>
    <w:rsid w:val="003769AE"/>
    <w:rsid w:val="00376E03"/>
    <w:rsid w:val="00380815"/>
    <w:rsid w:val="00381521"/>
    <w:rsid w:val="0038163A"/>
    <w:rsid w:val="003818A7"/>
    <w:rsid w:val="00381956"/>
    <w:rsid w:val="00382140"/>
    <w:rsid w:val="00382A1C"/>
    <w:rsid w:val="00382B18"/>
    <w:rsid w:val="0038335C"/>
    <w:rsid w:val="00383691"/>
    <w:rsid w:val="00383C8B"/>
    <w:rsid w:val="0038424F"/>
    <w:rsid w:val="00384FEA"/>
    <w:rsid w:val="003851E1"/>
    <w:rsid w:val="00385CC2"/>
    <w:rsid w:val="00386B41"/>
    <w:rsid w:val="00387333"/>
    <w:rsid w:val="00387836"/>
    <w:rsid w:val="00391466"/>
    <w:rsid w:val="00391CF2"/>
    <w:rsid w:val="00392022"/>
    <w:rsid w:val="0039249F"/>
    <w:rsid w:val="00392925"/>
    <w:rsid w:val="00393592"/>
    <w:rsid w:val="00393696"/>
    <w:rsid w:val="003940D6"/>
    <w:rsid w:val="00394C1D"/>
    <w:rsid w:val="003959F4"/>
    <w:rsid w:val="003965BD"/>
    <w:rsid w:val="00397050"/>
    <w:rsid w:val="003975A8"/>
    <w:rsid w:val="003A058D"/>
    <w:rsid w:val="003A0C2C"/>
    <w:rsid w:val="003A0DF8"/>
    <w:rsid w:val="003A1043"/>
    <w:rsid w:val="003A118E"/>
    <w:rsid w:val="003A16F0"/>
    <w:rsid w:val="003A1824"/>
    <w:rsid w:val="003A1A91"/>
    <w:rsid w:val="003A3DF9"/>
    <w:rsid w:val="003A4BA2"/>
    <w:rsid w:val="003A4FFE"/>
    <w:rsid w:val="003A52F1"/>
    <w:rsid w:val="003A5831"/>
    <w:rsid w:val="003A5B63"/>
    <w:rsid w:val="003A6587"/>
    <w:rsid w:val="003A667A"/>
    <w:rsid w:val="003A6742"/>
    <w:rsid w:val="003A688D"/>
    <w:rsid w:val="003A70BE"/>
    <w:rsid w:val="003A71FD"/>
    <w:rsid w:val="003B0454"/>
    <w:rsid w:val="003B2587"/>
    <w:rsid w:val="003B2FA9"/>
    <w:rsid w:val="003B38CA"/>
    <w:rsid w:val="003B4775"/>
    <w:rsid w:val="003B47C1"/>
    <w:rsid w:val="003B4E0F"/>
    <w:rsid w:val="003B4FFA"/>
    <w:rsid w:val="003B5113"/>
    <w:rsid w:val="003B74FE"/>
    <w:rsid w:val="003B75E6"/>
    <w:rsid w:val="003B765B"/>
    <w:rsid w:val="003B7EAD"/>
    <w:rsid w:val="003C1050"/>
    <w:rsid w:val="003C1411"/>
    <w:rsid w:val="003C1432"/>
    <w:rsid w:val="003C1627"/>
    <w:rsid w:val="003C16B4"/>
    <w:rsid w:val="003C16D8"/>
    <w:rsid w:val="003C1C02"/>
    <w:rsid w:val="003C1DF6"/>
    <w:rsid w:val="003C23BB"/>
    <w:rsid w:val="003C29A9"/>
    <w:rsid w:val="003C31A3"/>
    <w:rsid w:val="003C36C0"/>
    <w:rsid w:val="003C486E"/>
    <w:rsid w:val="003C523D"/>
    <w:rsid w:val="003C56CC"/>
    <w:rsid w:val="003C578C"/>
    <w:rsid w:val="003C6340"/>
    <w:rsid w:val="003C6D11"/>
    <w:rsid w:val="003C6DDC"/>
    <w:rsid w:val="003C72BE"/>
    <w:rsid w:val="003C77D4"/>
    <w:rsid w:val="003D0B38"/>
    <w:rsid w:val="003D0DA5"/>
    <w:rsid w:val="003D2D4A"/>
    <w:rsid w:val="003D3577"/>
    <w:rsid w:val="003D3BEC"/>
    <w:rsid w:val="003D4AB5"/>
    <w:rsid w:val="003D4CAD"/>
    <w:rsid w:val="003D4F5C"/>
    <w:rsid w:val="003D5640"/>
    <w:rsid w:val="003D6080"/>
    <w:rsid w:val="003D68F9"/>
    <w:rsid w:val="003D77C4"/>
    <w:rsid w:val="003E0D64"/>
    <w:rsid w:val="003E15E8"/>
    <w:rsid w:val="003E1AD0"/>
    <w:rsid w:val="003E1D3B"/>
    <w:rsid w:val="003E27B1"/>
    <w:rsid w:val="003E3B0B"/>
    <w:rsid w:val="003E3CEA"/>
    <w:rsid w:val="003E5C2E"/>
    <w:rsid w:val="003E6659"/>
    <w:rsid w:val="003E6FE1"/>
    <w:rsid w:val="003E72E6"/>
    <w:rsid w:val="003E75D9"/>
    <w:rsid w:val="003F05FD"/>
    <w:rsid w:val="003F11C9"/>
    <w:rsid w:val="003F1A48"/>
    <w:rsid w:val="003F2551"/>
    <w:rsid w:val="003F333D"/>
    <w:rsid w:val="003F3BBA"/>
    <w:rsid w:val="003F3DC1"/>
    <w:rsid w:val="003F455F"/>
    <w:rsid w:val="003F46F6"/>
    <w:rsid w:val="003F525B"/>
    <w:rsid w:val="003F55DC"/>
    <w:rsid w:val="003F58D7"/>
    <w:rsid w:val="003F6925"/>
    <w:rsid w:val="003F72C9"/>
    <w:rsid w:val="003F775C"/>
    <w:rsid w:val="003F7CAD"/>
    <w:rsid w:val="003F7DA6"/>
    <w:rsid w:val="00401A6F"/>
    <w:rsid w:val="00401C59"/>
    <w:rsid w:val="00401CA0"/>
    <w:rsid w:val="00401F52"/>
    <w:rsid w:val="004027EB"/>
    <w:rsid w:val="00402A32"/>
    <w:rsid w:val="00402B6C"/>
    <w:rsid w:val="0040356A"/>
    <w:rsid w:val="00405633"/>
    <w:rsid w:val="004056FF"/>
    <w:rsid w:val="00406125"/>
    <w:rsid w:val="00406A1D"/>
    <w:rsid w:val="004072F8"/>
    <w:rsid w:val="00407C6A"/>
    <w:rsid w:val="004108E8"/>
    <w:rsid w:val="00412129"/>
    <w:rsid w:val="00412149"/>
    <w:rsid w:val="004126F0"/>
    <w:rsid w:val="00413FFA"/>
    <w:rsid w:val="00414384"/>
    <w:rsid w:val="004145E3"/>
    <w:rsid w:val="00414BBD"/>
    <w:rsid w:val="004155BE"/>
    <w:rsid w:val="0041604A"/>
    <w:rsid w:val="00416168"/>
    <w:rsid w:val="00417E14"/>
    <w:rsid w:val="00420695"/>
    <w:rsid w:val="004207AB"/>
    <w:rsid w:val="00420931"/>
    <w:rsid w:val="0042179B"/>
    <w:rsid w:val="00422331"/>
    <w:rsid w:val="00422BD1"/>
    <w:rsid w:val="00422D96"/>
    <w:rsid w:val="00422F8B"/>
    <w:rsid w:val="0042397B"/>
    <w:rsid w:val="00423B5B"/>
    <w:rsid w:val="00423D73"/>
    <w:rsid w:val="0042445B"/>
    <w:rsid w:val="00424B9C"/>
    <w:rsid w:val="004254EF"/>
    <w:rsid w:val="004258AA"/>
    <w:rsid w:val="00426BE2"/>
    <w:rsid w:val="00426EA8"/>
    <w:rsid w:val="00427E3A"/>
    <w:rsid w:val="004300DD"/>
    <w:rsid w:val="00430BD9"/>
    <w:rsid w:val="004310D7"/>
    <w:rsid w:val="00431AB2"/>
    <w:rsid w:val="00431B05"/>
    <w:rsid w:val="00433003"/>
    <w:rsid w:val="00434482"/>
    <w:rsid w:val="004347D3"/>
    <w:rsid w:val="00435F86"/>
    <w:rsid w:val="00437B45"/>
    <w:rsid w:val="00437F21"/>
    <w:rsid w:val="00437FF7"/>
    <w:rsid w:val="004407B7"/>
    <w:rsid w:val="00440F34"/>
    <w:rsid w:val="00441177"/>
    <w:rsid w:val="00441F6C"/>
    <w:rsid w:val="00442119"/>
    <w:rsid w:val="00442D87"/>
    <w:rsid w:val="0044312C"/>
    <w:rsid w:val="0044380E"/>
    <w:rsid w:val="00443A33"/>
    <w:rsid w:val="00443BAB"/>
    <w:rsid w:val="00447392"/>
    <w:rsid w:val="00447578"/>
    <w:rsid w:val="00447875"/>
    <w:rsid w:val="00450848"/>
    <w:rsid w:val="00450DD8"/>
    <w:rsid w:val="00451B73"/>
    <w:rsid w:val="00452D38"/>
    <w:rsid w:val="00452FE5"/>
    <w:rsid w:val="00454BB0"/>
    <w:rsid w:val="00454C80"/>
    <w:rsid w:val="00454F26"/>
    <w:rsid w:val="00455330"/>
    <w:rsid w:val="00455367"/>
    <w:rsid w:val="004557BA"/>
    <w:rsid w:val="0045605F"/>
    <w:rsid w:val="004568E6"/>
    <w:rsid w:val="004604AB"/>
    <w:rsid w:val="00461D78"/>
    <w:rsid w:val="00463407"/>
    <w:rsid w:val="00464400"/>
    <w:rsid w:val="0046502E"/>
    <w:rsid w:val="00467477"/>
    <w:rsid w:val="00467AAB"/>
    <w:rsid w:val="00467B5A"/>
    <w:rsid w:val="0047055A"/>
    <w:rsid w:val="0047060D"/>
    <w:rsid w:val="004707FC"/>
    <w:rsid w:val="00470A64"/>
    <w:rsid w:val="00470FFB"/>
    <w:rsid w:val="004724FC"/>
    <w:rsid w:val="00472EEF"/>
    <w:rsid w:val="00472F49"/>
    <w:rsid w:val="004730C2"/>
    <w:rsid w:val="00473217"/>
    <w:rsid w:val="004738F0"/>
    <w:rsid w:val="00473930"/>
    <w:rsid w:val="0047470D"/>
    <w:rsid w:val="0047507C"/>
    <w:rsid w:val="00475140"/>
    <w:rsid w:val="004752E4"/>
    <w:rsid w:val="00475FE5"/>
    <w:rsid w:val="0047633C"/>
    <w:rsid w:val="00476765"/>
    <w:rsid w:val="0047690C"/>
    <w:rsid w:val="00476A10"/>
    <w:rsid w:val="0047768D"/>
    <w:rsid w:val="00477EEB"/>
    <w:rsid w:val="00477FF8"/>
    <w:rsid w:val="004804B9"/>
    <w:rsid w:val="00480EBB"/>
    <w:rsid w:val="0048226F"/>
    <w:rsid w:val="00482BC3"/>
    <w:rsid w:val="00482C7C"/>
    <w:rsid w:val="00482D8E"/>
    <w:rsid w:val="00483078"/>
    <w:rsid w:val="004832C6"/>
    <w:rsid w:val="004839B9"/>
    <w:rsid w:val="00483BB9"/>
    <w:rsid w:val="0048402C"/>
    <w:rsid w:val="0048540F"/>
    <w:rsid w:val="00485A83"/>
    <w:rsid w:val="00485C06"/>
    <w:rsid w:val="00486042"/>
    <w:rsid w:val="0048623E"/>
    <w:rsid w:val="00486299"/>
    <w:rsid w:val="0048652F"/>
    <w:rsid w:val="00486A74"/>
    <w:rsid w:val="0048733A"/>
    <w:rsid w:val="00490625"/>
    <w:rsid w:val="004915C9"/>
    <w:rsid w:val="00491A85"/>
    <w:rsid w:val="004939D5"/>
    <w:rsid w:val="00493BC1"/>
    <w:rsid w:val="00493FEB"/>
    <w:rsid w:val="004942B7"/>
    <w:rsid w:val="00494405"/>
    <w:rsid w:val="0049556D"/>
    <w:rsid w:val="00495C09"/>
    <w:rsid w:val="00497850"/>
    <w:rsid w:val="00497DDE"/>
    <w:rsid w:val="004A064E"/>
    <w:rsid w:val="004A0A76"/>
    <w:rsid w:val="004A1324"/>
    <w:rsid w:val="004A1D43"/>
    <w:rsid w:val="004A3B9F"/>
    <w:rsid w:val="004A3BC1"/>
    <w:rsid w:val="004A3EEC"/>
    <w:rsid w:val="004A404C"/>
    <w:rsid w:val="004A43EC"/>
    <w:rsid w:val="004A50B6"/>
    <w:rsid w:val="004A5598"/>
    <w:rsid w:val="004A59BE"/>
    <w:rsid w:val="004A5FED"/>
    <w:rsid w:val="004A62D7"/>
    <w:rsid w:val="004A6432"/>
    <w:rsid w:val="004B0025"/>
    <w:rsid w:val="004B0FC9"/>
    <w:rsid w:val="004B10EE"/>
    <w:rsid w:val="004B1B78"/>
    <w:rsid w:val="004B3E74"/>
    <w:rsid w:val="004B4DDD"/>
    <w:rsid w:val="004B57E0"/>
    <w:rsid w:val="004B5D5E"/>
    <w:rsid w:val="004B6D43"/>
    <w:rsid w:val="004B7085"/>
    <w:rsid w:val="004C0322"/>
    <w:rsid w:val="004C0C3C"/>
    <w:rsid w:val="004C0C9C"/>
    <w:rsid w:val="004C1511"/>
    <w:rsid w:val="004C286E"/>
    <w:rsid w:val="004C2E33"/>
    <w:rsid w:val="004C3246"/>
    <w:rsid w:val="004C4564"/>
    <w:rsid w:val="004C4709"/>
    <w:rsid w:val="004C4AED"/>
    <w:rsid w:val="004C539F"/>
    <w:rsid w:val="004C5CF1"/>
    <w:rsid w:val="004C5EF0"/>
    <w:rsid w:val="004C5FEA"/>
    <w:rsid w:val="004C6211"/>
    <w:rsid w:val="004C6940"/>
    <w:rsid w:val="004C6EA1"/>
    <w:rsid w:val="004C70C9"/>
    <w:rsid w:val="004C71A4"/>
    <w:rsid w:val="004C7B2A"/>
    <w:rsid w:val="004C7D92"/>
    <w:rsid w:val="004C7EF7"/>
    <w:rsid w:val="004D1AF8"/>
    <w:rsid w:val="004D1E5F"/>
    <w:rsid w:val="004D24CF"/>
    <w:rsid w:val="004D27F8"/>
    <w:rsid w:val="004D2A2A"/>
    <w:rsid w:val="004D36F7"/>
    <w:rsid w:val="004D5025"/>
    <w:rsid w:val="004D611C"/>
    <w:rsid w:val="004D6442"/>
    <w:rsid w:val="004D6AF5"/>
    <w:rsid w:val="004D6D24"/>
    <w:rsid w:val="004D7320"/>
    <w:rsid w:val="004D738E"/>
    <w:rsid w:val="004D7EED"/>
    <w:rsid w:val="004E0BA3"/>
    <w:rsid w:val="004E11FA"/>
    <w:rsid w:val="004E18DF"/>
    <w:rsid w:val="004E1A7E"/>
    <w:rsid w:val="004E1C6C"/>
    <w:rsid w:val="004E1DF2"/>
    <w:rsid w:val="004E2207"/>
    <w:rsid w:val="004E25E8"/>
    <w:rsid w:val="004E4340"/>
    <w:rsid w:val="004E4EA3"/>
    <w:rsid w:val="004E4FBA"/>
    <w:rsid w:val="004E55FA"/>
    <w:rsid w:val="004E5688"/>
    <w:rsid w:val="004E6296"/>
    <w:rsid w:val="004E631B"/>
    <w:rsid w:val="004E7C55"/>
    <w:rsid w:val="004E7CD9"/>
    <w:rsid w:val="004E7DFB"/>
    <w:rsid w:val="004F1711"/>
    <w:rsid w:val="004F1DBF"/>
    <w:rsid w:val="004F1E87"/>
    <w:rsid w:val="004F211E"/>
    <w:rsid w:val="004F2C0C"/>
    <w:rsid w:val="004F3F5F"/>
    <w:rsid w:val="004F42AA"/>
    <w:rsid w:val="004F4452"/>
    <w:rsid w:val="004F4468"/>
    <w:rsid w:val="004F5C55"/>
    <w:rsid w:val="004F5D6B"/>
    <w:rsid w:val="004F6D4C"/>
    <w:rsid w:val="004F7078"/>
    <w:rsid w:val="004F7D80"/>
    <w:rsid w:val="004F7FBB"/>
    <w:rsid w:val="00500223"/>
    <w:rsid w:val="005002E2"/>
    <w:rsid w:val="005003BB"/>
    <w:rsid w:val="005006CB"/>
    <w:rsid w:val="00500FEF"/>
    <w:rsid w:val="0050251D"/>
    <w:rsid w:val="0050268E"/>
    <w:rsid w:val="00502B26"/>
    <w:rsid w:val="00502B70"/>
    <w:rsid w:val="00502FB4"/>
    <w:rsid w:val="00502FEF"/>
    <w:rsid w:val="00503485"/>
    <w:rsid w:val="005046C1"/>
    <w:rsid w:val="005065DF"/>
    <w:rsid w:val="005067E5"/>
    <w:rsid w:val="005070F8"/>
    <w:rsid w:val="0050733B"/>
    <w:rsid w:val="0050779A"/>
    <w:rsid w:val="00507832"/>
    <w:rsid w:val="005105AB"/>
    <w:rsid w:val="00511003"/>
    <w:rsid w:val="005112CA"/>
    <w:rsid w:val="005112FF"/>
    <w:rsid w:val="0051156E"/>
    <w:rsid w:val="00511D78"/>
    <w:rsid w:val="00513E8C"/>
    <w:rsid w:val="0051493C"/>
    <w:rsid w:val="00514D8F"/>
    <w:rsid w:val="005156EA"/>
    <w:rsid w:val="00515B10"/>
    <w:rsid w:val="0051616F"/>
    <w:rsid w:val="0051651A"/>
    <w:rsid w:val="0051668D"/>
    <w:rsid w:val="00517D4F"/>
    <w:rsid w:val="0052186F"/>
    <w:rsid w:val="0052198D"/>
    <w:rsid w:val="005220B0"/>
    <w:rsid w:val="005226A2"/>
    <w:rsid w:val="0052277E"/>
    <w:rsid w:val="00522791"/>
    <w:rsid w:val="00524040"/>
    <w:rsid w:val="00524435"/>
    <w:rsid w:val="00524E80"/>
    <w:rsid w:val="00525D5D"/>
    <w:rsid w:val="0052645E"/>
    <w:rsid w:val="0052701C"/>
    <w:rsid w:val="00527AA1"/>
    <w:rsid w:val="00527D5F"/>
    <w:rsid w:val="00530E90"/>
    <w:rsid w:val="00530ED3"/>
    <w:rsid w:val="00530F4D"/>
    <w:rsid w:val="005320B6"/>
    <w:rsid w:val="00532683"/>
    <w:rsid w:val="00532FDD"/>
    <w:rsid w:val="0053342D"/>
    <w:rsid w:val="00533E52"/>
    <w:rsid w:val="00533E61"/>
    <w:rsid w:val="00533FFE"/>
    <w:rsid w:val="00536E0C"/>
    <w:rsid w:val="00536E30"/>
    <w:rsid w:val="005377A1"/>
    <w:rsid w:val="005404E2"/>
    <w:rsid w:val="0054099D"/>
    <w:rsid w:val="0054105C"/>
    <w:rsid w:val="00541118"/>
    <w:rsid w:val="00541172"/>
    <w:rsid w:val="00541859"/>
    <w:rsid w:val="005425D4"/>
    <w:rsid w:val="005429D0"/>
    <w:rsid w:val="00542E05"/>
    <w:rsid w:val="005432FF"/>
    <w:rsid w:val="005461EA"/>
    <w:rsid w:val="005466FE"/>
    <w:rsid w:val="00547A92"/>
    <w:rsid w:val="00547BE7"/>
    <w:rsid w:val="00550221"/>
    <w:rsid w:val="00551511"/>
    <w:rsid w:val="0055181D"/>
    <w:rsid w:val="00551BF9"/>
    <w:rsid w:val="005523FB"/>
    <w:rsid w:val="0055243A"/>
    <w:rsid w:val="0055252F"/>
    <w:rsid w:val="00554FC8"/>
    <w:rsid w:val="00555464"/>
    <w:rsid w:val="00555794"/>
    <w:rsid w:val="00555A52"/>
    <w:rsid w:val="00556058"/>
    <w:rsid w:val="00556604"/>
    <w:rsid w:val="00557BF0"/>
    <w:rsid w:val="00557D1C"/>
    <w:rsid w:val="00557D59"/>
    <w:rsid w:val="005601CF"/>
    <w:rsid w:val="005609DE"/>
    <w:rsid w:val="005618D6"/>
    <w:rsid w:val="00562441"/>
    <w:rsid w:val="00562A49"/>
    <w:rsid w:val="0056308D"/>
    <w:rsid w:val="00563716"/>
    <w:rsid w:val="00564FFB"/>
    <w:rsid w:val="005658CF"/>
    <w:rsid w:val="005666B3"/>
    <w:rsid w:val="00567021"/>
    <w:rsid w:val="005670CC"/>
    <w:rsid w:val="0057023F"/>
    <w:rsid w:val="0057093D"/>
    <w:rsid w:val="0057207D"/>
    <w:rsid w:val="00572A69"/>
    <w:rsid w:val="005735A8"/>
    <w:rsid w:val="00573712"/>
    <w:rsid w:val="005739EC"/>
    <w:rsid w:val="00573DC6"/>
    <w:rsid w:val="00574092"/>
    <w:rsid w:val="00574C2A"/>
    <w:rsid w:val="00574E5F"/>
    <w:rsid w:val="005751F4"/>
    <w:rsid w:val="005753E9"/>
    <w:rsid w:val="00575B2A"/>
    <w:rsid w:val="00575CCA"/>
    <w:rsid w:val="00575F30"/>
    <w:rsid w:val="0057645B"/>
    <w:rsid w:val="00576C3E"/>
    <w:rsid w:val="00576CBA"/>
    <w:rsid w:val="00576E63"/>
    <w:rsid w:val="0057771E"/>
    <w:rsid w:val="005779E1"/>
    <w:rsid w:val="00577E4F"/>
    <w:rsid w:val="00577EFF"/>
    <w:rsid w:val="00580013"/>
    <w:rsid w:val="00580447"/>
    <w:rsid w:val="00580683"/>
    <w:rsid w:val="00580F6D"/>
    <w:rsid w:val="00581BEA"/>
    <w:rsid w:val="005822C2"/>
    <w:rsid w:val="00582B82"/>
    <w:rsid w:val="0058426B"/>
    <w:rsid w:val="005848E2"/>
    <w:rsid w:val="00585A54"/>
    <w:rsid w:val="005861EB"/>
    <w:rsid w:val="0058649D"/>
    <w:rsid w:val="00590078"/>
    <w:rsid w:val="00590BC4"/>
    <w:rsid w:val="00590E03"/>
    <w:rsid w:val="00590E5C"/>
    <w:rsid w:val="0059129C"/>
    <w:rsid w:val="005939B2"/>
    <w:rsid w:val="00593B81"/>
    <w:rsid w:val="00593EED"/>
    <w:rsid w:val="0059523E"/>
    <w:rsid w:val="00595ECD"/>
    <w:rsid w:val="00597662"/>
    <w:rsid w:val="005A06DA"/>
    <w:rsid w:val="005A0CB6"/>
    <w:rsid w:val="005A0DAA"/>
    <w:rsid w:val="005A1B10"/>
    <w:rsid w:val="005A1BEC"/>
    <w:rsid w:val="005A2B4B"/>
    <w:rsid w:val="005A2FA3"/>
    <w:rsid w:val="005A3132"/>
    <w:rsid w:val="005A4497"/>
    <w:rsid w:val="005A4886"/>
    <w:rsid w:val="005A4A2F"/>
    <w:rsid w:val="005A4A3A"/>
    <w:rsid w:val="005A4CE4"/>
    <w:rsid w:val="005A520F"/>
    <w:rsid w:val="005A627C"/>
    <w:rsid w:val="005A6BEE"/>
    <w:rsid w:val="005A6DA5"/>
    <w:rsid w:val="005A74AD"/>
    <w:rsid w:val="005B0567"/>
    <w:rsid w:val="005B0647"/>
    <w:rsid w:val="005B0C27"/>
    <w:rsid w:val="005B1953"/>
    <w:rsid w:val="005B1F1B"/>
    <w:rsid w:val="005B1F3A"/>
    <w:rsid w:val="005B2134"/>
    <w:rsid w:val="005B3626"/>
    <w:rsid w:val="005B3C00"/>
    <w:rsid w:val="005B5325"/>
    <w:rsid w:val="005B5AA3"/>
    <w:rsid w:val="005B6825"/>
    <w:rsid w:val="005B6A32"/>
    <w:rsid w:val="005B7E9B"/>
    <w:rsid w:val="005C0FDF"/>
    <w:rsid w:val="005C11BE"/>
    <w:rsid w:val="005C120F"/>
    <w:rsid w:val="005C210C"/>
    <w:rsid w:val="005C2D7A"/>
    <w:rsid w:val="005C3EB5"/>
    <w:rsid w:val="005C4511"/>
    <w:rsid w:val="005C4958"/>
    <w:rsid w:val="005C5E49"/>
    <w:rsid w:val="005C61A6"/>
    <w:rsid w:val="005C6B0D"/>
    <w:rsid w:val="005C6DAB"/>
    <w:rsid w:val="005D06AB"/>
    <w:rsid w:val="005D0B42"/>
    <w:rsid w:val="005D0D1A"/>
    <w:rsid w:val="005D1022"/>
    <w:rsid w:val="005D1601"/>
    <w:rsid w:val="005D1743"/>
    <w:rsid w:val="005D17A6"/>
    <w:rsid w:val="005D18C0"/>
    <w:rsid w:val="005D19E0"/>
    <w:rsid w:val="005D3049"/>
    <w:rsid w:val="005D3F3E"/>
    <w:rsid w:val="005D4515"/>
    <w:rsid w:val="005D4E7F"/>
    <w:rsid w:val="005D4EC7"/>
    <w:rsid w:val="005E03E2"/>
    <w:rsid w:val="005E08A7"/>
    <w:rsid w:val="005E1101"/>
    <w:rsid w:val="005E17BE"/>
    <w:rsid w:val="005E1898"/>
    <w:rsid w:val="005E1F75"/>
    <w:rsid w:val="005E2E31"/>
    <w:rsid w:val="005E4F0E"/>
    <w:rsid w:val="005E513E"/>
    <w:rsid w:val="005E56AB"/>
    <w:rsid w:val="005E5DD6"/>
    <w:rsid w:val="005E6502"/>
    <w:rsid w:val="005E7396"/>
    <w:rsid w:val="005E74A1"/>
    <w:rsid w:val="005F0017"/>
    <w:rsid w:val="005F0C8D"/>
    <w:rsid w:val="005F0CC6"/>
    <w:rsid w:val="005F15DD"/>
    <w:rsid w:val="005F219D"/>
    <w:rsid w:val="005F2CE0"/>
    <w:rsid w:val="005F3AB6"/>
    <w:rsid w:val="005F439B"/>
    <w:rsid w:val="005F4795"/>
    <w:rsid w:val="005F4932"/>
    <w:rsid w:val="005F49F0"/>
    <w:rsid w:val="005F49FA"/>
    <w:rsid w:val="005F5E03"/>
    <w:rsid w:val="005F6320"/>
    <w:rsid w:val="005F68A3"/>
    <w:rsid w:val="005F7548"/>
    <w:rsid w:val="00600043"/>
    <w:rsid w:val="0060072F"/>
    <w:rsid w:val="00600B85"/>
    <w:rsid w:val="00602E3C"/>
    <w:rsid w:val="00602F9A"/>
    <w:rsid w:val="0060352F"/>
    <w:rsid w:val="00603861"/>
    <w:rsid w:val="00604064"/>
    <w:rsid w:val="006044CF"/>
    <w:rsid w:val="00604B77"/>
    <w:rsid w:val="00605454"/>
    <w:rsid w:val="00605517"/>
    <w:rsid w:val="0060561B"/>
    <w:rsid w:val="00605CBE"/>
    <w:rsid w:val="0060600D"/>
    <w:rsid w:val="00606891"/>
    <w:rsid w:val="006068F6"/>
    <w:rsid w:val="00610C40"/>
    <w:rsid w:val="006111F3"/>
    <w:rsid w:val="006119B0"/>
    <w:rsid w:val="00611D88"/>
    <w:rsid w:val="00613C4C"/>
    <w:rsid w:val="00614180"/>
    <w:rsid w:val="0061433C"/>
    <w:rsid w:val="00614CD3"/>
    <w:rsid w:val="0061575F"/>
    <w:rsid w:val="0061616B"/>
    <w:rsid w:val="0061720C"/>
    <w:rsid w:val="006178A9"/>
    <w:rsid w:val="006202EB"/>
    <w:rsid w:val="006203CF"/>
    <w:rsid w:val="006206C6"/>
    <w:rsid w:val="00620A08"/>
    <w:rsid w:val="00621C0A"/>
    <w:rsid w:val="0062222D"/>
    <w:rsid w:val="00624163"/>
    <w:rsid w:val="00624905"/>
    <w:rsid w:val="00630575"/>
    <w:rsid w:val="00630914"/>
    <w:rsid w:val="00630F27"/>
    <w:rsid w:val="00631BAD"/>
    <w:rsid w:val="00631E91"/>
    <w:rsid w:val="006326EF"/>
    <w:rsid w:val="00634039"/>
    <w:rsid w:val="00634337"/>
    <w:rsid w:val="00634607"/>
    <w:rsid w:val="00634AE4"/>
    <w:rsid w:val="0063515E"/>
    <w:rsid w:val="0063539E"/>
    <w:rsid w:val="006357DF"/>
    <w:rsid w:val="00635B3E"/>
    <w:rsid w:val="006360D2"/>
    <w:rsid w:val="006362C3"/>
    <w:rsid w:val="00636743"/>
    <w:rsid w:val="00636B97"/>
    <w:rsid w:val="00637AE5"/>
    <w:rsid w:val="00640F10"/>
    <w:rsid w:val="006415BD"/>
    <w:rsid w:val="006416BC"/>
    <w:rsid w:val="006418E8"/>
    <w:rsid w:val="00642AEA"/>
    <w:rsid w:val="00643B13"/>
    <w:rsid w:val="006459D8"/>
    <w:rsid w:val="00645E4C"/>
    <w:rsid w:val="00646B5D"/>
    <w:rsid w:val="006475C2"/>
    <w:rsid w:val="00647D82"/>
    <w:rsid w:val="00647FC6"/>
    <w:rsid w:val="006509E9"/>
    <w:rsid w:val="0065124A"/>
    <w:rsid w:val="00651A06"/>
    <w:rsid w:val="0065314A"/>
    <w:rsid w:val="00654B4F"/>
    <w:rsid w:val="00655987"/>
    <w:rsid w:val="00656698"/>
    <w:rsid w:val="00657167"/>
    <w:rsid w:val="00661AEA"/>
    <w:rsid w:val="006620A8"/>
    <w:rsid w:val="006636E7"/>
    <w:rsid w:val="00663DD1"/>
    <w:rsid w:val="00664821"/>
    <w:rsid w:val="00664958"/>
    <w:rsid w:val="0066498C"/>
    <w:rsid w:val="00665041"/>
    <w:rsid w:val="00665056"/>
    <w:rsid w:val="00665537"/>
    <w:rsid w:val="00666183"/>
    <w:rsid w:val="006665B6"/>
    <w:rsid w:val="00666987"/>
    <w:rsid w:val="00667348"/>
    <w:rsid w:val="00667853"/>
    <w:rsid w:val="0066795A"/>
    <w:rsid w:val="00670955"/>
    <w:rsid w:val="00671796"/>
    <w:rsid w:val="006727E8"/>
    <w:rsid w:val="006730F9"/>
    <w:rsid w:val="006756AC"/>
    <w:rsid w:val="0067651A"/>
    <w:rsid w:val="006769B7"/>
    <w:rsid w:val="0068004C"/>
    <w:rsid w:val="006802F7"/>
    <w:rsid w:val="0068055E"/>
    <w:rsid w:val="0068189A"/>
    <w:rsid w:val="00682CE2"/>
    <w:rsid w:val="00682D4B"/>
    <w:rsid w:val="006833D7"/>
    <w:rsid w:val="006840F3"/>
    <w:rsid w:val="006842B1"/>
    <w:rsid w:val="006844B1"/>
    <w:rsid w:val="00684B78"/>
    <w:rsid w:val="00686192"/>
    <w:rsid w:val="00686617"/>
    <w:rsid w:val="00686D6C"/>
    <w:rsid w:val="00687417"/>
    <w:rsid w:val="0068783A"/>
    <w:rsid w:val="00687CC9"/>
    <w:rsid w:val="00691D8B"/>
    <w:rsid w:val="00692F21"/>
    <w:rsid w:val="0069393A"/>
    <w:rsid w:val="00693DE1"/>
    <w:rsid w:val="00693E9A"/>
    <w:rsid w:val="00694405"/>
    <w:rsid w:val="00694521"/>
    <w:rsid w:val="00694A22"/>
    <w:rsid w:val="00694A59"/>
    <w:rsid w:val="00695C91"/>
    <w:rsid w:val="00695DD0"/>
    <w:rsid w:val="00695EB6"/>
    <w:rsid w:val="006964D8"/>
    <w:rsid w:val="00696575"/>
    <w:rsid w:val="006966A8"/>
    <w:rsid w:val="006A040B"/>
    <w:rsid w:val="006A0523"/>
    <w:rsid w:val="006A0533"/>
    <w:rsid w:val="006A0D03"/>
    <w:rsid w:val="006A1333"/>
    <w:rsid w:val="006A139D"/>
    <w:rsid w:val="006A163E"/>
    <w:rsid w:val="006A33AD"/>
    <w:rsid w:val="006A3851"/>
    <w:rsid w:val="006A56B0"/>
    <w:rsid w:val="006A7127"/>
    <w:rsid w:val="006A723E"/>
    <w:rsid w:val="006A7752"/>
    <w:rsid w:val="006A79E8"/>
    <w:rsid w:val="006A7E8F"/>
    <w:rsid w:val="006B0D42"/>
    <w:rsid w:val="006B1470"/>
    <w:rsid w:val="006B206F"/>
    <w:rsid w:val="006B242B"/>
    <w:rsid w:val="006B3B7F"/>
    <w:rsid w:val="006B3DE9"/>
    <w:rsid w:val="006B3F33"/>
    <w:rsid w:val="006B48C7"/>
    <w:rsid w:val="006B4BE5"/>
    <w:rsid w:val="006B5510"/>
    <w:rsid w:val="006B64ED"/>
    <w:rsid w:val="006B6853"/>
    <w:rsid w:val="006B6AA5"/>
    <w:rsid w:val="006B731B"/>
    <w:rsid w:val="006B7515"/>
    <w:rsid w:val="006B77B6"/>
    <w:rsid w:val="006B7BDD"/>
    <w:rsid w:val="006B7FEC"/>
    <w:rsid w:val="006C004C"/>
    <w:rsid w:val="006C0722"/>
    <w:rsid w:val="006C2CB2"/>
    <w:rsid w:val="006C3973"/>
    <w:rsid w:val="006C3E52"/>
    <w:rsid w:val="006C3E97"/>
    <w:rsid w:val="006C60CC"/>
    <w:rsid w:val="006C645A"/>
    <w:rsid w:val="006C6522"/>
    <w:rsid w:val="006C6FB7"/>
    <w:rsid w:val="006C7AD9"/>
    <w:rsid w:val="006D0238"/>
    <w:rsid w:val="006D08AF"/>
    <w:rsid w:val="006D0CD5"/>
    <w:rsid w:val="006D100D"/>
    <w:rsid w:val="006D1598"/>
    <w:rsid w:val="006D165A"/>
    <w:rsid w:val="006D16D2"/>
    <w:rsid w:val="006D16F6"/>
    <w:rsid w:val="006D1E0F"/>
    <w:rsid w:val="006D3834"/>
    <w:rsid w:val="006D3FF4"/>
    <w:rsid w:val="006D4156"/>
    <w:rsid w:val="006D59CD"/>
    <w:rsid w:val="006D6594"/>
    <w:rsid w:val="006D7151"/>
    <w:rsid w:val="006D761B"/>
    <w:rsid w:val="006D79FC"/>
    <w:rsid w:val="006D7D1F"/>
    <w:rsid w:val="006D7E04"/>
    <w:rsid w:val="006E0C6A"/>
    <w:rsid w:val="006E0EB3"/>
    <w:rsid w:val="006E11D2"/>
    <w:rsid w:val="006E280F"/>
    <w:rsid w:val="006E3132"/>
    <w:rsid w:val="006E34DD"/>
    <w:rsid w:val="006E3628"/>
    <w:rsid w:val="006E3EE4"/>
    <w:rsid w:val="006E44CB"/>
    <w:rsid w:val="006E4554"/>
    <w:rsid w:val="006E4B0A"/>
    <w:rsid w:val="006E575E"/>
    <w:rsid w:val="006E62D8"/>
    <w:rsid w:val="006E63C2"/>
    <w:rsid w:val="006E6C43"/>
    <w:rsid w:val="006E726E"/>
    <w:rsid w:val="006E7D45"/>
    <w:rsid w:val="006F0238"/>
    <w:rsid w:val="006F038E"/>
    <w:rsid w:val="006F061C"/>
    <w:rsid w:val="006F0B6A"/>
    <w:rsid w:val="006F14AF"/>
    <w:rsid w:val="006F3341"/>
    <w:rsid w:val="006F3893"/>
    <w:rsid w:val="006F45CE"/>
    <w:rsid w:val="006F468C"/>
    <w:rsid w:val="006F4D21"/>
    <w:rsid w:val="006F4F01"/>
    <w:rsid w:val="006F5E3F"/>
    <w:rsid w:val="006F5FAF"/>
    <w:rsid w:val="006F6A10"/>
    <w:rsid w:val="006F6A72"/>
    <w:rsid w:val="006F6CFE"/>
    <w:rsid w:val="006F6F86"/>
    <w:rsid w:val="006F7575"/>
    <w:rsid w:val="006F7751"/>
    <w:rsid w:val="00700013"/>
    <w:rsid w:val="0070010F"/>
    <w:rsid w:val="007001C0"/>
    <w:rsid w:val="0070037E"/>
    <w:rsid w:val="00700F2F"/>
    <w:rsid w:val="00700F3E"/>
    <w:rsid w:val="00701174"/>
    <w:rsid w:val="00702D2F"/>
    <w:rsid w:val="0070449A"/>
    <w:rsid w:val="007053B0"/>
    <w:rsid w:val="00705E5F"/>
    <w:rsid w:val="00706872"/>
    <w:rsid w:val="00706C9B"/>
    <w:rsid w:val="00710E5B"/>
    <w:rsid w:val="0071109F"/>
    <w:rsid w:val="00711384"/>
    <w:rsid w:val="0071154B"/>
    <w:rsid w:val="00712172"/>
    <w:rsid w:val="007126D3"/>
    <w:rsid w:val="00712B5D"/>
    <w:rsid w:val="00712D8B"/>
    <w:rsid w:val="00712E71"/>
    <w:rsid w:val="0071486A"/>
    <w:rsid w:val="00714C07"/>
    <w:rsid w:val="007153CB"/>
    <w:rsid w:val="0071585C"/>
    <w:rsid w:val="007166AE"/>
    <w:rsid w:val="007172F1"/>
    <w:rsid w:val="00720F34"/>
    <w:rsid w:val="00721248"/>
    <w:rsid w:val="0072295C"/>
    <w:rsid w:val="00722B52"/>
    <w:rsid w:val="007230E2"/>
    <w:rsid w:val="00723A45"/>
    <w:rsid w:val="00723C76"/>
    <w:rsid w:val="0072464E"/>
    <w:rsid w:val="00724891"/>
    <w:rsid w:val="007249B7"/>
    <w:rsid w:val="00725770"/>
    <w:rsid w:val="007258DB"/>
    <w:rsid w:val="00727E60"/>
    <w:rsid w:val="007301E1"/>
    <w:rsid w:val="00730D1B"/>
    <w:rsid w:val="007310E9"/>
    <w:rsid w:val="007321EF"/>
    <w:rsid w:val="007332BA"/>
    <w:rsid w:val="007334BE"/>
    <w:rsid w:val="0073365E"/>
    <w:rsid w:val="007345CE"/>
    <w:rsid w:val="00735808"/>
    <w:rsid w:val="00735CEB"/>
    <w:rsid w:val="00735F1B"/>
    <w:rsid w:val="007363D0"/>
    <w:rsid w:val="007374E1"/>
    <w:rsid w:val="00737765"/>
    <w:rsid w:val="00737997"/>
    <w:rsid w:val="00740CBC"/>
    <w:rsid w:val="007414CA"/>
    <w:rsid w:val="007422A5"/>
    <w:rsid w:val="00742E9B"/>
    <w:rsid w:val="0074330D"/>
    <w:rsid w:val="007433BF"/>
    <w:rsid w:val="0074373D"/>
    <w:rsid w:val="0074490C"/>
    <w:rsid w:val="00744E5B"/>
    <w:rsid w:val="007454BD"/>
    <w:rsid w:val="007459A5"/>
    <w:rsid w:val="00745E1A"/>
    <w:rsid w:val="007471FC"/>
    <w:rsid w:val="00750CBE"/>
    <w:rsid w:val="0075243D"/>
    <w:rsid w:val="00752778"/>
    <w:rsid w:val="007527F2"/>
    <w:rsid w:val="00753408"/>
    <w:rsid w:val="00753CFC"/>
    <w:rsid w:val="00753EE4"/>
    <w:rsid w:val="00753FC0"/>
    <w:rsid w:val="00754084"/>
    <w:rsid w:val="007541DA"/>
    <w:rsid w:val="007551DA"/>
    <w:rsid w:val="007553F1"/>
    <w:rsid w:val="00755436"/>
    <w:rsid w:val="00755A01"/>
    <w:rsid w:val="00756EDA"/>
    <w:rsid w:val="007576D2"/>
    <w:rsid w:val="00757829"/>
    <w:rsid w:val="00760924"/>
    <w:rsid w:val="0076187F"/>
    <w:rsid w:val="0076213C"/>
    <w:rsid w:val="0076255A"/>
    <w:rsid w:val="00762848"/>
    <w:rsid w:val="00762D17"/>
    <w:rsid w:val="00763A47"/>
    <w:rsid w:val="00763DC7"/>
    <w:rsid w:val="00763F07"/>
    <w:rsid w:val="00763F4F"/>
    <w:rsid w:val="00764FE8"/>
    <w:rsid w:val="00765084"/>
    <w:rsid w:val="00765459"/>
    <w:rsid w:val="00765790"/>
    <w:rsid w:val="00766FE1"/>
    <w:rsid w:val="0077031F"/>
    <w:rsid w:val="00771029"/>
    <w:rsid w:val="007713A0"/>
    <w:rsid w:val="00771AE0"/>
    <w:rsid w:val="00772B10"/>
    <w:rsid w:val="00773B4C"/>
    <w:rsid w:val="00774909"/>
    <w:rsid w:val="00775089"/>
    <w:rsid w:val="00775F75"/>
    <w:rsid w:val="007764B7"/>
    <w:rsid w:val="00776905"/>
    <w:rsid w:val="007776A4"/>
    <w:rsid w:val="00777C70"/>
    <w:rsid w:val="0078068F"/>
    <w:rsid w:val="007807DD"/>
    <w:rsid w:val="00780C9E"/>
    <w:rsid w:val="00781151"/>
    <w:rsid w:val="00781A93"/>
    <w:rsid w:val="00781C2A"/>
    <w:rsid w:val="00781E1F"/>
    <w:rsid w:val="007820DF"/>
    <w:rsid w:val="007820E9"/>
    <w:rsid w:val="0078215D"/>
    <w:rsid w:val="00783C7E"/>
    <w:rsid w:val="007841FE"/>
    <w:rsid w:val="007844BE"/>
    <w:rsid w:val="0078464D"/>
    <w:rsid w:val="00784E86"/>
    <w:rsid w:val="00785817"/>
    <w:rsid w:val="00785820"/>
    <w:rsid w:val="00786A99"/>
    <w:rsid w:val="007901E2"/>
    <w:rsid w:val="00790D7C"/>
    <w:rsid w:val="0079115E"/>
    <w:rsid w:val="00792717"/>
    <w:rsid w:val="00792C87"/>
    <w:rsid w:val="00793A51"/>
    <w:rsid w:val="00793C11"/>
    <w:rsid w:val="00793DE7"/>
    <w:rsid w:val="0079434E"/>
    <w:rsid w:val="00794984"/>
    <w:rsid w:val="0079569E"/>
    <w:rsid w:val="007958E9"/>
    <w:rsid w:val="00795A93"/>
    <w:rsid w:val="00796C95"/>
    <w:rsid w:val="00796CFD"/>
    <w:rsid w:val="007976A1"/>
    <w:rsid w:val="007A056B"/>
    <w:rsid w:val="007A0C21"/>
    <w:rsid w:val="007A1D66"/>
    <w:rsid w:val="007A1E25"/>
    <w:rsid w:val="007A2536"/>
    <w:rsid w:val="007A267A"/>
    <w:rsid w:val="007A3000"/>
    <w:rsid w:val="007A401B"/>
    <w:rsid w:val="007A44BA"/>
    <w:rsid w:val="007A4563"/>
    <w:rsid w:val="007A5035"/>
    <w:rsid w:val="007A50A3"/>
    <w:rsid w:val="007A5204"/>
    <w:rsid w:val="007A5304"/>
    <w:rsid w:val="007A56E4"/>
    <w:rsid w:val="007A5CB3"/>
    <w:rsid w:val="007A5EA7"/>
    <w:rsid w:val="007A61DB"/>
    <w:rsid w:val="007A6FA5"/>
    <w:rsid w:val="007B02AB"/>
    <w:rsid w:val="007B080D"/>
    <w:rsid w:val="007B0CC0"/>
    <w:rsid w:val="007B0EF3"/>
    <w:rsid w:val="007B1414"/>
    <w:rsid w:val="007B18C5"/>
    <w:rsid w:val="007B1BBD"/>
    <w:rsid w:val="007B3012"/>
    <w:rsid w:val="007B3550"/>
    <w:rsid w:val="007B37AE"/>
    <w:rsid w:val="007B386D"/>
    <w:rsid w:val="007B3FEF"/>
    <w:rsid w:val="007B57B7"/>
    <w:rsid w:val="007B58E9"/>
    <w:rsid w:val="007B59CE"/>
    <w:rsid w:val="007B6184"/>
    <w:rsid w:val="007B7A00"/>
    <w:rsid w:val="007C0079"/>
    <w:rsid w:val="007C03FA"/>
    <w:rsid w:val="007C05EF"/>
    <w:rsid w:val="007C08EB"/>
    <w:rsid w:val="007C0FD5"/>
    <w:rsid w:val="007C18CD"/>
    <w:rsid w:val="007C27EE"/>
    <w:rsid w:val="007C4451"/>
    <w:rsid w:val="007C4C7A"/>
    <w:rsid w:val="007C570C"/>
    <w:rsid w:val="007C5951"/>
    <w:rsid w:val="007C5ACD"/>
    <w:rsid w:val="007C71A5"/>
    <w:rsid w:val="007C736B"/>
    <w:rsid w:val="007C7D75"/>
    <w:rsid w:val="007C7DFC"/>
    <w:rsid w:val="007C7E40"/>
    <w:rsid w:val="007D14FA"/>
    <w:rsid w:val="007D15B0"/>
    <w:rsid w:val="007D1CEC"/>
    <w:rsid w:val="007D20C0"/>
    <w:rsid w:val="007D2E3D"/>
    <w:rsid w:val="007D38C2"/>
    <w:rsid w:val="007D417D"/>
    <w:rsid w:val="007D41D2"/>
    <w:rsid w:val="007D4BE4"/>
    <w:rsid w:val="007D4E91"/>
    <w:rsid w:val="007D5C9F"/>
    <w:rsid w:val="007D609C"/>
    <w:rsid w:val="007D688F"/>
    <w:rsid w:val="007D7708"/>
    <w:rsid w:val="007D78C4"/>
    <w:rsid w:val="007D7BC0"/>
    <w:rsid w:val="007D7C6A"/>
    <w:rsid w:val="007E1212"/>
    <w:rsid w:val="007E19B6"/>
    <w:rsid w:val="007E3D8F"/>
    <w:rsid w:val="007E40A0"/>
    <w:rsid w:val="007E4586"/>
    <w:rsid w:val="007E4BF2"/>
    <w:rsid w:val="007E57DD"/>
    <w:rsid w:val="007E60FD"/>
    <w:rsid w:val="007E74AF"/>
    <w:rsid w:val="007E760C"/>
    <w:rsid w:val="007F0693"/>
    <w:rsid w:val="007F071A"/>
    <w:rsid w:val="007F0990"/>
    <w:rsid w:val="007F13B5"/>
    <w:rsid w:val="007F21A8"/>
    <w:rsid w:val="007F29D0"/>
    <w:rsid w:val="007F29E6"/>
    <w:rsid w:val="007F3AC7"/>
    <w:rsid w:val="007F5206"/>
    <w:rsid w:val="007F6C62"/>
    <w:rsid w:val="007F6C97"/>
    <w:rsid w:val="007F6E55"/>
    <w:rsid w:val="007F7E7C"/>
    <w:rsid w:val="008016A3"/>
    <w:rsid w:val="008018AB"/>
    <w:rsid w:val="0080194F"/>
    <w:rsid w:val="008020A1"/>
    <w:rsid w:val="00802D29"/>
    <w:rsid w:val="00803681"/>
    <w:rsid w:val="008048F4"/>
    <w:rsid w:val="00804C00"/>
    <w:rsid w:val="00805053"/>
    <w:rsid w:val="008050F5"/>
    <w:rsid w:val="00805C58"/>
    <w:rsid w:val="00806F66"/>
    <w:rsid w:val="00810299"/>
    <w:rsid w:val="008109E2"/>
    <w:rsid w:val="008120AC"/>
    <w:rsid w:val="00813231"/>
    <w:rsid w:val="00813E25"/>
    <w:rsid w:val="0081435F"/>
    <w:rsid w:val="008144A3"/>
    <w:rsid w:val="00814684"/>
    <w:rsid w:val="00814E58"/>
    <w:rsid w:val="00814EB9"/>
    <w:rsid w:val="008157C2"/>
    <w:rsid w:val="00815DBD"/>
    <w:rsid w:val="008165BF"/>
    <w:rsid w:val="00817CC9"/>
    <w:rsid w:val="00817CCA"/>
    <w:rsid w:val="00817CDC"/>
    <w:rsid w:val="00817D6B"/>
    <w:rsid w:val="00820144"/>
    <w:rsid w:val="00820154"/>
    <w:rsid w:val="00820373"/>
    <w:rsid w:val="00820AF4"/>
    <w:rsid w:val="00820DC4"/>
    <w:rsid w:val="008214DE"/>
    <w:rsid w:val="0082157E"/>
    <w:rsid w:val="008219B4"/>
    <w:rsid w:val="00821DCD"/>
    <w:rsid w:val="0082260D"/>
    <w:rsid w:val="008235BA"/>
    <w:rsid w:val="00823B31"/>
    <w:rsid w:val="00823F14"/>
    <w:rsid w:val="00824DC4"/>
    <w:rsid w:val="00824F9C"/>
    <w:rsid w:val="00826697"/>
    <w:rsid w:val="00831347"/>
    <w:rsid w:val="0083152F"/>
    <w:rsid w:val="008321BF"/>
    <w:rsid w:val="00832A15"/>
    <w:rsid w:val="0083498E"/>
    <w:rsid w:val="00834DFF"/>
    <w:rsid w:val="008356C4"/>
    <w:rsid w:val="00835D4F"/>
    <w:rsid w:val="00836377"/>
    <w:rsid w:val="00836545"/>
    <w:rsid w:val="00836AA6"/>
    <w:rsid w:val="00836B67"/>
    <w:rsid w:val="0083789E"/>
    <w:rsid w:val="0084031F"/>
    <w:rsid w:val="00842284"/>
    <w:rsid w:val="00842350"/>
    <w:rsid w:val="008428FF"/>
    <w:rsid w:val="00842CFF"/>
    <w:rsid w:val="00843EAA"/>
    <w:rsid w:val="00845C17"/>
    <w:rsid w:val="0084602A"/>
    <w:rsid w:val="00846099"/>
    <w:rsid w:val="008461B4"/>
    <w:rsid w:val="008462DB"/>
    <w:rsid w:val="008464E9"/>
    <w:rsid w:val="0084677A"/>
    <w:rsid w:val="00846BD3"/>
    <w:rsid w:val="0084718B"/>
    <w:rsid w:val="0085155E"/>
    <w:rsid w:val="00851723"/>
    <w:rsid w:val="00852E63"/>
    <w:rsid w:val="00852FDE"/>
    <w:rsid w:val="00853631"/>
    <w:rsid w:val="0085460D"/>
    <w:rsid w:val="00854A41"/>
    <w:rsid w:val="00854B90"/>
    <w:rsid w:val="0085588E"/>
    <w:rsid w:val="008561E8"/>
    <w:rsid w:val="00856215"/>
    <w:rsid w:val="00856E01"/>
    <w:rsid w:val="00856E57"/>
    <w:rsid w:val="00860791"/>
    <w:rsid w:val="00861DC1"/>
    <w:rsid w:val="00861EE9"/>
    <w:rsid w:val="00863C59"/>
    <w:rsid w:val="00863DD8"/>
    <w:rsid w:val="00865635"/>
    <w:rsid w:val="0086635A"/>
    <w:rsid w:val="008664DD"/>
    <w:rsid w:val="00866561"/>
    <w:rsid w:val="00866A88"/>
    <w:rsid w:val="00866DBC"/>
    <w:rsid w:val="00867204"/>
    <w:rsid w:val="00867D22"/>
    <w:rsid w:val="00867EF5"/>
    <w:rsid w:val="008700F7"/>
    <w:rsid w:val="008701A1"/>
    <w:rsid w:val="008706B7"/>
    <w:rsid w:val="00870F61"/>
    <w:rsid w:val="008713D6"/>
    <w:rsid w:val="00871E87"/>
    <w:rsid w:val="008721D6"/>
    <w:rsid w:val="008726F7"/>
    <w:rsid w:val="00873017"/>
    <w:rsid w:val="008742D6"/>
    <w:rsid w:val="00874846"/>
    <w:rsid w:val="00874C20"/>
    <w:rsid w:val="0087549C"/>
    <w:rsid w:val="0087678B"/>
    <w:rsid w:val="0087744A"/>
    <w:rsid w:val="008809E9"/>
    <w:rsid w:val="00880C5E"/>
    <w:rsid w:val="00880FDB"/>
    <w:rsid w:val="0088183F"/>
    <w:rsid w:val="00881A8C"/>
    <w:rsid w:val="00881EBE"/>
    <w:rsid w:val="008820B8"/>
    <w:rsid w:val="00882661"/>
    <w:rsid w:val="008832A0"/>
    <w:rsid w:val="00883669"/>
    <w:rsid w:val="00884406"/>
    <w:rsid w:val="00884853"/>
    <w:rsid w:val="00884ED3"/>
    <w:rsid w:val="00884F63"/>
    <w:rsid w:val="008868D4"/>
    <w:rsid w:val="00886BD6"/>
    <w:rsid w:val="00886D1B"/>
    <w:rsid w:val="0088734B"/>
    <w:rsid w:val="0088743F"/>
    <w:rsid w:val="00887530"/>
    <w:rsid w:val="00887B55"/>
    <w:rsid w:val="0089061C"/>
    <w:rsid w:val="00890681"/>
    <w:rsid w:val="00891324"/>
    <w:rsid w:val="00891AF3"/>
    <w:rsid w:val="008925F5"/>
    <w:rsid w:val="00892FD4"/>
    <w:rsid w:val="00893EA2"/>
    <w:rsid w:val="008940AA"/>
    <w:rsid w:val="00894C5F"/>
    <w:rsid w:val="00895312"/>
    <w:rsid w:val="00895DD7"/>
    <w:rsid w:val="00896922"/>
    <w:rsid w:val="00896B2F"/>
    <w:rsid w:val="00897D9F"/>
    <w:rsid w:val="008A1400"/>
    <w:rsid w:val="008A18F9"/>
    <w:rsid w:val="008A1F27"/>
    <w:rsid w:val="008A21CC"/>
    <w:rsid w:val="008A21F3"/>
    <w:rsid w:val="008A2E84"/>
    <w:rsid w:val="008A31EB"/>
    <w:rsid w:val="008A3F24"/>
    <w:rsid w:val="008A410E"/>
    <w:rsid w:val="008A45F7"/>
    <w:rsid w:val="008A471B"/>
    <w:rsid w:val="008A4838"/>
    <w:rsid w:val="008A522A"/>
    <w:rsid w:val="008A70E8"/>
    <w:rsid w:val="008A7C03"/>
    <w:rsid w:val="008B08EA"/>
    <w:rsid w:val="008B14BE"/>
    <w:rsid w:val="008B1D57"/>
    <w:rsid w:val="008B25CB"/>
    <w:rsid w:val="008B2896"/>
    <w:rsid w:val="008B3576"/>
    <w:rsid w:val="008B3B81"/>
    <w:rsid w:val="008B41E5"/>
    <w:rsid w:val="008B44DB"/>
    <w:rsid w:val="008B45CE"/>
    <w:rsid w:val="008B4F51"/>
    <w:rsid w:val="008B6234"/>
    <w:rsid w:val="008C0950"/>
    <w:rsid w:val="008C0E22"/>
    <w:rsid w:val="008C16A2"/>
    <w:rsid w:val="008C1EA0"/>
    <w:rsid w:val="008C2241"/>
    <w:rsid w:val="008C25BE"/>
    <w:rsid w:val="008C40BE"/>
    <w:rsid w:val="008C40FE"/>
    <w:rsid w:val="008C4B35"/>
    <w:rsid w:val="008C4F39"/>
    <w:rsid w:val="008C4FC7"/>
    <w:rsid w:val="008C5B24"/>
    <w:rsid w:val="008C5DCE"/>
    <w:rsid w:val="008C6520"/>
    <w:rsid w:val="008C6568"/>
    <w:rsid w:val="008C6BEF"/>
    <w:rsid w:val="008C6F00"/>
    <w:rsid w:val="008C74AD"/>
    <w:rsid w:val="008C7FB1"/>
    <w:rsid w:val="008D01BF"/>
    <w:rsid w:val="008D04B2"/>
    <w:rsid w:val="008D0681"/>
    <w:rsid w:val="008D0CB1"/>
    <w:rsid w:val="008D1960"/>
    <w:rsid w:val="008D1B59"/>
    <w:rsid w:val="008D1D30"/>
    <w:rsid w:val="008D25B4"/>
    <w:rsid w:val="008D2C36"/>
    <w:rsid w:val="008D3804"/>
    <w:rsid w:val="008D4A20"/>
    <w:rsid w:val="008D53AA"/>
    <w:rsid w:val="008D6396"/>
    <w:rsid w:val="008D6732"/>
    <w:rsid w:val="008D741E"/>
    <w:rsid w:val="008D7B80"/>
    <w:rsid w:val="008D7CA0"/>
    <w:rsid w:val="008E13D7"/>
    <w:rsid w:val="008E1455"/>
    <w:rsid w:val="008E1B2A"/>
    <w:rsid w:val="008E2CD0"/>
    <w:rsid w:val="008E353B"/>
    <w:rsid w:val="008E3BFA"/>
    <w:rsid w:val="008E4DC3"/>
    <w:rsid w:val="008E530F"/>
    <w:rsid w:val="008E689C"/>
    <w:rsid w:val="008E7ADA"/>
    <w:rsid w:val="008E7F4D"/>
    <w:rsid w:val="008F009D"/>
    <w:rsid w:val="008F00ED"/>
    <w:rsid w:val="008F0FBA"/>
    <w:rsid w:val="008F1783"/>
    <w:rsid w:val="008F1AEF"/>
    <w:rsid w:val="008F1F50"/>
    <w:rsid w:val="008F1F96"/>
    <w:rsid w:val="008F2039"/>
    <w:rsid w:val="008F2211"/>
    <w:rsid w:val="008F2907"/>
    <w:rsid w:val="008F2A94"/>
    <w:rsid w:val="008F2DD5"/>
    <w:rsid w:val="008F2E64"/>
    <w:rsid w:val="008F3731"/>
    <w:rsid w:val="008F37E9"/>
    <w:rsid w:val="008F531B"/>
    <w:rsid w:val="008F61D8"/>
    <w:rsid w:val="008F65E1"/>
    <w:rsid w:val="008F6B43"/>
    <w:rsid w:val="008F6FF9"/>
    <w:rsid w:val="008F7338"/>
    <w:rsid w:val="008F7940"/>
    <w:rsid w:val="008F7B30"/>
    <w:rsid w:val="00901307"/>
    <w:rsid w:val="00901463"/>
    <w:rsid w:val="00901FB2"/>
    <w:rsid w:val="009035A4"/>
    <w:rsid w:val="009039D7"/>
    <w:rsid w:val="00904274"/>
    <w:rsid w:val="009054C7"/>
    <w:rsid w:val="00905C2D"/>
    <w:rsid w:val="00905CC2"/>
    <w:rsid w:val="009077F9"/>
    <w:rsid w:val="00907D12"/>
    <w:rsid w:val="00910867"/>
    <w:rsid w:val="00911326"/>
    <w:rsid w:val="0091324B"/>
    <w:rsid w:val="0091378D"/>
    <w:rsid w:val="00914518"/>
    <w:rsid w:val="00914624"/>
    <w:rsid w:val="0091492E"/>
    <w:rsid w:val="0091518E"/>
    <w:rsid w:val="0091571D"/>
    <w:rsid w:val="00915BC0"/>
    <w:rsid w:val="00915FCA"/>
    <w:rsid w:val="009165F5"/>
    <w:rsid w:val="00916CE1"/>
    <w:rsid w:val="0092093E"/>
    <w:rsid w:val="009213F1"/>
    <w:rsid w:val="00923795"/>
    <w:rsid w:val="00923944"/>
    <w:rsid w:val="00924691"/>
    <w:rsid w:val="0092492A"/>
    <w:rsid w:val="00924DB7"/>
    <w:rsid w:val="0092585C"/>
    <w:rsid w:val="00925EEE"/>
    <w:rsid w:val="00926112"/>
    <w:rsid w:val="0092649B"/>
    <w:rsid w:val="009264F9"/>
    <w:rsid w:val="00926C4D"/>
    <w:rsid w:val="00926C5B"/>
    <w:rsid w:val="009305B2"/>
    <w:rsid w:val="00930619"/>
    <w:rsid w:val="009306F7"/>
    <w:rsid w:val="00930E59"/>
    <w:rsid w:val="009315E7"/>
    <w:rsid w:val="00931991"/>
    <w:rsid w:val="009334F8"/>
    <w:rsid w:val="009338B3"/>
    <w:rsid w:val="00933F46"/>
    <w:rsid w:val="009348A1"/>
    <w:rsid w:val="0093587F"/>
    <w:rsid w:val="00935A28"/>
    <w:rsid w:val="00935F3E"/>
    <w:rsid w:val="009361AD"/>
    <w:rsid w:val="0093703F"/>
    <w:rsid w:val="00937BCF"/>
    <w:rsid w:val="00940959"/>
    <w:rsid w:val="009436C2"/>
    <w:rsid w:val="00943C94"/>
    <w:rsid w:val="00944996"/>
    <w:rsid w:val="00944E85"/>
    <w:rsid w:val="00945712"/>
    <w:rsid w:val="00945F77"/>
    <w:rsid w:val="00945FBA"/>
    <w:rsid w:val="00946391"/>
    <w:rsid w:val="0094694C"/>
    <w:rsid w:val="00946997"/>
    <w:rsid w:val="00946E75"/>
    <w:rsid w:val="009479F8"/>
    <w:rsid w:val="00947FC5"/>
    <w:rsid w:val="00950396"/>
    <w:rsid w:val="00951A10"/>
    <w:rsid w:val="00951A32"/>
    <w:rsid w:val="0095266F"/>
    <w:rsid w:val="009535D6"/>
    <w:rsid w:val="00953BFA"/>
    <w:rsid w:val="00953E6C"/>
    <w:rsid w:val="00954099"/>
    <w:rsid w:val="0095605E"/>
    <w:rsid w:val="00956B0C"/>
    <w:rsid w:val="0096025A"/>
    <w:rsid w:val="00960970"/>
    <w:rsid w:val="00960C8D"/>
    <w:rsid w:val="009611DD"/>
    <w:rsid w:val="00961AA0"/>
    <w:rsid w:val="00962725"/>
    <w:rsid w:val="00963155"/>
    <w:rsid w:val="00963CE5"/>
    <w:rsid w:val="00963F4B"/>
    <w:rsid w:val="00964677"/>
    <w:rsid w:val="00966497"/>
    <w:rsid w:val="009667AB"/>
    <w:rsid w:val="009700B8"/>
    <w:rsid w:val="00971D77"/>
    <w:rsid w:val="00972203"/>
    <w:rsid w:val="00972D5F"/>
    <w:rsid w:val="00972DA1"/>
    <w:rsid w:val="00973084"/>
    <w:rsid w:val="00973897"/>
    <w:rsid w:val="00974A24"/>
    <w:rsid w:val="00975590"/>
    <w:rsid w:val="0097605B"/>
    <w:rsid w:val="00976FFC"/>
    <w:rsid w:val="00980B21"/>
    <w:rsid w:val="00981357"/>
    <w:rsid w:val="00981678"/>
    <w:rsid w:val="00982873"/>
    <w:rsid w:val="009828EF"/>
    <w:rsid w:val="009837A6"/>
    <w:rsid w:val="00983F60"/>
    <w:rsid w:val="009848B2"/>
    <w:rsid w:val="00984A4A"/>
    <w:rsid w:val="00985B27"/>
    <w:rsid w:val="00985CFF"/>
    <w:rsid w:val="0098662D"/>
    <w:rsid w:val="00987391"/>
    <w:rsid w:val="00987778"/>
    <w:rsid w:val="0099014E"/>
    <w:rsid w:val="00990DDE"/>
    <w:rsid w:val="009910F8"/>
    <w:rsid w:val="0099195E"/>
    <w:rsid w:val="00991ACE"/>
    <w:rsid w:val="00991BE6"/>
    <w:rsid w:val="00992F4B"/>
    <w:rsid w:val="00994D88"/>
    <w:rsid w:val="00994F08"/>
    <w:rsid w:val="009963E1"/>
    <w:rsid w:val="00997707"/>
    <w:rsid w:val="009978E3"/>
    <w:rsid w:val="009A0888"/>
    <w:rsid w:val="009A0E44"/>
    <w:rsid w:val="009A2701"/>
    <w:rsid w:val="009A305E"/>
    <w:rsid w:val="009A4994"/>
    <w:rsid w:val="009A50AB"/>
    <w:rsid w:val="009A5C72"/>
    <w:rsid w:val="009A7100"/>
    <w:rsid w:val="009A7152"/>
    <w:rsid w:val="009A77E2"/>
    <w:rsid w:val="009B2620"/>
    <w:rsid w:val="009B2B15"/>
    <w:rsid w:val="009B31AB"/>
    <w:rsid w:val="009B3B9F"/>
    <w:rsid w:val="009B3BBB"/>
    <w:rsid w:val="009B554E"/>
    <w:rsid w:val="009B5C56"/>
    <w:rsid w:val="009B5DB8"/>
    <w:rsid w:val="009B6130"/>
    <w:rsid w:val="009B6399"/>
    <w:rsid w:val="009B7D45"/>
    <w:rsid w:val="009B7EEE"/>
    <w:rsid w:val="009C05CE"/>
    <w:rsid w:val="009C0BBE"/>
    <w:rsid w:val="009C0C9B"/>
    <w:rsid w:val="009C3119"/>
    <w:rsid w:val="009C3609"/>
    <w:rsid w:val="009C3911"/>
    <w:rsid w:val="009C3DA3"/>
    <w:rsid w:val="009C4771"/>
    <w:rsid w:val="009C4778"/>
    <w:rsid w:val="009C4BBF"/>
    <w:rsid w:val="009C5473"/>
    <w:rsid w:val="009C5B9E"/>
    <w:rsid w:val="009C60B6"/>
    <w:rsid w:val="009C6B1C"/>
    <w:rsid w:val="009C6F45"/>
    <w:rsid w:val="009C72AF"/>
    <w:rsid w:val="009C7B73"/>
    <w:rsid w:val="009D1236"/>
    <w:rsid w:val="009D1725"/>
    <w:rsid w:val="009D1EC3"/>
    <w:rsid w:val="009D21BA"/>
    <w:rsid w:val="009D3049"/>
    <w:rsid w:val="009D41E8"/>
    <w:rsid w:val="009D45AB"/>
    <w:rsid w:val="009D4C0A"/>
    <w:rsid w:val="009D61B1"/>
    <w:rsid w:val="009D6338"/>
    <w:rsid w:val="009D654D"/>
    <w:rsid w:val="009D6DC7"/>
    <w:rsid w:val="009D71FF"/>
    <w:rsid w:val="009E1F35"/>
    <w:rsid w:val="009E224B"/>
    <w:rsid w:val="009E2612"/>
    <w:rsid w:val="009E26F9"/>
    <w:rsid w:val="009E3550"/>
    <w:rsid w:val="009E36A2"/>
    <w:rsid w:val="009E36A5"/>
    <w:rsid w:val="009E3DEF"/>
    <w:rsid w:val="009E4216"/>
    <w:rsid w:val="009E453F"/>
    <w:rsid w:val="009E49EC"/>
    <w:rsid w:val="009E4D9C"/>
    <w:rsid w:val="009E5A02"/>
    <w:rsid w:val="009E6065"/>
    <w:rsid w:val="009E60D0"/>
    <w:rsid w:val="009E61C5"/>
    <w:rsid w:val="009E65BC"/>
    <w:rsid w:val="009E6C00"/>
    <w:rsid w:val="009E70B8"/>
    <w:rsid w:val="009E724D"/>
    <w:rsid w:val="009E7EF1"/>
    <w:rsid w:val="009F05E8"/>
    <w:rsid w:val="009F0E37"/>
    <w:rsid w:val="009F170C"/>
    <w:rsid w:val="009F20A7"/>
    <w:rsid w:val="009F25B4"/>
    <w:rsid w:val="009F3A2E"/>
    <w:rsid w:val="009F46AE"/>
    <w:rsid w:val="009F46BC"/>
    <w:rsid w:val="009F4BC5"/>
    <w:rsid w:val="009F4BCE"/>
    <w:rsid w:val="009F5BEB"/>
    <w:rsid w:val="009F5EAE"/>
    <w:rsid w:val="009F7ED5"/>
    <w:rsid w:val="00A00621"/>
    <w:rsid w:val="00A0063F"/>
    <w:rsid w:val="00A00FC9"/>
    <w:rsid w:val="00A0124A"/>
    <w:rsid w:val="00A01E4D"/>
    <w:rsid w:val="00A01E7E"/>
    <w:rsid w:val="00A022AD"/>
    <w:rsid w:val="00A0282F"/>
    <w:rsid w:val="00A0364B"/>
    <w:rsid w:val="00A03BD7"/>
    <w:rsid w:val="00A04DC9"/>
    <w:rsid w:val="00A07170"/>
    <w:rsid w:val="00A07726"/>
    <w:rsid w:val="00A1175A"/>
    <w:rsid w:val="00A11C6B"/>
    <w:rsid w:val="00A11E81"/>
    <w:rsid w:val="00A11FB4"/>
    <w:rsid w:val="00A12C67"/>
    <w:rsid w:val="00A1350C"/>
    <w:rsid w:val="00A13FCA"/>
    <w:rsid w:val="00A14B0B"/>
    <w:rsid w:val="00A14BD7"/>
    <w:rsid w:val="00A1503D"/>
    <w:rsid w:val="00A150BC"/>
    <w:rsid w:val="00A15DFF"/>
    <w:rsid w:val="00A167B3"/>
    <w:rsid w:val="00A1703A"/>
    <w:rsid w:val="00A17ADB"/>
    <w:rsid w:val="00A200AF"/>
    <w:rsid w:val="00A203BD"/>
    <w:rsid w:val="00A207DC"/>
    <w:rsid w:val="00A21081"/>
    <w:rsid w:val="00A21312"/>
    <w:rsid w:val="00A21347"/>
    <w:rsid w:val="00A2224C"/>
    <w:rsid w:val="00A231D3"/>
    <w:rsid w:val="00A235F6"/>
    <w:rsid w:val="00A23F22"/>
    <w:rsid w:val="00A245C9"/>
    <w:rsid w:val="00A24818"/>
    <w:rsid w:val="00A24EB0"/>
    <w:rsid w:val="00A2578B"/>
    <w:rsid w:val="00A25944"/>
    <w:rsid w:val="00A25CBA"/>
    <w:rsid w:val="00A26298"/>
    <w:rsid w:val="00A2641B"/>
    <w:rsid w:val="00A26E63"/>
    <w:rsid w:val="00A26EB7"/>
    <w:rsid w:val="00A270D2"/>
    <w:rsid w:val="00A30A80"/>
    <w:rsid w:val="00A31339"/>
    <w:rsid w:val="00A31791"/>
    <w:rsid w:val="00A320BA"/>
    <w:rsid w:val="00A32382"/>
    <w:rsid w:val="00A325E4"/>
    <w:rsid w:val="00A32EC9"/>
    <w:rsid w:val="00A33231"/>
    <w:rsid w:val="00A3324E"/>
    <w:rsid w:val="00A334D2"/>
    <w:rsid w:val="00A33E35"/>
    <w:rsid w:val="00A34C83"/>
    <w:rsid w:val="00A34D48"/>
    <w:rsid w:val="00A3571C"/>
    <w:rsid w:val="00A360F2"/>
    <w:rsid w:val="00A36354"/>
    <w:rsid w:val="00A364AC"/>
    <w:rsid w:val="00A36524"/>
    <w:rsid w:val="00A36705"/>
    <w:rsid w:val="00A37D5C"/>
    <w:rsid w:val="00A41543"/>
    <w:rsid w:val="00A42DA0"/>
    <w:rsid w:val="00A43EFC"/>
    <w:rsid w:val="00A446C6"/>
    <w:rsid w:val="00A44944"/>
    <w:rsid w:val="00A44950"/>
    <w:rsid w:val="00A44CA3"/>
    <w:rsid w:val="00A44EB6"/>
    <w:rsid w:val="00A45268"/>
    <w:rsid w:val="00A45534"/>
    <w:rsid w:val="00A460E8"/>
    <w:rsid w:val="00A46123"/>
    <w:rsid w:val="00A46277"/>
    <w:rsid w:val="00A46BA2"/>
    <w:rsid w:val="00A47B74"/>
    <w:rsid w:val="00A47F14"/>
    <w:rsid w:val="00A50EEF"/>
    <w:rsid w:val="00A50F8E"/>
    <w:rsid w:val="00A51220"/>
    <w:rsid w:val="00A52A79"/>
    <w:rsid w:val="00A52DC3"/>
    <w:rsid w:val="00A532A8"/>
    <w:rsid w:val="00A5340B"/>
    <w:rsid w:val="00A534D6"/>
    <w:rsid w:val="00A53AE0"/>
    <w:rsid w:val="00A5484F"/>
    <w:rsid w:val="00A54F8C"/>
    <w:rsid w:val="00A55243"/>
    <w:rsid w:val="00A55A06"/>
    <w:rsid w:val="00A560A0"/>
    <w:rsid w:val="00A570C5"/>
    <w:rsid w:val="00A61A6A"/>
    <w:rsid w:val="00A6281A"/>
    <w:rsid w:val="00A62A75"/>
    <w:rsid w:val="00A62BF4"/>
    <w:rsid w:val="00A62EA5"/>
    <w:rsid w:val="00A62EE4"/>
    <w:rsid w:val="00A631F2"/>
    <w:rsid w:val="00A640DA"/>
    <w:rsid w:val="00A660CB"/>
    <w:rsid w:val="00A66506"/>
    <w:rsid w:val="00A66EE0"/>
    <w:rsid w:val="00A67762"/>
    <w:rsid w:val="00A67FD4"/>
    <w:rsid w:val="00A70719"/>
    <w:rsid w:val="00A707F1"/>
    <w:rsid w:val="00A7132A"/>
    <w:rsid w:val="00A72136"/>
    <w:rsid w:val="00A729F1"/>
    <w:rsid w:val="00A72C3D"/>
    <w:rsid w:val="00A72E49"/>
    <w:rsid w:val="00A73DA8"/>
    <w:rsid w:val="00A74953"/>
    <w:rsid w:val="00A75115"/>
    <w:rsid w:val="00A75155"/>
    <w:rsid w:val="00A754A0"/>
    <w:rsid w:val="00A7573A"/>
    <w:rsid w:val="00A7577C"/>
    <w:rsid w:val="00A767DC"/>
    <w:rsid w:val="00A80423"/>
    <w:rsid w:val="00A8046D"/>
    <w:rsid w:val="00A804BD"/>
    <w:rsid w:val="00A808D7"/>
    <w:rsid w:val="00A82918"/>
    <w:rsid w:val="00A82A81"/>
    <w:rsid w:val="00A82EB6"/>
    <w:rsid w:val="00A833CF"/>
    <w:rsid w:val="00A8361F"/>
    <w:rsid w:val="00A836C9"/>
    <w:rsid w:val="00A8432C"/>
    <w:rsid w:val="00A8576B"/>
    <w:rsid w:val="00A85CAB"/>
    <w:rsid w:val="00A86ED8"/>
    <w:rsid w:val="00A873CD"/>
    <w:rsid w:val="00A874A3"/>
    <w:rsid w:val="00A87BFD"/>
    <w:rsid w:val="00A87F35"/>
    <w:rsid w:val="00A90106"/>
    <w:rsid w:val="00A9076A"/>
    <w:rsid w:val="00A907D1"/>
    <w:rsid w:val="00A912CC"/>
    <w:rsid w:val="00A91C53"/>
    <w:rsid w:val="00A91F83"/>
    <w:rsid w:val="00A920EF"/>
    <w:rsid w:val="00A92A3A"/>
    <w:rsid w:val="00A9336D"/>
    <w:rsid w:val="00A940FB"/>
    <w:rsid w:val="00A9410C"/>
    <w:rsid w:val="00A94405"/>
    <w:rsid w:val="00A94E31"/>
    <w:rsid w:val="00A950A3"/>
    <w:rsid w:val="00A95AF4"/>
    <w:rsid w:val="00A960B9"/>
    <w:rsid w:val="00A960EF"/>
    <w:rsid w:val="00A96162"/>
    <w:rsid w:val="00A9632B"/>
    <w:rsid w:val="00A9685C"/>
    <w:rsid w:val="00A97087"/>
    <w:rsid w:val="00A9734D"/>
    <w:rsid w:val="00AA09D4"/>
    <w:rsid w:val="00AA0CD6"/>
    <w:rsid w:val="00AA1473"/>
    <w:rsid w:val="00AA178E"/>
    <w:rsid w:val="00AA190E"/>
    <w:rsid w:val="00AA3059"/>
    <w:rsid w:val="00AA4B4F"/>
    <w:rsid w:val="00AA78DE"/>
    <w:rsid w:val="00AA7B1B"/>
    <w:rsid w:val="00AA7EA9"/>
    <w:rsid w:val="00AB1409"/>
    <w:rsid w:val="00AB145C"/>
    <w:rsid w:val="00AB1DB5"/>
    <w:rsid w:val="00AB1F25"/>
    <w:rsid w:val="00AB1FEA"/>
    <w:rsid w:val="00AB2166"/>
    <w:rsid w:val="00AB2212"/>
    <w:rsid w:val="00AB2B13"/>
    <w:rsid w:val="00AB4008"/>
    <w:rsid w:val="00AB4390"/>
    <w:rsid w:val="00AB48EA"/>
    <w:rsid w:val="00AB5979"/>
    <w:rsid w:val="00AB5EFA"/>
    <w:rsid w:val="00AB68D9"/>
    <w:rsid w:val="00AB6E36"/>
    <w:rsid w:val="00AB70BA"/>
    <w:rsid w:val="00AB7AD7"/>
    <w:rsid w:val="00AB7D29"/>
    <w:rsid w:val="00AB7D54"/>
    <w:rsid w:val="00AB7EA4"/>
    <w:rsid w:val="00AC1C03"/>
    <w:rsid w:val="00AC2134"/>
    <w:rsid w:val="00AC2B47"/>
    <w:rsid w:val="00AC3E31"/>
    <w:rsid w:val="00AC435D"/>
    <w:rsid w:val="00AC4EA0"/>
    <w:rsid w:val="00AC5AEB"/>
    <w:rsid w:val="00AC628F"/>
    <w:rsid w:val="00AC648F"/>
    <w:rsid w:val="00AC64A5"/>
    <w:rsid w:val="00AC6F45"/>
    <w:rsid w:val="00AC7E0D"/>
    <w:rsid w:val="00AC7F52"/>
    <w:rsid w:val="00AD0A5C"/>
    <w:rsid w:val="00AD0BF3"/>
    <w:rsid w:val="00AD1193"/>
    <w:rsid w:val="00AD26B0"/>
    <w:rsid w:val="00AD3000"/>
    <w:rsid w:val="00AD3237"/>
    <w:rsid w:val="00AD3562"/>
    <w:rsid w:val="00AD391E"/>
    <w:rsid w:val="00AD3CD8"/>
    <w:rsid w:val="00AD407C"/>
    <w:rsid w:val="00AD44BA"/>
    <w:rsid w:val="00AD56E9"/>
    <w:rsid w:val="00AD5EAA"/>
    <w:rsid w:val="00AD619C"/>
    <w:rsid w:val="00AD6930"/>
    <w:rsid w:val="00AD6DB7"/>
    <w:rsid w:val="00AD6F33"/>
    <w:rsid w:val="00AE1825"/>
    <w:rsid w:val="00AE3284"/>
    <w:rsid w:val="00AE44CA"/>
    <w:rsid w:val="00AE51BE"/>
    <w:rsid w:val="00AE57F7"/>
    <w:rsid w:val="00AE61A0"/>
    <w:rsid w:val="00AE6FD3"/>
    <w:rsid w:val="00AE7330"/>
    <w:rsid w:val="00AE7453"/>
    <w:rsid w:val="00AE7BE8"/>
    <w:rsid w:val="00AF0487"/>
    <w:rsid w:val="00AF0803"/>
    <w:rsid w:val="00AF1090"/>
    <w:rsid w:val="00AF1A75"/>
    <w:rsid w:val="00AF21F9"/>
    <w:rsid w:val="00AF24B4"/>
    <w:rsid w:val="00AF2BA1"/>
    <w:rsid w:val="00AF31B1"/>
    <w:rsid w:val="00AF3732"/>
    <w:rsid w:val="00AF3EC8"/>
    <w:rsid w:val="00AF3F6E"/>
    <w:rsid w:val="00AF5399"/>
    <w:rsid w:val="00AF6510"/>
    <w:rsid w:val="00AF7FA6"/>
    <w:rsid w:val="00B00B96"/>
    <w:rsid w:val="00B01D38"/>
    <w:rsid w:val="00B031C7"/>
    <w:rsid w:val="00B034BB"/>
    <w:rsid w:val="00B03BCC"/>
    <w:rsid w:val="00B045F9"/>
    <w:rsid w:val="00B04762"/>
    <w:rsid w:val="00B05753"/>
    <w:rsid w:val="00B0587E"/>
    <w:rsid w:val="00B06295"/>
    <w:rsid w:val="00B06A03"/>
    <w:rsid w:val="00B071DC"/>
    <w:rsid w:val="00B07C28"/>
    <w:rsid w:val="00B10101"/>
    <w:rsid w:val="00B10453"/>
    <w:rsid w:val="00B11A85"/>
    <w:rsid w:val="00B11CB3"/>
    <w:rsid w:val="00B133F0"/>
    <w:rsid w:val="00B14614"/>
    <w:rsid w:val="00B1537C"/>
    <w:rsid w:val="00B15820"/>
    <w:rsid w:val="00B159A0"/>
    <w:rsid w:val="00B1619F"/>
    <w:rsid w:val="00B16E5D"/>
    <w:rsid w:val="00B17067"/>
    <w:rsid w:val="00B1799C"/>
    <w:rsid w:val="00B21772"/>
    <w:rsid w:val="00B2231A"/>
    <w:rsid w:val="00B227A8"/>
    <w:rsid w:val="00B230BF"/>
    <w:rsid w:val="00B23A66"/>
    <w:rsid w:val="00B23AE3"/>
    <w:rsid w:val="00B24903"/>
    <w:rsid w:val="00B24E51"/>
    <w:rsid w:val="00B25AF8"/>
    <w:rsid w:val="00B2603D"/>
    <w:rsid w:val="00B26467"/>
    <w:rsid w:val="00B2658A"/>
    <w:rsid w:val="00B267C4"/>
    <w:rsid w:val="00B26BDF"/>
    <w:rsid w:val="00B27382"/>
    <w:rsid w:val="00B27835"/>
    <w:rsid w:val="00B301E9"/>
    <w:rsid w:val="00B30907"/>
    <w:rsid w:val="00B30D4A"/>
    <w:rsid w:val="00B3127B"/>
    <w:rsid w:val="00B31BDB"/>
    <w:rsid w:val="00B32A6A"/>
    <w:rsid w:val="00B33108"/>
    <w:rsid w:val="00B3313C"/>
    <w:rsid w:val="00B35313"/>
    <w:rsid w:val="00B35776"/>
    <w:rsid w:val="00B362BF"/>
    <w:rsid w:val="00B36ECE"/>
    <w:rsid w:val="00B372D0"/>
    <w:rsid w:val="00B37EA2"/>
    <w:rsid w:val="00B41AF6"/>
    <w:rsid w:val="00B41D27"/>
    <w:rsid w:val="00B4294F"/>
    <w:rsid w:val="00B43A76"/>
    <w:rsid w:val="00B43B64"/>
    <w:rsid w:val="00B43B8A"/>
    <w:rsid w:val="00B43C8A"/>
    <w:rsid w:val="00B4419B"/>
    <w:rsid w:val="00B44C63"/>
    <w:rsid w:val="00B455FD"/>
    <w:rsid w:val="00B4591F"/>
    <w:rsid w:val="00B45AD7"/>
    <w:rsid w:val="00B45D89"/>
    <w:rsid w:val="00B4651A"/>
    <w:rsid w:val="00B472D6"/>
    <w:rsid w:val="00B473E0"/>
    <w:rsid w:val="00B477BF"/>
    <w:rsid w:val="00B47875"/>
    <w:rsid w:val="00B50531"/>
    <w:rsid w:val="00B50D10"/>
    <w:rsid w:val="00B51592"/>
    <w:rsid w:val="00B526A3"/>
    <w:rsid w:val="00B53112"/>
    <w:rsid w:val="00B53939"/>
    <w:rsid w:val="00B53C87"/>
    <w:rsid w:val="00B542BF"/>
    <w:rsid w:val="00B54972"/>
    <w:rsid w:val="00B54A97"/>
    <w:rsid w:val="00B57520"/>
    <w:rsid w:val="00B5766D"/>
    <w:rsid w:val="00B5793F"/>
    <w:rsid w:val="00B57E0E"/>
    <w:rsid w:val="00B605BD"/>
    <w:rsid w:val="00B61383"/>
    <w:rsid w:val="00B61D41"/>
    <w:rsid w:val="00B6272C"/>
    <w:rsid w:val="00B629AB"/>
    <w:rsid w:val="00B62D6D"/>
    <w:rsid w:val="00B63DB5"/>
    <w:rsid w:val="00B652F6"/>
    <w:rsid w:val="00B65306"/>
    <w:rsid w:val="00B65F71"/>
    <w:rsid w:val="00B66A54"/>
    <w:rsid w:val="00B66D13"/>
    <w:rsid w:val="00B6780A"/>
    <w:rsid w:val="00B67A6E"/>
    <w:rsid w:val="00B67DB9"/>
    <w:rsid w:val="00B70352"/>
    <w:rsid w:val="00B70D64"/>
    <w:rsid w:val="00B70F1A"/>
    <w:rsid w:val="00B712CA"/>
    <w:rsid w:val="00B7172C"/>
    <w:rsid w:val="00B71F5A"/>
    <w:rsid w:val="00B7200A"/>
    <w:rsid w:val="00B72636"/>
    <w:rsid w:val="00B72B73"/>
    <w:rsid w:val="00B73496"/>
    <w:rsid w:val="00B73835"/>
    <w:rsid w:val="00B73A9D"/>
    <w:rsid w:val="00B73C27"/>
    <w:rsid w:val="00B7493C"/>
    <w:rsid w:val="00B7582F"/>
    <w:rsid w:val="00B75BAC"/>
    <w:rsid w:val="00B76D77"/>
    <w:rsid w:val="00B77731"/>
    <w:rsid w:val="00B77C21"/>
    <w:rsid w:val="00B8013B"/>
    <w:rsid w:val="00B81345"/>
    <w:rsid w:val="00B822BE"/>
    <w:rsid w:val="00B8232A"/>
    <w:rsid w:val="00B8242C"/>
    <w:rsid w:val="00B829DD"/>
    <w:rsid w:val="00B8313A"/>
    <w:rsid w:val="00B8360D"/>
    <w:rsid w:val="00B843B7"/>
    <w:rsid w:val="00B84A4F"/>
    <w:rsid w:val="00B8510C"/>
    <w:rsid w:val="00B85F23"/>
    <w:rsid w:val="00B86493"/>
    <w:rsid w:val="00B869A2"/>
    <w:rsid w:val="00B8734E"/>
    <w:rsid w:val="00B902EF"/>
    <w:rsid w:val="00B90C15"/>
    <w:rsid w:val="00B91738"/>
    <w:rsid w:val="00B931BB"/>
    <w:rsid w:val="00B93342"/>
    <w:rsid w:val="00B935CA"/>
    <w:rsid w:val="00B93E00"/>
    <w:rsid w:val="00B93EC9"/>
    <w:rsid w:val="00B95947"/>
    <w:rsid w:val="00B95CA1"/>
    <w:rsid w:val="00B960DB"/>
    <w:rsid w:val="00B96202"/>
    <w:rsid w:val="00B965B2"/>
    <w:rsid w:val="00B9694E"/>
    <w:rsid w:val="00B9778E"/>
    <w:rsid w:val="00BA07E8"/>
    <w:rsid w:val="00BA0A83"/>
    <w:rsid w:val="00BA0B5A"/>
    <w:rsid w:val="00BA123A"/>
    <w:rsid w:val="00BA1892"/>
    <w:rsid w:val="00BA1988"/>
    <w:rsid w:val="00BA2B7C"/>
    <w:rsid w:val="00BA3A1E"/>
    <w:rsid w:val="00BA425A"/>
    <w:rsid w:val="00BA4759"/>
    <w:rsid w:val="00BA4B8B"/>
    <w:rsid w:val="00BA4E10"/>
    <w:rsid w:val="00BA67FD"/>
    <w:rsid w:val="00BA6D5E"/>
    <w:rsid w:val="00BA75A3"/>
    <w:rsid w:val="00BA75DF"/>
    <w:rsid w:val="00BA7A6C"/>
    <w:rsid w:val="00BB093F"/>
    <w:rsid w:val="00BB1CEE"/>
    <w:rsid w:val="00BB2690"/>
    <w:rsid w:val="00BB291A"/>
    <w:rsid w:val="00BB44A7"/>
    <w:rsid w:val="00BB50C1"/>
    <w:rsid w:val="00BB535B"/>
    <w:rsid w:val="00BB5FC5"/>
    <w:rsid w:val="00BB60EA"/>
    <w:rsid w:val="00BB7576"/>
    <w:rsid w:val="00BC2547"/>
    <w:rsid w:val="00BC320A"/>
    <w:rsid w:val="00BC369D"/>
    <w:rsid w:val="00BC43C1"/>
    <w:rsid w:val="00BC4F8C"/>
    <w:rsid w:val="00BC6493"/>
    <w:rsid w:val="00BC6EF2"/>
    <w:rsid w:val="00BD01C5"/>
    <w:rsid w:val="00BD02EF"/>
    <w:rsid w:val="00BD0934"/>
    <w:rsid w:val="00BD0B88"/>
    <w:rsid w:val="00BD2036"/>
    <w:rsid w:val="00BD22BB"/>
    <w:rsid w:val="00BD2F34"/>
    <w:rsid w:val="00BD361D"/>
    <w:rsid w:val="00BD373A"/>
    <w:rsid w:val="00BD3C99"/>
    <w:rsid w:val="00BD4C08"/>
    <w:rsid w:val="00BD50F0"/>
    <w:rsid w:val="00BD6765"/>
    <w:rsid w:val="00BD6871"/>
    <w:rsid w:val="00BD6D6B"/>
    <w:rsid w:val="00BD7418"/>
    <w:rsid w:val="00BE0177"/>
    <w:rsid w:val="00BE0B16"/>
    <w:rsid w:val="00BE1AB6"/>
    <w:rsid w:val="00BE20B9"/>
    <w:rsid w:val="00BE242C"/>
    <w:rsid w:val="00BE3555"/>
    <w:rsid w:val="00BE369C"/>
    <w:rsid w:val="00BE3FDC"/>
    <w:rsid w:val="00BE4AD7"/>
    <w:rsid w:val="00BE50C5"/>
    <w:rsid w:val="00BE5634"/>
    <w:rsid w:val="00BE57D0"/>
    <w:rsid w:val="00BE5BF5"/>
    <w:rsid w:val="00BE6B40"/>
    <w:rsid w:val="00BE79DC"/>
    <w:rsid w:val="00BE79F6"/>
    <w:rsid w:val="00BE7E29"/>
    <w:rsid w:val="00BF01A1"/>
    <w:rsid w:val="00BF1626"/>
    <w:rsid w:val="00BF2000"/>
    <w:rsid w:val="00BF201A"/>
    <w:rsid w:val="00BF3CA6"/>
    <w:rsid w:val="00BF4070"/>
    <w:rsid w:val="00BF4BA1"/>
    <w:rsid w:val="00BF600C"/>
    <w:rsid w:val="00BF62F5"/>
    <w:rsid w:val="00BF6EC0"/>
    <w:rsid w:val="00BF7B58"/>
    <w:rsid w:val="00C01647"/>
    <w:rsid w:val="00C02647"/>
    <w:rsid w:val="00C032FD"/>
    <w:rsid w:val="00C033AB"/>
    <w:rsid w:val="00C03B38"/>
    <w:rsid w:val="00C04206"/>
    <w:rsid w:val="00C04638"/>
    <w:rsid w:val="00C04FCB"/>
    <w:rsid w:val="00C05385"/>
    <w:rsid w:val="00C05793"/>
    <w:rsid w:val="00C057C6"/>
    <w:rsid w:val="00C05948"/>
    <w:rsid w:val="00C064B7"/>
    <w:rsid w:val="00C070F5"/>
    <w:rsid w:val="00C07B91"/>
    <w:rsid w:val="00C10196"/>
    <w:rsid w:val="00C11DEC"/>
    <w:rsid w:val="00C122FC"/>
    <w:rsid w:val="00C126FF"/>
    <w:rsid w:val="00C13833"/>
    <w:rsid w:val="00C147AF"/>
    <w:rsid w:val="00C15AD5"/>
    <w:rsid w:val="00C163E4"/>
    <w:rsid w:val="00C17749"/>
    <w:rsid w:val="00C2100D"/>
    <w:rsid w:val="00C21BFC"/>
    <w:rsid w:val="00C21EA0"/>
    <w:rsid w:val="00C2236B"/>
    <w:rsid w:val="00C2283C"/>
    <w:rsid w:val="00C2289E"/>
    <w:rsid w:val="00C22F4C"/>
    <w:rsid w:val="00C244EF"/>
    <w:rsid w:val="00C24AE2"/>
    <w:rsid w:val="00C260D3"/>
    <w:rsid w:val="00C2659F"/>
    <w:rsid w:val="00C26FFB"/>
    <w:rsid w:val="00C275C0"/>
    <w:rsid w:val="00C27978"/>
    <w:rsid w:val="00C30669"/>
    <w:rsid w:val="00C3159B"/>
    <w:rsid w:val="00C31C28"/>
    <w:rsid w:val="00C33C22"/>
    <w:rsid w:val="00C33DF4"/>
    <w:rsid w:val="00C33E61"/>
    <w:rsid w:val="00C34387"/>
    <w:rsid w:val="00C34476"/>
    <w:rsid w:val="00C354D8"/>
    <w:rsid w:val="00C369EA"/>
    <w:rsid w:val="00C37370"/>
    <w:rsid w:val="00C3745A"/>
    <w:rsid w:val="00C378BC"/>
    <w:rsid w:val="00C40B1E"/>
    <w:rsid w:val="00C40B7C"/>
    <w:rsid w:val="00C41382"/>
    <w:rsid w:val="00C416DF"/>
    <w:rsid w:val="00C42AC6"/>
    <w:rsid w:val="00C42D89"/>
    <w:rsid w:val="00C43482"/>
    <w:rsid w:val="00C44327"/>
    <w:rsid w:val="00C448EF"/>
    <w:rsid w:val="00C4651D"/>
    <w:rsid w:val="00C4683F"/>
    <w:rsid w:val="00C46DD0"/>
    <w:rsid w:val="00C46EF2"/>
    <w:rsid w:val="00C4708B"/>
    <w:rsid w:val="00C47F09"/>
    <w:rsid w:val="00C500BC"/>
    <w:rsid w:val="00C506E9"/>
    <w:rsid w:val="00C50A61"/>
    <w:rsid w:val="00C50AAD"/>
    <w:rsid w:val="00C50FAE"/>
    <w:rsid w:val="00C519D7"/>
    <w:rsid w:val="00C52291"/>
    <w:rsid w:val="00C5243F"/>
    <w:rsid w:val="00C5295F"/>
    <w:rsid w:val="00C5497F"/>
    <w:rsid w:val="00C54D31"/>
    <w:rsid w:val="00C55578"/>
    <w:rsid w:val="00C56761"/>
    <w:rsid w:val="00C5731D"/>
    <w:rsid w:val="00C57452"/>
    <w:rsid w:val="00C60C4E"/>
    <w:rsid w:val="00C615DB"/>
    <w:rsid w:val="00C61A24"/>
    <w:rsid w:val="00C6207F"/>
    <w:rsid w:val="00C64483"/>
    <w:rsid w:val="00C64C25"/>
    <w:rsid w:val="00C663DD"/>
    <w:rsid w:val="00C67BD6"/>
    <w:rsid w:val="00C71832"/>
    <w:rsid w:val="00C73F3F"/>
    <w:rsid w:val="00C7514F"/>
    <w:rsid w:val="00C756AD"/>
    <w:rsid w:val="00C770E4"/>
    <w:rsid w:val="00C803A2"/>
    <w:rsid w:val="00C80554"/>
    <w:rsid w:val="00C80D17"/>
    <w:rsid w:val="00C815A8"/>
    <w:rsid w:val="00C817A0"/>
    <w:rsid w:val="00C818B6"/>
    <w:rsid w:val="00C82FDC"/>
    <w:rsid w:val="00C8343D"/>
    <w:rsid w:val="00C83557"/>
    <w:rsid w:val="00C83856"/>
    <w:rsid w:val="00C8470C"/>
    <w:rsid w:val="00C85199"/>
    <w:rsid w:val="00C85CEA"/>
    <w:rsid w:val="00C85E98"/>
    <w:rsid w:val="00C874F0"/>
    <w:rsid w:val="00C87607"/>
    <w:rsid w:val="00C87D93"/>
    <w:rsid w:val="00C87E7B"/>
    <w:rsid w:val="00C905DC"/>
    <w:rsid w:val="00C90D2A"/>
    <w:rsid w:val="00C91136"/>
    <w:rsid w:val="00C91258"/>
    <w:rsid w:val="00C91407"/>
    <w:rsid w:val="00C915F0"/>
    <w:rsid w:val="00C91805"/>
    <w:rsid w:val="00C91933"/>
    <w:rsid w:val="00C9231D"/>
    <w:rsid w:val="00C92B7D"/>
    <w:rsid w:val="00C92CFA"/>
    <w:rsid w:val="00C93217"/>
    <w:rsid w:val="00C940A7"/>
    <w:rsid w:val="00C94413"/>
    <w:rsid w:val="00C96122"/>
    <w:rsid w:val="00C964F7"/>
    <w:rsid w:val="00C96B0B"/>
    <w:rsid w:val="00C9705D"/>
    <w:rsid w:val="00C97074"/>
    <w:rsid w:val="00CA052C"/>
    <w:rsid w:val="00CA076F"/>
    <w:rsid w:val="00CA078F"/>
    <w:rsid w:val="00CA251F"/>
    <w:rsid w:val="00CA2BCE"/>
    <w:rsid w:val="00CA2D82"/>
    <w:rsid w:val="00CA3085"/>
    <w:rsid w:val="00CA3EF5"/>
    <w:rsid w:val="00CA3FA2"/>
    <w:rsid w:val="00CA445B"/>
    <w:rsid w:val="00CA4C64"/>
    <w:rsid w:val="00CA5289"/>
    <w:rsid w:val="00CA645E"/>
    <w:rsid w:val="00CA7443"/>
    <w:rsid w:val="00CA7541"/>
    <w:rsid w:val="00CA77AF"/>
    <w:rsid w:val="00CB04D2"/>
    <w:rsid w:val="00CB0569"/>
    <w:rsid w:val="00CB0752"/>
    <w:rsid w:val="00CB0C8B"/>
    <w:rsid w:val="00CB1977"/>
    <w:rsid w:val="00CB1C49"/>
    <w:rsid w:val="00CB259C"/>
    <w:rsid w:val="00CB2B62"/>
    <w:rsid w:val="00CB34B7"/>
    <w:rsid w:val="00CB3B07"/>
    <w:rsid w:val="00CB3BE9"/>
    <w:rsid w:val="00CB3F75"/>
    <w:rsid w:val="00CB41C4"/>
    <w:rsid w:val="00CB43A2"/>
    <w:rsid w:val="00CB4908"/>
    <w:rsid w:val="00CB5BA5"/>
    <w:rsid w:val="00CB5D45"/>
    <w:rsid w:val="00CB6376"/>
    <w:rsid w:val="00CB6516"/>
    <w:rsid w:val="00CB7D5A"/>
    <w:rsid w:val="00CC003D"/>
    <w:rsid w:val="00CC04AF"/>
    <w:rsid w:val="00CC05B2"/>
    <w:rsid w:val="00CC21E7"/>
    <w:rsid w:val="00CC2B53"/>
    <w:rsid w:val="00CC3A55"/>
    <w:rsid w:val="00CC3DC1"/>
    <w:rsid w:val="00CC4880"/>
    <w:rsid w:val="00CC4F69"/>
    <w:rsid w:val="00CC62B7"/>
    <w:rsid w:val="00CC636B"/>
    <w:rsid w:val="00CD1651"/>
    <w:rsid w:val="00CD18B2"/>
    <w:rsid w:val="00CD1C12"/>
    <w:rsid w:val="00CD27D2"/>
    <w:rsid w:val="00CD27F4"/>
    <w:rsid w:val="00CD2B11"/>
    <w:rsid w:val="00CD2BC5"/>
    <w:rsid w:val="00CD3A57"/>
    <w:rsid w:val="00CD3B22"/>
    <w:rsid w:val="00CD3C10"/>
    <w:rsid w:val="00CD46B7"/>
    <w:rsid w:val="00CD49BF"/>
    <w:rsid w:val="00CD4E5A"/>
    <w:rsid w:val="00CD51F2"/>
    <w:rsid w:val="00CD66AD"/>
    <w:rsid w:val="00CD6A4B"/>
    <w:rsid w:val="00CD6B7E"/>
    <w:rsid w:val="00CD6F24"/>
    <w:rsid w:val="00CD757A"/>
    <w:rsid w:val="00CD75CB"/>
    <w:rsid w:val="00CE0313"/>
    <w:rsid w:val="00CE0A77"/>
    <w:rsid w:val="00CE1093"/>
    <w:rsid w:val="00CE2802"/>
    <w:rsid w:val="00CE2EAA"/>
    <w:rsid w:val="00CE36DB"/>
    <w:rsid w:val="00CE399B"/>
    <w:rsid w:val="00CE4622"/>
    <w:rsid w:val="00CE5ED0"/>
    <w:rsid w:val="00CE627C"/>
    <w:rsid w:val="00CE63B1"/>
    <w:rsid w:val="00CE7312"/>
    <w:rsid w:val="00CF007F"/>
    <w:rsid w:val="00CF00D2"/>
    <w:rsid w:val="00CF08B1"/>
    <w:rsid w:val="00CF097B"/>
    <w:rsid w:val="00CF0BFE"/>
    <w:rsid w:val="00CF0DD3"/>
    <w:rsid w:val="00CF11D5"/>
    <w:rsid w:val="00CF1292"/>
    <w:rsid w:val="00CF238A"/>
    <w:rsid w:val="00CF3C25"/>
    <w:rsid w:val="00CF526A"/>
    <w:rsid w:val="00CF632F"/>
    <w:rsid w:val="00CF67DE"/>
    <w:rsid w:val="00CF7082"/>
    <w:rsid w:val="00D00828"/>
    <w:rsid w:val="00D027C3"/>
    <w:rsid w:val="00D02FF1"/>
    <w:rsid w:val="00D049FF"/>
    <w:rsid w:val="00D05367"/>
    <w:rsid w:val="00D06C28"/>
    <w:rsid w:val="00D06D1A"/>
    <w:rsid w:val="00D11D5B"/>
    <w:rsid w:val="00D120AB"/>
    <w:rsid w:val="00D12704"/>
    <w:rsid w:val="00D12856"/>
    <w:rsid w:val="00D12903"/>
    <w:rsid w:val="00D1458E"/>
    <w:rsid w:val="00D146FB"/>
    <w:rsid w:val="00D14D71"/>
    <w:rsid w:val="00D17018"/>
    <w:rsid w:val="00D1742E"/>
    <w:rsid w:val="00D20107"/>
    <w:rsid w:val="00D2080B"/>
    <w:rsid w:val="00D20A84"/>
    <w:rsid w:val="00D218F1"/>
    <w:rsid w:val="00D21FA5"/>
    <w:rsid w:val="00D22367"/>
    <w:rsid w:val="00D225E7"/>
    <w:rsid w:val="00D226A1"/>
    <w:rsid w:val="00D22CDE"/>
    <w:rsid w:val="00D23C97"/>
    <w:rsid w:val="00D23ECB"/>
    <w:rsid w:val="00D23FF7"/>
    <w:rsid w:val="00D24A85"/>
    <w:rsid w:val="00D2567C"/>
    <w:rsid w:val="00D262AD"/>
    <w:rsid w:val="00D26443"/>
    <w:rsid w:val="00D2655A"/>
    <w:rsid w:val="00D2687C"/>
    <w:rsid w:val="00D26E9E"/>
    <w:rsid w:val="00D27076"/>
    <w:rsid w:val="00D307B5"/>
    <w:rsid w:val="00D30A5A"/>
    <w:rsid w:val="00D30F37"/>
    <w:rsid w:val="00D311FA"/>
    <w:rsid w:val="00D31315"/>
    <w:rsid w:val="00D31E5D"/>
    <w:rsid w:val="00D32137"/>
    <w:rsid w:val="00D34114"/>
    <w:rsid w:val="00D34397"/>
    <w:rsid w:val="00D347EF"/>
    <w:rsid w:val="00D35ACB"/>
    <w:rsid w:val="00D35AEF"/>
    <w:rsid w:val="00D35FBA"/>
    <w:rsid w:val="00D367AC"/>
    <w:rsid w:val="00D3770C"/>
    <w:rsid w:val="00D37A26"/>
    <w:rsid w:val="00D37F31"/>
    <w:rsid w:val="00D4013D"/>
    <w:rsid w:val="00D41A04"/>
    <w:rsid w:val="00D424D7"/>
    <w:rsid w:val="00D42AC6"/>
    <w:rsid w:val="00D42C14"/>
    <w:rsid w:val="00D4398C"/>
    <w:rsid w:val="00D4513D"/>
    <w:rsid w:val="00D45D83"/>
    <w:rsid w:val="00D462E2"/>
    <w:rsid w:val="00D46F02"/>
    <w:rsid w:val="00D47182"/>
    <w:rsid w:val="00D47AA4"/>
    <w:rsid w:val="00D47DD5"/>
    <w:rsid w:val="00D50CA4"/>
    <w:rsid w:val="00D511D3"/>
    <w:rsid w:val="00D515BD"/>
    <w:rsid w:val="00D515CC"/>
    <w:rsid w:val="00D52A3A"/>
    <w:rsid w:val="00D52DC7"/>
    <w:rsid w:val="00D53EA0"/>
    <w:rsid w:val="00D54836"/>
    <w:rsid w:val="00D54865"/>
    <w:rsid w:val="00D54C0E"/>
    <w:rsid w:val="00D55AB3"/>
    <w:rsid w:val="00D56472"/>
    <w:rsid w:val="00D57AB7"/>
    <w:rsid w:val="00D6002C"/>
    <w:rsid w:val="00D613E4"/>
    <w:rsid w:val="00D62369"/>
    <w:rsid w:val="00D62378"/>
    <w:rsid w:val="00D63E51"/>
    <w:rsid w:val="00D63E9C"/>
    <w:rsid w:val="00D649B2"/>
    <w:rsid w:val="00D649C7"/>
    <w:rsid w:val="00D64AE6"/>
    <w:rsid w:val="00D650C3"/>
    <w:rsid w:val="00D6595E"/>
    <w:rsid w:val="00D67E96"/>
    <w:rsid w:val="00D702DC"/>
    <w:rsid w:val="00D70C1B"/>
    <w:rsid w:val="00D71B30"/>
    <w:rsid w:val="00D727F4"/>
    <w:rsid w:val="00D7379F"/>
    <w:rsid w:val="00D7434F"/>
    <w:rsid w:val="00D74768"/>
    <w:rsid w:val="00D7551C"/>
    <w:rsid w:val="00D7573A"/>
    <w:rsid w:val="00D766B2"/>
    <w:rsid w:val="00D76DF5"/>
    <w:rsid w:val="00D77503"/>
    <w:rsid w:val="00D77CA2"/>
    <w:rsid w:val="00D77CC5"/>
    <w:rsid w:val="00D80345"/>
    <w:rsid w:val="00D81368"/>
    <w:rsid w:val="00D82D0A"/>
    <w:rsid w:val="00D83136"/>
    <w:rsid w:val="00D8401C"/>
    <w:rsid w:val="00D841D1"/>
    <w:rsid w:val="00D85223"/>
    <w:rsid w:val="00D858A4"/>
    <w:rsid w:val="00D85E02"/>
    <w:rsid w:val="00D864BA"/>
    <w:rsid w:val="00D86C69"/>
    <w:rsid w:val="00D86F6B"/>
    <w:rsid w:val="00D87515"/>
    <w:rsid w:val="00D90C81"/>
    <w:rsid w:val="00D93583"/>
    <w:rsid w:val="00D936D2"/>
    <w:rsid w:val="00D93BA2"/>
    <w:rsid w:val="00D93DFE"/>
    <w:rsid w:val="00D943A3"/>
    <w:rsid w:val="00D946D6"/>
    <w:rsid w:val="00D955B5"/>
    <w:rsid w:val="00D960CF"/>
    <w:rsid w:val="00D96882"/>
    <w:rsid w:val="00DA0542"/>
    <w:rsid w:val="00DA0B7C"/>
    <w:rsid w:val="00DA1467"/>
    <w:rsid w:val="00DA3533"/>
    <w:rsid w:val="00DA368D"/>
    <w:rsid w:val="00DA46B6"/>
    <w:rsid w:val="00DA4B67"/>
    <w:rsid w:val="00DA5305"/>
    <w:rsid w:val="00DA6163"/>
    <w:rsid w:val="00DA640C"/>
    <w:rsid w:val="00DA698A"/>
    <w:rsid w:val="00DA7251"/>
    <w:rsid w:val="00DB15B8"/>
    <w:rsid w:val="00DB21C9"/>
    <w:rsid w:val="00DB2937"/>
    <w:rsid w:val="00DB3E94"/>
    <w:rsid w:val="00DB42E6"/>
    <w:rsid w:val="00DB4D30"/>
    <w:rsid w:val="00DB5207"/>
    <w:rsid w:val="00DB577A"/>
    <w:rsid w:val="00DB6245"/>
    <w:rsid w:val="00DB62CC"/>
    <w:rsid w:val="00DB667F"/>
    <w:rsid w:val="00DB6AD5"/>
    <w:rsid w:val="00DB7B1A"/>
    <w:rsid w:val="00DC044F"/>
    <w:rsid w:val="00DC2676"/>
    <w:rsid w:val="00DC32F0"/>
    <w:rsid w:val="00DC3436"/>
    <w:rsid w:val="00DC36F3"/>
    <w:rsid w:val="00DC3754"/>
    <w:rsid w:val="00DC392A"/>
    <w:rsid w:val="00DC4791"/>
    <w:rsid w:val="00DC6343"/>
    <w:rsid w:val="00DC63DF"/>
    <w:rsid w:val="00DC65C1"/>
    <w:rsid w:val="00DC6820"/>
    <w:rsid w:val="00DC6A40"/>
    <w:rsid w:val="00DC6D33"/>
    <w:rsid w:val="00DC73BD"/>
    <w:rsid w:val="00DD0030"/>
    <w:rsid w:val="00DD0F0E"/>
    <w:rsid w:val="00DD0FB1"/>
    <w:rsid w:val="00DD18A3"/>
    <w:rsid w:val="00DD1E78"/>
    <w:rsid w:val="00DD358D"/>
    <w:rsid w:val="00DD46CE"/>
    <w:rsid w:val="00DD4981"/>
    <w:rsid w:val="00DD574A"/>
    <w:rsid w:val="00DD595F"/>
    <w:rsid w:val="00DD697D"/>
    <w:rsid w:val="00DD6F87"/>
    <w:rsid w:val="00DE0752"/>
    <w:rsid w:val="00DE214A"/>
    <w:rsid w:val="00DE23A8"/>
    <w:rsid w:val="00DE298A"/>
    <w:rsid w:val="00DE3F72"/>
    <w:rsid w:val="00DE59F9"/>
    <w:rsid w:val="00DE5C65"/>
    <w:rsid w:val="00DE5D1F"/>
    <w:rsid w:val="00DE701F"/>
    <w:rsid w:val="00DE74D3"/>
    <w:rsid w:val="00DE7654"/>
    <w:rsid w:val="00DE7811"/>
    <w:rsid w:val="00DE7B29"/>
    <w:rsid w:val="00DE7F18"/>
    <w:rsid w:val="00DF0344"/>
    <w:rsid w:val="00DF1BB7"/>
    <w:rsid w:val="00DF1F29"/>
    <w:rsid w:val="00DF2370"/>
    <w:rsid w:val="00DF2FEB"/>
    <w:rsid w:val="00DF3D36"/>
    <w:rsid w:val="00DF3D77"/>
    <w:rsid w:val="00DF4A79"/>
    <w:rsid w:val="00DF4DDA"/>
    <w:rsid w:val="00DF595B"/>
    <w:rsid w:val="00DF59F8"/>
    <w:rsid w:val="00DF5DE0"/>
    <w:rsid w:val="00DF6790"/>
    <w:rsid w:val="00DF7657"/>
    <w:rsid w:val="00E00FFD"/>
    <w:rsid w:val="00E010C7"/>
    <w:rsid w:val="00E019D2"/>
    <w:rsid w:val="00E01B3A"/>
    <w:rsid w:val="00E02C89"/>
    <w:rsid w:val="00E02CF6"/>
    <w:rsid w:val="00E03E28"/>
    <w:rsid w:val="00E040C2"/>
    <w:rsid w:val="00E04119"/>
    <w:rsid w:val="00E047F1"/>
    <w:rsid w:val="00E06B76"/>
    <w:rsid w:val="00E079F9"/>
    <w:rsid w:val="00E07CE5"/>
    <w:rsid w:val="00E108BB"/>
    <w:rsid w:val="00E1094A"/>
    <w:rsid w:val="00E10EB9"/>
    <w:rsid w:val="00E110DD"/>
    <w:rsid w:val="00E12EA3"/>
    <w:rsid w:val="00E1334C"/>
    <w:rsid w:val="00E1389B"/>
    <w:rsid w:val="00E13EA0"/>
    <w:rsid w:val="00E14225"/>
    <w:rsid w:val="00E14234"/>
    <w:rsid w:val="00E14432"/>
    <w:rsid w:val="00E14FD0"/>
    <w:rsid w:val="00E150D2"/>
    <w:rsid w:val="00E15811"/>
    <w:rsid w:val="00E158E5"/>
    <w:rsid w:val="00E1698F"/>
    <w:rsid w:val="00E16E9D"/>
    <w:rsid w:val="00E173A7"/>
    <w:rsid w:val="00E20030"/>
    <w:rsid w:val="00E204DD"/>
    <w:rsid w:val="00E21949"/>
    <w:rsid w:val="00E21DCC"/>
    <w:rsid w:val="00E223B7"/>
    <w:rsid w:val="00E22E2E"/>
    <w:rsid w:val="00E238B3"/>
    <w:rsid w:val="00E24681"/>
    <w:rsid w:val="00E24E85"/>
    <w:rsid w:val="00E2595E"/>
    <w:rsid w:val="00E270FE"/>
    <w:rsid w:val="00E27648"/>
    <w:rsid w:val="00E30337"/>
    <w:rsid w:val="00E30557"/>
    <w:rsid w:val="00E305AA"/>
    <w:rsid w:val="00E30630"/>
    <w:rsid w:val="00E319D6"/>
    <w:rsid w:val="00E32212"/>
    <w:rsid w:val="00E32642"/>
    <w:rsid w:val="00E32950"/>
    <w:rsid w:val="00E32DC8"/>
    <w:rsid w:val="00E332F7"/>
    <w:rsid w:val="00E34DA0"/>
    <w:rsid w:val="00E351C6"/>
    <w:rsid w:val="00E3582F"/>
    <w:rsid w:val="00E35A10"/>
    <w:rsid w:val="00E37109"/>
    <w:rsid w:val="00E3747C"/>
    <w:rsid w:val="00E37C9C"/>
    <w:rsid w:val="00E37F86"/>
    <w:rsid w:val="00E4039D"/>
    <w:rsid w:val="00E40BBE"/>
    <w:rsid w:val="00E4161C"/>
    <w:rsid w:val="00E41DB8"/>
    <w:rsid w:val="00E4263B"/>
    <w:rsid w:val="00E4384C"/>
    <w:rsid w:val="00E43F0F"/>
    <w:rsid w:val="00E4422E"/>
    <w:rsid w:val="00E447BE"/>
    <w:rsid w:val="00E44D93"/>
    <w:rsid w:val="00E457DE"/>
    <w:rsid w:val="00E45F09"/>
    <w:rsid w:val="00E50213"/>
    <w:rsid w:val="00E51A4E"/>
    <w:rsid w:val="00E5229A"/>
    <w:rsid w:val="00E53DF3"/>
    <w:rsid w:val="00E5559A"/>
    <w:rsid w:val="00E55FEF"/>
    <w:rsid w:val="00E56CAB"/>
    <w:rsid w:val="00E5776A"/>
    <w:rsid w:val="00E57E34"/>
    <w:rsid w:val="00E60FE2"/>
    <w:rsid w:val="00E6106C"/>
    <w:rsid w:val="00E6119E"/>
    <w:rsid w:val="00E617FF"/>
    <w:rsid w:val="00E61FD5"/>
    <w:rsid w:val="00E6237E"/>
    <w:rsid w:val="00E63C25"/>
    <w:rsid w:val="00E64DEA"/>
    <w:rsid w:val="00E64E31"/>
    <w:rsid w:val="00E65134"/>
    <w:rsid w:val="00E65355"/>
    <w:rsid w:val="00E65BAE"/>
    <w:rsid w:val="00E66FE2"/>
    <w:rsid w:val="00E67560"/>
    <w:rsid w:val="00E67C48"/>
    <w:rsid w:val="00E705D8"/>
    <w:rsid w:val="00E705F1"/>
    <w:rsid w:val="00E708DB"/>
    <w:rsid w:val="00E709D6"/>
    <w:rsid w:val="00E71266"/>
    <w:rsid w:val="00E7176F"/>
    <w:rsid w:val="00E71DA7"/>
    <w:rsid w:val="00E726E5"/>
    <w:rsid w:val="00E73EDC"/>
    <w:rsid w:val="00E7419A"/>
    <w:rsid w:val="00E74B87"/>
    <w:rsid w:val="00E75FC7"/>
    <w:rsid w:val="00E76DF7"/>
    <w:rsid w:val="00E76FB6"/>
    <w:rsid w:val="00E779D8"/>
    <w:rsid w:val="00E81219"/>
    <w:rsid w:val="00E818B9"/>
    <w:rsid w:val="00E822CD"/>
    <w:rsid w:val="00E826F2"/>
    <w:rsid w:val="00E8302B"/>
    <w:rsid w:val="00E8356A"/>
    <w:rsid w:val="00E84E3E"/>
    <w:rsid w:val="00E85087"/>
    <w:rsid w:val="00E851A4"/>
    <w:rsid w:val="00E85EB7"/>
    <w:rsid w:val="00E86473"/>
    <w:rsid w:val="00E871D4"/>
    <w:rsid w:val="00E87585"/>
    <w:rsid w:val="00E876AD"/>
    <w:rsid w:val="00E90257"/>
    <w:rsid w:val="00E90745"/>
    <w:rsid w:val="00E90BDE"/>
    <w:rsid w:val="00E90F1F"/>
    <w:rsid w:val="00E9158A"/>
    <w:rsid w:val="00E91669"/>
    <w:rsid w:val="00E918AC"/>
    <w:rsid w:val="00E92555"/>
    <w:rsid w:val="00E92946"/>
    <w:rsid w:val="00E9358F"/>
    <w:rsid w:val="00E935B8"/>
    <w:rsid w:val="00E93E51"/>
    <w:rsid w:val="00E94183"/>
    <w:rsid w:val="00E94CDB"/>
    <w:rsid w:val="00E94F60"/>
    <w:rsid w:val="00E964BF"/>
    <w:rsid w:val="00E96EB4"/>
    <w:rsid w:val="00E97D27"/>
    <w:rsid w:val="00EA0405"/>
    <w:rsid w:val="00EA0670"/>
    <w:rsid w:val="00EA0769"/>
    <w:rsid w:val="00EA1A85"/>
    <w:rsid w:val="00EA1C1B"/>
    <w:rsid w:val="00EA2745"/>
    <w:rsid w:val="00EA3501"/>
    <w:rsid w:val="00EA39C2"/>
    <w:rsid w:val="00EA4A1C"/>
    <w:rsid w:val="00EA4A2B"/>
    <w:rsid w:val="00EA4B40"/>
    <w:rsid w:val="00EA4E31"/>
    <w:rsid w:val="00EA5167"/>
    <w:rsid w:val="00EA5DF7"/>
    <w:rsid w:val="00EA6A4B"/>
    <w:rsid w:val="00EA6B06"/>
    <w:rsid w:val="00EB06ED"/>
    <w:rsid w:val="00EB08F9"/>
    <w:rsid w:val="00EB214E"/>
    <w:rsid w:val="00EB24B0"/>
    <w:rsid w:val="00EB2616"/>
    <w:rsid w:val="00EB2708"/>
    <w:rsid w:val="00EB2C12"/>
    <w:rsid w:val="00EB550B"/>
    <w:rsid w:val="00EB5730"/>
    <w:rsid w:val="00EB74B6"/>
    <w:rsid w:val="00EB7C0D"/>
    <w:rsid w:val="00EC006C"/>
    <w:rsid w:val="00EC068A"/>
    <w:rsid w:val="00EC0B85"/>
    <w:rsid w:val="00EC0DAE"/>
    <w:rsid w:val="00EC10D2"/>
    <w:rsid w:val="00EC11AB"/>
    <w:rsid w:val="00EC12BA"/>
    <w:rsid w:val="00EC1480"/>
    <w:rsid w:val="00EC2911"/>
    <w:rsid w:val="00EC2B09"/>
    <w:rsid w:val="00EC3EBC"/>
    <w:rsid w:val="00EC4B88"/>
    <w:rsid w:val="00EC5F7D"/>
    <w:rsid w:val="00EC6858"/>
    <w:rsid w:val="00EC6B58"/>
    <w:rsid w:val="00EC6BDF"/>
    <w:rsid w:val="00ED0A54"/>
    <w:rsid w:val="00ED1449"/>
    <w:rsid w:val="00ED2017"/>
    <w:rsid w:val="00ED204B"/>
    <w:rsid w:val="00ED2A02"/>
    <w:rsid w:val="00ED3678"/>
    <w:rsid w:val="00ED39F0"/>
    <w:rsid w:val="00ED3C7D"/>
    <w:rsid w:val="00ED4053"/>
    <w:rsid w:val="00ED5FFF"/>
    <w:rsid w:val="00ED676C"/>
    <w:rsid w:val="00ED687F"/>
    <w:rsid w:val="00EE19BF"/>
    <w:rsid w:val="00EE1A70"/>
    <w:rsid w:val="00EE38DB"/>
    <w:rsid w:val="00EE55A6"/>
    <w:rsid w:val="00EE5697"/>
    <w:rsid w:val="00EE6C57"/>
    <w:rsid w:val="00EE7122"/>
    <w:rsid w:val="00EE733A"/>
    <w:rsid w:val="00EF00E7"/>
    <w:rsid w:val="00EF027D"/>
    <w:rsid w:val="00EF04C4"/>
    <w:rsid w:val="00EF0C61"/>
    <w:rsid w:val="00EF13BD"/>
    <w:rsid w:val="00EF1D19"/>
    <w:rsid w:val="00EF1EEF"/>
    <w:rsid w:val="00EF264D"/>
    <w:rsid w:val="00EF2A43"/>
    <w:rsid w:val="00EF340E"/>
    <w:rsid w:val="00EF3A23"/>
    <w:rsid w:val="00EF3C95"/>
    <w:rsid w:val="00EF3DAE"/>
    <w:rsid w:val="00EF411A"/>
    <w:rsid w:val="00EF4220"/>
    <w:rsid w:val="00EF42F3"/>
    <w:rsid w:val="00EF4624"/>
    <w:rsid w:val="00EF5453"/>
    <w:rsid w:val="00EF5B22"/>
    <w:rsid w:val="00EF6187"/>
    <w:rsid w:val="00EF657D"/>
    <w:rsid w:val="00EF6EB3"/>
    <w:rsid w:val="00EF7A46"/>
    <w:rsid w:val="00F01B93"/>
    <w:rsid w:val="00F020A1"/>
    <w:rsid w:val="00F02C1C"/>
    <w:rsid w:val="00F04019"/>
    <w:rsid w:val="00F04194"/>
    <w:rsid w:val="00F05299"/>
    <w:rsid w:val="00F067FA"/>
    <w:rsid w:val="00F0683F"/>
    <w:rsid w:val="00F06B4F"/>
    <w:rsid w:val="00F076AA"/>
    <w:rsid w:val="00F07A24"/>
    <w:rsid w:val="00F10ECA"/>
    <w:rsid w:val="00F10F32"/>
    <w:rsid w:val="00F1178C"/>
    <w:rsid w:val="00F12B7A"/>
    <w:rsid w:val="00F12D7E"/>
    <w:rsid w:val="00F13285"/>
    <w:rsid w:val="00F133E6"/>
    <w:rsid w:val="00F137CE"/>
    <w:rsid w:val="00F1396F"/>
    <w:rsid w:val="00F14447"/>
    <w:rsid w:val="00F14BAE"/>
    <w:rsid w:val="00F15451"/>
    <w:rsid w:val="00F15DFC"/>
    <w:rsid w:val="00F160A5"/>
    <w:rsid w:val="00F17C25"/>
    <w:rsid w:val="00F213A0"/>
    <w:rsid w:val="00F22444"/>
    <w:rsid w:val="00F22557"/>
    <w:rsid w:val="00F22927"/>
    <w:rsid w:val="00F241C5"/>
    <w:rsid w:val="00F243BB"/>
    <w:rsid w:val="00F24A84"/>
    <w:rsid w:val="00F24FE1"/>
    <w:rsid w:val="00F24FFE"/>
    <w:rsid w:val="00F253C2"/>
    <w:rsid w:val="00F26B89"/>
    <w:rsid w:val="00F27228"/>
    <w:rsid w:val="00F2794C"/>
    <w:rsid w:val="00F27A2D"/>
    <w:rsid w:val="00F3003B"/>
    <w:rsid w:val="00F30608"/>
    <w:rsid w:val="00F31088"/>
    <w:rsid w:val="00F316C6"/>
    <w:rsid w:val="00F35211"/>
    <w:rsid w:val="00F35746"/>
    <w:rsid w:val="00F36403"/>
    <w:rsid w:val="00F4043C"/>
    <w:rsid w:val="00F40CE6"/>
    <w:rsid w:val="00F42030"/>
    <w:rsid w:val="00F42B3C"/>
    <w:rsid w:val="00F42F2A"/>
    <w:rsid w:val="00F4384B"/>
    <w:rsid w:val="00F44E4F"/>
    <w:rsid w:val="00F45D4C"/>
    <w:rsid w:val="00F470E7"/>
    <w:rsid w:val="00F477D0"/>
    <w:rsid w:val="00F50470"/>
    <w:rsid w:val="00F50BFB"/>
    <w:rsid w:val="00F51255"/>
    <w:rsid w:val="00F52037"/>
    <w:rsid w:val="00F52DAA"/>
    <w:rsid w:val="00F52F40"/>
    <w:rsid w:val="00F5397C"/>
    <w:rsid w:val="00F5422A"/>
    <w:rsid w:val="00F55374"/>
    <w:rsid w:val="00F5573C"/>
    <w:rsid w:val="00F55764"/>
    <w:rsid w:val="00F557CF"/>
    <w:rsid w:val="00F55F1B"/>
    <w:rsid w:val="00F56AF0"/>
    <w:rsid w:val="00F57B4D"/>
    <w:rsid w:val="00F60DA9"/>
    <w:rsid w:val="00F617FB"/>
    <w:rsid w:val="00F61C50"/>
    <w:rsid w:val="00F61EA3"/>
    <w:rsid w:val="00F629AC"/>
    <w:rsid w:val="00F62E04"/>
    <w:rsid w:val="00F6315A"/>
    <w:rsid w:val="00F632E8"/>
    <w:rsid w:val="00F63C08"/>
    <w:rsid w:val="00F645F7"/>
    <w:rsid w:val="00F64867"/>
    <w:rsid w:val="00F64B02"/>
    <w:rsid w:val="00F6553C"/>
    <w:rsid w:val="00F6698C"/>
    <w:rsid w:val="00F669ED"/>
    <w:rsid w:val="00F67844"/>
    <w:rsid w:val="00F67B92"/>
    <w:rsid w:val="00F708C2"/>
    <w:rsid w:val="00F70AC2"/>
    <w:rsid w:val="00F718A2"/>
    <w:rsid w:val="00F71DDB"/>
    <w:rsid w:val="00F72529"/>
    <w:rsid w:val="00F72561"/>
    <w:rsid w:val="00F73088"/>
    <w:rsid w:val="00F7486D"/>
    <w:rsid w:val="00F7530B"/>
    <w:rsid w:val="00F75629"/>
    <w:rsid w:val="00F77325"/>
    <w:rsid w:val="00F779FC"/>
    <w:rsid w:val="00F77C78"/>
    <w:rsid w:val="00F77CA9"/>
    <w:rsid w:val="00F77D53"/>
    <w:rsid w:val="00F801FD"/>
    <w:rsid w:val="00F8033F"/>
    <w:rsid w:val="00F80B4D"/>
    <w:rsid w:val="00F8329F"/>
    <w:rsid w:val="00F835B1"/>
    <w:rsid w:val="00F8445B"/>
    <w:rsid w:val="00F860C8"/>
    <w:rsid w:val="00F8677A"/>
    <w:rsid w:val="00F905A3"/>
    <w:rsid w:val="00F92D8A"/>
    <w:rsid w:val="00F93F93"/>
    <w:rsid w:val="00F942B1"/>
    <w:rsid w:val="00F943DA"/>
    <w:rsid w:val="00F960D5"/>
    <w:rsid w:val="00F96277"/>
    <w:rsid w:val="00F96807"/>
    <w:rsid w:val="00F9694B"/>
    <w:rsid w:val="00F96EE9"/>
    <w:rsid w:val="00F973DE"/>
    <w:rsid w:val="00F97714"/>
    <w:rsid w:val="00F97E66"/>
    <w:rsid w:val="00FA07E5"/>
    <w:rsid w:val="00FA09D2"/>
    <w:rsid w:val="00FA1A83"/>
    <w:rsid w:val="00FA1E03"/>
    <w:rsid w:val="00FA1E6F"/>
    <w:rsid w:val="00FA32E4"/>
    <w:rsid w:val="00FA40E7"/>
    <w:rsid w:val="00FA4351"/>
    <w:rsid w:val="00FA4823"/>
    <w:rsid w:val="00FA54C2"/>
    <w:rsid w:val="00FA6B4E"/>
    <w:rsid w:val="00FA6D26"/>
    <w:rsid w:val="00FB083A"/>
    <w:rsid w:val="00FB08DF"/>
    <w:rsid w:val="00FB0A16"/>
    <w:rsid w:val="00FB129F"/>
    <w:rsid w:val="00FB16FF"/>
    <w:rsid w:val="00FB22F2"/>
    <w:rsid w:val="00FB287E"/>
    <w:rsid w:val="00FB2C38"/>
    <w:rsid w:val="00FB306B"/>
    <w:rsid w:val="00FB347D"/>
    <w:rsid w:val="00FB35A5"/>
    <w:rsid w:val="00FB3CDD"/>
    <w:rsid w:val="00FB4095"/>
    <w:rsid w:val="00FB465D"/>
    <w:rsid w:val="00FB468E"/>
    <w:rsid w:val="00FB5625"/>
    <w:rsid w:val="00FB5673"/>
    <w:rsid w:val="00FB6534"/>
    <w:rsid w:val="00FB6AB5"/>
    <w:rsid w:val="00FB6D5A"/>
    <w:rsid w:val="00FB6EC7"/>
    <w:rsid w:val="00FB78B3"/>
    <w:rsid w:val="00FC13B6"/>
    <w:rsid w:val="00FC1E23"/>
    <w:rsid w:val="00FC312E"/>
    <w:rsid w:val="00FC406D"/>
    <w:rsid w:val="00FC415E"/>
    <w:rsid w:val="00FC5335"/>
    <w:rsid w:val="00FC7CBA"/>
    <w:rsid w:val="00FD041B"/>
    <w:rsid w:val="00FD0495"/>
    <w:rsid w:val="00FD0CD7"/>
    <w:rsid w:val="00FD19F2"/>
    <w:rsid w:val="00FD21CA"/>
    <w:rsid w:val="00FD34CD"/>
    <w:rsid w:val="00FD3C37"/>
    <w:rsid w:val="00FD4E07"/>
    <w:rsid w:val="00FD5A1A"/>
    <w:rsid w:val="00FD5F38"/>
    <w:rsid w:val="00FD6056"/>
    <w:rsid w:val="00FD619F"/>
    <w:rsid w:val="00FD6368"/>
    <w:rsid w:val="00FD673F"/>
    <w:rsid w:val="00FD7470"/>
    <w:rsid w:val="00FD7F8C"/>
    <w:rsid w:val="00FE03AB"/>
    <w:rsid w:val="00FE0B86"/>
    <w:rsid w:val="00FE3515"/>
    <w:rsid w:val="00FE3EC4"/>
    <w:rsid w:val="00FE3ED6"/>
    <w:rsid w:val="00FE4C7F"/>
    <w:rsid w:val="00FE5181"/>
    <w:rsid w:val="00FE595F"/>
    <w:rsid w:val="00FE6539"/>
    <w:rsid w:val="00FE6562"/>
    <w:rsid w:val="00FE67AB"/>
    <w:rsid w:val="00FE6E34"/>
    <w:rsid w:val="00FF03DF"/>
    <w:rsid w:val="00FF054C"/>
    <w:rsid w:val="00FF0668"/>
    <w:rsid w:val="00FF0DFE"/>
    <w:rsid w:val="00FF1139"/>
    <w:rsid w:val="00FF11B0"/>
    <w:rsid w:val="00FF1D1B"/>
    <w:rsid w:val="00FF1D4A"/>
    <w:rsid w:val="00FF1F3A"/>
    <w:rsid w:val="00FF1FFD"/>
    <w:rsid w:val="00FF29B3"/>
    <w:rsid w:val="00FF48DF"/>
    <w:rsid w:val="00FF49D9"/>
    <w:rsid w:val="00FF57C0"/>
    <w:rsid w:val="00FF6560"/>
    <w:rsid w:val="00FF67EB"/>
    <w:rsid w:val="00FF76E6"/>
    <w:rsid w:val="0FC48BBE"/>
    <w:rsid w:val="13EAAFF9"/>
    <w:rsid w:val="5A389944"/>
    <w:rsid w:val="7C941C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5D9B17"/>
  <w15:chartTrackingRefBased/>
  <w15:docId w15:val="{32507D15-4091-4383-96CE-94375A82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3795"/>
    <w:rPr>
      <w:sz w:val="24"/>
      <w:szCs w:val="24"/>
      <w:lang w:val="en-GB" w:eastAsia="en-US"/>
    </w:rPr>
  </w:style>
  <w:style w:type="paragraph" w:styleId="Heading1">
    <w:name w:val="heading 1"/>
    <w:basedOn w:val="Normal"/>
    <w:next w:val="Normal"/>
    <w:link w:val="Heading1Char"/>
    <w:uiPriority w:val="9"/>
    <w:qFormat/>
    <w:rsid w:val="00923795"/>
    <w:pPr>
      <w:keepNext/>
      <w:jc w:val="center"/>
      <w:outlineLvl w:val="0"/>
    </w:pPr>
    <w:rPr>
      <w:rFonts w:ascii="Arial" w:eastAsia="MS Gothic" w:hAnsi="Arial"/>
    </w:rPr>
  </w:style>
  <w:style w:type="paragraph" w:styleId="Heading2">
    <w:name w:val="heading 2"/>
    <w:basedOn w:val="Normal"/>
    <w:next w:val="Normal"/>
    <w:link w:val="Heading2Char"/>
    <w:uiPriority w:val="9"/>
    <w:qFormat/>
    <w:rsid w:val="00923795"/>
    <w:pPr>
      <w:keepNext/>
      <w:outlineLvl w:val="1"/>
    </w:pPr>
    <w:rPr>
      <w:rFonts w:ascii="Arial" w:eastAsia="MS Gothic" w:hAnsi="Arial"/>
    </w:rPr>
  </w:style>
  <w:style w:type="paragraph" w:styleId="Heading3">
    <w:name w:val="heading 3"/>
    <w:basedOn w:val="Normal"/>
    <w:link w:val="Heading3Char"/>
    <w:uiPriority w:val="9"/>
    <w:qFormat/>
    <w:rsid w:val="00923795"/>
    <w:pPr>
      <w:tabs>
        <w:tab w:val="left" w:pos="720"/>
      </w:tabs>
      <w:spacing w:after="240"/>
      <w:outlineLvl w:val="2"/>
    </w:pPr>
    <w:rPr>
      <w:rFonts w:ascii="Arial" w:eastAsia="MS Gothic" w:hAnsi="Arial"/>
    </w:rPr>
  </w:style>
  <w:style w:type="paragraph" w:styleId="Heading4">
    <w:name w:val="heading 4"/>
    <w:basedOn w:val="Normal"/>
    <w:next w:val="Normal"/>
    <w:link w:val="Heading4Char"/>
    <w:uiPriority w:val="9"/>
    <w:qFormat/>
    <w:rsid w:val="00923795"/>
    <w:pPr>
      <w:keepNext/>
      <w:spacing w:before="60"/>
      <w:jc w:val="center"/>
      <w:outlineLvl w:val="3"/>
    </w:pPr>
    <w:rPr>
      <w:b/>
      <w:bCs/>
    </w:rPr>
  </w:style>
  <w:style w:type="paragraph" w:styleId="Heading5">
    <w:name w:val="heading 5"/>
    <w:basedOn w:val="Normal"/>
    <w:link w:val="Heading5Char"/>
    <w:uiPriority w:val="9"/>
    <w:qFormat/>
    <w:rsid w:val="00923795"/>
    <w:pPr>
      <w:tabs>
        <w:tab w:val="num" w:pos="3600"/>
      </w:tabs>
      <w:spacing w:after="240"/>
      <w:ind w:left="3600" w:hanging="720"/>
      <w:outlineLvl w:val="4"/>
    </w:pPr>
    <w:rPr>
      <w:rFonts w:ascii="Arial" w:eastAsia="MS Gothic" w:hAnsi="Arial"/>
    </w:rPr>
  </w:style>
  <w:style w:type="paragraph" w:styleId="Heading6">
    <w:name w:val="heading 6"/>
    <w:basedOn w:val="Normal"/>
    <w:next w:val="Normal"/>
    <w:link w:val="Heading6Char"/>
    <w:uiPriority w:val="9"/>
    <w:qFormat/>
    <w:rsid w:val="00923795"/>
    <w:pPr>
      <w:keepNext/>
      <w:spacing w:before="60"/>
      <w:ind w:left="360"/>
      <w:outlineLvl w:val="5"/>
    </w:pPr>
    <w:rPr>
      <w:b/>
      <w:bCs/>
    </w:rPr>
  </w:style>
  <w:style w:type="paragraph" w:styleId="Heading7">
    <w:name w:val="heading 7"/>
    <w:basedOn w:val="Normal"/>
    <w:next w:val="Normal"/>
    <w:link w:val="Heading7Char"/>
    <w:uiPriority w:val="9"/>
    <w:qFormat/>
    <w:rsid w:val="00923795"/>
    <w:pPr>
      <w:keepNext/>
      <w:spacing w:before="60"/>
      <w:ind w:left="360"/>
      <w:outlineLvl w:val="6"/>
    </w:pPr>
  </w:style>
  <w:style w:type="paragraph" w:styleId="Heading8">
    <w:name w:val="heading 8"/>
    <w:basedOn w:val="Normal"/>
    <w:next w:val="Normal"/>
    <w:link w:val="Heading8Char"/>
    <w:uiPriority w:val="9"/>
    <w:qFormat/>
    <w:rsid w:val="00923795"/>
    <w:pPr>
      <w:keepNext/>
      <w:spacing w:before="60"/>
      <w:outlineLvl w:val="7"/>
    </w:pPr>
  </w:style>
  <w:style w:type="paragraph" w:styleId="Heading9">
    <w:name w:val="heading 9"/>
    <w:basedOn w:val="Normal"/>
    <w:next w:val="Normal"/>
    <w:semiHidden/>
    <w:unhideWhenUsed/>
    <w:qFormat/>
    <w:locked/>
    <w:rsid w:val="004C2E33"/>
    <w:pPr>
      <w:spacing w:before="240" w:after="60"/>
      <w:outlineLvl w:val="8"/>
    </w:pPr>
    <w:rPr>
      <w:rFonts w:ascii="Cambria" w:eastAsia="SimSu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Head1">
    <w:name w:val="RegHead1"/>
    <w:basedOn w:val="Normal"/>
    <w:next w:val="RegHead2"/>
    <w:rsid w:val="004C2E33"/>
    <w:pPr>
      <w:keepNext/>
      <w:numPr>
        <w:numId w:val="3"/>
      </w:numPr>
      <w:spacing w:before="180"/>
      <w:jc w:val="center"/>
    </w:pPr>
    <w:rPr>
      <w:b/>
      <w:sz w:val="28"/>
    </w:rPr>
  </w:style>
  <w:style w:type="paragraph" w:customStyle="1" w:styleId="RegHead2">
    <w:name w:val="RegHead2"/>
    <w:basedOn w:val="Normal"/>
    <w:next w:val="RegHead3"/>
    <w:rsid w:val="004C2E33"/>
    <w:pPr>
      <w:keepNext/>
      <w:numPr>
        <w:ilvl w:val="1"/>
        <w:numId w:val="3"/>
      </w:numPr>
      <w:spacing w:before="180"/>
      <w:jc w:val="center"/>
    </w:pPr>
    <w:rPr>
      <w:b/>
    </w:rPr>
  </w:style>
  <w:style w:type="paragraph" w:styleId="Header">
    <w:name w:val="header"/>
    <w:basedOn w:val="Normal"/>
    <w:rsid w:val="004C2E33"/>
    <w:pPr>
      <w:tabs>
        <w:tab w:val="center" w:pos="4320"/>
        <w:tab w:val="right" w:pos="8640"/>
      </w:tabs>
    </w:pPr>
  </w:style>
  <w:style w:type="paragraph" w:styleId="Footer">
    <w:name w:val="footer"/>
    <w:basedOn w:val="Normal"/>
    <w:rsid w:val="004C2E33"/>
    <w:pPr>
      <w:tabs>
        <w:tab w:val="center" w:pos="4320"/>
        <w:tab w:val="right" w:pos="8640"/>
      </w:tabs>
    </w:pPr>
  </w:style>
  <w:style w:type="character" w:styleId="PageNumber">
    <w:name w:val="page number"/>
    <w:basedOn w:val="DefaultParagraphFont"/>
    <w:rsid w:val="004C2E33"/>
  </w:style>
  <w:style w:type="paragraph" w:styleId="TOC3">
    <w:name w:val="toc 3"/>
    <w:basedOn w:val="Normal"/>
    <w:next w:val="Normal"/>
    <w:autoRedefine/>
    <w:semiHidden/>
    <w:rsid w:val="004C2E33"/>
    <w:pPr>
      <w:numPr>
        <w:ilvl w:val="2"/>
        <w:numId w:val="1"/>
      </w:numPr>
      <w:tabs>
        <w:tab w:val="left" w:leader="dot" w:pos="6803"/>
        <w:tab w:val="center" w:pos="7795"/>
        <w:tab w:val="center" w:pos="9071"/>
      </w:tabs>
      <w:spacing w:before="180"/>
    </w:pPr>
  </w:style>
  <w:style w:type="paragraph" w:styleId="TOC2">
    <w:name w:val="toc 2"/>
    <w:basedOn w:val="Normal"/>
    <w:next w:val="Normal"/>
    <w:autoRedefine/>
    <w:semiHidden/>
    <w:rsid w:val="004C2E33"/>
    <w:pPr>
      <w:numPr>
        <w:ilvl w:val="1"/>
        <w:numId w:val="1"/>
      </w:numPr>
      <w:tabs>
        <w:tab w:val="left" w:leader="dot" w:pos="6803"/>
        <w:tab w:val="center" w:pos="7795"/>
        <w:tab w:val="center" w:pos="9071"/>
      </w:tabs>
      <w:spacing w:before="180"/>
    </w:pPr>
  </w:style>
  <w:style w:type="paragraph" w:customStyle="1" w:styleId="HeadLevel3">
    <w:name w:val="HeadLevel3"/>
    <w:basedOn w:val="Normal"/>
    <w:autoRedefine/>
    <w:rsid w:val="004C2E33"/>
    <w:pPr>
      <w:jc w:val="center"/>
    </w:pPr>
    <w:rPr>
      <w:b/>
      <w:bCs/>
    </w:rPr>
  </w:style>
  <w:style w:type="paragraph" w:styleId="TOC1">
    <w:name w:val="toc 1"/>
    <w:basedOn w:val="Normal"/>
    <w:next w:val="Normal"/>
    <w:autoRedefine/>
    <w:semiHidden/>
    <w:rsid w:val="004C2E33"/>
    <w:pPr>
      <w:numPr>
        <w:numId w:val="1"/>
      </w:numPr>
      <w:tabs>
        <w:tab w:val="left" w:leader="dot" w:pos="6803"/>
        <w:tab w:val="center" w:pos="7795"/>
        <w:tab w:val="center" w:pos="9071"/>
      </w:tabs>
      <w:spacing w:before="180"/>
    </w:pPr>
    <w:rPr>
      <w:caps/>
    </w:rPr>
  </w:style>
  <w:style w:type="paragraph" w:styleId="FootnoteText">
    <w:name w:val="footnote text"/>
    <w:basedOn w:val="Normal"/>
    <w:semiHidden/>
    <w:rsid w:val="004C2E33"/>
    <w:pPr>
      <w:ind w:left="113" w:hanging="113"/>
    </w:pPr>
    <w:rPr>
      <w:sz w:val="20"/>
    </w:rPr>
  </w:style>
  <w:style w:type="paragraph" w:customStyle="1" w:styleId="RegHead3">
    <w:name w:val="RegHead3"/>
    <w:basedOn w:val="Normal"/>
    <w:next w:val="Normal"/>
    <w:rsid w:val="004C2E33"/>
    <w:pPr>
      <w:numPr>
        <w:ilvl w:val="2"/>
        <w:numId w:val="3"/>
      </w:numPr>
      <w:spacing w:before="180"/>
      <w:jc w:val="center"/>
    </w:pPr>
    <w:rPr>
      <w:u w:val="single"/>
    </w:rPr>
  </w:style>
  <w:style w:type="character" w:styleId="FootnoteReference">
    <w:name w:val="footnote reference"/>
    <w:semiHidden/>
    <w:rsid w:val="004C2E33"/>
    <w:rPr>
      <w:vertAlign w:val="superscript"/>
    </w:rPr>
  </w:style>
  <w:style w:type="paragraph" w:styleId="BalloonText">
    <w:name w:val="Balloon Text"/>
    <w:basedOn w:val="Normal"/>
    <w:semiHidden/>
    <w:rsid w:val="004C2E33"/>
    <w:rPr>
      <w:rFonts w:ascii="Tahoma" w:hAnsi="Tahoma" w:cs="Tahoma"/>
      <w:sz w:val="16"/>
      <w:szCs w:val="16"/>
    </w:rPr>
  </w:style>
  <w:style w:type="table" w:styleId="TableGrid">
    <w:name w:val="Table Grid"/>
    <w:basedOn w:val="TableNormal"/>
    <w:rsid w:val="007E7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E74AF"/>
    <w:rPr>
      <w:sz w:val="16"/>
      <w:szCs w:val="16"/>
    </w:rPr>
  </w:style>
  <w:style w:type="paragraph" w:styleId="CommentText">
    <w:name w:val="annotation text"/>
    <w:basedOn w:val="Normal"/>
    <w:link w:val="CommentTextChar"/>
    <w:semiHidden/>
    <w:rsid w:val="007E74AF"/>
    <w:rPr>
      <w:sz w:val="20"/>
    </w:rPr>
  </w:style>
  <w:style w:type="paragraph" w:styleId="CommentSubject">
    <w:name w:val="annotation subject"/>
    <w:basedOn w:val="CommentText"/>
    <w:next w:val="CommentText"/>
    <w:semiHidden/>
    <w:rsid w:val="00B8313A"/>
    <w:rPr>
      <w:b/>
      <w:bCs/>
    </w:rPr>
  </w:style>
  <w:style w:type="paragraph" w:customStyle="1" w:styleId="AgendaItem">
    <w:name w:val="AgendaItem"/>
    <w:basedOn w:val="Normal"/>
    <w:autoRedefine/>
    <w:rsid w:val="004C2E33"/>
    <w:rPr>
      <w:b/>
      <w:sz w:val="20"/>
    </w:rPr>
  </w:style>
  <w:style w:type="paragraph" w:customStyle="1" w:styleId="MainTitle">
    <w:name w:val="MainTitle"/>
    <w:basedOn w:val="Normal"/>
    <w:rsid w:val="004C2E33"/>
    <w:pPr>
      <w:jc w:val="center"/>
    </w:pPr>
    <w:rPr>
      <w:b/>
      <w:sz w:val="28"/>
    </w:rPr>
  </w:style>
  <w:style w:type="paragraph" w:customStyle="1" w:styleId="NoteSecretariat">
    <w:name w:val="NoteSecretariat"/>
    <w:basedOn w:val="Normal"/>
    <w:rsid w:val="004C2E33"/>
    <w:pPr>
      <w:jc w:val="center"/>
    </w:pPr>
    <w:rPr>
      <w:b/>
    </w:rPr>
  </w:style>
  <w:style w:type="paragraph" w:customStyle="1" w:styleId="FootnoteTable">
    <w:name w:val="FootnoteTable"/>
    <w:rsid w:val="004C2E33"/>
    <w:pPr>
      <w:numPr>
        <w:numId w:val="2"/>
      </w:numPr>
      <w:tabs>
        <w:tab w:val="clear" w:pos="360"/>
      </w:tabs>
    </w:pPr>
    <w:rPr>
      <w:sz w:val="16"/>
      <w:lang w:val="en-GB" w:eastAsia="en-US"/>
    </w:rPr>
  </w:style>
  <w:style w:type="character" w:styleId="Hyperlink">
    <w:name w:val="Hyperlink"/>
    <w:rsid w:val="004C2E33"/>
    <w:rPr>
      <w:color w:val="0000FF"/>
      <w:u w:val="single"/>
    </w:rPr>
  </w:style>
  <w:style w:type="character" w:styleId="FollowedHyperlink">
    <w:name w:val="FollowedHyperlink"/>
    <w:rsid w:val="007E74AF"/>
    <w:rPr>
      <w:color w:val="800080"/>
      <w:u w:val="single"/>
    </w:rPr>
  </w:style>
  <w:style w:type="paragraph" w:customStyle="1" w:styleId="AnnexTitle">
    <w:name w:val="AnnexTitle"/>
    <w:basedOn w:val="Normal"/>
    <w:rsid w:val="00063D3B"/>
    <w:pPr>
      <w:keepNext/>
      <w:pageBreakBefore/>
      <w:jc w:val="center"/>
    </w:pPr>
    <w:rPr>
      <w:rFonts w:ascii="Arial" w:hAnsi="Arial"/>
      <w:b/>
    </w:rPr>
  </w:style>
  <w:style w:type="paragraph" w:customStyle="1" w:styleId="AnnexIntroText">
    <w:name w:val="AnnexIntroText"/>
    <w:basedOn w:val="Normal"/>
    <w:rsid w:val="00E079F9"/>
    <w:pPr>
      <w:keepNext/>
      <w:spacing w:before="120" w:after="120"/>
    </w:pPr>
    <w:rPr>
      <w:rFonts w:ascii="Arial" w:hAnsi="Arial"/>
      <w:b/>
      <w:sz w:val="20"/>
    </w:rPr>
  </w:style>
  <w:style w:type="paragraph" w:customStyle="1" w:styleId="SectionTitle">
    <w:name w:val="SectionTitle"/>
    <w:basedOn w:val="Normal"/>
    <w:rsid w:val="0060600D"/>
    <w:pPr>
      <w:keepNext/>
      <w:numPr>
        <w:numId w:val="4"/>
      </w:numPr>
      <w:spacing w:before="120" w:after="120"/>
      <w:jc w:val="center"/>
    </w:pPr>
    <w:rPr>
      <w:rFonts w:ascii="Arial" w:hAnsi="Arial" w:cs="Arial"/>
      <w:b/>
      <w:bCs/>
      <w:smallCaps/>
      <w:sz w:val="20"/>
    </w:rPr>
  </w:style>
  <w:style w:type="paragraph" w:customStyle="1" w:styleId="AddRows">
    <w:name w:val="AddRows"/>
    <w:basedOn w:val="Normal"/>
    <w:rsid w:val="0047470D"/>
    <w:pPr>
      <w:spacing w:before="60" w:after="60"/>
    </w:pPr>
    <w:rPr>
      <w:rFonts w:ascii="Arial" w:hAnsi="Arial" w:cs="Arial"/>
      <w:i/>
      <w:sz w:val="20"/>
      <w:szCs w:val="18"/>
    </w:rPr>
  </w:style>
  <w:style w:type="paragraph" w:customStyle="1" w:styleId="FooterForm">
    <w:name w:val="FooterForm"/>
    <w:basedOn w:val="Footer"/>
    <w:rsid w:val="00CE5ED0"/>
    <w:pPr>
      <w:spacing w:before="180"/>
    </w:pPr>
  </w:style>
  <w:style w:type="paragraph" w:customStyle="1" w:styleId="SubSectionTitle">
    <w:name w:val="SubSectionTitle"/>
    <w:basedOn w:val="Normal"/>
    <w:link w:val="SubSectionTitleChar"/>
    <w:rsid w:val="00FD5F38"/>
    <w:pPr>
      <w:keepNext/>
      <w:keepLines/>
      <w:numPr>
        <w:ilvl w:val="1"/>
        <w:numId w:val="4"/>
      </w:numPr>
      <w:tabs>
        <w:tab w:val="clear" w:pos="0"/>
        <w:tab w:val="num" w:pos="397"/>
      </w:tabs>
      <w:spacing w:before="120" w:after="120"/>
      <w:ind w:left="397" w:hanging="340"/>
    </w:pPr>
    <w:rPr>
      <w:rFonts w:ascii="Arial" w:hAnsi="Arial" w:cs="Arial"/>
      <w:b/>
      <w:bCs/>
      <w:iCs/>
      <w:sz w:val="20"/>
    </w:rPr>
  </w:style>
  <w:style w:type="character" w:customStyle="1" w:styleId="SubSectionTitleChar">
    <w:name w:val="SubSectionTitle Char"/>
    <w:link w:val="SubSectionTitle"/>
    <w:rsid w:val="00FD5F38"/>
    <w:rPr>
      <w:rFonts w:ascii="Arial" w:hAnsi="Arial" w:cs="Arial"/>
      <w:b/>
      <w:bCs/>
      <w:iCs/>
      <w:szCs w:val="24"/>
      <w:lang w:val="en-GB" w:eastAsia="en-US"/>
    </w:rPr>
  </w:style>
  <w:style w:type="paragraph" w:customStyle="1" w:styleId="SymbolForm">
    <w:name w:val="SymbolForm"/>
    <w:basedOn w:val="Normal"/>
    <w:rsid w:val="00CD75CB"/>
    <w:pPr>
      <w:jc w:val="right"/>
    </w:pPr>
    <w:rPr>
      <w:rFonts w:ascii="Arial" w:hAnsi="Arial" w:cs="Arial"/>
      <w:b/>
      <w:bCs/>
    </w:rPr>
  </w:style>
  <w:style w:type="paragraph" w:customStyle="1" w:styleId="TitleForm">
    <w:name w:val="TitleForm"/>
    <w:basedOn w:val="Normal"/>
    <w:rsid w:val="00CD75CB"/>
    <w:pPr>
      <w:ind w:left="1077"/>
      <w:jc w:val="center"/>
    </w:pPr>
    <w:rPr>
      <w:rFonts w:ascii="Arial" w:hAnsi="Arial" w:cs="Arial"/>
      <w:b/>
    </w:rPr>
  </w:style>
  <w:style w:type="paragraph" w:customStyle="1" w:styleId="LeftCellTickBox">
    <w:name w:val="LeftCellTickBox"/>
    <w:basedOn w:val="Normal"/>
    <w:rsid w:val="009D45AB"/>
    <w:pPr>
      <w:keepNext/>
      <w:spacing w:before="60" w:after="60"/>
      <w:ind w:left="57"/>
      <w:jc w:val="center"/>
    </w:pPr>
    <w:rPr>
      <w:rFonts w:ascii="Arial" w:hAnsi="Arial"/>
      <w:bCs/>
      <w:sz w:val="20"/>
    </w:rPr>
  </w:style>
  <w:style w:type="paragraph" w:customStyle="1" w:styleId="ParaTickBox">
    <w:name w:val="ParaTickBox"/>
    <w:basedOn w:val="Normal"/>
    <w:rsid w:val="007D7C6A"/>
    <w:pPr>
      <w:tabs>
        <w:tab w:val="left" w:pos="510"/>
      </w:tabs>
      <w:spacing w:before="60" w:after="60"/>
      <w:ind w:left="511" w:hanging="454"/>
    </w:pPr>
    <w:rPr>
      <w:rFonts w:ascii="Arial" w:hAnsi="Arial" w:cs="Arial"/>
      <w:sz w:val="20"/>
      <w:szCs w:val="18"/>
    </w:rPr>
  </w:style>
  <w:style w:type="paragraph" w:customStyle="1" w:styleId="EnumaratedItem">
    <w:name w:val="EnumaratedItem"/>
    <w:basedOn w:val="Normal"/>
    <w:autoRedefine/>
    <w:rsid w:val="00D02FF1"/>
    <w:pPr>
      <w:keepNext/>
      <w:widowControl w:val="0"/>
      <w:spacing w:before="120" w:after="120"/>
      <w:ind w:left="57"/>
    </w:pPr>
    <w:rPr>
      <w:rFonts w:ascii="Segoe UI" w:hAnsi="Segoe UI" w:cs="Segoe UI"/>
      <w:b/>
      <w:color w:val="374151"/>
      <w:sz w:val="20"/>
    </w:rPr>
  </w:style>
  <w:style w:type="paragraph" w:customStyle="1" w:styleId="RegLeftInstructionCell">
    <w:name w:val="RegLeftInstructionCell"/>
    <w:basedOn w:val="Normal"/>
    <w:link w:val="RegLeftInstructionCellChar"/>
    <w:rsid w:val="00FB2C38"/>
    <w:pPr>
      <w:spacing w:before="120" w:after="120"/>
      <w:ind w:left="57"/>
    </w:pPr>
    <w:rPr>
      <w:rFonts w:ascii="Arial" w:hAnsi="Arial" w:cs="Arial"/>
      <w:b/>
      <w:sz w:val="20"/>
      <w:szCs w:val="18"/>
    </w:rPr>
  </w:style>
  <w:style w:type="paragraph" w:customStyle="1" w:styleId="RegTypePara">
    <w:name w:val="RegTypePara"/>
    <w:basedOn w:val="Normal"/>
    <w:link w:val="RegTypeParaChar"/>
    <w:rsid w:val="00D2655A"/>
    <w:pPr>
      <w:spacing w:before="120"/>
      <w:ind w:left="57"/>
    </w:pPr>
    <w:rPr>
      <w:rFonts w:ascii="Arial" w:hAnsi="Arial" w:cs="Arial"/>
      <w:sz w:val="20"/>
      <w:szCs w:val="18"/>
    </w:rPr>
  </w:style>
  <w:style w:type="paragraph" w:customStyle="1" w:styleId="RegInstructionText">
    <w:name w:val="RegInstructionText"/>
    <w:basedOn w:val="Normal"/>
    <w:link w:val="RegInstructionTextChar"/>
    <w:rsid w:val="00985CFF"/>
    <w:pPr>
      <w:tabs>
        <w:tab w:val="left" w:pos="510"/>
      </w:tabs>
      <w:spacing w:before="60" w:after="60"/>
      <w:ind w:left="57"/>
    </w:pPr>
    <w:rPr>
      <w:rFonts w:ascii="Arial" w:hAnsi="Arial" w:cs="Arial"/>
      <w:i/>
      <w:sz w:val="20"/>
      <w:szCs w:val="18"/>
    </w:rPr>
  </w:style>
  <w:style w:type="character" w:customStyle="1" w:styleId="RegInstructionTextChar">
    <w:name w:val="RegInstructionText Char"/>
    <w:link w:val="RegInstructionText"/>
    <w:rsid w:val="00985CFF"/>
    <w:rPr>
      <w:rFonts w:ascii="Arial" w:hAnsi="Arial" w:cs="Arial"/>
      <w:i/>
      <w:szCs w:val="18"/>
      <w:lang w:val="en-GB" w:eastAsia="de-DE" w:bidi="ar-SA"/>
    </w:rPr>
  </w:style>
  <w:style w:type="paragraph" w:customStyle="1" w:styleId="HistoryBoxTitle">
    <w:name w:val="HistoryBoxTitle"/>
    <w:basedOn w:val="Heading4"/>
    <w:rsid w:val="007976A1"/>
    <w:pPr>
      <w:spacing w:before="0"/>
    </w:pPr>
    <w:rPr>
      <w:sz w:val="18"/>
      <w:szCs w:val="18"/>
    </w:rPr>
  </w:style>
  <w:style w:type="paragraph" w:customStyle="1" w:styleId="FooterF">
    <w:name w:val="FooterF"/>
    <w:basedOn w:val="Footer"/>
    <w:rsid w:val="009D1725"/>
    <w:pPr>
      <w:tabs>
        <w:tab w:val="clear" w:pos="4320"/>
        <w:tab w:val="clear" w:pos="8640"/>
        <w:tab w:val="right" w:pos="9639"/>
      </w:tabs>
      <w:ind w:right="-1"/>
    </w:pPr>
    <w:rPr>
      <w:rFonts w:ascii="Arial" w:hAnsi="Arial" w:cs="Arial"/>
      <w:b/>
      <w:lang w:val="en-US"/>
    </w:rPr>
  </w:style>
  <w:style w:type="paragraph" w:customStyle="1" w:styleId="RegFormPara">
    <w:name w:val="RegFormPara"/>
    <w:basedOn w:val="Normal"/>
    <w:link w:val="RegFormParaChar"/>
    <w:rsid w:val="00447578"/>
    <w:pPr>
      <w:tabs>
        <w:tab w:val="left" w:pos="510"/>
      </w:tabs>
      <w:spacing w:before="60" w:after="60"/>
      <w:ind w:left="57"/>
    </w:pPr>
    <w:rPr>
      <w:rFonts w:ascii="Arial" w:hAnsi="Arial" w:cs="Arial"/>
      <w:sz w:val="20"/>
      <w:szCs w:val="18"/>
    </w:rPr>
  </w:style>
  <w:style w:type="paragraph" w:customStyle="1" w:styleId="SecondLevelParaTickBox">
    <w:name w:val="SecondLevelParaTickBox"/>
    <w:basedOn w:val="ParaTickBox"/>
    <w:rsid w:val="00D53EA0"/>
    <w:pPr>
      <w:keepLines/>
      <w:tabs>
        <w:tab w:val="clear" w:pos="510"/>
        <w:tab w:val="left" w:pos="794"/>
      </w:tabs>
      <w:ind w:left="794"/>
    </w:pPr>
  </w:style>
  <w:style w:type="paragraph" w:customStyle="1" w:styleId="BulletedItem">
    <w:name w:val="BulletedItem"/>
    <w:basedOn w:val="EnumaratedItem"/>
    <w:rsid w:val="00B67A6E"/>
    <w:pPr>
      <w:keepNext w:val="0"/>
      <w:numPr>
        <w:numId w:val="5"/>
      </w:numPr>
      <w:ind w:left="681" w:hanging="397"/>
    </w:pPr>
  </w:style>
  <w:style w:type="paragraph" w:customStyle="1" w:styleId="autofill">
    <w:name w:val="autofill"/>
    <w:basedOn w:val="Normal"/>
    <w:rsid w:val="00213404"/>
    <w:pPr>
      <w:jc w:val="center"/>
    </w:pPr>
    <w:rPr>
      <w:rFonts w:ascii="Arial" w:hAnsi="Arial" w:cs="Arial"/>
      <w:b/>
      <w:bCs/>
      <w:i/>
      <w:iCs/>
      <w:color w:val="808080"/>
      <w:sz w:val="20"/>
    </w:rPr>
  </w:style>
  <w:style w:type="paragraph" w:customStyle="1" w:styleId="OutlineNumb">
    <w:name w:val="OutlineNumb"/>
    <w:basedOn w:val="EnumaratedItem"/>
    <w:autoRedefine/>
    <w:rsid w:val="00762D17"/>
    <w:pPr>
      <w:keepNext w:val="0"/>
      <w:numPr>
        <w:numId w:val="6"/>
      </w:numPr>
      <w:ind w:left="738" w:hanging="454"/>
    </w:pPr>
  </w:style>
  <w:style w:type="character" w:customStyle="1" w:styleId="RegTypeParaChar">
    <w:name w:val="RegTypePara Char"/>
    <w:link w:val="RegTypePara"/>
    <w:rsid w:val="008F2907"/>
    <w:rPr>
      <w:rFonts w:ascii="Arial" w:hAnsi="Arial" w:cs="Arial"/>
      <w:szCs w:val="18"/>
      <w:lang w:val="en-GB" w:eastAsia="de-DE" w:bidi="ar-SA"/>
    </w:rPr>
  </w:style>
  <w:style w:type="paragraph" w:customStyle="1" w:styleId="StyleEnumaratedItemBold">
    <w:name w:val="Style EnumaratedItem + Bold"/>
    <w:basedOn w:val="EnumaratedItem"/>
    <w:rsid w:val="00654B4F"/>
    <w:rPr>
      <w:b w:val="0"/>
    </w:rPr>
  </w:style>
  <w:style w:type="paragraph" w:customStyle="1" w:styleId="FootnoteForm">
    <w:name w:val="FootnoteForm"/>
    <w:basedOn w:val="FootnoteText"/>
    <w:rsid w:val="005B6825"/>
    <w:pPr>
      <w:spacing w:before="180"/>
    </w:pPr>
    <w:rPr>
      <w:rFonts w:ascii="Arial" w:hAnsi="Arial" w:cs="Arial"/>
      <w:sz w:val="17"/>
      <w:szCs w:val="17"/>
      <w:lang w:val="de-DE"/>
    </w:rPr>
  </w:style>
  <w:style w:type="paragraph" w:customStyle="1" w:styleId="RegInstrBox">
    <w:name w:val="RegInstrBox"/>
    <w:basedOn w:val="RegInstructionText"/>
    <w:rsid w:val="005601CF"/>
    <w:pPr>
      <w:keepNext/>
    </w:pPr>
  </w:style>
  <w:style w:type="paragraph" w:customStyle="1" w:styleId="OutL1">
    <w:name w:val="OutL1"/>
    <w:basedOn w:val="RegFormPara"/>
    <w:rsid w:val="0050251D"/>
    <w:pPr>
      <w:tabs>
        <w:tab w:val="clear" w:pos="510"/>
        <w:tab w:val="left" w:pos="284"/>
      </w:tabs>
      <w:ind w:left="284" w:hanging="227"/>
    </w:pPr>
    <w:rPr>
      <w:b/>
    </w:rPr>
  </w:style>
  <w:style w:type="paragraph" w:customStyle="1" w:styleId="OutL2">
    <w:name w:val="OutL2"/>
    <w:basedOn w:val="RegFormPara"/>
    <w:rsid w:val="0050251D"/>
    <w:pPr>
      <w:tabs>
        <w:tab w:val="clear" w:pos="510"/>
        <w:tab w:val="left" w:pos="340"/>
      </w:tabs>
      <w:ind w:left="737" w:hanging="567"/>
    </w:pPr>
    <w:rPr>
      <w:b/>
    </w:rPr>
  </w:style>
  <w:style w:type="paragraph" w:customStyle="1" w:styleId="OutL3">
    <w:name w:val="OutL3"/>
    <w:basedOn w:val="RegFormPara"/>
    <w:rsid w:val="0050251D"/>
    <w:pPr>
      <w:tabs>
        <w:tab w:val="clear" w:pos="510"/>
        <w:tab w:val="left" w:pos="227"/>
      </w:tabs>
      <w:ind w:left="738" w:hanging="454"/>
    </w:pPr>
  </w:style>
  <w:style w:type="paragraph" w:customStyle="1" w:styleId="OutL4">
    <w:name w:val="OutL4"/>
    <w:basedOn w:val="RegFormPara"/>
    <w:rsid w:val="0050251D"/>
    <w:pPr>
      <w:tabs>
        <w:tab w:val="clear" w:pos="510"/>
        <w:tab w:val="left" w:pos="964"/>
      </w:tabs>
      <w:ind w:left="964" w:hanging="227"/>
    </w:pPr>
  </w:style>
  <w:style w:type="paragraph" w:customStyle="1" w:styleId="OutL5">
    <w:name w:val="OutL5"/>
    <w:basedOn w:val="Normal"/>
    <w:rsid w:val="0050251D"/>
    <w:pPr>
      <w:tabs>
        <w:tab w:val="left" w:pos="1134"/>
      </w:tabs>
      <w:ind w:left="1191" w:hanging="227"/>
    </w:pPr>
    <w:rPr>
      <w:rFonts w:ascii="Arial" w:hAnsi="Arial" w:cs="Arial"/>
      <w:sz w:val="20"/>
    </w:rPr>
  </w:style>
  <w:style w:type="paragraph" w:customStyle="1" w:styleId="SDMPara">
    <w:name w:val="SDMPara"/>
    <w:basedOn w:val="Normal"/>
    <w:rsid w:val="000F589B"/>
    <w:pPr>
      <w:numPr>
        <w:numId w:val="8"/>
      </w:numPr>
      <w:spacing w:before="180"/>
      <w:jc w:val="both"/>
    </w:pPr>
    <w:rPr>
      <w:rFonts w:ascii="Arial" w:hAnsi="Arial" w:cs="Arial"/>
      <w:szCs w:val="22"/>
    </w:rPr>
  </w:style>
  <w:style w:type="paragraph" w:customStyle="1" w:styleId="SDMSubPara1">
    <w:name w:val="SDMSubPara1"/>
    <w:basedOn w:val="Normal"/>
    <w:rsid w:val="000F589B"/>
    <w:pPr>
      <w:numPr>
        <w:ilvl w:val="1"/>
        <w:numId w:val="8"/>
      </w:numPr>
      <w:spacing w:before="180"/>
      <w:jc w:val="both"/>
    </w:pPr>
    <w:rPr>
      <w:rFonts w:ascii="Arial" w:hAnsi="Arial" w:cs="Arial"/>
      <w:szCs w:val="22"/>
    </w:rPr>
  </w:style>
  <w:style w:type="paragraph" w:customStyle="1" w:styleId="SDMSubPara2">
    <w:name w:val="SDMSubPara2"/>
    <w:basedOn w:val="Normal"/>
    <w:rsid w:val="000F589B"/>
    <w:pPr>
      <w:numPr>
        <w:ilvl w:val="2"/>
        <w:numId w:val="8"/>
      </w:numPr>
      <w:spacing w:before="180"/>
      <w:jc w:val="both"/>
    </w:pPr>
    <w:rPr>
      <w:rFonts w:ascii="Arial" w:hAnsi="Arial" w:cs="Arial"/>
      <w:szCs w:val="22"/>
    </w:rPr>
  </w:style>
  <w:style w:type="paragraph" w:customStyle="1" w:styleId="SDMDocInfoText">
    <w:name w:val="SDMDocInfoText"/>
    <w:basedOn w:val="Normal"/>
    <w:link w:val="SDMDocInfoTextChar"/>
    <w:rsid w:val="000F589B"/>
    <w:pPr>
      <w:keepLines/>
      <w:numPr>
        <w:numId w:val="9"/>
      </w:numPr>
      <w:spacing w:before="80" w:after="80"/>
      <w:jc w:val="both"/>
    </w:pPr>
    <w:rPr>
      <w:rFonts w:ascii="Arial" w:hAnsi="Arial" w:cs="Arial"/>
      <w:sz w:val="20"/>
    </w:rPr>
  </w:style>
  <w:style w:type="character" w:customStyle="1" w:styleId="SDMDocInfoTextChar">
    <w:name w:val="SDMDocInfoText Char"/>
    <w:link w:val="SDMDocInfoText"/>
    <w:rsid w:val="000F589B"/>
    <w:rPr>
      <w:rFonts w:ascii="Arial" w:hAnsi="Arial" w:cs="Arial"/>
      <w:szCs w:val="24"/>
      <w:lang w:val="en-GB" w:eastAsia="en-US"/>
    </w:rPr>
  </w:style>
  <w:style w:type="paragraph" w:customStyle="1" w:styleId="SDMDocInfoTitle">
    <w:name w:val="SDMDocInfoTitle"/>
    <w:basedOn w:val="Normal"/>
    <w:rsid w:val="000F589B"/>
    <w:pPr>
      <w:keepNext/>
      <w:keepLines/>
      <w:spacing w:before="480" w:after="240"/>
      <w:jc w:val="center"/>
    </w:pPr>
    <w:rPr>
      <w:rFonts w:ascii="Arial" w:hAnsi="Arial" w:cs="Arial"/>
      <w:b/>
      <w:szCs w:val="22"/>
    </w:rPr>
  </w:style>
  <w:style w:type="paragraph" w:customStyle="1" w:styleId="SDMSubPara3">
    <w:name w:val="SDMSubPara3"/>
    <w:basedOn w:val="Normal"/>
    <w:rsid w:val="000F589B"/>
    <w:pPr>
      <w:numPr>
        <w:ilvl w:val="3"/>
        <w:numId w:val="8"/>
      </w:numPr>
      <w:spacing w:before="180"/>
      <w:ind w:left="2721" w:hanging="595"/>
      <w:jc w:val="both"/>
    </w:pPr>
    <w:rPr>
      <w:rFonts w:ascii="Arial" w:hAnsi="Arial"/>
    </w:rPr>
  </w:style>
  <w:style w:type="paragraph" w:customStyle="1" w:styleId="SDMSubPara4">
    <w:name w:val="SDMSubPara4"/>
    <w:basedOn w:val="Normal"/>
    <w:rsid w:val="000F589B"/>
    <w:pPr>
      <w:numPr>
        <w:ilvl w:val="4"/>
        <w:numId w:val="8"/>
      </w:numPr>
      <w:spacing w:before="180"/>
      <w:jc w:val="both"/>
    </w:pPr>
    <w:rPr>
      <w:rFonts w:ascii="Arial" w:hAnsi="Arial"/>
    </w:rPr>
  </w:style>
  <w:style w:type="paragraph" w:customStyle="1" w:styleId="SDMDocInfoHeadRow">
    <w:name w:val="SDMDocInfoHeadRow"/>
    <w:basedOn w:val="Normal"/>
    <w:rsid w:val="000F589B"/>
    <w:pPr>
      <w:keepNext/>
      <w:keepLines/>
      <w:jc w:val="both"/>
    </w:pPr>
    <w:rPr>
      <w:rFonts w:ascii="Arial" w:hAnsi="Arial" w:cs="Arial"/>
      <w:i/>
      <w:sz w:val="16"/>
      <w:szCs w:val="16"/>
    </w:rPr>
  </w:style>
  <w:style w:type="numbering" w:customStyle="1" w:styleId="SDMParaList">
    <w:name w:val="SDMParaList"/>
    <w:rsid w:val="000F589B"/>
    <w:pPr>
      <w:numPr>
        <w:numId w:val="7"/>
      </w:numPr>
    </w:pPr>
  </w:style>
  <w:style w:type="numbering" w:customStyle="1" w:styleId="SDMDocInfoTextBullets">
    <w:name w:val="SDMDocInfoTextBullets"/>
    <w:uiPriority w:val="99"/>
    <w:rsid w:val="000F589B"/>
    <w:pPr>
      <w:numPr>
        <w:numId w:val="9"/>
      </w:numPr>
    </w:pPr>
  </w:style>
  <w:style w:type="character" w:customStyle="1" w:styleId="Heading1Char">
    <w:name w:val="Heading 1 Char"/>
    <w:link w:val="Heading1"/>
    <w:uiPriority w:val="9"/>
    <w:rsid w:val="00923795"/>
    <w:rPr>
      <w:rFonts w:ascii="Arial" w:eastAsia="MS Gothic" w:hAnsi="Arial"/>
      <w:sz w:val="24"/>
      <w:szCs w:val="24"/>
      <w:lang w:eastAsia="en-US"/>
    </w:rPr>
  </w:style>
  <w:style w:type="character" w:customStyle="1" w:styleId="Heading2Char">
    <w:name w:val="Heading 2 Char"/>
    <w:link w:val="Heading2"/>
    <w:uiPriority w:val="9"/>
    <w:rsid w:val="00923795"/>
    <w:rPr>
      <w:rFonts w:ascii="Arial" w:eastAsia="MS Gothic" w:hAnsi="Arial"/>
      <w:sz w:val="24"/>
      <w:szCs w:val="24"/>
      <w:lang w:eastAsia="en-US"/>
    </w:rPr>
  </w:style>
  <w:style w:type="character" w:customStyle="1" w:styleId="Heading3Char">
    <w:name w:val="Heading 3 Char"/>
    <w:link w:val="Heading3"/>
    <w:uiPriority w:val="9"/>
    <w:rsid w:val="00923795"/>
    <w:rPr>
      <w:rFonts w:ascii="Arial" w:eastAsia="MS Gothic" w:hAnsi="Arial"/>
      <w:sz w:val="24"/>
      <w:szCs w:val="24"/>
      <w:lang w:eastAsia="en-US"/>
    </w:rPr>
  </w:style>
  <w:style w:type="character" w:customStyle="1" w:styleId="Heading4Char">
    <w:name w:val="Heading 4 Char"/>
    <w:link w:val="Heading4"/>
    <w:uiPriority w:val="9"/>
    <w:rsid w:val="00923795"/>
    <w:rPr>
      <w:b/>
      <w:bCs/>
      <w:sz w:val="24"/>
      <w:szCs w:val="24"/>
      <w:lang w:eastAsia="en-US"/>
    </w:rPr>
  </w:style>
  <w:style w:type="character" w:customStyle="1" w:styleId="Heading5Char">
    <w:name w:val="Heading 5 Char"/>
    <w:link w:val="Heading5"/>
    <w:uiPriority w:val="9"/>
    <w:rsid w:val="00923795"/>
    <w:rPr>
      <w:rFonts w:ascii="Arial" w:eastAsia="MS Gothic" w:hAnsi="Arial"/>
      <w:sz w:val="24"/>
      <w:szCs w:val="24"/>
      <w:lang w:eastAsia="en-US"/>
    </w:rPr>
  </w:style>
  <w:style w:type="character" w:customStyle="1" w:styleId="Heading6Char">
    <w:name w:val="Heading 6 Char"/>
    <w:link w:val="Heading6"/>
    <w:uiPriority w:val="9"/>
    <w:rsid w:val="00923795"/>
    <w:rPr>
      <w:b/>
      <w:bCs/>
      <w:sz w:val="24"/>
      <w:szCs w:val="24"/>
      <w:lang w:eastAsia="en-US"/>
    </w:rPr>
  </w:style>
  <w:style w:type="character" w:customStyle="1" w:styleId="Heading7Char">
    <w:name w:val="Heading 7 Char"/>
    <w:link w:val="Heading7"/>
    <w:uiPriority w:val="9"/>
    <w:rsid w:val="00923795"/>
    <w:rPr>
      <w:sz w:val="24"/>
      <w:szCs w:val="24"/>
      <w:lang w:eastAsia="en-US"/>
    </w:rPr>
  </w:style>
  <w:style w:type="character" w:customStyle="1" w:styleId="Heading8Char">
    <w:name w:val="Heading 8 Char"/>
    <w:link w:val="Heading8"/>
    <w:uiPriority w:val="9"/>
    <w:rsid w:val="00923795"/>
    <w:rPr>
      <w:sz w:val="24"/>
      <w:szCs w:val="24"/>
      <w:lang w:eastAsia="en-US"/>
    </w:rPr>
  </w:style>
  <w:style w:type="paragraph" w:styleId="ListParagraph">
    <w:name w:val="List Paragraph"/>
    <w:basedOn w:val="Normal"/>
    <w:uiPriority w:val="99"/>
    <w:qFormat/>
    <w:rsid w:val="00923795"/>
    <w:pPr>
      <w:spacing w:after="200" w:line="276" w:lineRule="auto"/>
      <w:ind w:left="720"/>
    </w:pPr>
    <w:rPr>
      <w:rFonts w:ascii="Calibri" w:hAnsi="Calibri" w:cs="Calibri"/>
      <w:sz w:val="22"/>
      <w:szCs w:val="22"/>
      <w:lang w:val="en-US"/>
    </w:rPr>
  </w:style>
  <w:style w:type="paragraph" w:customStyle="1" w:styleId="SDMPDDPoAPart">
    <w:name w:val="SDMPDD&amp;PoAPart"/>
    <w:basedOn w:val="Normal"/>
    <w:qFormat/>
    <w:rsid w:val="008E689C"/>
    <w:pPr>
      <w:keepNext/>
      <w:keepLines/>
      <w:numPr>
        <w:numId w:val="11"/>
      </w:numPr>
      <w:tabs>
        <w:tab w:val="left" w:pos="1729"/>
      </w:tabs>
      <w:suppressAutoHyphens/>
      <w:spacing w:before="680" w:after="320"/>
      <w:ind w:left="1707" w:right="709" w:hanging="1707"/>
      <w:jc w:val="both"/>
      <w:outlineLvl w:val="0"/>
    </w:pPr>
    <w:rPr>
      <w:rFonts w:ascii="Arial" w:eastAsia="Times New Roman" w:hAnsi="Arial" w:cs="Arial"/>
      <w:b/>
      <w:sz w:val="28"/>
      <w:lang w:eastAsia="de-DE"/>
    </w:rPr>
  </w:style>
  <w:style w:type="paragraph" w:customStyle="1" w:styleId="SDMPDDPoASection">
    <w:name w:val="SDMPDD&amp;PoASection"/>
    <w:basedOn w:val="Normal"/>
    <w:qFormat/>
    <w:rsid w:val="005D0B42"/>
    <w:pPr>
      <w:keepNext/>
      <w:keepLines/>
      <w:numPr>
        <w:ilvl w:val="1"/>
        <w:numId w:val="11"/>
      </w:numPr>
      <w:tabs>
        <w:tab w:val="left" w:pos="1729"/>
      </w:tabs>
      <w:suppressAutoHyphens/>
      <w:spacing w:before="240" w:after="60"/>
      <w:jc w:val="both"/>
      <w:outlineLvl w:val="1"/>
    </w:pPr>
    <w:rPr>
      <w:rFonts w:ascii="Arial" w:eastAsia="Times New Roman" w:hAnsi="Arial" w:cs="Arial"/>
      <w:b/>
      <w:lang w:eastAsia="de-DE"/>
    </w:rPr>
  </w:style>
  <w:style w:type="numbering" w:customStyle="1" w:styleId="SDMPDDPoASectionList">
    <w:name w:val="SDMPDD&amp;PoASectionList"/>
    <w:uiPriority w:val="99"/>
    <w:rsid w:val="006B206F"/>
    <w:pPr>
      <w:numPr>
        <w:numId w:val="10"/>
      </w:numPr>
    </w:pPr>
  </w:style>
  <w:style w:type="paragraph" w:customStyle="1" w:styleId="SDMPDDPoASubSection1">
    <w:name w:val="SDMPDD&amp;PoASubSection1"/>
    <w:basedOn w:val="Normal"/>
    <w:qFormat/>
    <w:rsid w:val="006B206F"/>
    <w:pPr>
      <w:keepNext/>
      <w:keepLines/>
      <w:numPr>
        <w:ilvl w:val="2"/>
        <w:numId w:val="11"/>
      </w:numPr>
      <w:tabs>
        <w:tab w:val="left" w:pos="1474"/>
      </w:tabs>
      <w:suppressAutoHyphens/>
      <w:spacing w:before="240" w:after="60"/>
      <w:jc w:val="both"/>
      <w:outlineLvl w:val="2"/>
    </w:pPr>
    <w:rPr>
      <w:rFonts w:ascii="Arial" w:hAnsi="Arial" w:cs="Arial"/>
      <w:b/>
      <w:sz w:val="22"/>
      <w:lang w:eastAsia="de-DE"/>
    </w:rPr>
  </w:style>
  <w:style w:type="paragraph" w:customStyle="1" w:styleId="SDMPDDPoASubSection2">
    <w:name w:val="SDMPDD&amp;PoASubSection2"/>
    <w:basedOn w:val="Normal"/>
    <w:qFormat/>
    <w:rsid w:val="006B206F"/>
    <w:pPr>
      <w:keepNext/>
      <w:keepLines/>
      <w:numPr>
        <w:ilvl w:val="3"/>
        <w:numId w:val="11"/>
      </w:numPr>
      <w:tabs>
        <w:tab w:val="left" w:pos="1474"/>
      </w:tabs>
      <w:suppressAutoHyphens/>
      <w:spacing w:before="240" w:after="60"/>
      <w:jc w:val="both"/>
      <w:outlineLvl w:val="3"/>
    </w:pPr>
    <w:rPr>
      <w:rFonts w:ascii="Arial" w:eastAsia="Times New Roman" w:hAnsi="Arial" w:cs="Arial"/>
      <w:b/>
      <w:sz w:val="22"/>
      <w:lang w:eastAsia="de-DE"/>
    </w:rPr>
  </w:style>
  <w:style w:type="paragraph" w:customStyle="1" w:styleId="SDMPDDPoASubSection3">
    <w:name w:val="SDMPDD&amp;PoASubSection3"/>
    <w:basedOn w:val="SDMPDDPoASubSection2"/>
    <w:qFormat/>
    <w:rsid w:val="006B206F"/>
    <w:pPr>
      <w:numPr>
        <w:ilvl w:val="4"/>
      </w:numPr>
    </w:pPr>
  </w:style>
  <w:style w:type="paragraph" w:customStyle="1" w:styleId="SDMHead1">
    <w:name w:val="SDMHead1"/>
    <w:basedOn w:val="Normal"/>
    <w:link w:val="SDMHead1Char"/>
    <w:rsid w:val="002E155A"/>
    <w:pPr>
      <w:keepNext/>
      <w:keepLines/>
      <w:numPr>
        <w:numId w:val="12"/>
      </w:numPr>
      <w:suppressAutoHyphens/>
      <w:spacing w:before="240" w:after="60"/>
      <w:jc w:val="both"/>
      <w:outlineLvl w:val="0"/>
    </w:pPr>
    <w:rPr>
      <w:rFonts w:ascii="Arial" w:eastAsia="Times New Roman" w:hAnsi="Arial" w:cs="Arial"/>
      <w:b/>
      <w:sz w:val="32"/>
      <w:szCs w:val="32"/>
      <w:lang w:eastAsia="de-DE"/>
    </w:rPr>
  </w:style>
  <w:style w:type="character" w:customStyle="1" w:styleId="SDMHead1Char">
    <w:name w:val="SDMHead1 Char"/>
    <w:link w:val="SDMHead1"/>
    <w:rsid w:val="002E155A"/>
    <w:rPr>
      <w:rFonts w:ascii="Arial" w:eastAsia="Times New Roman" w:hAnsi="Arial" w:cs="Arial"/>
      <w:b/>
      <w:sz w:val="32"/>
      <w:szCs w:val="32"/>
      <w:lang w:val="en-GB" w:eastAsia="de-DE"/>
    </w:rPr>
  </w:style>
  <w:style w:type="paragraph" w:customStyle="1" w:styleId="SDMHead2">
    <w:name w:val="SDMHead2"/>
    <w:basedOn w:val="Normal"/>
    <w:rsid w:val="002E155A"/>
    <w:pPr>
      <w:keepNext/>
      <w:keepLines/>
      <w:numPr>
        <w:ilvl w:val="1"/>
        <w:numId w:val="12"/>
      </w:numPr>
      <w:suppressAutoHyphens/>
      <w:spacing w:before="240" w:after="60"/>
      <w:jc w:val="both"/>
      <w:outlineLvl w:val="1"/>
    </w:pPr>
    <w:rPr>
      <w:rFonts w:ascii="Arial" w:eastAsia="Times New Roman" w:hAnsi="Arial" w:cs="Arial"/>
      <w:b/>
      <w:lang w:eastAsia="de-DE"/>
    </w:rPr>
  </w:style>
  <w:style w:type="paragraph" w:customStyle="1" w:styleId="SDMHead3">
    <w:name w:val="SDMHead3"/>
    <w:basedOn w:val="Normal"/>
    <w:rsid w:val="002E155A"/>
    <w:pPr>
      <w:keepNext/>
      <w:keepLines/>
      <w:numPr>
        <w:ilvl w:val="2"/>
        <w:numId w:val="12"/>
      </w:numPr>
      <w:suppressAutoHyphens/>
      <w:spacing w:before="240" w:after="60"/>
      <w:jc w:val="both"/>
      <w:outlineLvl w:val="2"/>
    </w:pPr>
    <w:rPr>
      <w:rFonts w:ascii="Arial" w:eastAsia="Times New Roman" w:hAnsi="Arial" w:cs="Arial"/>
      <w:b/>
      <w:sz w:val="22"/>
      <w:lang w:eastAsia="de-DE"/>
    </w:rPr>
  </w:style>
  <w:style w:type="paragraph" w:customStyle="1" w:styleId="SDMHead4">
    <w:name w:val="SDMHead4"/>
    <w:basedOn w:val="Normal"/>
    <w:rsid w:val="002E155A"/>
    <w:pPr>
      <w:keepNext/>
      <w:keepLines/>
      <w:numPr>
        <w:ilvl w:val="3"/>
        <w:numId w:val="12"/>
      </w:numPr>
      <w:suppressAutoHyphens/>
      <w:spacing w:before="240" w:after="60"/>
      <w:jc w:val="both"/>
      <w:outlineLvl w:val="3"/>
    </w:pPr>
    <w:rPr>
      <w:rFonts w:ascii="Arial" w:eastAsia="Times New Roman" w:hAnsi="Arial" w:cs="Arial"/>
      <w:b/>
      <w:sz w:val="22"/>
      <w:lang w:eastAsia="de-DE"/>
    </w:rPr>
  </w:style>
  <w:style w:type="paragraph" w:customStyle="1" w:styleId="SDMHead5">
    <w:name w:val="SDMHead5"/>
    <w:basedOn w:val="Normal"/>
    <w:rsid w:val="002E155A"/>
    <w:pPr>
      <w:keepNext/>
      <w:keepLines/>
      <w:numPr>
        <w:ilvl w:val="4"/>
        <w:numId w:val="12"/>
      </w:numPr>
      <w:suppressAutoHyphens/>
      <w:spacing w:before="240" w:after="60"/>
      <w:jc w:val="both"/>
      <w:outlineLvl w:val="4"/>
    </w:pPr>
    <w:rPr>
      <w:rFonts w:ascii="Arial" w:eastAsia="Times New Roman" w:hAnsi="Arial" w:cs="Arial"/>
      <w:b/>
      <w:sz w:val="22"/>
      <w:lang w:eastAsia="de-DE"/>
    </w:rPr>
  </w:style>
  <w:style w:type="numbering" w:customStyle="1" w:styleId="SDMHeadList">
    <w:name w:val="SDMHeadList"/>
    <w:uiPriority w:val="99"/>
    <w:rsid w:val="002E155A"/>
    <w:pPr>
      <w:numPr>
        <w:numId w:val="12"/>
      </w:numPr>
    </w:pPr>
  </w:style>
  <w:style w:type="character" w:styleId="PlaceholderText">
    <w:name w:val="Placeholder Text"/>
    <w:basedOn w:val="DefaultParagraphFont"/>
    <w:uiPriority w:val="99"/>
    <w:semiHidden/>
    <w:rsid w:val="008E353B"/>
    <w:rPr>
      <w:color w:val="808080"/>
    </w:rPr>
  </w:style>
  <w:style w:type="paragraph" w:customStyle="1" w:styleId="RegSectionLevel1">
    <w:name w:val="RegSectionLevel1"/>
    <w:basedOn w:val="Normal"/>
    <w:rsid w:val="00467AAB"/>
    <w:pPr>
      <w:keepNext/>
      <w:numPr>
        <w:ilvl w:val="1"/>
        <w:numId w:val="13"/>
      </w:numPr>
      <w:spacing w:before="120"/>
      <w:jc w:val="both"/>
      <w:outlineLvl w:val="0"/>
    </w:pPr>
    <w:rPr>
      <w:rFonts w:ascii="Arial" w:hAnsi="Arial"/>
      <w:b/>
      <w:sz w:val="22"/>
      <w:szCs w:val="20"/>
    </w:rPr>
  </w:style>
  <w:style w:type="paragraph" w:customStyle="1" w:styleId="RegSectionLevel2">
    <w:name w:val="RegSectionLevel2"/>
    <w:basedOn w:val="Normal"/>
    <w:rsid w:val="00467AAB"/>
    <w:pPr>
      <w:keepNext/>
      <w:numPr>
        <w:ilvl w:val="2"/>
        <w:numId w:val="13"/>
      </w:numPr>
      <w:jc w:val="both"/>
    </w:pPr>
    <w:rPr>
      <w:rFonts w:ascii="Arial" w:eastAsia="Times New Roman" w:hAnsi="Arial"/>
      <w:b/>
      <w:sz w:val="22"/>
      <w:szCs w:val="22"/>
      <w:lang w:eastAsia="de-DE"/>
    </w:rPr>
  </w:style>
  <w:style w:type="paragraph" w:customStyle="1" w:styleId="RegSectionLevel3">
    <w:name w:val="RegSectionLevel3"/>
    <w:basedOn w:val="Normal"/>
    <w:rsid w:val="00467AAB"/>
    <w:pPr>
      <w:keepNext/>
      <w:numPr>
        <w:ilvl w:val="3"/>
        <w:numId w:val="13"/>
      </w:numPr>
      <w:autoSpaceDE w:val="0"/>
      <w:autoSpaceDN w:val="0"/>
      <w:adjustRightInd w:val="0"/>
      <w:jc w:val="both"/>
    </w:pPr>
    <w:rPr>
      <w:rFonts w:ascii="Arial" w:eastAsia="Times New Roman" w:hAnsi="Arial"/>
      <w:b/>
      <w:bCs/>
      <w:sz w:val="22"/>
      <w:szCs w:val="22"/>
      <w:lang w:val="en-US" w:eastAsia="de-DE"/>
    </w:rPr>
  </w:style>
  <w:style w:type="paragraph" w:customStyle="1" w:styleId="RegSectionLevel4">
    <w:name w:val="RegSectionLevel4"/>
    <w:basedOn w:val="Normal"/>
    <w:rsid w:val="00467AAB"/>
    <w:pPr>
      <w:keepNext/>
      <w:numPr>
        <w:ilvl w:val="4"/>
        <w:numId w:val="13"/>
      </w:numPr>
      <w:spacing w:after="120"/>
      <w:jc w:val="both"/>
    </w:pPr>
    <w:rPr>
      <w:rFonts w:ascii="Arial" w:hAnsi="Arial"/>
      <w:b/>
      <w:sz w:val="22"/>
      <w:szCs w:val="20"/>
      <w:lang w:eastAsia="de-DE"/>
    </w:rPr>
  </w:style>
  <w:style w:type="paragraph" w:customStyle="1" w:styleId="RegSectionLevel5">
    <w:name w:val="RegSectionLevel5"/>
    <w:basedOn w:val="Normal"/>
    <w:rsid w:val="00467AAB"/>
    <w:pPr>
      <w:keepNext/>
      <w:numPr>
        <w:ilvl w:val="5"/>
        <w:numId w:val="13"/>
      </w:numPr>
      <w:spacing w:after="120"/>
      <w:jc w:val="both"/>
    </w:pPr>
    <w:rPr>
      <w:rFonts w:ascii="Arial" w:hAnsi="Arial"/>
      <w:b/>
      <w:sz w:val="22"/>
      <w:szCs w:val="20"/>
      <w:lang w:eastAsia="de-DE"/>
    </w:rPr>
  </w:style>
  <w:style w:type="paragraph" w:customStyle="1" w:styleId="RegSectionLevel6">
    <w:name w:val="RegSectionLevel6"/>
    <w:basedOn w:val="Normal"/>
    <w:rsid w:val="00467AAB"/>
    <w:pPr>
      <w:keepNext/>
      <w:numPr>
        <w:ilvl w:val="6"/>
        <w:numId w:val="13"/>
      </w:numPr>
      <w:spacing w:after="120"/>
      <w:jc w:val="both"/>
    </w:pPr>
    <w:rPr>
      <w:rFonts w:ascii="Arial" w:hAnsi="Arial"/>
      <w:b/>
      <w:sz w:val="22"/>
      <w:szCs w:val="20"/>
      <w:lang w:eastAsia="de-DE"/>
    </w:rPr>
  </w:style>
  <w:style w:type="paragraph" w:customStyle="1" w:styleId="RegSectionLevel7">
    <w:name w:val="RegSectionLevel7"/>
    <w:basedOn w:val="Normal"/>
    <w:rsid w:val="00467AAB"/>
    <w:pPr>
      <w:keepNext/>
      <w:numPr>
        <w:ilvl w:val="7"/>
        <w:numId w:val="13"/>
      </w:numPr>
      <w:spacing w:after="120"/>
      <w:jc w:val="both"/>
    </w:pPr>
    <w:rPr>
      <w:rFonts w:ascii="Arial" w:hAnsi="Arial"/>
      <w:b/>
      <w:sz w:val="22"/>
      <w:szCs w:val="20"/>
      <w:lang w:eastAsia="de-DE"/>
    </w:rPr>
  </w:style>
  <w:style w:type="paragraph" w:customStyle="1" w:styleId="RegSectionLevel8">
    <w:name w:val="RegSectionLevel8"/>
    <w:basedOn w:val="Normal"/>
    <w:rsid w:val="00467AAB"/>
    <w:pPr>
      <w:keepNext/>
      <w:numPr>
        <w:ilvl w:val="8"/>
        <w:numId w:val="13"/>
      </w:numPr>
      <w:spacing w:after="120"/>
      <w:jc w:val="both"/>
    </w:pPr>
    <w:rPr>
      <w:rFonts w:ascii="Arial" w:hAnsi="Arial"/>
      <w:b/>
      <w:sz w:val="22"/>
      <w:szCs w:val="20"/>
      <w:lang w:eastAsia="de-DE"/>
    </w:rPr>
  </w:style>
  <w:style w:type="paragraph" w:customStyle="1" w:styleId="PartTitleBox">
    <w:name w:val="PartTitleBox"/>
    <w:basedOn w:val="Normal"/>
    <w:rsid w:val="00467AAB"/>
    <w:pPr>
      <w:keepNext/>
      <w:keepLines/>
      <w:numPr>
        <w:numId w:val="13"/>
      </w:numPr>
      <w:pBdr>
        <w:top w:val="single" w:sz="4" w:space="1" w:color="auto"/>
        <w:left w:val="single" w:sz="4" w:space="1" w:color="auto"/>
        <w:bottom w:val="single" w:sz="4" w:space="1" w:color="auto"/>
        <w:right w:val="single" w:sz="4" w:space="1" w:color="auto"/>
      </w:pBdr>
      <w:shd w:val="clear" w:color="auto" w:fill="D9D9D9"/>
      <w:ind w:right="57"/>
      <w:jc w:val="center"/>
      <w:outlineLvl w:val="0"/>
    </w:pPr>
    <w:rPr>
      <w:rFonts w:ascii="Times New Roman Bold" w:eastAsia="Times New Roman" w:hAnsi="Times New Roman Bold"/>
      <w:b/>
      <w:sz w:val="22"/>
      <w:szCs w:val="20"/>
      <w:u w:val="dash"/>
      <w:lang w:eastAsia="de-DE"/>
    </w:rPr>
  </w:style>
  <w:style w:type="paragraph" w:customStyle="1" w:styleId="SDMTableBoxParaNumbered">
    <w:name w:val="SDMTable&amp;BoxParaNumbered"/>
    <w:basedOn w:val="Normal"/>
    <w:qFormat/>
    <w:rsid w:val="00597662"/>
    <w:pPr>
      <w:numPr>
        <w:numId w:val="14"/>
      </w:numPr>
    </w:pPr>
    <w:rPr>
      <w:rFonts w:ascii="Arial" w:eastAsia="Times New Roman" w:hAnsi="Arial"/>
      <w:sz w:val="20"/>
      <w:szCs w:val="20"/>
      <w:lang w:eastAsia="de-DE"/>
    </w:rPr>
  </w:style>
  <w:style w:type="numbering" w:customStyle="1" w:styleId="SDMTableBoxParaNumberedList">
    <w:name w:val="SDMTable&amp;BoxParaNumberedList"/>
    <w:rsid w:val="00597662"/>
    <w:pPr>
      <w:numPr>
        <w:numId w:val="14"/>
      </w:numPr>
    </w:pPr>
  </w:style>
  <w:style w:type="paragraph" w:styleId="Caption">
    <w:name w:val="caption"/>
    <w:basedOn w:val="Normal"/>
    <w:next w:val="Normal"/>
    <w:unhideWhenUsed/>
    <w:qFormat/>
    <w:locked/>
    <w:rsid w:val="00BD6D6B"/>
    <w:pPr>
      <w:spacing w:after="200"/>
    </w:pPr>
    <w:rPr>
      <w:i/>
      <w:iCs/>
      <w:color w:val="44546A" w:themeColor="text2"/>
      <w:sz w:val="18"/>
      <w:szCs w:val="18"/>
    </w:rPr>
  </w:style>
  <w:style w:type="character" w:customStyle="1" w:styleId="CommentTextChar">
    <w:name w:val="Comment Text Char"/>
    <w:basedOn w:val="DefaultParagraphFont"/>
    <w:link w:val="CommentText"/>
    <w:semiHidden/>
    <w:rsid w:val="00000E86"/>
    <w:rPr>
      <w:szCs w:val="24"/>
      <w:lang w:val="en-GB" w:eastAsia="en-US"/>
    </w:rPr>
  </w:style>
  <w:style w:type="paragraph" w:styleId="Revision">
    <w:name w:val="Revision"/>
    <w:hidden/>
    <w:uiPriority w:val="99"/>
    <w:semiHidden/>
    <w:rsid w:val="006206C6"/>
    <w:rPr>
      <w:sz w:val="24"/>
      <w:szCs w:val="24"/>
      <w:lang w:val="en-GB" w:eastAsia="en-US"/>
    </w:rPr>
  </w:style>
  <w:style w:type="character" w:customStyle="1" w:styleId="RegLeftInstructionCellChar">
    <w:name w:val="RegLeftInstructionCell Char"/>
    <w:link w:val="RegLeftInstructionCell"/>
    <w:rsid w:val="00F42F2A"/>
    <w:rPr>
      <w:rFonts w:ascii="Arial" w:hAnsi="Arial" w:cs="Arial"/>
      <w:b/>
      <w:szCs w:val="18"/>
      <w:lang w:val="en-GB" w:eastAsia="en-US"/>
    </w:rPr>
  </w:style>
  <w:style w:type="character" w:customStyle="1" w:styleId="RegFormParaChar">
    <w:name w:val="RegFormPara Char"/>
    <w:link w:val="RegFormPara"/>
    <w:rsid w:val="001F2522"/>
    <w:rPr>
      <w:rFonts w:ascii="Arial" w:hAnsi="Arial" w:cs="Arial"/>
      <w:szCs w:val="18"/>
      <w:lang w:val="en-GB" w:eastAsia="en-US"/>
    </w:rPr>
  </w:style>
  <w:style w:type="paragraph" w:customStyle="1" w:styleId="AnnoHead1">
    <w:name w:val="AnnoHead1"/>
    <w:basedOn w:val="Normal"/>
    <w:next w:val="Normal"/>
    <w:rsid w:val="00514D8F"/>
    <w:pPr>
      <w:numPr>
        <w:numId w:val="17"/>
      </w:numPr>
      <w:spacing w:before="180"/>
      <w:jc w:val="center"/>
    </w:pPr>
    <w:rPr>
      <w:rFonts w:ascii="Arial" w:eastAsia="Times New Roman" w:hAnsi="Arial"/>
      <w:b/>
      <w:sz w:val="28"/>
      <w:szCs w:val="20"/>
      <w:lang w:eastAsia="de-DE"/>
    </w:rPr>
  </w:style>
  <w:style w:type="character" w:styleId="UnresolvedMention">
    <w:name w:val="Unresolved Mention"/>
    <w:basedOn w:val="DefaultParagraphFont"/>
    <w:uiPriority w:val="99"/>
    <w:semiHidden/>
    <w:unhideWhenUsed/>
    <w:rsid w:val="005779E1"/>
    <w:rPr>
      <w:color w:val="605E5C"/>
      <w:shd w:val="clear" w:color="auto" w:fill="E1DFDD"/>
    </w:rPr>
  </w:style>
  <w:style w:type="paragraph" w:customStyle="1" w:styleId="Instructions1">
    <w:name w:val="Instructions1"/>
    <w:basedOn w:val="ListParagraph"/>
    <w:link w:val="Instructions1Char"/>
    <w:qFormat/>
    <w:rsid w:val="009A5C72"/>
    <w:pPr>
      <w:keepNext/>
      <w:keepLines/>
      <w:tabs>
        <w:tab w:val="num" w:pos="709"/>
      </w:tabs>
      <w:suppressAutoHyphens/>
      <w:spacing w:before="240" w:after="60"/>
      <w:ind w:left="357" w:hanging="357"/>
      <w:jc w:val="both"/>
      <w:outlineLvl w:val="0"/>
    </w:pPr>
    <w:rPr>
      <w:rFonts w:ascii="Arial" w:eastAsia="Times New Roman" w:hAnsi="Arial" w:cs="Arial"/>
      <w:b/>
      <w:sz w:val="32"/>
      <w:szCs w:val="32"/>
      <w:lang w:eastAsia="de-DE"/>
    </w:rPr>
  </w:style>
  <w:style w:type="character" w:customStyle="1" w:styleId="Instructions1Char">
    <w:name w:val="Instructions1 Char"/>
    <w:basedOn w:val="DefaultParagraphFont"/>
    <w:link w:val="Instructions1"/>
    <w:rsid w:val="009A5C72"/>
    <w:rPr>
      <w:rFonts w:ascii="Arial" w:eastAsia="Times New Roman" w:hAnsi="Arial" w:cs="Arial"/>
      <w:b/>
      <w:sz w:val="32"/>
      <w:szCs w:val="32"/>
      <w:lang w:eastAsia="de-DE"/>
    </w:rPr>
  </w:style>
  <w:style w:type="paragraph" w:styleId="NormalWeb">
    <w:name w:val="Normal (Web)"/>
    <w:basedOn w:val="Normal"/>
    <w:rsid w:val="00DF595B"/>
  </w:style>
  <w:style w:type="character" w:customStyle="1" w:styleId="hljs-selector-tag">
    <w:name w:val="hljs-selector-tag"/>
    <w:basedOn w:val="DefaultParagraphFont"/>
    <w:rsid w:val="00D26443"/>
  </w:style>
  <w:style w:type="character" w:customStyle="1" w:styleId="hljs-number">
    <w:name w:val="hljs-number"/>
    <w:basedOn w:val="DefaultParagraphFont"/>
    <w:rsid w:val="00D26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39011">
      <w:bodyDiv w:val="1"/>
      <w:marLeft w:val="0"/>
      <w:marRight w:val="0"/>
      <w:marTop w:val="0"/>
      <w:marBottom w:val="0"/>
      <w:divBdr>
        <w:top w:val="none" w:sz="0" w:space="0" w:color="auto"/>
        <w:left w:val="none" w:sz="0" w:space="0" w:color="auto"/>
        <w:bottom w:val="none" w:sz="0" w:space="0" w:color="auto"/>
        <w:right w:val="none" w:sz="0" w:space="0" w:color="auto"/>
      </w:divBdr>
      <w:divsChild>
        <w:div w:id="116947164">
          <w:marLeft w:val="0"/>
          <w:marRight w:val="0"/>
          <w:marTop w:val="0"/>
          <w:marBottom w:val="0"/>
          <w:divBdr>
            <w:top w:val="none" w:sz="0" w:space="0" w:color="auto"/>
            <w:left w:val="none" w:sz="0" w:space="0" w:color="auto"/>
            <w:bottom w:val="none" w:sz="0" w:space="0" w:color="auto"/>
            <w:right w:val="none" w:sz="0" w:space="0" w:color="auto"/>
          </w:divBdr>
          <w:divsChild>
            <w:div w:id="1903634098">
              <w:marLeft w:val="0"/>
              <w:marRight w:val="0"/>
              <w:marTop w:val="0"/>
              <w:marBottom w:val="0"/>
              <w:divBdr>
                <w:top w:val="none" w:sz="0" w:space="0" w:color="auto"/>
                <w:left w:val="none" w:sz="0" w:space="0" w:color="auto"/>
                <w:bottom w:val="none" w:sz="0" w:space="0" w:color="auto"/>
                <w:right w:val="none" w:sz="0" w:space="0" w:color="auto"/>
              </w:divBdr>
              <w:divsChild>
                <w:div w:id="19231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35561">
      <w:bodyDiv w:val="1"/>
      <w:marLeft w:val="0"/>
      <w:marRight w:val="0"/>
      <w:marTop w:val="0"/>
      <w:marBottom w:val="0"/>
      <w:divBdr>
        <w:top w:val="none" w:sz="0" w:space="0" w:color="auto"/>
        <w:left w:val="none" w:sz="0" w:space="0" w:color="auto"/>
        <w:bottom w:val="none" w:sz="0" w:space="0" w:color="auto"/>
        <w:right w:val="none" w:sz="0" w:space="0" w:color="auto"/>
      </w:divBdr>
      <w:divsChild>
        <w:div w:id="1190294698">
          <w:marLeft w:val="0"/>
          <w:marRight w:val="0"/>
          <w:marTop w:val="0"/>
          <w:marBottom w:val="0"/>
          <w:divBdr>
            <w:top w:val="none" w:sz="0" w:space="0" w:color="auto"/>
            <w:left w:val="none" w:sz="0" w:space="0" w:color="auto"/>
            <w:bottom w:val="none" w:sz="0" w:space="0" w:color="auto"/>
            <w:right w:val="none" w:sz="0" w:space="0" w:color="auto"/>
          </w:divBdr>
          <w:divsChild>
            <w:div w:id="1456562084">
              <w:marLeft w:val="0"/>
              <w:marRight w:val="0"/>
              <w:marTop w:val="0"/>
              <w:marBottom w:val="0"/>
              <w:divBdr>
                <w:top w:val="none" w:sz="0" w:space="0" w:color="auto"/>
                <w:left w:val="none" w:sz="0" w:space="0" w:color="auto"/>
                <w:bottom w:val="none" w:sz="0" w:space="0" w:color="auto"/>
                <w:right w:val="none" w:sz="0" w:space="0" w:color="auto"/>
              </w:divBdr>
              <w:divsChild>
                <w:div w:id="10172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83083">
      <w:bodyDiv w:val="1"/>
      <w:marLeft w:val="0"/>
      <w:marRight w:val="0"/>
      <w:marTop w:val="0"/>
      <w:marBottom w:val="0"/>
      <w:divBdr>
        <w:top w:val="none" w:sz="0" w:space="0" w:color="auto"/>
        <w:left w:val="none" w:sz="0" w:space="0" w:color="auto"/>
        <w:bottom w:val="none" w:sz="0" w:space="0" w:color="auto"/>
        <w:right w:val="none" w:sz="0" w:space="0" w:color="auto"/>
      </w:divBdr>
      <w:divsChild>
        <w:div w:id="380252035">
          <w:marLeft w:val="0"/>
          <w:marRight w:val="0"/>
          <w:marTop w:val="0"/>
          <w:marBottom w:val="0"/>
          <w:divBdr>
            <w:top w:val="none" w:sz="0" w:space="0" w:color="auto"/>
            <w:left w:val="none" w:sz="0" w:space="0" w:color="auto"/>
            <w:bottom w:val="none" w:sz="0" w:space="0" w:color="auto"/>
            <w:right w:val="none" w:sz="0" w:space="0" w:color="auto"/>
          </w:divBdr>
          <w:divsChild>
            <w:div w:id="2144691488">
              <w:marLeft w:val="0"/>
              <w:marRight w:val="0"/>
              <w:marTop w:val="0"/>
              <w:marBottom w:val="0"/>
              <w:divBdr>
                <w:top w:val="none" w:sz="0" w:space="0" w:color="auto"/>
                <w:left w:val="none" w:sz="0" w:space="0" w:color="auto"/>
                <w:bottom w:val="none" w:sz="0" w:space="0" w:color="auto"/>
                <w:right w:val="none" w:sz="0" w:space="0" w:color="auto"/>
              </w:divBdr>
              <w:divsChild>
                <w:div w:id="6556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97329">
      <w:bodyDiv w:val="1"/>
      <w:marLeft w:val="0"/>
      <w:marRight w:val="0"/>
      <w:marTop w:val="0"/>
      <w:marBottom w:val="0"/>
      <w:divBdr>
        <w:top w:val="none" w:sz="0" w:space="0" w:color="auto"/>
        <w:left w:val="none" w:sz="0" w:space="0" w:color="auto"/>
        <w:bottom w:val="none" w:sz="0" w:space="0" w:color="auto"/>
        <w:right w:val="none" w:sz="0" w:space="0" w:color="auto"/>
      </w:divBdr>
    </w:div>
    <w:div w:id="1443839244">
      <w:bodyDiv w:val="1"/>
      <w:marLeft w:val="0"/>
      <w:marRight w:val="0"/>
      <w:marTop w:val="0"/>
      <w:marBottom w:val="0"/>
      <w:divBdr>
        <w:top w:val="none" w:sz="0" w:space="0" w:color="auto"/>
        <w:left w:val="none" w:sz="0" w:space="0" w:color="auto"/>
        <w:bottom w:val="none" w:sz="0" w:space="0" w:color="auto"/>
        <w:right w:val="none" w:sz="0" w:space="0" w:color="auto"/>
      </w:divBdr>
      <w:divsChild>
        <w:div w:id="127671670">
          <w:marLeft w:val="0"/>
          <w:marRight w:val="0"/>
          <w:marTop w:val="0"/>
          <w:marBottom w:val="0"/>
          <w:divBdr>
            <w:top w:val="none" w:sz="0" w:space="0" w:color="auto"/>
            <w:left w:val="none" w:sz="0" w:space="0" w:color="auto"/>
            <w:bottom w:val="none" w:sz="0" w:space="0" w:color="auto"/>
            <w:right w:val="none" w:sz="0" w:space="0" w:color="auto"/>
          </w:divBdr>
          <w:divsChild>
            <w:div w:id="1095247871">
              <w:marLeft w:val="0"/>
              <w:marRight w:val="0"/>
              <w:marTop w:val="0"/>
              <w:marBottom w:val="0"/>
              <w:divBdr>
                <w:top w:val="none" w:sz="0" w:space="0" w:color="auto"/>
                <w:left w:val="none" w:sz="0" w:space="0" w:color="auto"/>
                <w:bottom w:val="none" w:sz="0" w:space="0" w:color="auto"/>
                <w:right w:val="none" w:sz="0" w:space="0" w:color="auto"/>
              </w:divBdr>
              <w:divsChild>
                <w:div w:id="10113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unfccc.int/process-and-meetings/bodies/constituted-bodies/article-64-supervisory-body/rules-and-regul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EEA3C703664E3EB1DC709454C80CE7"/>
        <w:category>
          <w:name w:val="General"/>
          <w:gallery w:val="placeholder"/>
        </w:category>
        <w:types>
          <w:type w:val="bbPlcHdr"/>
        </w:types>
        <w:behaviors>
          <w:behavior w:val="content"/>
        </w:behaviors>
        <w:guid w:val="{1E8E3468-6647-4F91-9462-9F017AF1349B}"/>
      </w:docPartPr>
      <w:docPartBody>
        <w:p w:rsidR="00BD2C5D" w:rsidRDefault="00A47F14" w:rsidP="00A47F14">
          <w:pPr>
            <w:pStyle w:val="30EEA3C703664E3EB1DC709454C80CE7"/>
          </w:pPr>
          <w:r w:rsidRPr="004C5CF1">
            <w:rPr>
              <w:rStyle w:val="PlaceholderText"/>
              <w:rFonts w:asciiTheme="minorBidi" w:hAnsiTheme="minorBidi" w:cstheme="minorBidi"/>
              <w:szCs w:val="20"/>
            </w:rPr>
            <w:t>Choose an item.</w:t>
          </w:r>
        </w:p>
      </w:docPartBody>
    </w:docPart>
    <w:docPart>
      <w:docPartPr>
        <w:name w:val="45ACA69564664B5FB041179231ACFC4A"/>
        <w:category>
          <w:name w:val="General"/>
          <w:gallery w:val="placeholder"/>
        </w:category>
        <w:types>
          <w:type w:val="bbPlcHdr"/>
        </w:types>
        <w:behaviors>
          <w:behavior w:val="content"/>
        </w:behaviors>
        <w:guid w:val="{001BE6CB-208A-4EAB-84A8-70F8C8365C9A}"/>
      </w:docPartPr>
      <w:docPartBody>
        <w:p w:rsidR="007F0690" w:rsidRDefault="00A47F14" w:rsidP="00A47F14">
          <w:pPr>
            <w:pStyle w:val="45ACA69564664B5FB041179231ACFC4A2"/>
          </w:pPr>
          <w:r w:rsidRPr="001212D5">
            <w:rPr>
              <w:rStyle w:val="PlaceholderText"/>
            </w:rPr>
            <w:t>Click or tap to enter a date.</w:t>
          </w:r>
        </w:p>
      </w:docPartBody>
    </w:docPart>
    <w:docPart>
      <w:docPartPr>
        <w:name w:val="FD6D6DCD6D6142EEA313B111E4DF13E3"/>
        <w:category>
          <w:name w:val="General"/>
          <w:gallery w:val="placeholder"/>
        </w:category>
        <w:types>
          <w:type w:val="bbPlcHdr"/>
        </w:types>
        <w:behaviors>
          <w:behavior w:val="content"/>
        </w:behaviors>
        <w:guid w:val="{FCDD03D4-3645-4951-88AD-826F79AF6742}"/>
      </w:docPartPr>
      <w:docPartBody>
        <w:p w:rsidR="007F0690" w:rsidRDefault="00A47F14" w:rsidP="00A47F14">
          <w:pPr>
            <w:pStyle w:val="FD6D6DCD6D6142EEA313B111E4DF13E32"/>
          </w:pPr>
          <w:r w:rsidRPr="001212D5">
            <w:rPr>
              <w:rStyle w:val="PlaceholderText"/>
            </w:rPr>
            <w:t>Click or tap to enter a date.</w:t>
          </w:r>
        </w:p>
      </w:docPartBody>
    </w:docPart>
    <w:docPart>
      <w:docPartPr>
        <w:name w:val="83C6A1EF50CE4E5CB4B46CFD3F8A9917"/>
        <w:category>
          <w:name w:val="General"/>
          <w:gallery w:val="placeholder"/>
        </w:category>
        <w:types>
          <w:type w:val="bbPlcHdr"/>
        </w:types>
        <w:behaviors>
          <w:behavior w:val="content"/>
        </w:behaviors>
        <w:guid w:val="{906A0B26-35B6-478F-B5DF-55F2CCDEAD68}"/>
      </w:docPartPr>
      <w:docPartBody>
        <w:p w:rsidR="007F0690" w:rsidRDefault="00A47F14" w:rsidP="00A47F14">
          <w:pPr>
            <w:pStyle w:val="83C6A1EF50CE4E5CB4B46CFD3F8A99172"/>
          </w:pPr>
          <w:r w:rsidRPr="00EC7711">
            <w:rPr>
              <w:rStyle w:val="PlaceholderText"/>
            </w:rPr>
            <w:t>Click or tap to enter a date.</w:t>
          </w:r>
        </w:p>
      </w:docPartBody>
    </w:docPart>
    <w:docPart>
      <w:docPartPr>
        <w:name w:val="50D453E6D6E74DCFB31211EDA7B03242"/>
        <w:category>
          <w:name w:val="General"/>
          <w:gallery w:val="placeholder"/>
        </w:category>
        <w:types>
          <w:type w:val="bbPlcHdr"/>
        </w:types>
        <w:behaviors>
          <w:behavior w:val="content"/>
        </w:behaviors>
        <w:guid w:val="{5C1E8F2C-04CE-419C-B160-3D75F7D75DFA}"/>
      </w:docPartPr>
      <w:docPartBody>
        <w:p w:rsidR="007F0690" w:rsidRDefault="00A47F14" w:rsidP="00A47F14">
          <w:pPr>
            <w:pStyle w:val="50D453E6D6E74DCFB31211EDA7B03242"/>
          </w:pPr>
          <w:r w:rsidRPr="001212D5">
            <w:rPr>
              <w:rStyle w:val="PlaceholderText"/>
            </w:rPr>
            <w:t>Click or tap to enter a date.</w:t>
          </w:r>
        </w:p>
      </w:docPartBody>
    </w:docPart>
    <w:docPart>
      <w:docPartPr>
        <w:name w:val="EF6B0CBCD946429691F1C3EA68AEB94F"/>
        <w:category>
          <w:name w:val="General"/>
          <w:gallery w:val="placeholder"/>
        </w:category>
        <w:types>
          <w:type w:val="bbPlcHdr"/>
        </w:types>
        <w:behaviors>
          <w:behavior w:val="content"/>
        </w:behaviors>
        <w:guid w:val="{23F6EF1C-D8EC-41C7-95A6-2FCE5F52967F}"/>
      </w:docPartPr>
      <w:docPartBody>
        <w:p w:rsidR="007F0690" w:rsidRDefault="00A47F14" w:rsidP="00A47F14">
          <w:pPr>
            <w:pStyle w:val="EF6B0CBCD946429691F1C3EA68AEB94F"/>
          </w:pPr>
          <w:r w:rsidRPr="001212D5">
            <w:rPr>
              <w:rStyle w:val="PlaceholderText"/>
            </w:rPr>
            <w:t>Click or tap to enter a date.</w:t>
          </w:r>
        </w:p>
      </w:docPartBody>
    </w:docPart>
    <w:docPart>
      <w:docPartPr>
        <w:name w:val="B4E3CF407DE64DC7BB5E2F1EB6CBC025"/>
        <w:category>
          <w:name w:val="General"/>
          <w:gallery w:val="placeholder"/>
        </w:category>
        <w:types>
          <w:type w:val="bbPlcHdr"/>
        </w:types>
        <w:behaviors>
          <w:behavior w:val="content"/>
        </w:behaviors>
        <w:guid w:val="{846705BA-4853-4CE3-9114-B89269B46DF5}"/>
      </w:docPartPr>
      <w:docPartBody>
        <w:p w:rsidR="007F0690" w:rsidRDefault="00A47F14" w:rsidP="00A47F14">
          <w:pPr>
            <w:pStyle w:val="B4E3CF407DE64DC7BB5E2F1EB6CBC025"/>
          </w:pPr>
          <w:r w:rsidRPr="00EC7711">
            <w:rPr>
              <w:rStyle w:val="PlaceholderText"/>
            </w:rPr>
            <w:t>Click or tap to enter a date.</w:t>
          </w:r>
        </w:p>
      </w:docPartBody>
    </w:docPart>
    <w:docPart>
      <w:docPartPr>
        <w:name w:val="9D3FCD31652B43C6B36147DF9B11C867"/>
        <w:category>
          <w:name w:val="General"/>
          <w:gallery w:val="placeholder"/>
        </w:category>
        <w:types>
          <w:type w:val="bbPlcHdr"/>
        </w:types>
        <w:behaviors>
          <w:behavior w:val="content"/>
        </w:behaviors>
        <w:guid w:val="{0CBC712D-B22A-4AE6-BA82-F82C2E28126D}"/>
      </w:docPartPr>
      <w:docPartBody>
        <w:p w:rsidR="007F0690" w:rsidRDefault="00A47F14" w:rsidP="00A47F14">
          <w:pPr>
            <w:pStyle w:val="9D3FCD31652B43C6B36147DF9B11C867"/>
          </w:pPr>
          <w:r w:rsidRPr="001212D5">
            <w:rPr>
              <w:rStyle w:val="PlaceholderText"/>
            </w:rPr>
            <w:t>Click or tap to enter a date.</w:t>
          </w:r>
        </w:p>
      </w:docPartBody>
    </w:docPart>
    <w:docPart>
      <w:docPartPr>
        <w:name w:val="C112B6CD45584D72AC6B8F29C67AB132"/>
        <w:category>
          <w:name w:val="General"/>
          <w:gallery w:val="placeholder"/>
        </w:category>
        <w:types>
          <w:type w:val="bbPlcHdr"/>
        </w:types>
        <w:behaviors>
          <w:behavior w:val="content"/>
        </w:behaviors>
        <w:guid w:val="{BB0E434C-1D2C-4803-B994-11C7FFB9B897}"/>
      </w:docPartPr>
      <w:docPartBody>
        <w:p w:rsidR="007F0690" w:rsidRDefault="00A47F14" w:rsidP="00A47F14">
          <w:pPr>
            <w:pStyle w:val="C112B6CD45584D72AC6B8F29C67AB132"/>
          </w:pPr>
          <w:r w:rsidRPr="001212D5">
            <w:rPr>
              <w:rStyle w:val="PlaceholderText"/>
            </w:rPr>
            <w:t>Click or tap to enter a date.</w:t>
          </w:r>
        </w:p>
      </w:docPartBody>
    </w:docPart>
    <w:docPart>
      <w:docPartPr>
        <w:name w:val="51B57BC7FA0E4DF4B03F994D79CB5BDB"/>
        <w:category>
          <w:name w:val="General"/>
          <w:gallery w:val="placeholder"/>
        </w:category>
        <w:types>
          <w:type w:val="bbPlcHdr"/>
        </w:types>
        <w:behaviors>
          <w:behavior w:val="content"/>
        </w:behaviors>
        <w:guid w:val="{8C0F481B-1640-428F-B28D-37934FA1C74C}"/>
      </w:docPartPr>
      <w:docPartBody>
        <w:p w:rsidR="007F0690" w:rsidRDefault="00A47F14" w:rsidP="00A47F14">
          <w:pPr>
            <w:pStyle w:val="51B57BC7FA0E4DF4B03F994D79CB5BDB"/>
          </w:pPr>
          <w:r w:rsidRPr="004C5CF1">
            <w:rPr>
              <w:rStyle w:val="PlaceholderText"/>
              <w:rFonts w:asciiTheme="minorBidi" w:hAnsiTheme="minorBidi" w:cstheme="minorBidi"/>
              <w:szCs w:val="20"/>
            </w:rPr>
            <w:t>Choose an item.</w:t>
          </w:r>
        </w:p>
      </w:docPartBody>
    </w:docPart>
    <w:docPart>
      <w:docPartPr>
        <w:name w:val="28F5A56D0DF4476EA4CC6D418665FB54"/>
        <w:category>
          <w:name w:val="General"/>
          <w:gallery w:val="placeholder"/>
        </w:category>
        <w:types>
          <w:type w:val="bbPlcHdr"/>
        </w:types>
        <w:behaviors>
          <w:behavior w:val="content"/>
        </w:behaviors>
        <w:guid w:val="{EF23754B-6288-49AC-8AA1-A388C2F0F0C9}"/>
      </w:docPartPr>
      <w:docPartBody>
        <w:p w:rsidR="00807CAD" w:rsidRDefault="00A47F14" w:rsidP="00A47F14">
          <w:pPr>
            <w:pStyle w:val="28F5A56D0DF4476EA4CC6D418665FB54"/>
          </w:pPr>
          <w:r w:rsidRPr="001212D5">
            <w:rPr>
              <w:rStyle w:val="PlaceholderText"/>
            </w:rPr>
            <w:t>Click or tap to enter a date.</w:t>
          </w:r>
        </w:p>
      </w:docPartBody>
    </w:docPart>
    <w:docPart>
      <w:docPartPr>
        <w:name w:val="F81AEB6D60714D1483861A990D9CEF88"/>
        <w:category>
          <w:name w:val="General"/>
          <w:gallery w:val="placeholder"/>
        </w:category>
        <w:types>
          <w:type w:val="bbPlcHdr"/>
        </w:types>
        <w:behaviors>
          <w:behavior w:val="content"/>
        </w:behaviors>
        <w:guid w:val="{B9A9C287-250E-48BC-9AB8-276A0F51E45D}"/>
      </w:docPartPr>
      <w:docPartBody>
        <w:p w:rsidR="00807CAD" w:rsidRDefault="00A47F14" w:rsidP="00A47F14">
          <w:pPr>
            <w:pStyle w:val="F81AEB6D60714D1483861A990D9CEF88"/>
          </w:pPr>
          <w:r w:rsidRPr="001212D5">
            <w:rPr>
              <w:rStyle w:val="PlaceholderText"/>
            </w:rPr>
            <w:t>Click or tap to enter a date.</w:t>
          </w:r>
        </w:p>
      </w:docPartBody>
    </w:docPart>
    <w:docPart>
      <w:docPartPr>
        <w:name w:val="8F5A3E2AE7234FF3823BEF05578F8F7F"/>
        <w:category>
          <w:name w:val="General"/>
          <w:gallery w:val="placeholder"/>
        </w:category>
        <w:types>
          <w:type w:val="bbPlcHdr"/>
        </w:types>
        <w:behaviors>
          <w:behavior w:val="content"/>
        </w:behaviors>
        <w:guid w:val="{AA3A6459-16FD-4927-B304-40D380AF41C6}"/>
      </w:docPartPr>
      <w:docPartBody>
        <w:p w:rsidR="00A11FC0" w:rsidRDefault="00A47F14" w:rsidP="00A47F14">
          <w:pPr>
            <w:pStyle w:val="8F5A3E2AE7234FF3823BEF05578F8F7F"/>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96B0EEA8828A49CCB401267812DD373C"/>
        <w:category>
          <w:name w:val="General"/>
          <w:gallery w:val="placeholder"/>
        </w:category>
        <w:types>
          <w:type w:val="bbPlcHdr"/>
        </w:types>
        <w:behaviors>
          <w:behavior w:val="content"/>
        </w:behaviors>
        <w:guid w:val="{A9E435DE-83EC-40AB-B7F4-E2F54A7A0C1C}"/>
      </w:docPartPr>
      <w:docPartBody>
        <w:p w:rsidR="00A11FC0" w:rsidRDefault="00A47F14" w:rsidP="00A47F14">
          <w:pPr>
            <w:pStyle w:val="96B0EEA8828A49CCB401267812DD373C"/>
          </w:pPr>
          <w:r w:rsidRPr="0095137F">
            <w:rPr>
              <w:rStyle w:val="PlaceholderText"/>
            </w:rPr>
            <w:t xml:space="preserve">Choose a </w:t>
          </w:r>
          <w:r>
            <w:rPr>
              <w:rStyle w:val="PlaceholderText"/>
            </w:rPr>
            <w:t>Party</w:t>
          </w:r>
          <w:r w:rsidRPr="0095137F">
            <w:rPr>
              <w:rStyle w:val="PlaceholderText"/>
            </w:rPr>
            <w:t>.</w:t>
          </w:r>
        </w:p>
      </w:docPartBody>
    </w:docPart>
    <w:docPart>
      <w:docPartPr>
        <w:name w:val="380B5A20A2D24D82A0512F603924672B"/>
        <w:category>
          <w:name w:val="General"/>
          <w:gallery w:val="placeholder"/>
        </w:category>
        <w:types>
          <w:type w:val="bbPlcHdr"/>
        </w:types>
        <w:behaviors>
          <w:behavior w:val="content"/>
        </w:behaviors>
        <w:guid w:val="{94E99745-6FCE-4F5F-B783-7E7B7DC0C6EF}"/>
      </w:docPartPr>
      <w:docPartBody>
        <w:p w:rsidR="00A11FC0" w:rsidRDefault="00A47F14" w:rsidP="00A47F14">
          <w:pPr>
            <w:pStyle w:val="380B5A20A2D24D82A0512F603924672B"/>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7CA9171B093247D8A93602EEFBA11D51"/>
        <w:category>
          <w:name w:val="General"/>
          <w:gallery w:val="placeholder"/>
        </w:category>
        <w:types>
          <w:type w:val="bbPlcHdr"/>
        </w:types>
        <w:behaviors>
          <w:behavior w:val="content"/>
        </w:behaviors>
        <w:guid w:val="{AB793F56-FC64-45D5-AC40-3C4DEA24284D}"/>
      </w:docPartPr>
      <w:docPartBody>
        <w:p w:rsidR="00A11FC0" w:rsidRDefault="00A47F14" w:rsidP="00A47F14">
          <w:pPr>
            <w:pStyle w:val="7CA9171B093247D8A93602EEFBA11D51"/>
          </w:pPr>
          <w:r w:rsidRPr="0095137F">
            <w:rPr>
              <w:rStyle w:val="PlaceholderText"/>
            </w:rPr>
            <w:t xml:space="preserve">Choose a </w:t>
          </w:r>
          <w:r>
            <w:rPr>
              <w:rStyle w:val="PlaceholderText"/>
            </w:rPr>
            <w:t>Party</w:t>
          </w:r>
          <w:r w:rsidRPr="0095137F">
            <w:rPr>
              <w:rStyle w:val="PlaceholderText"/>
            </w:rPr>
            <w:t>.</w:t>
          </w:r>
        </w:p>
      </w:docPartBody>
    </w:docPart>
    <w:docPart>
      <w:docPartPr>
        <w:name w:val="CDCEC81EA2A249479D54FB7E190C7DF8"/>
        <w:category>
          <w:name w:val="General"/>
          <w:gallery w:val="placeholder"/>
        </w:category>
        <w:types>
          <w:type w:val="bbPlcHdr"/>
        </w:types>
        <w:behaviors>
          <w:behavior w:val="content"/>
        </w:behaviors>
        <w:guid w:val="{74CD7947-50C8-445D-9372-087BB9A8547A}"/>
      </w:docPartPr>
      <w:docPartBody>
        <w:p w:rsidR="00A11FC0" w:rsidRDefault="00A47F14" w:rsidP="00A47F14">
          <w:pPr>
            <w:pStyle w:val="CDCEC81EA2A249479D54FB7E190C7DF8"/>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DC6D51D8C7A748F5828C72BF07969EDC"/>
        <w:category>
          <w:name w:val="General"/>
          <w:gallery w:val="placeholder"/>
        </w:category>
        <w:types>
          <w:type w:val="bbPlcHdr"/>
        </w:types>
        <w:behaviors>
          <w:behavior w:val="content"/>
        </w:behaviors>
        <w:guid w:val="{3B1EAF18-B74B-418D-A65E-2797FE6FE464}"/>
      </w:docPartPr>
      <w:docPartBody>
        <w:p w:rsidR="00A11FC0" w:rsidRDefault="00A47F14" w:rsidP="00A47F14">
          <w:pPr>
            <w:pStyle w:val="DC6D51D8C7A748F5828C72BF07969EDC"/>
          </w:pPr>
          <w:r w:rsidRPr="0095137F">
            <w:rPr>
              <w:rStyle w:val="PlaceholderText"/>
            </w:rPr>
            <w:t xml:space="preserve">Choose a </w:t>
          </w:r>
          <w:r>
            <w:rPr>
              <w:rStyle w:val="PlaceholderText"/>
            </w:rPr>
            <w:t>Party</w:t>
          </w:r>
          <w:r w:rsidRPr="0095137F">
            <w:rPr>
              <w:rStyle w:val="PlaceholderText"/>
            </w:rPr>
            <w:t>.</w:t>
          </w:r>
        </w:p>
      </w:docPartBody>
    </w:docPart>
    <w:docPart>
      <w:docPartPr>
        <w:name w:val="FCB799AD22504BDBAAB65DE7AA53167E"/>
        <w:category>
          <w:name w:val="General"/>
          <w:gallery w:val="placeholder"/>
        </w:category>
        <w:types>
          <w:type w:val="bbPlcHdr"/>
        </w:types>
        <w:behaviors>
          <w:behavior w:val="content"/>
        </w:behaviors>
        <w:guid w:val="{337DD206-2FD8-4899-A38B-C5E275D889B9}"/>
      </w:docPartPr>
      <w:docPartBody>
        <w:p w:rsidR="00A11FC0" w:rsidRDefault="00A47F14" w:rsidP="00A47F14">
          <w:pPr>
            <w:pStyle w:val="FCB799AD22504BDBAAB65DE7AA53167E"/>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D0295DAC2E6443BB8144C86288B77EDD"/>
        <w:category>
          <w:name w:val="General"/>
          <w:gallery w:val="placeholder"/>
        </w:category>
        <w:types>
          <w:type w:val="bbPlcHdr"/>
        </w:types>
        <w:behaviors>
          <w:behavior w:val="content"/>
        </w:behaviors>
        <w:guid w:val="{F245DE97-0A14-451C-BCAE-9DFD76E62124}"/>
      </w:docPartPr>
      <w:docPartBody>
        <w:p w:rsidR="00A11FC0" w:rsidRDefault="00A47F14" w:rsidP="00A47F14">
          <w:pPr>
            <w:pStyle w:val="D0295DAC2E6443BB8144C86288B77EDD"/>
          </w:pPr>
          <w:r w:rsidRPr="0095137F">
            <w:rPr>
              <w:rStyle w:val="PlaceholderText"/>
            </w:rPr>
            <w:t xml:space="preserve">Choose a </w:t>
          </w:r>
          <w:r>
            <w:rPr>
              <w:rStyle w:val="PlaceholderText"/>
            </w:rPr>
            <w:t>Party</w:t>
          </w:r>
          <w:r w:rsidRPr="0095137F">
            <w:rPr>
              <w:rStyle w:val="PlaceholderText"/>
            </w:rPr>
            <w:t>.</w:t>
          </w:r>
        </w:p>
      </w:docPartBody>
    </w:docPart>
    <w:docPart>
      <w:docPartPr>
        <w:name w:val="AD57E883CE6E48A1B2ADA5D01D322F1E"/>
        <w:category>
          <w:name w:val="General"/>
          <w:gallery w:val="placeholder"/>
        </w:category>
        <w:types>
          <w:type w:val="bbPlcHdr"/>
        </w:types>
        <w:behaviors>
          <w:behavior w:val="content"/>
        </w:behaviors>
        <w:guid w:val="{D9512876-1B23-4DE4-B40D-63FF8EE9C592}"/>
      </w:docPartPr>
      <w:docPartBody>
        <w:p w:rsidR="00A11FC0" w:rsidRDefault="00A47F14" w:rsidP="00A47F14">
          <w:pPr>
            <w:pStyle w:val="AD57E883CE6E48A1B2ADA5D01D322F1E"/>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077A3200D9FD4DC29858ED6D21121EEB"/>
        <w:category>
          <w:name w:val="General"/>
          <w:gallery w:val="placeholder"/>
        </w:category>
        <w:types>
          <w:type w:val="bbPlcHdr"/>
        </w:types>
        <w:behaviors>
          <w:behavior w:val="content"/>
        </w:behaviors>
        <w:guid w:val="{2E70EBF7-A0C8-40EA-A1DC-D1387F279249}"/>
      </w:docPartPr>
      <w:docPartBody>
        <w:p w:rsidR="00A11FC0" w:rsidRDefault="00A47F14" w:rsidP="00A47F14">
          <w:pPr>
            <w:pStyle w:val="077A3200D9FD4DC29858ED6D21121EEB"/>
          </w:pPr>
          <w:r w:rsidRPr="0095137F">
            <w:rPr>
              <w:rStyle w:val="PlaceholderText"/>
            </w:rPr>
            <w:t xml:space="preserve">Choose a </w:t>
          </w:r>
          <w:r>
            <w:rPr>
              <w:rStyle w:val="PlaceholderText"/>
            </w:rPr>
            <w:t>Party</w:t>
          </w:r>
          <w:r w:rsidRPr="0095137F">
            <w:rPr>
              <w:rStyle w:val="PlaceholderText"/>
            </w:rPr>
            <w:t>.</w:t>
          </w:r>
        </w:p>
      </w:docPartBody>
    </w:docPart>
    <w:docPart>
      <w:docPartPr>
        <w:name w:val="E4EBB072B59C4F07AE4887B60B2BFD24"/>
        <w:category>
          <w:name w:val="General"/>
          <w:gallery w:val="placeholder"/>
        </w:category>
        <w:types>
          <w:type w:val="bbPlcHdr"/>
        </w:types>
        <w:behaviors>
          <w:behavior w:val="content"/>
        </w:behaviors>
        <w:guid w:val="{613EF97E-6C5B-413E-ADEC-B1C12615E8AF}"/>
      </w:docPartPr>
      <w:docPartBody>
        <w:p w:rsidR="00A11FC0" w:rsidRDefault="00A47F14" w:rsidP="00A47F14">
          <w:pPr>
            <w:pStyle w:val="E4EBB072B59C4F07AE4887B60B2BFD24"/>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EF2FA007EB2C41D8B1BA6571629D263E"/>
        <w:category>
          <w:name w:val="General"/>
          <w:gallery w:val="placeholder"/>
        </w:category>
        <w:types>
          <w:type w:val="bbPlcHdr"/>
        </w:types>
        <w:behaviors>
          <w:behavior w:val="content"/>
        </w:behaviors>
        <w:guid w:val="{F57EC0B7-0CD3-45A4-AA35-73F9ECE8EEE1}"/>
      </w:docPartPr>
      <w:docPartBody>
        <w:p w:rsidR="00A11FC0" w:rsidRDefault="00A47F14" w:rsidP="00A47F14">
          <w:pPr>
            <w:pStyle w:val="EF2FA007EB2C41D8B1BA6571629D263E"/>
          </w:pPr>
          <w:r w:rsidRPr="0095137F">
            <w:rPr>
              <w:rStyle w:val="PlaceholderText"/>
            </w:rPr>
            <w:t xml:space="preserve">Choose a </w:t>
          </w:r>
          <w:r>
            <w:rPr>
              <w:rStyle w:val="PlaceholderText"/>
            </w:rPr>
            <w:t>Party</w:t>
          </w:r>
          <w:r w:rsidRPr="0095137F">
            <w:rPr>
              <w:rStyle w:val="PlaceholderText"/>
            </w:rPr>
            <w:t>.</w:t>
          </w:r>
        </w:p>
      </w:docPartBody>
    </w:docPart>
    <w:docPart>
      <w:docPartPr>
        <w:name w:val="9BE021D6993D4FD4AC0339A3F22A0BD8"/>
        <w:category>
          <w:name w:val="General"/>
          <w:gallery w:val="placeholder"/>
        </w:category>
        <w:types>
          <w:type w:val="bbPlcHdr"/>
        </w:types>
        <w:behaviors>
          <w:behavior w:val="content"/>
        </w:behaviors>
        <w:guid w:val="{06F300E0-A40F-4FC7-A50C-B122191B9C5E}"/>
      </w:docPartPr>
      <w:docPartBody>
        <w:p w:rsidR="00A11FC0" w:rsidRDefault="00A47F14" w:rsidP="00A47F14">
          <w:pPr>
            <w:pStyle w:val="9BE021D6993D4FD4AC0339A3F22A0BD8"/>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9B6AB8A56C6F4758B6344904016E6EF4"/>
        <w:category>
          <w:name w:val="General"/>
          <w:gallery w:val="placeholder"/>
        </w:category>
        <w:types>
          <w:type w:val="bbPlcHdr"/>
        </w:types>
        <w:behaviors>
          <w:behavior w:val="content"/>
        </w:behaviors>
        <w:guid w:val="{E7895AA6-84ED-4C19-85F8-7BB6532FD3BB}"/>
      </w:docPartPr>
      <w:docPartBody>
        <w:p w:rsidR="00A11FC0" w:rsidRDefault="00A47F14" w:rsidP="00A47F14">
          <w:pPr>
            <w:pStyle w:val="9B6AB8A56C6F4758B6344904016E6EF4"/>
          </w:pPr>
          <w:r w:rsidRPr="0095137F">
            <w:rPr>
              <w:rStyle w:val="PlaceholderText"/>
            </w:rPr>
            <w:t xml:space="preserve">Choose a </w:t>
          </w:r>
          <w:r>
            <w:rPr>
              <w:rStyle w:val="PlaceholderText"/>
            </w:rPr>
            <w:t>Party</w:t>
          </w:r>
          <w:r w:rsidRPr="0095137F">
            <w:rPr>
              <w:rStyle w:val="PlaceholderText"/>
            </w:rPr>
            <w:t>.</w:t>
          </w:r>
        </w:p>
      </w:docPartBody>
    </w:docPart>
    <w:docPart>
      <w:docPartPr>
        <w:name w:val="0D14BD8FACE04E8A92219F902FBB0200"/>
        <w:category>
          <w:name w:val="General"/>
          <w:gallery w:val="placeholder"/>
        </w:category>
        <w:types>
          <w:type w:val="bbPlcHdr"/>
        </w:types>
        <w:behaviors>
          <w:behavior w:val="content"/>
        </w:behaviors>
        <w:guid w:val="{674BE712-4031-4FE0-8018-CFF695D9C61C}"/>
      </w:docPartPr>
      <w:docPartBody>
        <w:p w:rsidR="00A11FC0" w:rsidRDefault="00A47F14" w:rsidP="00A47F14">
          <w:pPr>
            <w:pStyle w:val="0D14BD8FACE04E8A92219F902FBB0200"/>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A82DDD48C0D4418A8ABAD1FAC3183C57"/>
        <w:category>
          <w:name w:val="General"/>
          <w:gallery w:val="placeholder"/>
        </w:category>
        <w:types>
          <w:type w:val="bbPlcHdr"/>
        </w:types>
        <w:behaviors>
          <w:behavior w:val="content"/>
        </w:behaviors>
        <w:guid w:val="{96DDF4A3-5906-44E3-A2F7-FD7E4899389D}"/>
      </w:docPartPr>
      <w:docPartBody>
        <w:p w:rsidR="00A11FC0" w:rsidRDefault="00A47F14" w:rsidP="00A47F14">
          <w:pPr>
            <w:pStyle w:val="A82DDD48C0D4418A8ABAD1FAC3183C57"/>
          </w:pPr>
          <w:r w:rsidRPr="0095137F">
            <w:rPr>
              <w:rStyle w:val="PlaceholderText"/>
            </w:rPr>
            <w:t xml:space="preserve">Choose a </w:t>
          </w:r>
          <w:r>
            <w:rPr>
              <w:rStyle w:val="PlaceholderText"/>
            </w:rPr>
            <w:t>Party</w:t>
          </w:r>
          <w:r w:rsidRPr="0095137F">
            <w:rPr>
              <w:rStyle w:val="PlaceholderText"/>
            </w:rPr>
            <w:t>.</w:t>
          </w:r>
        </w:p>
      </w:docPartBody>
    </w:docPart>
    <w:docPart>
      <w:docPartPr>
        <w:name w:val="DEACB6AA26CA446199FBA4041DDE54A7"/>
        <w:category>
          <w:name w:val="General"/>
          <w:gallery w:val="placeholder"/>
        </w:category>
        <w:types>
          <w:type w:val="bbPlcHdr"/>
        </w:types>
        <w:behaviors>
          <w:behavior w:val="content"/>
        </w:behaviors>
        <w:guid w:val="{45E012B4-8792-4C19-8044-E365E70CB91F}"/>
      </w:docPartPr>
      <w:docPartBody>
        <w:p w:rsidR="00A11FC0" w:rsidRDefault="00A47F14" w:rsidP="00A47F14">
          <w:pPr>
            <w:pStyle w:val="DEACB6AA26CA446199FBA4041DDE54A7"/>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745B641B43474C468757FAA38E8CD487"/>
        <w:category>
          <w:name w:val="General"/>
          <w:gallery w:val="placeholder"/>
        </w:category>
        <w:types>
          <w:type w:val="bbPlcHdr"/>
        </w:types>
        <w:behaviors>
          <w:behavior w:val="content"/>
        </w:behaviors>
        <w:guid w:val="{9F5A4146-FA61-43EC-AB26-521EE56A00C3}"/>
      </w:docPartPr>
      <w:docPartBody>
        <w:p w:rsidR="00A11FC0" w:rsidRDefault="00A47F14" w:rsidP="00A47F14">
          <w:pPr>
            <w:pStyle w:val="745B641B43474C468757FAA38E8CD487"/>
          </w:pPr>
          <w:r w:rsidRPr="0095137F">
            <w:rPr>
              <w:rStyle w:val="PlaceholderText"/>
            </w:rPr>
            <w:t xml:space="preserve">Choose a </w:t>
          </w:r>
          <w:r>
            <w:rPr>
              <w:rStyle w:val="PlaceholderText"/>
            </w:rPr>
            <w:t>Party</w:t>
          </w:r>
          <w:r w:rsidRPr="0095137F">
            <w:rPr>
              <w:rStyle w:val="PlaceholderText"/>
            </w:rPr>
            <w:t>.</w:t>
          </w:r>
        </w:p>
      </w:docPartBody>
    </w:docPart>
    <w:docPart>
      <w:docPartPr>
        <w:name w:val="62091FE2655E444FAA85D7F1595FD148"/>
        <w:category>
          <w:name w:val="General"/>
          <w:gallery w:val="placeholder"/>
        </w:category>
        <w:types>
          <w:type w:val="bbPlcHdr"/>
        </w:types>
        <w:behaviors>
          <w:behavior w:val="content"/>
        </w:behaviors>
        <w:guid w:val="{D3ECE074-DDA3-47B0-B9AD-19E254839E02}"/>
      </w:docPartPr>
      <w:docPartBody>
        <w:p w:rsidR="00A11FC0" w:rsidRDefault="00A47F14" w:rsidP="00A47F14">
          <w:pPr>
            <w:pStyle w:val="62091FE2655E444FAA85D7F1595FD148"/>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280F1D24530C48D6BB41B669770FB780"/>
        <w:category>
          <w:name w:val="General"/>
          <w:gallery w:val="placeholder"/>
        </w:category>
        <w:types>
          <w:type w:val="bbPlcHdr"/>
        </w:types>
        <w:behaviors>
          <w:behavior w:val="content"/>
        </w:behaviors>
        <w:guid w:val="{7F593AEF-6D28-4E7E-92B6-58EEF042CFAB}"/>
      </w:docPartPr>
      <w:docPartBody>
        <w:p w:rsidR="00A11FC0" w:rsidRDefault="00A47F14" w:rsidP="00A47F14">
          <w:pPr>
            <w:pStyle w:val="280F1D24530C48D6BB41B669770FB780"/>
          </w:pPr>
          <w:r w:rsidRPr="0095137F">
            <w:rPr>
              <w:rStyle w:val="PlaceholderText"/>
            </w:rPr>
            <w:t xml:space="preserve">Choose a </w:t>
          </w:r>
          <w:r>
            <w:rPr>
              <w:rStyle w:val="PlaceholderText"/>
            </w:rPr>
            <w:t>Party</w:t>
          </w:r>
          <w:r w:rsidRPr="0095137F">
            <w:rPr>
              <w:rStyle w:val="PlaceholderText"/>
            </w:rPr>
            <w:t>.</w:t>
          </w:r>
        </w:p>
      </w:docPartBody>
    </w:docPart>
    <w:docPart>
      <w:docPartPr>
        <w:name w:val="C84E4E29319E4C5DA00326E25849F1ED"/>
        <w:category>
          <w:name w:val="General"/>
          <w:gallery w:val="placeholder"/>
        </w:category>
        <w:types>
          <w:type w:val="bbPlcHdr"/>
        </w:types>
        <w:behaviors>
          <w:behavior w:val="content"/>
        </w:behaviors>
        <w:guid w:val="{0B5D30B9-ECF5-4FE1-B0BB-73B895CE6C97}"/>
      </w:docPartPr>
      <w:docPartBody>
        <w:p w:rsidR="00A11FC0" w:rsidRDefault="00A47F14" w:rsidP="00A47F14">
          <w:pPr>
            <w:pStyle w:val="C84E4E29319E4C5DA00326E25849F1ED"/>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DFCF6E441D784E33AB5CD351CBF74E7E"/>
        <w:category>
          <w:name w:val="General"/>
          <w:gallery w:val="placeholder"/>
        </w:category>
        <w:types>
          <w:type w:val="bbPlcHdr"/>
        </w:types>
        <w:behaviors>
          <w:behavior w:val="content"/>
        </w:behaviors>
        <w:guid w:val="{B5845B51-572A-4813-87DA-92811E089488}"/>
      </w:docPartPr>
      <w:docPartBody>
        <w:p w:rsidR="00A11FC0" w:rsidRDefault="00A47F14" w:rsidP="00A47F14">
          <w:pPr>
            <w:pStyle w:val="DFCF6E441D784E33AB5CD351CBF74E7E"/>
          </w:pPr>
          <w:r w:rsidRPr="0095137F">
            <w:rPr>
              <w:rStyle w:val="PlaceholderText"/>
            </w:rPr>
            <w:t xml:space="preserve">Choose a </w:t>
          </w:r>
          <w:r>
            <w:rPr>
              <w:rStyle w:val="PlaceholderText"/>
            </w:rPr>
            <w:t>Party</w:t>
          </w:r>
          <w:r w:rsidRPr="0095137F">
            <w:rPr>
              <w:rStyle w:val="PlaceholderText"/>
            </w:rPr>
            <w:t>.</w:t>
          </w:r>
        </w:p>
      </w:docPartBody>
    </w:docPart>
    <w:docPart>
      <w:docPartPr>
        <w:name w:val="E5469F738B554358890C25844ACC1548"/>
        <w:category>
          <w:name w:val="General"/>
          <w:gallery w:val="placeholder"/>
        </w:category>
        <w:types>
          <w:type w:val="bbPlcHdr"/>
        </w:types>
        <w:behaviors>
          <w:behavior w:val="content"/>
        </w:behaviors>
        <w:guid w:val="{2567EE16-08D9-40C4-91AA-A9507210BFE5}"/>
      </w:docPartPr>
      <w:docPartBody>
        <w:p w:rsidR="00A11FC0" w:rsidRDefault="00A47F14" w:rsidP="00A47F14">
          <w:pPr>
            <w:pStyle w:val="E5469F738B554358890C25844ACC1548"/>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4D380147997849ACB62AE432A1A672D0"/>
        <w:category>
          <w:name w:val="General"/>
          <w:gallery w:val="placeholder"/>
        </w:category>
        <w:types>
          <w:type w:val="bbPlcHdr"/>
        </w:types>
        <w:behaviors>
          <w:behavior w:val="content"/>
        </w:behaviors>
        <w:guid w:val="{9CD67D97-4E1E-4DC3-AA75-979772CE4C8D}"/>
      </w:docPartPr>
      <w:docPartBody>
        <w:p w:rsidR="00A11FC0" w:rsidRDefault="00A47F14" w:rsidP="00A47F14">
          <w:pPr>
            <w:pStyle w:val="4D380147997849ACB62AE432A1A672D0"/>
          </w:pPr>
          <w:r w:rsidRPr="0095137F">
            <w:rPr>
              <w:rStyle w:val="PlaceholderText"/>
            </w:rPr>
            <w:t xml:space="preserve">Choose a </w:t>
          </w:r>
          <w:r>
            <w:rPr>
              <w:rStyle w:val="PlaceholderText"/>
            </w:rPr>
            <w:t>Party</w:t>
          </w:r>
          <w:r w:rsidRPr="0095137F">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94"/>
    <w:rsid w:val="00033126"/>
    <w:rsid w:val="000460DF"/>
    <w:rsid w:val="00063107"/>
    <w:rsid w:val="0017581F"/>
    <w:rsid w:val="00182B41"/>
    <w:rsid w:val="001A7C9F"/>
    <w:rsid w:val="00200142"/>
    <w:rsid w:val="00216D19"/>
    <w:rsid w:val="002709DC"/>
    <w:rsid w:val="00295926"/>
    <w:rsid w:val="002D071D"/>
    <w:rsid w:val="002D6C26"/>
    <w:rsid w:val="00302C90"/>
    <w:rsid w:val="003809FA"/>
    <w:rsid w:val="00391DCA"/>
    <w:rsid w:val="004D38CC"/>
    <w:rsid w:val="00567585"/>
    <w:rsid w:val="00586B9E"/>
    <w:rsid w:val="00592317"/>
    <w:rsid w:val="00663A14"/>
    <w:rsid w:val="0069014F"/>
    <w:rsid w:val="00713A94"/>
    <w:rsid w:val="007F0690"/>
    <w:rsid w:val="00807CAD"/>
    <w:rsid w:val="00846EC2"/>
    <w:rsid w:val="008A38C2"/>
    <w:rsid w:val="008D2325"/>
    <w:rsid w:val="00990DDE"/>
    <w:rsid w:val="00992471"/>
    <w:rsid w:val="009E6269"/>
    <w:rsid w:val="00A11FC0"/>
    <w:rsid w:val="00A47F14"/>
    <w:rsid w:val="00A62EB9"/>
    <w:rsid w:val="00AC7CF2"/>
    <w:rsid w:val="00AF3732"/>
    <w:rsid w:val="00AF6D78"/>
    <w:rsid w:val="00B60CDE"/>
    <w:rsid w:val="00BA1A5E"/>
    <w:rsid w:val="00BD2C5D"/>
    <w:rsid w:val="00C07C2A"/>
    <w:rsid w:val="00C233EB"/>
    <w:rsid w:val="00C76815"/>
    <w:rsid w:val="00D65C87"/>
    <w:rsid w:val="00DA457C"/>
    <w:rsid w:val="00E35D8E"/>
    <w:rsid w:val="00F2587E"/>
    <w:rsid w:val="00F27BE7"/>
    <w:rsid w:val="00FC18FC"/>
    <w:rsid w:val="00FF67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E8B4879"/>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3732"/>
    <w:rPr>
      <w:color w:val="808080"/>
    </w:rPr>
  </w:style>
  <w:style w:type="paragraph" w:customStyle="1" w:styleId="8F5A3E2AE7234FF3823BEF05578F8F7F">
    <w:name w:val="8F5A3E2AE7234FF3823BEF05578F8F7F"/>
    <w:rsid w:val="00A47F14"/>
  </w:style>
  <w:style w:type="paragraph" w:customStyle="1" w:styleId="96B0EEA8828A49CCB401267812DD373C">
    <w:name w:val="96B0EEA8828A49CCB401267812DD373C"/>
    <w:rsid w:val="00A47F14"/>
  </w:style>
  <w:style w:type="paragraph" w:customStyle="1" w:styleId="380B5A20A2D24D82A0512F603924672B">
    <w:name w:val="380B5A20A2D24D82A0512F603924672B"/>
    <w:rsid w:val="00A47F14"/>
  </w:style>
  <w:style w:type="paragraph" w:customStyle="1" w:styleId="7CA9171B093247D8A93602EEFBA11D51">
    <w:name w:val="7CA9171B093247D8A93602EEFBA11D51"/>
    <w:rsid w:val="00A47F14"/>
  </w:style>
  <w:style w:type="paragraph" w:customStyle="1" w:styleId="CDCEC81EA2A249479D54FB7E190C7DF8">
    <w:name w:val="CDCEC81EA2A249479D54FB7E190C7DF8"/>
    <w:rsid w:val="00A47F14"/>
  </w:style>
  <w:style w:type="paragraph" w:customStyle="1" w:styleId="DC6D51D8C7A748F5828C72BF07969EDC">
    <w:name w:val="DC6D51D8C7A748F5828C72BF07969EDC"/>
    <w:rsid w:val="00A47F14"/>
  </w:style>
  <w:style w:type="paragraph" w:customStyle="1" w:styleId="FCB799AD22504BDBAAB65DE7AA53167E">
    <w:name w:val="FCB799AD22504BDBAAB65DE7AA53167E"/>
    <w:rsid w:val="00A47F14"/>
  </w:style>
  <w:style w:type="paragraph" w:customStyle="1" w:styleId="D0295DAC2E6443BB8144C86288B77EDD">
    <w:name w:val="D0295DAC2E6443BB8144C86288B77EDD"/>
    <w:rsid w:val="00A47F14"/>
  </w:style>
  <w:style w:type="paragraph" w:customStyle="1" w:styleId="AD57E883CE6E48A1B2ADA5D01D322F1E">
    <w:name w:val="AD57E883CE6E48A1B2ADA5D01D322F1E"/>
    <w:rsid w:val="00A47F14"/>
  </w:style>
  <w:style w:type="paragraph" w:customStyle="1" w:styleId="077A3200D9FD4DC29858ED6D21121EEB">
    <w:name w:val="077A3200D9FD4DC29858ED6D21121EEB"/>
    <w:rsid w:val="00A47F14"/>
  </w:style>
  <w:style w:type="paragraph" w:customStyle="1" w:styleId="E4EBB072B59C4F07AE4887B60B2BFD24">
    <w:name w:val="E4EBB072B59C4F07AE4887B60B2BFD24"/>
    <w:rsid w:val="00A47F14"/>
  </w:style>
  <w:style w:type="paragraph" w:customStyle="1" w:styleId="EF2FA007EB2C41D8B1BA6571629D263E">
    <w:name w:val="EF2FA007EB2C41D8B1BA6571629D263E"/>
    <w:rsid w:val="00A47F14"/>
  </w:style>
  <w:style w:type="paragraph" w:customStyle="1" w:styleId="9BE021D6993D4FD4AC0339A3F22A0BD8">
    <w:name w:val="9BE021D6993D4FD4AC0339A3F22A0BD8"/>
    <w:rsid w:val="00A47F14"/>
  </w:style>
  <w:style w:type="paragraph" w:customStyle="1" w:styleId="9B6AB8A56C6F4758B6344904016E6EF4">
    <w:name w:val="9B6AB8A56C6F4758B6344904016E6EF4"/>
    <w:rsid w:val="00A47F14"/>
  </w:style>
  <w:style w:type="paragraph" w:customStyle="1" w:styleId="0D14BD8FACE04E8A92219F902FBB0200">
    <w:name w:val="0D14BD8FACE04E8A92219F902FBB0200"/>
    <w:rsid w:val="00A47F14"/>
  </w:style>
  <w:style w:type="paragraph" w:customStyle="1" w:styleId="A82DDD48C0D4418A8ABAD1FAC3183C57">
    <w:name w:val="A82DDD48C0D4418A8ABAD1FAC3183C57"/>
    <w:rsid w:val="00A47F14"/>
  </w:style>
  <w:style w:type="paragraph" w:customStyle="1" w:styleId="DEACB6AA26CA446199FBA4041DDE54A7">
    <w:name w:val="DEACB6AA26CA446199FBA4041DDE54A7"/>
    <w:rsid w:val="00A47F14"/>
  </w:style>
  <w:style w:type="paragraph" w:customStyle="1" w:styleId="745B641B43474C468757FAA38E8CD487">
    <w:name w:val="745B641B43474C468757FAA38E8CD487"/>
    <w:rsid w:val="00A47F14"/>
  </w:style>
  <w:style w:type="paragraph" w:customStyle="1" w:styleId="62091FE2655E444FAA85D7F1595FD148">
    <w:name w:val="62091FE2655E444FAA85D7F1595FD148"/>
    <w:rsid w:val="00A47F14"/>
  </w:style>
  <w:style w:type="paragraph" w:customStyle="1" w:styleId="280F1D24530C48D6BB41B669770FB780">
    <w:name w:val="280F1D24530C48D6BB41B669770FB780"/>
    <w:rsid w:val="00A47F14"/>
  </w:style>
  <w:style w:type="paragraph" w:customStyle="1" w:styleId="C84E4E29319E4C5DA00326E25849F1ED">
    <w:name w:val="C84E4E29319E4C5DA00326E25849F1ED"/>
    <w:rsid w:val="00A47F14"/>
  </w:style>
  <w:style w:type="paragraph" w:customStyle="1" w:styleId="DFCF6E441D784E33AB5CD351CBF74E7E">
    <w:name w:val="DFCF6E441D784E33AB5CD351CBF74E7E"/>
    <w:rsid w:val="00A47F14"/>
  </w:style>
  <w:style w:type="paragraph" w:customStyle="1" w:styleId="E5469F738B554358890C25844ACC1548">
    <w:name w:val="E5469F738B554358890C25844ACC1548"/>
    <w:rsid w:val="00A47F14"/>
  </w:style>
  <w:style w:type="paragraph" w:customStyle="1" w:styleId="4D380147997849ACB62AE432A1A672D0">
    <w:name w:val="4D380147997849ACB62AE432A1A672D0"/>
    <w:rsid w:val="00A47F14"/>
  </w:style>
  <w:style w:type="paragraph" w:customStyle="1" w:styleId="83C6A1EF50CE4E5CB4B46CFD3F8A99172">
    <w:name w:val="83C6A1EF50CE4E5CB4B46CFD3F8A99172"/>
    <w:rsid w:val="00A47F14"/>
    <w:pPr>
      <w:spacing w:before="120" w:after="120" w:line="240" w:lineRule="auto"/>
      <w:ind w:left="57"/>
    </w:pPr>
    <w:rPr>
      <w:rFonts w:ascii="Arial" w:eastAsia="MS Mincho" w:hAnsi="Arial" w:cs="Arial"/>
      <w:b/>
      <w:sz w:val="20"/>
      <w:szCs w:val="18"/>
      <w:lang w:val="en-GB" w:eastAsia="en-US"/>
    </w:rPr>
  </w:style>
  <w:style w:type="paragraph" w:customStyle="1" w:styleId="45ACA69564664B5FB041179231ACFC4A2">
    <w:name w:val="45ACA69564664B5FB041179231ACFC4A2"/>
    <w:rsid w:val="00A47F14"/>
    <w:pPr>
      <w:spacing w:before="120" w:after="0" w:line="240" w:lineRule="auto"/>
      <w:ind w:left="57"/>
    </w:pPr>
    <w:rPr>
      <w:rFonts w:ascii="Arial" w:eastAsia="MS Mincho" w:hAnsi="Arial" w:cs="Arial"/>
      <w:sz w:val="20"/>
      <w:szCs w:val="18"/>
      <w:lang w:val="en-GB" w:eastAsia="en-US"/>
    </w:rPr>
  </w:style>
  <w:style w:type="paragraph" w:customStyle="1" w:styleId="FD6D6DCD6D6142EEA313B111E4DF13E32">
    <w:name w:val="FD6D6DCD6D6142EEA313B111E4DF13E32"/>
    <w:rsid w:val="00A47F14"/>
    <w:pPr>
      <w:spacing w:before="120" w:after="0" w:line="240" w:lineRule="auto"/>
      <w:ind w:left="57"/>
    </w:pPr>
    <w:rPr>
      <w:rFonts w:ascii="Arial" w:eastAsia="MS Mincho" w:hAnsi="Arial" w:cs="Arial"/>
      <w:sz w:val="20"/>
      <w:szCs w:val="18"/>
      <w:lang w:val="en-GB" w:eastAsia="en-US"/>
    </w:rPr>
  </w:style>
  <w:style w:type="paragraph" w:customStyle="1" w:styleId="30EEA3C703664E3EB1DC709454C80CE7">
    <w:name w:val="30EEA3C703664E3EB1DC709454C80CE7"/>
    <w:rsid w:val="00A47F14"/>
    <w:pPr>
      <w:tabs>
        <w:tab w:val="left" w:pos="510"/>
      </w:tabs>
      <w:spacing w:before="60" w:after="60" w:line="240" w:lineRule="auto"/>
      <w:ind w:left="511" w:hanging="454"/>
    </w:pPr>
    <w:rPr>
      <w:rFonts w:ascii="Arial" w:eastAsia="MS Mincho" w:hAnsi="Arial" w:cs="Arial"/>
      <w:sz w:val="20"/>
      <w:szCs w:val="18"/>
      <w:lang w:val="en-GB" w:eastAsia="en-US"/>
    </w:rPr>
  </w:style>
  <w:style w:type="paragraph" w:customStyle="1" w:styleId="EF6B0CBCD946429691F1C3EA68AEB94F">
    <w:name w:val="EF6B0CBCD946429691F1C3EA68AEB94F"/>
    <w:rsid w:val="00A47F14"/>
    <w:pPr>
      <w:tabs>
        <w:tab w:val="left" w:pos="510"/>
      </w:tabs>
      <w:spacing w:before="60" w:after="60" w:line="240" w:lineRule="auto"/>
      <w:ind w:left="511" w:hanging="454"/>
    </w:pPr>
    <w:rPr>
      <w:rFonts w:ascii="Arial" w:eastAsia="MS Mincho" w:hAnsi="Arial" w:cs="Arial"/>
      <w:sz w:val="20"/>
      <w:szCs w:val="18"/>
      <w:lang w:val="en-GB" w:eastAsia="en-US"/>
    </w:rPr>
  </w:style>
  <w:style w:type="paragraph" w:customStyle="1" w:styleId="50D453E6D6E74DCFB31211EDA7B03242">
    <w:name w:val="50D453E6D6E74DCFB31211EDA7B03242"/>
    <w:rsid w:val="00A47F14"/>
    <w:pPr>
      <w:tabs>
        <w:tab w:val="left" w:pos="510"/>
      </w:tabs>
      <w:spacing w:before="60" w:after="60" w:line="240" w:lineRule="auto"/>
      <w:ind w:left="511" w:hanging="454"/>
    </w:pPr>
    <w:rPr>
      <w:rFonts w:ascii="Arial" w:eastAsia="MS Mincho" w:hAnsi="Arial" w:cs="Arial"/>
      <w:sz w:val="20"/>
      <w:szCs w:val="18"/>
      <w:lang w:val="en-GB" w:eastAsia="en-US"/>
    </w:rPr>
  </w:style>
  <w:style w:type="paragraph" w:customStyle="1" w:styleId="B4E3CF407DE64DC7BB5E2F1EB6CBC025">
    <w:name w:val="B4E3CF407DE64DC7BB5E2F1EB6CBC025"/>
    <w:rsid w:val="00A47F14"/>
    <w:pPr>
      <w:spacing w:before="120" w:after="120" w:line="240" w:lineRule="auto"/>
      <w:ind w:left="57"/>
    </w:pPr>
    <w:rPr>
      <w:rFonts w:ascii="Arial" w:eastAsia="MS Mincho" w:hAnsi="Arial" w:cs="Arial"/>
      <w:b/>
      <w:sz w:val="20"/>
      <w:szCs w:val="18"/>
      <w:lang w:val="en-GB" w:eastAsia="en-US"/>
    </w:rPr>
  </w:style>
  <w:style w:type="paragraph" w:customStyle="1" w:styleId="9D3FCD31652B43C6B36147DF9B11C867">
    <w:name w:val="9D3FCD31652B43C6B36147DF9B11C867"/>
    <w:rsid w:val="00A47F14"/>
    <w:pPr>
      <w:spacing w:before="120" w:after="0" w:line="240" w:lineRule="auto"/>
      <w:ind w:left="57"/>
    </w:pPr>
    <w:rPr>
      <w:rFonts w:ascii="Arial" w:eastAsia="MS Mincho" w:hAnsi="Arial" w:cs="Arial"/>
      <w:sz w:val="20"/>
      <w:szCs w:val="18"/>
      <w:lang w:val="en-GB" w:eastAsia="en-US"/>
    </w:rPr>
  </w:style>
  <w:style w:type="paragraph" w:customStyle="1" w:styleId="C112B6CD45584D72AC6B8F29C67AB132">
    <w:name w:val="C112B6CD45584D72AC6B8F29C67AB132"/>
    <w:rsid w:val="00A47F14"/>
    <w:pPr>
      <w:spacing w:before="120" w:after="0" w:line="240" w:lineRule="auto"/>
      <w:ind w:left="57"/>
    </w:pPr>
    <w:rPr>
      <w:rFonts w:ascii="Arial" w:eastAsia="MS Mincho" w:hAnsi="Arial" w:cs="Arial"/>
      <w:sz w:val="20"/>
      <w:szCs w:val="18"/>
      <w:lang w:val="en-GB" w:eastAsia="en-US"/>
    </w:rPr>
  </w:style>
  <w:style w:type="paragraph" w:customStyle="1" w:styleId="51B57BC7FA0E4DF4B03F994D79CB5BDB">
    <w:name w:val="51B57BC7FA0E4DF4B03F994D79CB5BDB"/>
    <w:rsid w:val="00A47F14"/>
    <w:pPr>
      <w:tabs>
        <w:tab w:val="left" w:pos="510"/>
      </w:tabs>
      <w:spacing w:before="60" w:after="60" w:line="240" w:lineRule="auto"/>
      <w:ind w:left="511" w:hanging="454"/>
    </w:pPr>
    <w:rPr>
      <w:rFonts w:ascii="Arial" w:eastAsia="MS Mincho" w:hAnsi="Arial" w:cs="Arial"/>
      <w:sz w:val="20"/>
      <w:szCs w:val="18"/>
      <w:lang w:val="en-GB" w:eastAsia="en-US"/>
    </w:rPr>
  </w:style>
  <w:style w:type="paragraph" w:customStyle="1" w:styleId="28F5A56D0DF4476EA4CC6D418665FB54">
    <w:name w:val="28F5A56D0DF4476EA4CC6D418665FB54"/>
    <w:rsid w:val="00A47F14"/>
    <w:pPr>
      <w:tabs>
        <w:tab w:val="left" w:pos="510"/>
      </w:tabs>
      <w:spacing w:before="60" w:after="60" w:line="240" w:lineRule="auto"/>
      <w:ind w:left="511" w:hanging="454"/>
    </w:pPr>
    <w:rPr>
      <w:rFonts w:ascii="Arial" w:eastAsia="MS Mincho" w:hAnsi="Arial" w:cs="Arial"/>
      <w:sz w:val="20"/>
      <w:szCs w:val="18"/>
      <w:lang w:val="en-GB" w:eastAsia="en-US"/>
    </w:rPr>
  </w:style>
  <w:style w:type="paragraph" w:customStyle="1" w:styleId="F81AEB6D60714D1483861A990D9CEF88">
    <w:name w:val="F81AEB6D60714D1483861A990D9CEF88"/>
    <w:rsid w:val="00A47F14"/>
    <w:pPr>
      <w:tabs>
        <w:tab w:val="left" w:pos="510"/>
      </w:tabs>
      <w:spacing w:before="60" w:after="60" w:line="240" w:lineRule="auto"/>
      <w:ind w:left="511" w:hanging="454"/>
    </w:pPr>
    <w:rPr>
      <w:rFonts w:ascii="Arial" w:eastAsia="MS Mincho" w:hAnsi="Arial" w:cs="Arial"/>
      <w:sz w:val="20"/>
      <w:szCs w:val="18"/>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116117-3EF3-4523-A92A-E473F69CA5C6}">
  <ds:schemaRefs>
    <ds:schemaRef ds:uri="http://schemas.openxmlformats.org/officeDocument/2006/bibliography"/>
  </ds:schemaRefs>
</ds:datastoreItem>
</file>

<file path=customXml/itemProps2.xml><?xml version="1.0" encoding="utf-8"?>
<ds:datastoreItem xmlns:ds="http://schemas.openxmlformats.org/officeDocument/2006/customXml" ds:itemID="{FED962D0-98AC-4C87-AB6D-A4E5EC7320C8}"/>
</file>

<file path=customXml/itemProps3.xml><?xml version="1.0" encoding="utf-8"?>
<ds:datastoreItem xmlns:ds="http://schemas.openxmlformats.org/officeDocument/2006/customXml" ds:itemID="{DAFE167D-7A5C-413A-9FD4-1DBC357FC025}">
  <ds:schemaRefs>
    <ds:schemaRef ds:uri="http://schemas.microsoft.com/office/2006/metadata/properties"/>
    <ds:schemaRef ds:uri="http://schemas.microsoft.com/office/infopath/2007/PartnerControls"/>
    <ds:schemaRef ds:uri="819ae873-75e1-413b-9d00-7af9258cf281"/>
    <ds:schemaRef ds:uri="eb4559c4-8463-4985-927f-f0d558bff8f0"/>
    <ds:schemaRef ds:uri="13d80b15-5f07-43ab-b435-85767a7dac08"/>
  </ds:schemaRefs>
</ds:datastoreItem>
</file>

<file path=customXml/itemProps4.xml><?xml version="1.0" encoding="utf-8"?>
<ds:datastoreItem xmlns:ds="http://schemas.openxmlformats.org/officeDocument/2006/customXml" ds:itemID="{AF38DADD-9EAD-4665-ADB9-22DAD99DE3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18</Pages>
  <Words>5042</Words>
  <Characters>28740</Characters>
  <Application>Microsoft Office Word</Application>
  <DocSecurity>0</DocSecurity>
  <Lines>239</Lines>
  <Paragraphs>67</Paragraphs>
  <ScaleCrop>false</ScaleCrop>
  <Company>UNFCCC</Company>
  <LinksUpToDate>false</LinksUpToDate>
  <CharactersWithSpaces>33715</CharactersWithSpaces>
  <SharedDoc>false</SharedDoc>
  <HLinks>
    <vt:vector size="6" baseType="variant">
      <vt:variant>
        <vt:i4>2228336</vt:i4>
      </vt:variant>
      <vt:variant>
        <vt:i4>0</vt:i4>
      </vt:variant>
      <vt:variant>
        <vt:i4>0</vt:i4>
      </vt:variant>
      <vt:variant>
        <vt:i4>5</vt:i4>
      </vt:variant>
      <vt:variant>
        <vt:lpwstr>https://unfccc.int/process-and-meetings/bodies/constituted-bodies/article-64-supervisory-body/rules-and-regulations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A6.4-FORM-AC-021</dc:title>
  <dc:subject>Issuance</dc:subject>
  <dc:creator>UNFCCC</dc:creator>
  <cp:keywords>form template prc</cp:keywords>
  <dc:description>Template updated: Styles added 1). "RegInstrBox"; 2). OutL (1 to 5). (2012-05-03; esd).</dc:description>
  <cp:lastModifiedBy>Ronald de la Cruz</cp:lastModifiedBy>
  <cp:revision>942</cp:revision>
  <cp:lastPrinted>2024-12-11T10:05:00Z</cp:lastPrinted>
  <dcterms:created xsi:type="dcterms:W3CDTF">2024-10-30T16:53:00Z</dcterms:created>
  <dcterms:modified xsi:type="dcterms:W3CDTF">2024-12-11T10:05:00Z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0x0101000977A59437EDA3449448C540B819CD71</vt:lpwstr>
  </property>
  <property fmtid="{D5CDD505-2E9C-101B-9397-08002B2CF9AE}" pid="3" name="MediaServiceImageTags">
    <vt:lpwstr/>
  </property>
</Properties>
</file>