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E36" w:rsidRPr="00104717" w:rsidRDefault="00872F39" w:rsidP="00872F39">
      <w:pPr>
        <w:rPr>
          <w:rFonts w:hint="eastAsia"/>
          <w:b/>
          <w:sz w:val="32"/>
          <w:szCs w:val="32"/>
        </w:rPr>
      </w:pPr>
      <w:r w:rsidRPr="00104717">
        <w:rPr>
          <w:rFonts w:hint="eastAsia"/>
          <w:b/>
          <w:sz w:val="32"/>
          <w:szCs w:val="32"/>
        </w:rPr>
        <w:t>PUBG</w:t>
      </w:r>
    </w:p>
    <w:p w:rsidR="00956E36" w:rsidRPr="00956E36" w:rsidRDefault="00956E36" w:rsidP="00872F39">
      <w:pPr>
        <w:rPr>
          <w:b/>
          <w:sz w:val="24"/>
          <w:szCs w:val="24"/>
        </w:rPr>
      </w:pPr>
      <w:r w:rsidRPr="00956E36">
        <w:rPr>
          <w:rFonts w:hint="eastAsia"/>
          <w:b/>
          <w:sz w:val="24"/>
          <w:szCs w:val="24"/>
        </w:rPr>
        <w:t>简介</w:t>
      </w:r>
    </w:p>
    <w:p w:rsidR="00872F39" w:rsidRDefault="00872F39" w:rsidP="00956E36">
      <w:pPr>
        <w:ind w:firstLine="420"/>
      </w:pPr>
      <w:r>
        <w:rPr>
          <w:rFonts w:hint="eastAsia"/>
        </w:rPr>
        <w:t>当下国内大火的一款游戏，究其游戏本质，是一个大型的战术沙盒游戏，在广袤的地图下玩家根据安全区的变化进入到安全区并对对手进行击杀。游戏机制很简单，一如cs等射击游戏一般。这些年的FPS游戏一直都是比较能够吸引流量的存在，想CS，CF，CSGO，战地等等</w:t>
      </w:r>
      <w:r>
        <w:t>.FPS游戏层出不穷，但是也没有哪一</w:t>
      </w:r>
      <w:r>
        <w:rPr>
          <w:rFonts w:hint="eastAsia"/>
        </w:rPr>
        <w:t>个能够像如今绝地求生席卷游戏届，其间的原因确实值得好好思量。</w:t>
      </w:r>
    </w:p>
    <w:p w:rsidR="00956E36" w:rsidRPr="00956E36" w:rsidRDefault="00956E36" w:rsidP="00956E36">
      <w:pPr>
        <w:rPr>
          <w:rFonts w:hint="eastAsia"/>
          <w:b/>
          <w:sz w:val="24"/>
          <w:szCs w:val="24"/>
        </w:rPr>
      </w:pPr>
      <w:r>
        <w:rPr>
          <w:rFonts w:hint="eastAsia"/>
          <w:b/>
          <w:sz w:val="24"/>
          <w:szCs w:val="24"/>
        </w:rPr>
        <w:t>游戏本体玩法</w:t>
      </w:r>
    </w:p>
    <w:p w:rsidR="00872F39" w:rsidRDefault="00872F39" w:rsidP="00872F39">
      <w:r>
        <w:tab/>
      </w:r>
      <w:r>
        <w:rPr>
          <w:rFonts w:hint="eastAsia"/>
        </w:rPr>
        <w:t>首先我认为应该将目光投放到游戏本身。一个游戏能大火，游戏本身一定是比较优秀的游戏（贪玩蓝月有话说？），PUBG的特点是游戏内容丰富，不过分注重于枪法（注重枪法的玩家都去玩CSGO了）。相对于CSGO,CF这种游戏，PUBG和他们最大的区别是由地图的范围引起的。CSGO地图范围小，敌人的密度较大，枪法是能够决定一整局比赛的结果的。而绝地求生枪法只是一部分决定因素。由于安全区刷新的随机性，地形的复杂性，刷出天谴圈也会让吃鸡的概率低很多。这种随机性带给普通玩家也能有一定概率吃鸡的成就感，这种是独立于杀人快感之外的。</w:t>
      </w:r>
    </w:p>
    <w:p w:rsidR="00872F39" w:rsidRDefault="00872F39" w:rsidP="00872F39">
      <w:r>
        <w:rPr>
          <w:noProof/>
        </w:rPr>
        <w:drawing>
          <wp:inline distT="0" distB="0" distL="0" distR="0" wp14:anchorId="16F4328E" wp14:editId="31444296">
            <wp:extent cx="5238750" cy="3422650"/>
            <wp:effectExtent l="0" t="0" r="0" b="6350"/>
            <wp:docPr id="7" name="图片 7" descr="http://5b0988e595225.cdn.sohucs.com/images/20180207/bab9093e96c5453899b5bc74718025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207/bab9093e96c5453899b5bc747180255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422650"/>
                    </a:xfrm>
                    <a:prstGeom prst="rect">
                      <a:avLst/>
                    </a:prstGeom>
                    <a:noFill/>
                    <a:ln>
                      <a:noFill/>
                    </a:ln>
                  </pic:spPr>
                </pic:pic>
              </a:graphicData>
            </a:graphic>
          </wp:inline>
        </w:drawing>
      </w:r>
    </w:p>
    <w:p w:rsidR="00872F39" w:rsidRDefault="00872F39" w:rsidP="00872F39">
      <w:pPr>
        <w:ind w:firstLine="420"/>
      </w:pPr>
      <w:r>
        <w:rPr>
          <w:rFonts w:hint="eastAsia"/>
        </w:rPr>
        <w:t>刚枪系玩家游戏的体验在杀人，技术好+运气不错也会有较高的概率能吃到鸡。毕竟在FPS/TP</w:t>
      </w:r>
      <w:r>
        <w:t>S</w:t>
      </w:r>
      <w:r>
        <w:rPr>
          <w:rFonts w:hint="eastAsia"/>
        </w:rPr>
        <w:t>游戏中杀人是会有不错的成就感和满足感的，同时也能比较快速的发育（拿个满配M416和</w:t>
      </w:r>
      <w:r>
        <w:t>98K</w:t>
      </w:r>
      <w:r>
        <w:rPr>
          <w:rFonts w:hint="eastAsia"/>
        </w:rPr>
        <w:t>总比拿个喷子手枪冲锋枪打中后期有优势）。缺陷是容错率比较低。</w:t>
      </w:r>
    </w:p>
    <w:p w:rsidR="00872F39" w:rsidRDefault="00872F39" w:rsidP="00872F39">
      <w:pPr>
        <w:ind w:firstLine="420"/>
      </w:pPr>
      <w:r>
        <w:rPr>
          <w:rFonts w:hint="eastAsia"/>
        </w:rPr>
        <w:t>苟系玩家的游戏体验在吃鸡吧，或者当LYB阴死一个人的窃喜？前期猥琐发育，后期苟圈边锤人等天命圈。一个人在楼梯转角蹲的一万波心理博弈，然后阴死了一个愣头青，也是游戏的一种乐趣呀。这种战场中不同玩家的心理变化波动还是很有趣的。</w:t>
      </w:r>
    </w:p>
    <w:p w:rsidR="00872F39" w:rsidRDefault="00872F39" w:rsidP="00872F39">
      <w:r>
        <w:rPr>
          <w:noProof/>
        </w:rPr>
        <w:lastRenderedPageBreak/>
        <w:drawing>
          <wp:inline distT="0" distB="0" distL="0" distR="0" wp14:anchorId="22BB3588" wp14:editId="03016F5D">
            <wp:extent cx="5238750" cy="3422650"/>
            <wp:effectExtent l="0" t="0" r="0" b="6350"/>
            <wp:docPr id="8" name="图片 8" descr="http://5b0988e595225.cdn.sohucs.com/images/20180207/097a320b80e64906a16a1c76d1ae365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0207/097a320b80e64906a16a1c76d1ae365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22650"/>
                    </a:xfrm>
                    <a:prstGeom prst="rect">
                      <a:avLst/>
                    </a:prstGeom>
                    <a:noFill/>
                    <a:ln>
                      <a:noFill/>
                    </a:ln>
                  </pic:spPr>
                </pic:pic>
              </a:graphicData>
            </a:graphic>
          </wp:inline>
        </w:drawing>
      </w:r>
    </w:p>
    <w:p w:rsidR="00872F39" w:rsidRDefault="00872F39" w:rsidP="00872F39">
      <w:r>
        <w:tab/>
      </w:r>
      <w:r>
        <w:rPr>
          <w:rFonts w:hint="eastAsia"/>
        </w:rPr>
        <w:t>所以PUBG能相对于CSGO等传统的FPS游戏能够大火，应该便是上面的原因：游戏的随机性、不确定性较大，不同类型的玩家都能找到属于自己的玩法。</w:t>
      </w:r>
    </w:p>
    <w:p w:rsidR="00956E36" w:rsidRPr="00956E36" w:rsidRDefault="00956E36" w:rsidP="00872F39">
      <w:pPr>
        <w:rPr>
          <w:rFonts w:hint="eastAsia"/>
          <w:b/>
          <w:sz w:val="24"/>
          <w:szCs w:val="24"/>
        </w:rPr>
      </w:pPr>
      <w:r w:rsidRPr="00956E36">
        <w:rPr>
          <w:rFonts w:hint="eastAsia"/>
          <w:b/>
          <w:sz w:val="24"/>
          <w:szCs w:val="24"/>
        </w:rPr>
        <w:t>与相同类型的比较</w:t>
      </w:r>
    </w:p>
    <w:p w:rsidR="00872F39" w:rsidRDefault="00872F39" w:rsidP="00872F39">
      <w:r>
        <w:tab/>
      </w:r>
      <w:r>
        <w:rPr>
          <w:rFonts w:hint="eastAsia"/>
        </w:rPr>
        <w:t>相比于前辈H1Z1，H1Z1更强调对抗，也就是刚枪。但是游戏又不如CSGO那样比较写实，刚枪的体验着实是比不上CSGO。外加H1Z1还对中国玩家IP锁区（自寻死路），算是定位不准确吧，刚又刚不赢几大巨头，战术又不足够丰富，当然红衣军也算是战术？</w:t>
      </w:r>
    </w:p>
    <w:p w:rsidR="00872F39" w:rsidRPr="00901BAB" w:rsidRDefault="00872F39" w:rsidP="00872F39">
      <w:r>
        <w:tab/>
      </w:r>
      <w:r>
        <w:rPr>
          <w:rFonts w:hint="eastAsia"/>
        </w:rPr>
        <w:t>另一大原因与直播产业的火热也有非常强烈的相关性，主播一波去玩侧面炒热了这个游戏在中国区的热度，卢姥爷更是带一波相当大的节奏emmmm（佩服佩服）。从基础上即是观众没有玩这个游戏，作为一个云吃鸡玩家，后期体验该游戏也是水到渠成自然而然的。这应该是除了游戏硬核以</w:t>
      </w:r>
      <w:bookmarkStart w:id="0" w:name="_GoBack"/>
      <w:bookmarkEnd w:id="0"/>
      <w:r>
        <w:rPr>
          <w:rFonts w:hint="eastAsia"/>
        </w:rPr>
        <w:t>外的一个软因素吧。</w:t>
      </w:r>
    </w:p>
    <w:p w:rsidR="00596857" w:rsidRDefault="00596857"/>
    <w:sectPr w:rsidR="00596857" w:rsidSect="00C46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2AC" w:rsidRDefault="006A72AC" w:rsidP="00872F39">
      <w:r>
        <w:separator/>
      </w:r>
    </w:p>
  </w:endnote>
  <w:endnote w:type="continuationSeparator" w:id="0">
    <w:p w:rsidR="006A72AC" w:rsidRDefault="006A72AC" w:rsidP="0087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2AC" w:rsidRDefault="006A72AC" w:rsidP="00872F39">
      <w:r>
        <w:separator/>
      </w:r>
    </w:p>
  </w:footnote>
  <w:footnote w:type="continuationSeparator" w:id="0">
    <w:p w:rsidR="006A72AC" w:rsidRDefault="006A72AC" w:rsidP="00872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49"/>
    <w:rsid w:val="00104717"/>
    <w:rsid w:val="00596857"/>
    <w:rsid w:val="006A72AC"/>
    <w:rsid w:val="007D65A0"/>
    <w:rsid w:val="00872F39"/>
    <w:rsid w:val="00956E36"/>
    <w:rsid w:val="00EC4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913E7"/>
  <w15:chartTrackingRefBased/>
  <w15:docId w15:val="{1E6113CC-D836-40BC-9A2E-36596BE7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2F39"/>
    <w:pPr>
      <w:widowControl w:val="0"/>
      <w:jc w:val="both"/>
    </w:pPr>
  </w:style>
  <w:style w:type="paragraph" w:styleId="1">
    <w:name w:val="heading 1"/>
    <w:basedOn w:val="a"/>
    <w:next w:val="a"/>
    <w:link w:val="10"/>
    <w:uiPriority w:val="9"/>
    <w:qFormat/>
    <w:rsid w:val="00956E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F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F39"/>
    <w:rPr>
      <w:sz w:val="18"/>
      <w:szCs w:val="18"/>
    </w:rPr>
  </w:style>
  <w:style w:type="paragraph" w:styleId="a5">
    <w:name w:val="footer"/>
    <w:basedOn w:val="a"/>
    <w:link w:val="a6"/>
    <w:uiPriority w:val="99"/>
    <w:unhideWhenUsed/>
    <w:rsid w:val="00872F39"/>
    <w:pPr>
      <w:tabs>
        <w:tab w:val="center" w:pos="4153"/>
        <w:tab w:val="right" w:pos="8306"/>
      </w:tabs>
      <w:snapToGrid w:val="0"/>
      <w:jc w:val="left"/>
    </w:pPr>
    <w:rPr>
      <w:sz w:val="18"/>
      <w:szCs w:val="18"/>
    </w:rPr>
  </w:style>
  <w:style w:type="character" w:customStyle="1" w:styleId="a6">
    <w:name w:val="页脚 字符"/>
    <w:basedOn w:val="a0"/>
    <w:link w:val="a5"/>
    <w:uiPriority w:val="99"/>
    <w:rsid w:val="00872F39"/>
    <w:rPr>
      <w:sz w:val="18"/>
      <w:szCs w:val="18"/>
    </w:rPr>
  </w:style>
  <w:style w:type="character" w:customStyle="1" w:styleId="10">
    <w:name w:val="标题 1 字符"/>
    <w:basedOn w:val="a0"/>
    <w:link w:val="1"/>
    <w:uiPriority w:val="9"/>
    <w:rsid w:val="00956E36"/>
    <w:rPr>
      <w:b/>
      <w:bCs/>
      <w:kern w:val="44"/>
      <w:sz w:val="44"/>
      <w:szCs w:val="44"/>
    </w:rPr>
  </w:style>
  <w:style w:type="paragraph" w:styleId="TOC">
    <w:name w:val="TOC Heading"/>
    <w:basedOn w:val="1"/>
    <w:next w:val="a"/>
    <w:uiPriority w:val="39"/>
    <w:unhideWhenUsed/>
    <w:qFormat/>
    <w:rsid w:val="00956E3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56E3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56E3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56E36"/>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411D5-0680-41F3-A6DF-961476A4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扬帆</dc:creator>
  <cp:keywords/>
  <dc:description/>
  <cp:lastModifiedBy>熊 扬帆</cp:lastModifiedBy>
  <cp:revision>4</cp:revision>
  <dcterms:created xsi:type="dcterms:W3CDTF">2018-03-27T08:38:00Z</dcterms:created>
  <dcterms:modified xsi:type="dcterms:W3CDTF">2018-03-27T09:39:00Z</dcterms:modified>
</cp:coreProperties>
</file>