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57D1" w14:textId="77777777" w:rsidR="00DB2326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5282DD51" w14:textId="77777777" w:rsidR="00DB2326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017157F4" w14:textId="77777777" w:rsidR="00DB2326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7447D1DA" w14:textId="77777777" w:rsidR="00DB2326" w:rsidRDefault="00DB2326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024A8A77" w14:textId="77777777" w:rsidR="00DB2326" w:rsidRDefault="00DB2326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00AEB666" w14:textId="77777777" w:rsidR="00DB2326" w:rsidRDefault="00DB2326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49981F41" w14:textId="77777777" w:rsidR="00DB2326" w:rsidRDefault="00DB2326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6BF3D3ED" w14:textId="77777777" w:rsidR="00DB2326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Отчет по лабораторной работе №1 </w:t>
      </w:r>
    </w:p>
    <w:p w14:paraId="04161799" w14:textId="77777777" w:rsidR="00DB2326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5E93FCA8" w14:textId="1B372F50" w:rsidR="00DB2326" w:rsidRPr="00B26CE1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B26CE1">
        <w:rPr>
          <w:rFonts w:eastAsia="Times New Roman" w:cs="Times New Roman"/>
          <w:sz w:val="36"/>
          <w:szCs w:val="36"/>
          <w:lang w:val="ru-RU"/>
        </w:rPr>
        <w:t>Сортировка вставками, выбором, пузырьковая.</w:t>
      </w:r>
    </w:p>
    <w:p w14:paraId="6E509C15" w14:textId="4A5D1583" w:rsidR="00DB2326" w:rsidRPr="00B26CE1" w:rsidRDefault="00000000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Вариант </w:t>
      </w:r>
      <w:r w:rsidR="00B26CE1">
        <w:rPr>
          <w:rFonts w:eastAsia="Times New Roman" w:cs="Times New Roman"/>
          <w:sz w:val="36"/>
          <w:szCs w:val="36"/>
          <w:lang w:val="ru-RU"/>
        </w:rPr>
        <w:t>6</w:t>
      </w:r>
    </w:p>
    <w:p w14:paraId="2580D6C7" w14:textId="77777777" w:rsidR="00DB2326" w:rsidRDefault="00DB2326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5ABC6197" w14:textId="77777777" w:rsidR="00DB2326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0E43FF54" w14:textId="38D4A400" w:rsidR="00B26CE1" w:rsidRDefault="00B26CE1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 xml:space="preserve">Данилова </w:t>
      </w:r>
      <w:proofErr w:type="gramStart"/>
      <w:r>
        <w:rPr>
          <w:rFonts w:eastAsia="Times New Roman" w:cs="Times New Roman"/>
          <w:sz w:val="32"/>
          <w:szCs w:val="32"/>
          <w:lang w:val="ru-RU"/>
        </w:rPr>
        <w:t>А.В.</w:t>
      </w:r>
      <w:proofErr w:type="gramEnd"/>
    </w:p>
    <w:p w14:paraId="6C21D408" w14:textId="4B8A4BA5" w:rsidR="00DB2326" w:rsidRPr="00B26CE1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К3141</w:t>
      </w:r>
    </w:p>
    <w:p w14:paraId="68D02726" w14:textId="77777777" w:rsidR="00DB2326" w:rsidRDefault="00DB2326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47ABA8B" w14:textId="77777777" w:rsidR="00DB2326" w:rsidRDefault="00DB2326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35322E3" w14:textId="77777777" w:rsidR="00DB2326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Проверила:</w:t>
      </w:r>
    </w:p>
    <w:p w14:paraId="676E47BD" w14:textId="77777777" w:rsidR="00DB2326" w:rsidRDefault="00000000">
      <w:pPr>
        <w:pStyle w:val="LO-normal"/>
        <w:spacing w:line="360" w:lineRule="auto"/>
        <w:ind w:left="1440" w:hanging="731"/>
        <w:jc w:val="right"/>
        <w:rPr>
          <w:highlight w:val="yellow"/>
        </w:rPr>
      </w:pPr>
      <w:r>
        <w:rPr>
          <w:rFonts w:eastAsia="Times New Roman" w:cs="Times New Roman"/>
          <w:sz w:val="32"/>
          <w:szCs w:val="32"/>
          <w:highlight w:val="yellow"/>
        </w:rPr>
        <w:t xml:space="preserve">Артамонова </w:t>
      </w:r>
      <w:proofErr w:type="gramStart"/>
      <w:r>
        <w:rPr>
          <w:rFonts w:eastAsia="Times New Roman" w:cs="Times New Roman"/>
          <w:sz w:val="32"/>
          <w:szCs w:val="32"/>
          <w:highlight w:val="yellow"/>
        </w:rPr>
        <w:t>В.Е.</w:t>
      </w:r>
      <w:proofErr w:type="gramEnd"/>
    </w:p>
    <w:p w14:paraId="0CC2FF5F" w14:textId="77777777" w:rsidR="00DB2326" w:rsidRDefault="00DB2326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2FCB8D98" w14:textId="77777777" w:rsidR="00DB2326" w:rsidRDefault="00DB2326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2F03CEE5" w14:textId="77777777" w:rsidR="00DB2326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4024F664" w14:textId="693558B9" w:rsidR="00DB2326" w:rsidRDefault="00000000">
      <w:pPr>
        <w:pStyle w:val="LO-normal"/>
        <w:spacing w:after="240" w:line="360" w:lineRule="auto"/>
        <w:jc w:val="center"/>
        <w:rPr>
          <w:highlight w:val="yellow"/>
        </w:rPr>
      </w:pPr>
      <w:r>
        <w:rPr>
          <w:rFonts w:eastAsia="Times New Roman" w:cs="Times New Roman"/>
          <w:highlight w:val="yellow"/>
        </w:rPr>
        <w:t>202</w:t>
      </w:r>
      <w:r w:rsidR="00B26CE1">
        <w:rPr>
          <w:rFonts w:eastAsia="Times New Roman" w:cs="Times New Roman"/>
          <w:highlight w:val="yellow"/>
          <w:lang w:val="ru-RU"/>
        </w:rPr>
        <w:t>4</w:t>
      </w:r>
      <w:r>
        <w:rPr>
          <w:rFonts w:eastAsia="Times New Roman" w:cs="Times New Roman"/>
          <w:highlight w:val="yellow"/>
        </w:rPr>
        <w:t xml:space="preserve"> г.</w:t>
      </w:r>
      <w:r>
        <w:br w:type="page"/>
      </w:r>
    </w:p>
    <w:p w14:paraId="650D33F1" w14:textId="77777777" w:rsidR="00DB2326" w:rsidRDefault="00000000">
      <w:pPr>
        <w:pStyle w:val="1"/>
      </w:pPr>
      <w:bookmarkStart w:id="0" w:name="_10udeakjagvs"/>
      <w:bookmarkEnd w:id="0"/>
      <w:r>
        <w:lastRenderedPageBreak/>
        <w:t>Содержание отчета</w:t>
      </w:r>
    </w:p>
    <w:p w14:paraId="468E87AE" w14:textId="77777777" w:rsidR="00DB2326" w:rsidRDefault="00DB2326">
      <w:pPr>
        <w:pStyle w:val="LO-normal"/>
      </w:pPr>
    </w:p>
    <w:sdt>
      <w:sdtPr>
        <w:id w:val="-843010717"/>
        <w:docPartObj>
          <w:docPartGallery w:val="Table of Contents"/>
          <w:docPartUnique/>
        </w:docPartObj>
      </w:sdtPr>
      <w:sdtContent>
        <w:p w14:paraId="64F803F6" w14:textId="4439C057" w:rsidR="00DB2326" w:rsidRDefault="00000000">
          <w:pPr>
            <w:pStyle w:val="LO-normal"/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10udeakjagvs">
            <w:r>
              <w:rPr>
                <w:rStyle w:val="IndexLink"/>
                <w:b/>
                <w:webHidden/>
              </w:rPr>
              <w:t>Содержание отчета</w:t>
            </w:r>
          </w:hyperlink>
          <w:r>
            <w:rPr>
              <w:b/>
            </w:rPr>
            <w:tab/>
            <w:t>2</w:t>
          </w:r>
        </w:p>
        <w:p w14:paraId="19BCE7D6" w14:textId="77777777" w:rsidR="00DB2326" w:rsidRDefault="00000000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gf7yxvsg0zb">
            <w:r>
              <w:rPr>
                <w:rStyle w:val="IndexLink"/>
                <w:b/>
                <w:webHidden/>
              </w:rPr>
              <w:t>Задачи по варианту</w:t>
            </w:r>
          </w:hyperlink>
          <w:r>
            <w:rPr>
              <w:b/>
            </w:rPr>
            <w:tab/>
            <w:t>3</w:t>
          </w:r>
        </w:p>
        <w:p w14:paraId="3E7CF1B0" w14:textId="77777777" w:rsidR="00DA7C40" w:rsidRDefault="00000000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rStyle w:val="IndexLink"/>
              <w:lang w:val="ru-RU"/>
            </w:rPr>
          </w:pPr>
          <w:hyperlink w:anchor="_pgzbaj56cf0o">
            <w:r>
              <w:rPr>
                <w:rStyle w:val="IndexLink"/>
                <w:webHidden/>
              </w:rPr>
              <w:t xml:space="preserve">Задача №1. </w:t>
            </w:r>
            <w:r w:rsidR="00DA7C40">
              <w:rPr>
                <w:rStyle w:val="IndexLink"/>
                <w:webHidden/>
                <w:lang w:val="ru-RU"/>
              </w:rPr>
              <w:t>Сортировка</w:t>
            </w:r>
          </w:hyperlink>
          <w:r w:rsidR="00DA7C40">
            <w:rPr>
              <w:rStyle w:val="IndexLink"/>
              <w:lang w:val="ru-RU"/>
            </w:rPr>
            <w:t xml:space="preserve"> вставкой</w:t>
          </w:r>
        </w:p>
        <w:p w14:paraId="6148AE89" w14:textId="2DA3B7D3" w:rsidR="00DA7C40" w:rsidRDefault="00DA7C40" w:rsidP="00DA7C40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rStyle w:val="IndexLink"/>
              <w:lang w:val="ru-RU"/>
            </w:rPr>
          </w:pPr>
          <w:hyperlink w:anchor="_pgzbaj56cf0o">
            <w:r>
              <w:rPr>
                <w:rStyle w:val="IndexLink"/>
                <w:webHidden/>
              </w:rPr>
              <w:t>Задача №</w:t>
            </w:r>
            <w:r>
              <w:rPr>
                <w:rStyle w:val="IndexLink"/>
                <w:webHidden/>
                <w:lang w:val="ru-RU"/>
              </w:rPr>
              <w:t>2</w:t>
            </w:r>
            <w:r>
              <w:rPr>
                <w:rStyle w:val="IndexLink"/>
                <w:webHidden/>
              </w:rPr>
              <w:t xml:space="preserve">. </w:t>
            </w:r>
            <w:r>
              <w:rPr>
                <w:rStyle w:val="IndexLink"/>
                <w:webHidden/>
                <w:lang w:val="ru-RU"/>
              </w:rPr>
              <w:t>Сортировка</w:t>
            </w:r>
          </w:hyperlink>
          <w:r>
            <w:rPr>
              <w:rStyle w:val="IndexLink"/>
              <w:lang w:val="ru-RU"/>
            </w:rPr>
            <w:t xml:space="preserve"> вставкой</w:t>
          </w:r>
          <w:r>
            <w:rPr>
              <w:rStyle w:val="IndexLink"/>
              <w:lang w:val="ru-RU"/>
            </w:rPr>
            <w:t>+</w:t>
          </w:r>
        </w:p>
        <w:p w14:paraId="36B51702" w14:textId="56B5073D" w:rsidR="00DA7C40" w:rsidRDefault="00DA7C40" w:rsidP="00DA7C40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rStyle w:val="IndexLink"/>
              <w:lang w:val="ru-RU"/>
            </w:rPr>
          </w:pPr>
          <w:hyperlink w:anchor="_pgzbaj56cf0o">
            <w:r>
              <w:rPr>
                <w:rStyle w:val="IndexLink"/>
                <w:webHidden/>
              </w:rPr>
              <w:t>Задача №</w:t>
            </w:r>
            <w:r>
              <w:rPr>
                <w:rStyle w:val="IndexLink"/>
                <w:webHidden/>
                <w:lang w:val="ru-RU"/>
              </w:rPr>
              <w:t>3</w:t>
            </w:r>
            <w:r>
              <w:rPr>
                <w:rStyle w:val="IndexLink"/>
                <w:webHidden/>
              </w:rPr>
              <w:t xml:space="preserve">. </w:t>
            </w:r>
            <w:r>
              <w:rPr>
                <w:rStyle w:val="IndexLink"/>
                <w:webHidden/>
                <w:lang w:val="ru-RU"/>
              </w:rPr>
              <w:t>Сортировка</w:t>
            </w:r>
          </w:hyperlink>
          <w:r>
            <w:rPr>
              <w:rStyle w:val="IndexLink"/>
              <w:lang w:val="ru-RU"/>
            </w:rPr>
            <w:t xml:space="preserve"> вставкой</w:t>
          </w:r>
          <w:r>
            <w:rPr>
              <w:rStyle w:val="IndexLink"/>
              <w:lang w:val="ru-RU"/>
            </w:rPr>
            <w:t xml:space="preserve"> по убыванию</w:t>
          </w:r>
        </w:p>
        <w:p w14:paraId="4254CA37" w14:textId="6E9DF9B8" w:rsidR="00DA7C40" w:rsidRDefault="00DA7C40" w:rsidP="00DA7C40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pgzbaj56cf0o">
            <w:r>
              <w:rPr>
                <w:rStyle w:val="IndexLink"/>
                <w:webHidden/>
              </w:rPr>
              <w:t>Задача №</w:t>
            </w:r>
            <w:r>
              <w:rPr>
                <w:rStyle w:val="IndexLink"/>
                <w:webHidden/>
                <w:lang w:val="ru-RU"/>
              </w:rPr>
              <w:t>7</w:t>
            </w:r>
            <w:r>
              <w:rPr>
                <w:rStyle w:val="IndexLink"/>
                <w:webHidden/>
              </w:rPr>
              <w:t xml:space="preserve">. </w:t>
            </w:r>
          </w:hyperlink>
          <w:r>
            <w:rPr>
              <w:lang w:val="ru-RU"/>
            </w:rPr>
            <w:t xml:space="preserve">Знакомство с жителями </w:t>
          </w:r>
          <w:proofErr w:type="spellStart"/>
          <w:r>
            <w:rPr>
              <w:lang w:val="ru-RU"/>
            </w:rPr>
            <w:t>Сортлэнда</w:t>
          </w:r>
          <w:proofErr w:type="spellEnd"/>
        </w:p>
        <w:p w14:paraId="7FBAAB67" w14:textId="36866CBF" w:rsidR="00DA7C40" w:rsidRDefault="00DA7C40" w:rsidP="00DA7C40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pgzbaj56cf0o">
            <w:r>
              <w:rPr>
                <w:rStyle w:val="IndexLink"/>
                <w:webHidden/>
              </w:rPr>
              <w:t>Задача №</w:t>
            </w:r>
            <w:r>
              <w:rPr>
                <w:rStyle w:val="IndexLink"/>
                <w:webHidden/>
                <w:lang w:val="ru-RU"/>
              </w:rPr>
              <w:t>9</w:t>
            </w:r>
            <w:r>
              <w:rPr>
                <w:rStyle w:val="IndexLink"/>
                <w:webHidden/>
              </w:rPr>
              <w:t xml:space="preserve">. </w:t>
            </w:r>
          </w:hyperlink>
          <w:r>
            <w:rPr>
              <w:lang w:val="ru-RU"/>
            </w:rPr>
            <w:t>Сложение двоичных чисел</w:t>
          </w:r>
        </w:p>
        <w:p w14:paraId="3198D00F" w14:textId="6061E65B" w:rsidR="00DB2326" w:rsidRPr="00E83D32" w:rsidRDefault="00DA7C40" w:rsidP="00DA7C40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lang w:val="en-US"/>
            </w:rPr>
          </w:pPr>
          <w:hyperlink w:anchor="_pgzbaj56cf0o">
            <w:r>
              <w:rPr>
                <w:rStyle w:val="IndexLink"/>
                <w:webHidden/>
              </w:rPr>
              <w:t>Задача №</w:t>
            </w:r>
            <w:r>
              <w:rPr>
                <w:rStyle w:val="IndexLink"/>
                <w:webHidden/>
                <w:lang w:val="ru-RU"/>
              </w:rPr>
              <w:t>10</w:t>
            </w:r>
            <w:r>
              <w:rPr>
                <w:rStyle w:val="IndexLink"/>
                <w:webHidden/>
              </w:rPr>
              <w:t xml:space="preserve">. </w:t>
            </w:r>
          </w:hyperlink>
          <w:r>
            <w:rPr>
              <w:lang w:val="ru-RU"/>
            </w:rPr>
            <w:t>Палиндром</w:t>
          </w:r>
          <w:r w:rsidR="00000000">
            <w:tab/>
          </w:r>
          <w:r>
            <w:rPr>
              <w:lang w:val="ru-RU"/>
            </w:rPr>
            <w:t>1</w:t>
          </w:r>
          <w:r w:rsidR="00E83D32">
            <w:rPr>
              <w:lang w:val="en-US"/>
            </w:rPr>
            <w:t>0</w:t>
          </w:r>
        </w:p>
        <w:p w14:paraId="4E729309" w14:textId="6D231100" w:rsidR="00DB2326" w:rsidRDefault="00000000">
          <w:pPr>
            <w:pStyle w:val="LO-normal"/>
            <w:tabs>
              <w:tab w:val="right" w:pos="9025"/>
            </w:tabs>
            <w:spacing w:before="200" w:after="80" w:line="240" w:lineRule="auto"/>
          </w:pPr>
          <w:hyperlink w:anchor="_fu90fuyk873">
            <w:r>
              <w:rPr>
                <w:rStyle w:val="IndexLink"/>
                <w:b/>
                <w:webHidden/>
              </w:rPr>
              <w:t>Вывод</w:t>
            </w:r>
          </w:hyperlink>
          <w:r>
            <w:rPr>
              <w:b/>
            </w:rPr>
            <w:tab/>
          </w:r>
          <w:r w:rsidR="005466BC">
            <w:rPr>
              <w:b/>
              <w:lang w:val="ru-RU"/>
            </w:rPr>
            <w:t>1</w:t>
          </w:r>
          <w:r w:rsidR="00E83D32">
            <w:rPr>
              <w:b/>
              <w:lang w:val="en-US"/>
            </w:rPr>
            <w:t>2</w:t>
          </w:r>
          <w:r>
            <w:rPr>
              <w:b/>
            </w:rPr>
            <w:fldChar w:fldCharType="end"/>
          </w:r>
        </w:p>
      </w:sdtContent>
    </w:sdt>
    <w:p w14:paraId="1C7F93F8" w14:textId="77777777" w:rsidR="00DB2326" w:rsidRDefault="00DB2326">
      <w:pPr>
        <w:pStyle w:val="LO-normal"/>
      </w:pPr>
    </w:p>
    <w:p w14:paraId="655C4072" w14:textId="77777777" w:rsidR="00DB2326" w:rsidRPr="000A348B" w:rsidRDefault="00000000">
      <w:pPr>
        <w:pStyle w:val="LO-normal"/>
        <w:rPr>
          <w:lang w:val="en-US"/>
        </w:rPr>
      </w:pPr>
      <w:r>
        <w:br w:type="page"/>
      </w:r>
    </w:p>
    <w:p w14:paraId="1F214DD3" w14:textId="77777777" w:rsidR="00DB2326" w:rsidRDefault="00000000">
      <w:pPr>
        <w:pStyle w:val="1"/>
      </w:pPr>
      <w:bookmarkStart w:id="1" w:name="_gf7yxvsg0zb"/>
      <w:bookmarkEnd w:id="1"/>
      <w:r>
        <w:lastRenderedPageBreak/>
        <w:t>Задачи по варианту</w:t>
      </w:r>
    </w:p>
    <w:p w14:paraId="5BB36D85" w14:textId="51E86B19" w:rsidR="00DB2326" w:rsidRPr="004F784A" w:rsidRDefault="00000000">
      <w:pPr>
        <w:pStyle w:val="2"/>
        <w:rPr>
          <w:lang w:val="en-US"/>
        </w:rPr>
      </w:pPr>
      <w:bookmarkStart w:id="2" w:name="_pgzbaj56cf0o"/>
      <w:bookmarkEnd w:id="2"/>
      <w:r>
        <w:t xml:space="preserve">Задача №1. </w:t>
      </w:r>
      <w:r w:rsidR="00B26CE1">
        <w:rPr>
          <w:lang w:val="ru-RU"/>
        </w:rPr>
        <w:t>Сортировка вставкой</w:t>
      </w:r>
    </w:p>
    <w:p w14:paraId="3FA6FCF5" w14:textId="26EE2D94" w:rsidR="00B26CE1" w:rsidRDefault="00B26CE1" w:rsidP="00B26CE1">
      <w:pPr>
        <w:pStyle w:val="LO-normal"/>
        <w:ind w:firstLine="720"/>
        <w:rPr>
          <w:lang w:val="ru-RU"/>
        </w:rPr>
      </w:pPr>
      <w:r w:rsidRPr="00B26CE1">
        <w:t xml:space="preserve">Используя код процедуры </w:t>
      </w:r>
      <w:proofErr w:type="spellStart"/>
      <w:r w:rsidRPr="00B26CE1">
        <w:t>Insertion-sort</w:t>
      </w:r>
      <w:proofErr w:type="spellEnd"/>
      <w:r w:rsidRPr="00B26CE1">
        <w:t>, напишите программу и проверьте сортировку массива A = {31, 41, 59, 26, 41, 58}</w:t>
      </w:r>
    </w:p>
    <w:p w14:paraId="4730CECB" w14:textId="77777777" w:rsidR="004F784A" w:rsidRDefault="004F784A" w:rsidP="004F784A">
      <w:pPr>
        <w:pStyle w:val="LO-normal"/>
        <w:rPr>
          <w:lang w:val="en-US"/>
        </w:rPr>
      </w:pPr>
    </w:p>
    <w:p w14:paraId="3B96C4AE" w14:textId="77777777" w:rsidR="004F784A" w:rsidRPr="004F784A" w:rsidRDefault="004F784A" w:rsidP="004F78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4F784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insertion_sort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4F78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4F78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'input.txt'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4F78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'r'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n = -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line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 == -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n = </w:t>
      </w:r>
      <w:r w:rsidRPr="004F78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(line)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not 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1 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&lt;= n &lt;= 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1000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4F78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4F78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'output.txt'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4F78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'w'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 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проверка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на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корректность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4F78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'---Incorrect data---'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[</w:t>
      </w:r>
      <w:r w:rsidRPr="004F78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line.split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()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4F78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abs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4F78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)) &lt;= 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10e9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 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проверка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на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корректность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j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4F78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4F78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)):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key =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[j]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j - 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       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while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&gt;= 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0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&gt; key:  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направление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знака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меняется</w:t>
      </w:r>
      <w:r w:rsidRPr="004F784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=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- 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Pr="004F78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key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4F78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4F78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'output.txt'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4F78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'w'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4F78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4F784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 '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.join(</w:t>
      </w:r>
      <w:r w:rsidRPr="004F78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map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4F78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)))</w:t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insertion_sort</w:t>
      </w:r>
      <w:proofErr w:type="spellEnd"/>
      <w:r w:rsidRPr="004F78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</w:p>
    <w:p w14:paraId="07C8A0EA" w14:textId="77777777" w:rsidR="004F784A" w:rsidRDefault="004F784A" w:rsidP="004F784A">
      <w:pPr>
        <w:pStyle w:val="LO-normal"/>
        <w:rPr>
          <w:lang w:val="ru-RU"/>
        </w:rPr>
      </w:pPr>
    </w:p>
    <w:p w14:paraId="2C967F09" w14:textId="77777777" w:rsidR="00B42D65" w:rsidRDefault="00B42D65">
      <w:pPr>
        <w:pStyle w:val="LO-normal"/>
        <w:rPr>
          <w:lang w:val="ru-RU"/>
        </w:rPr>
      </w:pPr>
      <w:r w:rsidRPr="00B42D65">
        <w:t xml:space="preserve">Код открывает файл input.txt для чтения. Первая строка файла считывается и интерпретируется как количество чисел n. - Если n не находится в диапазоне от 1 до 1000, программа записывает сообщение об ошибке в файл output.txt и завершает выполнение. </w:t>
      </w:r>
      <w:r>
        <w:rPr>
          <w:lang w:val="ru-RU"/>
        </w:rPr>
        <w:t>Далее с</w:t>
      </w:r>
      <w:proofErr w:type="spellStart"/>
      <w:r w:rsidRPr="00B42D65">
        <w:t>читывает</w:t>
      </w:r>
      <w:proofErr w:type="spellEnd"/>
      <w:r w:rsidRPr="00B42D65">
        <w:t xml:space="preserve"> оставшиеся строки файла и создает список </w:t>
      </w:r>
      <w:proofErr w:type="spellStart"/>
      <w:r w:rsidRPr="00B42D65">
        <w:t>input_list</w:t>
      </w:r>
      <w:proofErr w:type="spellEnd"/>
      <w:r w:rsidRPr="00B42D65">
        <w:t xml:space="preserve">, содержащий целые числа. При этом проверяется, что каждое число находится в диапазоне от -10^9 до 10^9. Применяется алгоритм сортировки вставками: </w:t>
      </w:r>
    </w:p>
    <w:p w14:paraId="69DAC04A" w14:textId="77777777" w:rsidR="00B42D65" w:rsidRDefault="00B42D65">
      <w:pPr>
        <w:pStyle w:val="LO-normal"/>
        <w:rPr>
          <w:lang w:val="ru-RU"/>
        </w:rPr>
      </w:pPr>
      <w:r w:rsidRPr="00B42D65">
        <w:t xml:space="preserve">- Проходит по каждому элементу списка начиная со второго. </w:t>
      </w:r>
    </w:p>
    <w:p w14:paraId="6D1DF7FC" w14:textId="77777777" w:rsidR="00B42D65" w:rsidRDefault="00B42D65">
      <w:pPr>
        <w:pStyle w:val="LO-normal"/>
        <w:rPr>
          <w:lang w:val="ru-RU"/>
        </w:rPr>
      </w:pPr>
      <w:r w:rsidRPr="00B42D65">
        <w:t xml:space="preserve">- Для каждого элемента (ключа) ищет его правильное место в уже отсортированной части списка, перемещая элементы, которые больше ключа, на одну позицию вправо. </w:t>
      </w:r>
    </w:p>
    <w:p w14:paraId="62C80FE1" w14:textId="61008C94" w:rsidR="00B42D65" w:rsidRDefault="00B42D65">
      <w:pPr>
        <w:pStyle w:val="LO-normal"/>
        <w:rPr>
          <w:lang w:val="ru-RU"/>
        </w:rPr>
      </w:pPr>
      <w:r w:rsidRPr="00B42D65">
        <w:t>После завершения сортировки записывает отсортированный список в файл output.txt</w:t>
      </w:r>
    </w:p>
    <w:p w14:paraId="15CB32FC" w14:textId="77777777" w:rsidR="00B42D65" w:rsidRPr="00B42D65" w:rsidRDefault="00B42D65">
      <w:pPr>
        <w:pStyle w:val="LO-normal"/>
        <w:rPr>
          <w:lang w:val="ru-RU"/>
        </w:rPr>
      </w:pPr>
    </w:p>
    <w:p w14:paraId="3F3A670D" w14:textId="4314DC8B" w:rsidR="00DB2326" w:rsidRDefault="00000000">
      <w:pPr>
        <w:pStyle w:val="LO-normal"/>
        <w:rPr>
          <w:lang w:val="ru-RU"/>
        </w:rPr>
      </w:pPr>
      <w:r>
        <w:t>Результат работы кода на примерах из текста задачи:</w:t>
      </w:r>
    </w:p>
    <w:p w14:paraId="4CEA52B7" w14:textId="0B69DA61" w:rsidR="00B42D65" w:rsidRPr="00B42D65" w:rsidRDefault="00B42D65">
      <w:pPr>
        <w:pStyle w:val="LO-normal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6EB753B" wp14:editId="3B5EAE23">
            <wp:extent cx="2753838" cy="861060"/>
            <wp:effectExtent l="0" t="0" r="8890" b="0"/>
            <wp:docPr id="9989289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289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30" cy="8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D65">
        <w:rPr>
          <w:lang w:val="ru-RU"/>
        </w:rPr>
        <w:drawing>
          <wp:inline distT="0" distB="0" distL="0" distR="0" wp14:anchorId="29708875" wp14:editId="78E909C1">
            <wp:extent cx="2537460" cy="480699"/>
            <wp:effectExtent l="0" t="0" r="0" b="0"/>
            <wp:docPr id="1686366855" name="Рисунок 1" descr="Изображение выглядит как Шрифт, текст,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66855" name="Рисунок 1" descr="Изображение выглядит как Шрифт, текст, снимок экрана, часы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915" cy="4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1A05" w14:textId="77777777" w:rsidR="00DB2326" w:rsidRDefault="00DB2326">
      <w:pPr>
        <w:pStyle w:val="LO-normal"/>
      </w:pP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466BC" w14:paraId="35833C42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EA89" w14:textId="77777777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03036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Время выполнения</w:t>
            </w:r>
          </w:p>
          <w:p w14:paraId="1EB276DE" w14:textId="7A0668F2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 (в секундах)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6CFF3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Затраты памяти</w:t>
            </w:r>
          </w:p>
          <w:p w14:paraId="3F86E81B" w14:textId="4DB49EE7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(в МБ)</w:t>
            </w:r>
          </w:p>
        </w:tc>
      </w:tr>
      <w:tr w:rsidR="005466BC" w14:paraId="3C0E6A40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C9D1D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1</w:t>
            </w:r>
          </w:p>
          <w:p w14:paraId="06AB91C3" w14:textId="21542EA3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39AE3" w14:textId="22AAB9D7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0.0000038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9E762" w14:textId="6F2D6357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19.5</w:t>
            </w:r>
          </w:p>
        </w:tc>
      </w:tr>
      <w:tr w:rsidR="005466BC" w14:paraId="52286BC4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633A5C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6</w:t>
            </w:r>
          </w:p>
          <w:p w14:paraId="100EF650" w14:textId="4BC2D75A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31 41 59 26 41 58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C2578" w14:textId="1CB0497A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0.0000083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62E3B" w14:textId="318FA8B2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19.89</w:t>
            </w:r>
          </w:p>
        </w:tc>
      </w:tr>
    </w:tbl>
    <w:p w14:paraId="5CF1AB55" w14:textId="77777777" w:rsidR="00DB2326" w:rsidRDefault="00DB2326">
      <w:pPr>
        <w:pStyle w:val="LO-normal"/>
      </w:pPr>
    </w:p>
    <w:p w14:paraId="35C9EA4F" w14:textId="5E406B3D" w:rsidR="00B42D65" w:rsidRPr="00D34658" w:rsidRDefault="00000000">
      <w:pPr>
        <w:pStyle w:val="LO-normal"/>
        <w:rPr>
          <w:lang w:val="ru-RU"/>
        </w:rPr>
      </w:pPr>
      <w:r>
        <w:t>Вывод по задаче:</w:t>
      </w:r>
      <w:r w:rsidR="00D34658">
        <w:rPr>
          <w:lang w:val="ru-RU"/>
        </w:rPr>
        <w:t xml:space="preserve"> </w:t>
      </w:r>
      <w:r w:rsidR="00D629D0">
        <w:rPr>
          <w:lang w:val="ru-RU"/>
        </w:rPr>
        <w:t xml:space="preserve">В этой задаче был изучен </w:t>
      </w:r>
      <w:r w:rsidR="00D34658">
        <w:rPr>
          <w:lang w:val="ru-RU"/>
        </w:rPr>
        <w:t>метод сортировки вставкой.</w:t>
      </w:r>
    </w:p>
    <w:p w14:paraId="7D1D30FD" w14:textId="77777777" w:rsidR="00B42D65" w:rsidRDefault="00B42D65">
      <w:pPr>
        <w:pStyle w:val="LO-normal"/>
        <w:rPr>
          <w:lang w:val="ru-RU"/>
        </w:rPr>
      </w:pPr>
    </w:p>
    <w:p w14:paraId="20FD9B02" w14:textId="77777777" w:rsidR="00B42D65" w:rsidRDefault="00B42D65">
      <w:pPr>
        <w:pStyle w:val="LO-normal"/>
        <w:rPr>
          <w:lang w:val="ru-RU"/>
        </w:rPr>
      </w:pPr>
    </w:p>
    <w:p w14:paraId="3C306E4C" w14:textId="2701633C" w:rsidR="00B42D65" w:rsidRPr="00B42D65" w:rsidRDefault="00B42D65" w:rsidP="00B42D65">
      <w:pPr>
        <w:pStyle w:val="2"/>
        <w:rPr>
          <w:lang w:val="ru-RU"/>
        </w:rPr>
      </w:pPr>
      <w:r>
        <w:t>Задача №</w:t>
      </w:r>
      <w:r>
        <w:rPr>
          <w:lang w:val="ru-RU"/>
        </w:rPr>
        <w:t>2</w:t>
      </w:r>
      <w:r>
        <w:t xml:space="preserve">. </w:t>
      </w:r>
      <w:r>
        <w:rPr>
          <w:lang w:val="ru-RU"/>
        </w:rPr>
        <w:t>Сортировка вставкой</w:t>
      </w:r>
      <w:r>
        <w:rPr>
          <w:lang w:val="ru-RU"/>
        </w:rPr>
        <w:t xml:space="preserve"> +</w:t>
      </w:r>
    </w:p>
    <w:p w14:paraId="222DC954" w14:textId="1FAC10D0" w:rsidR="00B42D65" w:rsidRDefault="009B12D8" w:rsidP="009B12D8">
      <w:pPr>
        <w:pStyle w:val="LO-normal"/>
        <w:ind w:firstLine="720"/>
        <w:rPr>
          <w:lang w:val="ru-RU"/>
        </w:rPr>
      </w:pPr>
      <w:r w:rsidRPr="009B12D8">
        <w:t xml:space="preserve">Измените процедуру </w:t>
      </w:r>
      <w:proofErr w:type="spellStart"/>
      <w:r w:rsidRPr="009B12D8">
        <w:t>Insertion-sort</w:t>
      </w:r>
      <w:proofErr w:type="spellEnd"/>
      <w:r w:rsidRPr="009B12D8">
        <w:t xml:space="preserve"> для сортировки таким образом, чтобы в выходном файле отображалось в первой строке n чисел, которые обозначают новый индекс элемента массива после обработки.</w:t>
      </w:r>
    </w:p>
    <w:p w14:paraId="7CA3D2FC" w14:textId="77777777" w:rsidR="009B12D8" w:rsidRPr="009B12D8" w:rsidRDefault="009B12D8" w:rsidP="009B12D8">
      <w:pPr>
        <w:pStyle w:val="LO-normal"/>
        <w:ind w:firstLine="720"/>
        <w:rPr>
          <w:lang w:val="ru-RU"/>
        </w:rPr>
      </w:pPr>
    </w:p>
    <w:p w14:paraId="4F1D0387" w14:textId="77777777" w:rsidR="00B42D65" w:rsidRPr="00B42D65" w:rsidRDefault="00B42D65" w:rsidP="00B42D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B42D6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insertion_sort_plus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42D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'input.txt'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B42D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'r'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n = -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line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 == -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n = </w:t>
      </w:r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(line)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not 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1 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&lt;= n &lt;= 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1000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42D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'output.txt'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B42D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'w'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проверка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на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корректность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42D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'---Incorrect data---'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[</w:t>
      </w:r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line.split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()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abs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)) &lt;= 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10e9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проверка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на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корректность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new_index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[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создаем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список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новых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индексов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j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)):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key =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[j]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j - 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       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while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&gt;= 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0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&gt; key: 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направление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знака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меняется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=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- 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key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new_index.append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Pr="00B42D6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прибавляется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1,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т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>.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.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в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питоне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нумерация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proofErr w:type="spellStart"/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начинаеся</w:t>
      </w:r>
      <w:proofErr w:type="spellEnd"/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0,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а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необходимо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1</w:t>
      </w:r>
      <w:r w:rsidRPr="00B42D6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42D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'output.txt'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B42D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'w'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42D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 '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.join(</w:t>
      </w:r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map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new_index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)) + </w:t>
      </w:r>
      <w:r w:rsidRPr="00B42D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B42D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\n</w:t>
      </w:r>
      <w:r w:rsidRPr="00B42D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' 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+ </w:t>
      </w:r>
      <w:r w:rsidRPr="00B42D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 '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.join(</w:t>
      </w:r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map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42D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)))</w:t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lastRenderedPageBreak/>
        <w:br/>
      </w:r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insertion_sort_plus</w:t>
      </w:r>
      <w:proofErr w:type="spellEnd"/>
      <w:r w:rsidRPr="00B42D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</w:p>
    <w:p w14:paraId="52E00649" w14:textId="77777777" w:rsidR="00B42D65" w:rsidRPr="004F784A" w:rsidRDefault="00B42D65" w:rsidP="00B42D65">
      <w:pPr>
        <w:pStyle w:val="LO-normal"/>
        <w:rPr>
          <w:lang w:val="en-US"/>
        </w:rPr>
      </w:pPr>
    </w:p>
    <w:p w14:paraId="775DEE51" w14:textId="790D73F1" w:rsidR="00B42D65" w:rsidRDefault="00B42D65" w:rsidP="00B42D65">
      <w:pPr>
        <w:pStyle w:val="LO-normal"/>
        <w:rPr>
          <w:lang w:val="ru-RU"/>
        </w:rPr>
      </w:pPr>
      <w:r>
        <w:rPr>
          <w:lang w:val="ru-RU"/>
        </w:rPr>
        <w:t xml:space="preserve">К коду из первой задачи добавляется </w:t>
      </w:r>
      <w:r w:rsidR="009B12D8">
        <w:rPr>
          <w:lang w:val="ru-RU"/>
        </w:rPr>
        <w:t xml:space="preserve">новый список </w:t>
      </w:r>
      <w:proofErr w:type="gramStart"/>
      <w:r w:rsidR="009B12D8">
        <w:rPr>
          <w:lang w:val="ru-RU"/>
        </w:rPr>
        <w:t>с  индексами</w:t>
      </w:r>
      <w:proofErr w:type="gramEnd"/>
      <w:r w:rsidR="009B12D8">
        <w:rPr>
          <w:lang w:val="ru-RU"/>
        </w:rPr>
        <w:t xml:space="preserve">, которой будет заполняться в каждой итерации цикла </w:t>
      </w:r>
      <w:r w:rsidR="009B12D8">
        <w:rPr>
          <w:lang w:val="en-US"/>
        </w:rPr>
        <w:t>for</w:t>
      </w:r>
      <w:r w:rsidR="009B12D8" w:rsidRPr="009B12D8">
        <w:rPr>
          <w:lang w:val="ru-RU"/>
        </w:rPr>
        <w:t xml:space="preserve"> </w:t>
      </w:r>
      <w:r w:rsidR="009B12D8">
        <w:rPr>
          <w:lang w:val="ru-RU"/>
        </w:rPr>
        <w:t xml:space="preserve">по </w:t>
      </w:r>
      <w:proofErr w:type="spellStart"/>
      <w:r w:rsidR="009B12D8">
        <w:rPr>
          <w:lang w:val="en-US"/>
        </w:rPr>
        <w:t>i</w:t>
      </w:r>
      <w:proofErr w:type="spellEnd"/>
      <w:r w:rsidR="009B12D8">
        <w:rPr>
          <w:lang w:val="ru-RU"/>
        </w:rPr>
        <w:t xml:space="preserve"> новым индексом элемента.</w:t>
      </w:r>
    </w:p>
    <w:p w14:paraId="5B60F6C0" w14:textId="77777777" w:rsidR="009B12D8" w:rsidRPr="009B12D8" w:rsidRDefault="009B12D8" w:rsidP="00B42D65">
      <w:pPr>
        <w:pStyle w:val="LO-normal"/>
        <w:rPr>
          <w:lang w:val="ru-RU"/>
        </w:rPr>
      </w:pPr>
    </w:p>
    <w:p w14:paraId="698C846C" w14:textId="77777777" w:rsidR="00B42D65" w:rsidRDefault="00B42D65" w:rsidP="00B42D65">
      <w:pPr>
        <w:pStyle w:val="LO-normal"/>
        <w:rPr>
          <w:lang w:val="ru-RU"/>
        </w:rPr>
      </w:pPr>
      <w:r>
        <w:t>Результат работы кода на примерах из текста задачи:</w:t>
      </w:r>
    </w:p>
    <w:p w14:paraId="4EC10BC2" w14:textId="05B75B84" w:rsidR="00B42D65" w:rsidRPr="00B42D65" w:rsidRDefault="00B42D65" w:rsidP="00B42D65">
      <w:pPr>
        <w:pStyle w:val="LO-normal"/>
        <w:rPr>
          <w:lang w:val="ru-RU"/>
        </w:rPr>
      </w:pPr>
      <w:r w:rsidRPr="00B42D65">
        <w:rPr>
          <w:noProof/>
          <w:lang w:val="ru-RU"/>
        </w:rPr>
        <w:drawing>
          <wp:inline distT="0" distB="0" distL="0" distR="0" wp14:anchorId="2F0B0857" wp14:editId="4426EEC8">
            <wp:extent cx="2057402" cy="701040"/>
            <wp:effectExtent l="0" t="0" r="0" b="3810"/>
            <wp:docPr id="86746306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6306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4817" cy="7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63E8FBF" wp14:editId="1E7C8F3A">
            <wp:extent cx="2506980" cy="681723"/>
            <wp:effectExtent l="0" t="0" r="7620" b="4445"/>
            <wp:docPr id="344579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7947" name="Рисунок 344579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12" cy="68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FA3A" w14:textId="77777777" w:rsidR="00B42D65" w:rsidRDefault="00B42D65" w:rsidP="00B42D65">
      <w:pPr>
        <w:pStyle w:val="LO-normal"/>
      </w:pP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466BC" w14:paraId="44156D42" w14:textId="77777777" w:rsidTr="00992726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485A5D" w14:textId="77777777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5E4F2A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Время выполнения</w:t>
            </w:r>
          </w:p>
          <w:p w14:paraId="26BF6CB7" w14:textId="690FB5B4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(в секундах)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36D1B1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Затраты памяти</w:t>
            </w:r>
          </w:p>
          <w:p w14:paraId="18BA7489" w14:textId="23172F05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(в МБ)</w:t>
            </w:r>
          </w:p>
        </w:tc>
      </w:tr>
      <w:tr w:rsidR="005466BC" w14:paraId="15F6BC23" w14:textId="77777777" w:rsidTr="00992726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5D6A18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1 </w:t>
            </w:r>
          </w:p>
          <w:p w14:paraId="050D4D61" w14:textId="50BBEBCA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5E31E4" w14:textId="545192C0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0.0000078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CE5C0" w14:textId="5877BEF1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19.75</w:t>
            </w:r>
          </w:p>
        </w:tc>
      </w:tr>
      <w:tr w:rsidR="005466BC" w14:paraId="519BAF3D" w14:textId="77777777" w:rsidTr="000A348B">
        <w:trPr>
          <w:trHeight w:val="1095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1245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10</w:t>
            </w:r>
          </w:p>
          <w:p w14:paraId="359C45D6" w14:textId="146BCD57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1 8 4 2 3 7 5 6 9 0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FE248" w14:textId="06B14825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0.000017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8BF32" w14:textId="5A295622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19.59</w:t>
            </w:r>
          </w:p>
        </w:tc>
      </w:tr>
    </w:tbl>
    <w:p w14:paraId="032FD587" w14:textId="77777777" w:rsidR="00B42D65" w:rsidRDefault="00B42D65" w:rsidP="00B42D65">
      <w:pPr>
        <w:pStyle w:val="LO-normal"/>
      </w:pPr>
    </w:p>
    <w:p w14:paraId="2B5372E4" w14:textId="77777777" w:rsidR="00245372" w:rsidRDefault="00B42D65" w:rsidP="00B42D65">
      <w:pPr>
        <w:pStyle w:val="LO-normal"/>
        <w:rPr>
          <w:lang w:val="en-US"/>
        </w:rPr>
      </w:pPr>
      <w:r>
        <w:t>Вывод по задаче</w:t>
      </w:r>
      <w:proofErr w:type="gramStart"/>
      <w:r>
        <w:t>:</w:t>
      </w:r>
      <w:r w:rsidR="00D34658">
        <w:rPr>
          <w:lang w:val="ru-RU"/>
        </w:rPr>
        <w:t xml:space="preserve"> </w:t>
      </w:r>
      <w:r w:rsidR="00D629D0">
        <w:rPr>
          <w:lang w:val="ru-RU"/>
        </w:rPr>
        <w:t>Узнали</w:t>
      </w:r>
      <w:proofErr w:type="gramEnd"/>
      <w:r w:rsidR="00D629D0">
        <w:rPr>
          <w:lang w:val="ru-RU"/>
        </w:rPr>
        <w:t xml:space="preserve">, </w:t>
      </w:r>
      <w:r w:rsidR="005C7A6A">
        <w:rPr>
          <w:lang w:val="ru-RU"/>
        </w:rPr>
        <w:t>что</w:t>
      </w:r>
      <w:r w:rsidR="00D34658">
        <w:rPr>
          <w:lang w:val="ru-RU"/>
        </w:rPr>
        <w:t xml:space="preserve">, </w:t>
      </w:r>
      <w:r w:rsidR="005C7A6A">
        <w:rPr>
          <w:lang w:val="ru-RU"/>
        </w:rPr>
        <w:t>дополнив, изменив алгоритм</w:t>
      </w:r>
      <w:r w:rsidR="00D629D0">
        <w:rPr>
          <w:lang w:val="ru-RU"/>
        </w:rPr>
        <w:t xml:space="preserve"> сортировки вставкой</w:t>
      </w:r>
      <w:r w:rsidR="005C7A6A">
        <w:rPr>
          <w:lang w:val="ru-RU"/>
        </w:rPr>
        <w:t>, можно решать различн</w:t>
      </w:r>
      <w:r w:rsidR="00D629D0">
        <w:rPr>
          <w:lang w:val="ru-RU"/>
        </w:rPr>
        <w:t>ого рода</w:t>
      </w:r>
      <w:r w:rsidR="005C7A6A">
        <w:rPr>
          <w:lang w:val="ru-RU"/>
        </w:rPr>
        <w:t xml:space="preserve"> задачи.</w:t>
      </w:r>
    </w:p>
    <w:p w14:paraId="21F79983" w14:textId="77777777" w:rsidR="00245372" w:rsidRDefault="00245372" w:rsidP="00B42D65">
      <w:pPr>
        <w:pStyle w:val="LO-normal"/>
        <w:rPr>
          <w:lang w:val="en-US"/>
        </w:rPr>
      </w:pPr>
    </w:p>
    <w:p w14:paraId="32C9051E" w14:textId="77777777" w:rsidR="00245372" w:rsidRPr="00B42D65" w:rsidRDefault="00245372" w:rsidP="00245372">
      <w:pPr>
        <w:pStyle w:val="2"/>
        <w:rPr>
          <w:lang w:val="ru-RU"/>
        </w:rPr>
      </w:pPr>
      <w:r>
        <w:t>Задача №</w:t>
      </w:r>
      <w:r>
        <w:rPr>
          <w:lang w:val="ru-RU"/>
        </w:rPr>
        <w:t>9</w:t>
      </w:r>
      <w:r>
        <w:t xml:space="preserve">. </w:t>
      </w:r>
      <w:r w:rsidRPr="00D34658">
        <w:t>Сложение двоичных чисел</w:t>
      </w:r>
      <w:r>
        <w:rPr>
          <w:lang w:val="ru-RU"/>
        </w:rPr>
        <w:t>.</w:t>
      </w:r>
    </w:p>
    <w:p w14:paraId="64D61129" w14:textId="77777777" w:rsidR="00245372" w:rsidRDefault="00245372" w:rsidP="00245372">
      <w:pPr>
        <w:pStyle w:val="LO-normal"/>
        <w:ind w:firstLine="720"/>
        <w:rPr>
          <w:lang w:val="ru-RU"/>
        </w:rPr>
      </w:pPr>
      <w:proofErr w:type="spellStart"/>
      <w:r w:rsidRPr="00D34658">
        <w:t>Расмотрим</w:t>
      </w:r>
      <w:proofErr w:type="spellEnd"/>
      <w:r w:rsidRPr="00D34658">
        <w:t xml:space="preserve"> задачу сложения двух n-битовых двоичных целых чисел, хранящихся в n-элементных массивах A и B. Сумму этих двух чисел необходимо занести в двоичной форме в (n + 1)-элементный массив C. Напишите скрипт для сложения этих двух чисел.</w:t>
      </w:r>
    </w:p>
    <w:p w14:paraId="035D33C1" w14:textId="77777777" w:rsidR="00245372" w:rsidRPr="00D34658" w:rsidRDefault="00245372" w:rsidP="00245372">
      <w:pPr>
        <w:pStyle w:val="LO-normal"/>
        <w:ind w:firstLine="720"/>
        <w:rPr>
          <w:lang w:val="ru-RU"/>
        </w:rPr>
      </w:pPr>
    </w:p>
    <w:p w14:paraId="29972F22" w14:textId="77777777" w:rsidR="00245372" w:rsidRPr="009B12D8" w:rsidRDefault="00245372" w:rsidP="002453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9B12D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binary_addition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input.txt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r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line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input_data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[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line.split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()]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a = [</w:t>
      </w:r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input_data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]] 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первое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число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,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каждая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цифра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которого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proofErr w:type="spellStart"/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явл</w:t>
      </w:r>
      <w:proofErr w:type="spellEnd"/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элементом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списка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а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 = [</w:t>
      </w:r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input_data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]] 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второе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число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,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каждая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цифра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которого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proofErr w:type="spellStart"/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явл</w:t>
      </w:r>
      <w:proofErr w:type="spellEnd"/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элементом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списка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b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not 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(a) == </w:t>
      </w:r>
      <w:proofErr w:type="spellStart"/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(b)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0 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&lt;= </w:t>
      </w:r>
      <w:proofErr w:type="spellStart"/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(a) &lt;= 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10e3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): 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проверка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на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корректность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output.txt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w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---Incorrect data---'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lastRenderedPageBreak/>
        <w:t xml:space="preserve">   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n = </w:t>
      </w:r>
      <w:proofErr w:type="spellStart"/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(a)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c = [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0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>
        <w:rPr>
          <w:rFonts w:ascii="Courier New" w:eastAsia="Times New Roman" w:hAnsi="Courier New" w:cs="Courier New"/>
          <w:color w:val="6F737A"/>
          <w:sz w:val="20"/>
          <w:szCs w:val="20"/>
          <w:lang w:val="en-US" w:eastAsia="ru-RU" w:bidi="ar-SA"/>
        </w:rPr>
        <w:t>I</w:t>
      </w:r>
      <w:r w:rsidRPr="009B12D8">
        <w:rPr>
          <w:rFonts w:ascii="Courier New" w:eastAsia="Times New Roman" w:hAnsi="Courier New" w:cs="Courier New"/>
          <w:color w:val="6F737A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(n + 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)] 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заполним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список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нулями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(n, 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-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): 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начнем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заполнять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конца</w:t>
      </w:r>
      <w:r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c[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(c[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+ a[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–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+ b[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–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]) % 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    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c[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–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+= (a[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–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+ b[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–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]) // 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output.txt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w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‘’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.join(</w:t>
      </w:r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map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c)))</w:t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binary_addition</w:t>
      </w:r>
      <w:proofErr w:type="spellEnd"/>
      <w:r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</w:p>
    <w:p w14:paraId="27F7F1C9" w14:textId="77777777" w:rsidR="00245372" w:rsidRPr="00D34658" w:rsidRDefault="00245372" w:rsidP="00245372">
      <w:pPr>
        <w:pStyle w:val="LO-normal"/>
        <w:rPr>
          <w:lang w:val="en-US"/>
        </w:rPr>
      </w:pPr>
    </w:p>
    <w:p w14:paraId="6E037BF7" w14:textId="77777777" w:rsidR="00245372" w:rsidRDefault="00245372" w:rsidP="00245372">
      <w:pPr>
        <w:pStyle w:val="LO-normal"/>
        <w:ind w:firstLine="720"/>
        <w:rPr>
          <w:lang w:val="ru-RU"/>
        </w:rPr>
      </w:pPr>
      <w:r w:rsidRPr="00D34658">
        <w:t xml:space="preserve">Код открывает файл input.txt и считывает его построчно. Каждая строка разбивается на элементы, которые затем сохраняются в списке </w:t>
      </w:r>
      <w:proofErr w:type="spellStart"/>
      <w:r w:rsidRPr="00D34658">
        <w:t>input_data</w:t>
      </w:r>
      <w:proofErr w:type="spellEnd"/>
      <w:r w:rsidRPr="00D34658">
        <w:t>. Первое число (представлено как строка) преобразуется в список цифр a. - Второе число (также строка) преобразуется в список цифр b. Код проверяет, равны ли длины списков a и b, и находятся ли они в пределах от 0 до 10,000. Если условия не выполняются, в файл output.txt записывается строка ---</w:t>
      </w:r>
      <w:proofErr w:type="spellStart"/>
      <w:r w:rsidRPr="00D34658">
        <w:t>Incorrect</w:t>
      </w:r>
      <w:proofErr w:type="spellEnd"/>
      <w:r w:rsidRPr="00D34658">
        <w:t xml:space="preserve"> </w:t>
      </w:r>
      <w:proofErr w:type="spellStart"/>
      <w:r w:rsidRPr="00D34658">
        <w:t>data</w:t>
      </w:r>
      <w:proofErr w:type="spellEnd"/>
      <w:r w:rsidRPr="00D34658">
        <w:t>---. Если данные корректны, создается список c, заполненный нулями, длиной на 1 больше, чем длина a или b (для учета возможного переноса). Сложение выполняется в цикле, начиная с конца списков a и b. Для каждого разряда: - Вычисляется сумма текущих разрядов и предыдущего переноса. - Результат записывается в соответствующий индекс списка c, а перенос обновляется.</w:t>
      </w:r>
      <w:r>
        <w:rPr>
          <w:lang w:val="ru-RU"/>
        </w:rPr>
        <w:t xml:space="preserve"> </w:t>
      </w:r>
      <w:r w:rsidRPr="00D34658">
        <w:t>После завершения сложения результат (число в двоичном формате) записывается в файл output.txt.</w:t>
      </w:r>
    </w:p>
    <w:p w14:paraId="16B7ABAB" w14:textId="77777777" w:rsidR="00245372" w:rsidRPr="00D34658" w:rsidRDefault="00245372" w:rsidP="00245372">
      <w:pPr>
        <w:pStyle w:val="LO-normal"/>
        <w:ind w:firstLine="720"/>
        <w:rPr>
          <w:lang w:val="ru-RU"/>
        </w:rPr>
      </w:pPr>
    </w:p>
    <w:p w14:paraId="1F417931" w14:textId="77777777" w:rsidR="00245372" w:rsidRDefault="00245372" w:rsidP="00245372">
      <w:pPr>
        <w:pStyle w:val="LO-normal"/>
        <w:rPr>
          <w:lang w:val="ru-RU"/>
        </w:rPr>
      </w:pPr>
      <w:r>
        <w:t>Результат работы кода на примерах из текста задачи:</w:t>
      </w:r>
    </w:p>
    <w:p w14:paraId="2DD31DE0" w14:textId="77777777" w:rsidR="00245372" w:rsidRPr="00B42D65" w:rsidRDefault="00245372" w:rsidP="00245372">
      <w:pPr>
        <w:pStyle w:val="LO-normal"/>
        <w:rPr>
          <w:lang w:val="ru-RU"/>
        </w:rPr>
      </w:pPr>
      <w:r w:rsidRPr="00D34658">
        <w:rPr>
          <w:noProof/>
          <w:lang w:val="ru-RU"/>
        </w:rPr>
        <w:drawing>
          <wp:inline distT="0" distB="0" distL="0" distR="0" wp14:anchorId="151937FF" wp14:editId="0385DDA0">
            <wp:extent cx="2232660" cy="834350"/>
            <wp:effectExtent l="0" t="0" r="0" b="4445"/>
            <wp:docPr id="2260001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001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7828" cy="8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93E824" wp14:editId="6BE108E3">
            <wp:extent cx="1958340" cy="839289"/>
            <wp:effectExtent l="0" t="0" r="3810" b="0"/>
            <wp:docPr id="264826814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6814" name="Рисунок 4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36" cy="843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DE262" w14:textId="77777777" w:rsidR="00245372" w:rsidRDefault="00245372" w:rsidP="00245372">
      <w:pPr>
        <w:pStyle w:val="LO-normal"/>
      </w:pP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45372" w14:paraId="2AF296C8" w14:textId="77777777" w:rsidTr="00992726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52926E" w14:textId="77777777" w:rsidR="00245372" w:rsidRDefault="00245372" w:rsidP="00992726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87515" w14:textId="77777777" w:rsidR="00245372" w:rsidRDefault="00245372" w:rsidP="00992726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40686A" w14:textId="77777777" w:rsidR="00245372" w:rsidRDefault="00245372" w:rsidP="00992726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245372" w14:paraId="350D6F56" w14:textId="77777777" w:rsidTr="00992726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F3C44" w14:textId="77777777" w:rsidR="00245372" w:rsidRPr="000A348B" w:rsidRDefault="00245372" w:rsidP="00992726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1011 1100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7CCBB" w14:textId="77777777" w:rsidR="00245372" w:rsidRPr="000A348B" w:rsidRDefault="00245372" w:rsidP="00992726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0.00000</w:t>
            </w:r>
            <w:r w:rsidRPr="000A348B">
              <w:rPr>
                <w:lang w:val="en-US"/>
              </w:rPr>
              <w:t>2600019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5D51B" w14:textId="77777777" w:rsidR="00245372" w:rsidRPr="000A348B" w:rsidRDefault="00245372" w:rsidP="00992726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18.76</w:t>
            </w:r>
          </w:p>
        </w:tc>
      </w:tr>
    </w:tbl>
    <w:p w14:paraId="5F74F9E7" w14:textId="77777777" w:rsidR="00245372" w:rsidRDefault="00245372" w:rsidP="00245372">
      <w:pPr>
        <w:pStyle w:val="LO-normal"/>
      </w:pPr>
    </w:p>
    <w:p w14:paraId="25A3ED95" w14:textId="77777777" w:rsidR="00245372" w:rsidRPr="005466BC" w:rsidRDefault="00245372" w:rsidP="00245372">
      <w:pPr>
        <w:pStyle w:val="LO-normal"/>
        <w:rPr>
          <w:lang w:val="ru-RU"/>
        </w:rPr>
      </w:pPr>
      <w:r>
        <w:t>Вывод по задаче</w:t>
      </w:r>
      <w:proofErr w:type="gramStart"/>
      <w:r>
        <w:t>:</w:t>
      </w:r>
      <w:r>
        <w:rPr>
          <w:lang w:val="ru-RU"/>
        </w:rPr>
        <w:t xml:space="preserve"> Были</w:t>
      </w:r>
      <w:proofErr w:type="gramEnd"/>
      <w:r>
        <w:rPr>
          <w:lang w:val="ru-RU"/>
        </w:rPr>
        <w:t xml:space="preserve"> изучены, повторены: сортировка пузырьком, р</w:t>
      </w:r>
      <w:proofErr w:type="spellStart"/>
      <w:r w:rsidRPr="005466BC">
        <w:t>абота</w:t>
      </w:r>
      <w:proofErr w:type="spellEnd"/>
      <w:r w:rsidRPr="005466BC">
        <w:t xml:space="preserve"> со строками и списками</w:t>
      </w:r>
      <w:r>
        <w:rPr>
          <w:lang w:val="ru-RU"/>
        </w:rPr>
        <w:t>, а</w:t>
      </w:r>
      <w:proofErr w:type="spellStart"/>
      <w:r w:rsidRPr="005466BC">
        <w:t>лгоритмы</w:t>
      </w:r>
      <w:proofErr w:type="spellEnd"/>
      <w:r w:rsidRPr="005466BC">
        <w:t xml:space="preserve"> сложения: - </w:t>
      </w:r>
      <w:r>
        <w:rPr>
          <w:lang w:val="ru-RU"/>
        </w:rPr>
        <w:t>п</w:t>
      </w:r>
      <w:proofErr w:type="spellStart"/>
      <w:r w:rsidRPr="005466BC">
        <w:t>онимание</w:t>
      </w:r>
      <w:proofErr w:type="spellEnd"/>
      <w:r w:rsidRPr="005466BC">
        <w:t xml:space="preserve"> алгоритма сложения двоичных чисел, включая обработку переноса</w:t>
      </w:r>
      <w:r>
        <w:rPr>
          <w:lang w:val="ru-RU"/>
        </w:rPr>
        <w:t>.</w:t>
      </w:r>
    </w:p>
    <w:p w14:paraId="1CDE3EBA" w14:textId="77777777" w:rsidR="00245372" w:rsidRDefault="00245372" w:rsidP="00245372">
      <w:pPr>
        <w:pStyle w:val="LO-normal"/>
        <w:rPr>
          <w:lang w:val="ru-RU"/>
        </w:rPr>
      </w:pPr>
    </w:p>
    <w:p w14:paraId="5D1F5B48" w14:textId="3B6B6467" w:rsidR="00B42D65" w:rsidRDefault="00B42D65" w:rsidP="00B42D65">
      <w:pPr>
        <w:pStyle w:val="LO-normal"/>
      </w:pPr>
      <w:r>
        <w:br w:type="page"/>
      </w:r>
    </w:p>
    <w:p w14:paraId="6F35DAA2" w14:textId="77777777" w:rsidR="00B42D65" w:rsidRDefault="00B42D65">
      <w:pPr>
        <w:pStyle w:val="LO-normal"/>
        <w:rPr>
          <w:lang w:val="ru-RU"/>
        </w:rPr>
      </w:pPr>
    </w:p>
    <w:p w14:paraId="3838AD06" w14:textId="6623F807" w:rsidR="00B42D65" w:rsidRPr="00245372" w:rsidRDefault="00245372">
      <w:pPr>
        <w:pStyle w:val="LO-normal"/>
        <w:rPr>
          <w:b/>
          <w:bCs/>
          <w:lang w:val="ru-RU"/>
        </w:rPr>
      </w:pPr>
      <w:r w:rsidRPr="00245372">
        <w:rPr>
          <w:b/>
          <w:bCs/>
          <w:lang w:val="ru-RU"/>
        </w:rPr>
        <w:t>Дополнительные задачи</w:t>
      </w:r>
    </w:p>
    <w:p w14:paraId="71529DE3" w14:textId="3701DA23" w:rsidR="00B42D65" w:rsidRPr="00B42D65" w:rsidRDefault="00B42D65" w:rsidP="00B42D65">
      <w:pPr>
        <w:pStyle w:val="2"/>
        <w:rPr>
          <w:lang w:val="ru-RU"/>
        </w:rPr>
      </w:pPr>
      <w:r>
        <w:t>Задача №</w:t>
      </w:r>
      <w:r w:rsidR="009B12D8">
        <w:rPr>
          <w:lang w:val="ru-RU"/>
        </w:rPr>
        <w:t>3</w:t>
      </w:r>
      <w:r>
        <w:t xml:space="preserve">. </w:t>
      </w:r>
      <w:r>
        <w:rPr>
          <w:lang w:val="ru-RU"/>
        </w:rPr>
        <w:t>Сортировка вставкой</w:t>
      </w:r>
      <w:r w:rsidR="009B12D8">
        <w:rPr>
          <w:lang w:val="ru-RU"/>
        </w:rPr>
        <w:t xml:space="preserve"> по убыванию.</w:t>
      </w:r>
    </w:p>
    <w:p w14:paraId="104E6E3C" w14:textId="3046C731" w:rsidR="00B42D65" w:rsidRDefault="009B12D8" w:rsidP="009B12D8">
      <w:pPr>
        <w:pStyle w:val="LO-normal"/>
        <w:ind w:firstLine="720"/>
        <w:rPr>
          <w:lang w:val="ru-RU"/>
        </w:rPr>
      </w:pPr>
      <w:r w:rsidRPr="009B12D8">
        <w:t xml:space="preserve">Перепишите процедуру </w:t>
      </w:r>
      <w:proofErr w:type="spellStart"/>
      <w:r w:rsidRPr="009B12D8">
        <w:t>Insertion-sort</w:t>
      </w:r>
      <w:proofErr w:type="spellEnd"/>
      <w:r w:rsidRPr="009B12D8">
        <w:t xml:space="preserve"> для сортировки в невозрастающем порядке вместо неубывающего с использованием процедуры </w:t>
      </w:r>
      <w:proofErr w:type="spellStart"/>
      <w:r w:rsidRPr="009B12D8">
        <w:t>Swap</w:t>
      </w:r>
      <w:proofErr w:type="spellEnd"/>
      <w:r w:rsidRPr="009B12D8">
        <w:t>. Формат входного и выходного файла и ограничения - как в задаче 1. Подумайте, можно ли переписать алгоритм сортировки вставкой с использованием рекурсии?</w:t>
      </w:r>
    </w:p>
    <w:p w14:paraId="2BD4049D" w14:textId="77777777" w:rsidR="009B12D8" w:rsidRPr="009B12D8" w:rsidRDefault="009B12D8" w:rsidP="009B12D8">
      <w:pPr>
        <w:pStyle w:val="LO-normal"/>
        <w:ind w:firstLine="720"/>
        <w:rPr>
          <w:lang w:val="ru-RU"/>
        </w:rPr>
      </w:pPr>
    </w:p>
    <w:p w14:paraId="7BF1ADC4" w14:textId="77777777" w:rsidR="005C7A6A" w:rsidRPr="005C7A6A" w:rsidRDefault="005C7A6A" w:rsidP="005C7A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5C7A6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swap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(a, b):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b, a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5C7A6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insertion_sort_r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5C7A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C7A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'input.txt'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C7A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'r'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n = -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line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 == -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n = </w:t>
      </w:r>
      <w:r w:rsidRPr="005C7A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(line)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not 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1 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&lt;= n &lt;= 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1000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5C7A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C7A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'output.txt'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C7A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'w'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 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проверка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на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корректность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C7A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'---Incorrect data---'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[</w:t>
      </w:r>
      <w:r w:rsidRPr="005C7A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line.split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()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5C7A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abs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C7A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)) &lt;= 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10e9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 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проверка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на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корректность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j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5C7A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5C7A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)):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key =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[j]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j - 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       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while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&gt;= 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0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&lt; key:  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направление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знака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меняется</w:t>
      </w:r>
      <w:r w:rsidRPr="005C7A6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],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swap(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],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- 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5C7A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   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5C7A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C7A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'output.txt'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C7A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'w'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5C7A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C7A6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 '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.join(</w:t>
      </w:r>
      <w:r w:rsidRPr="005C7A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map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C7A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input_list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)))</w:t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insertion_sort_r</w:t>
      </w:r>
      <w:proofErr w:type="spellEnd"/>
      <w:r w:rsidRPr="005C7A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</w:p>
    <w:p w14:paraId="70D25C8E" w14:textId="77777777" w:rsidR="00B42D65" w:rsidRPr="005C7A6A" w:rsidRDefault="00B42D65" w:rsidP="00B42D65">
      <w:pPr>
        <w:pStyle w:val="LO-normal"/>
        <w:rPr>
          <w:lang w:val="en-US"/>
        </w:rPr>
      </w:pPr>
    </w:p>
    <w:p w14:paraId="261108C3" w14:textId="69586B04" w:rsidR="009B12D8" w:rsidRPr="009B12D8" w:rsidRDefault="009B12D8" w:rsidP="00B42D65">
      <w:pPr>
        <w:pStyle w:val="LO-normal"/>
        <w:rPr>
          <w:lang w:val="ru-RU"/>
        </w:rPr>
      </w:pPr>
      <w:r>
        <w:rPr>
          <w:lang w:val="ru-RU"/>
        </w:rPr>
        <w:t>В коде из первой задачи меняем знак.</w:t>
      </w:r>
    </w:p>
    <w:p w14:paraId="09F1CFDF" w14:textId="77777777" w:rsidR="005C7A6A" w:rsidRDefault="005C7A6A" w:rsidP="005C7A6A">
      <w:pPr>
        <w:pStyle w:val="LO-normal"/>
        <w:jc w:val="left"/>
        <w:rPr>
          <w:lang w:val="en-US"/>
        </w:rPr>
      </w:pPr>
    </w:p>
    <w:p w14:paraId="187C9180" w14:textId="71B6B95B" w:rsidR="005C7A6A" w:rsidRDefault="005C7A6A" w:rsidP="005C7A6A">
      <w:pPr>
        <w:pStyle w:val="LO-normal"/>
        <w:jc w:val="left"/>
        <w:rPr>
          <w:lang w:val="ru-RU"/>
        </w:rPr>
      </w:pPr>
      <w:r w:rsidRPr="005C7A6A">
        <w:rPr>
          <w:lang w:val="ru-RU"/>
        </w:rPr>
        <w:t>Да, алгоритм сортировки вставками можно написать с помощью рекурсии на Python.</w:t>
      </w:r>
      <w:r w:rsidRPr="005C7A6A">
        <w:rPr>
          <w:lang w:val="ru-RU"/>
        </w:rPr>
        <w:br/>
        <w:t>Идея реализации:</w:t>
      </w:r>
      <w:r w:rsidRPr="005C7A6A">
        <w:rPr>
          <w:lang w:val="ru-RU"/>
        </w:rPr>
        <w:br/>
        <w:t xml:space="preserve">    Базовый случай: если размер массива равен 1 или меньше, вернуть значение.</w:t>
      </w:r>
      <w:r w:rsidRPr="005C7A6A">
        <w:rPr>
          <w:lang w:val="ru-RU"/>
        </w:rPr>
        <w:br/>
        <w:t xml:space="preserve">    Рекурсивно отсортировать первые n-1 элементов. </w:t>
      </w:r>
      <w:r w:rsidRPr="005C7A6A">
        <w:rPr>
          <w:lang w:val="ru-RU"/>
        </w:rPr>
        <w:br/>
        <w:t xml:space="preserve">    Вставить последний элемент на правильную позицию в отсортированном массиве.</w:t>
      </w:r>
    </w:p>
    <w:p w14:paraId="31216A49" w14:textId="5BA97DA4" w:rsidR="00D629D0" w:rsidRPr="005C7A6A" w:rsidRDefault="00D629D0" w:rsidP="005C7A6A">
      <w:pPr>
        <w:pStyle w:val="LO-normal"/>
        <w:jc w:val="left"/>
        <w:rPr>
          <w:lang w:val="ru-RU"/>
        </w:rPr>
      </w:pPr>
      <w:r>
        <w:rPr>
          <w:lang w:val="ru-RU"/>
        </w:rPr>
        <w:lastRenderedPageBreak/>
        <w:t>Н</w:t>
      </w:r>
      <w:r w:rsidRPr="00D629D0">
        <w:t>о такой метод значительно уступает по времени</w:t>
      </w:r>
    </w:p>
    <w:p w14:paraId="5135B4E9" w14:textId="77777777" w:rsidR="00B42D65" w:rsidRPr="009B12D8" w:rsidRDefault="00B42D65" w:rsidP="00B42D65">
      <w:pPr>
        <w:pStyle w:val="LO-normal"/>
        <w:rPr>
          <w:lang w:val="ru-RU"/>
        </w:rPr>
      </w:pPr>
    </w:p>
    <w:p w14:paraId="146A3C45" w14:textId="77777777" w:rsidR="00B42D65" w:rsidRDefault="00B42D65" w:rsidP="00B42D65">
      <w:pPr>
        <w:pStyle w:val="LO-normal"/>
        <w:rPr>
          <w:lang w:val="ru-RU"/>
        </w:rPr>
      </w:pPr>
      <w:r>
        <w:t>Результат работы кода на примерах из текста задачи:</w:t>
      </w:r>
    </w:p>
    <w:p w14:paraId="4A96CC94" w14:textId="41DFE2A9" w:rsidR="00B42D65" w:rsidRPr="00B42D65" w:rsidRDefault="009B12D8" w:rsidP="00B42D65">
      <w:pPr>
        <w:pStyle w:val="LO-normal"/>
        <w:rPr>
          <w:lang w:val="ru-RU"/>
        </w:rPr>
      </w:pPr>
      <w:r w:rsidRPr="009B12D8">
        <w:rPr>
          <w:noProof/>
          <w:lang w:val="ru-RU"/>
        </w:rPr>
        <w:drawing>
          <wp:inline distT="0" distB="0" distL="0" distR="0" wp14:anchorId="6931D856" wp14:editId="1C225660">
            <wp:extent cx="2586094" cy="982980"/>
            <wp:effectExtent l="0" t="0" r="5080" b="7620"/>
            <wp:docPr id="80439649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9649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79" cy="98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D8">
        <w:rPr>
          <w:noProof/>
        </w:rPr>
        <w:t xml:space="preserve"> </w:t>
      </w:r>
      <w:r w:rsidRPr="009B12D8">
        <w:rPr>
          <w:lang w:val="ru-RU"/>
        </w:rPr>
        <w:drawing>
          <wp:inline distT="0" distB="0" distL="0" distR="0" wp14:anchorId="105AF655" wp14:editId="31C246E6">
            <wp:extent cx="2866356" cy="909955"/>
            <wp:effectExtent l="0" t="0" r="0" b="4445"/>
            <wp:docPr id="198589448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9448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3218" cy="91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155F" w14:textId="77777777" w:rsidR="00B42D65" w:rsidRDefault="00B42D65" w:rsidP="00B42D65">
      <w:pPr>
        <w:pStyle w:val="LO-normal"/>
      </w:pP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466BC" w14:paraId="30E7E522" w14:textId="77777777" w:rsidTr="00992726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C79B8D" w14:textId="77777777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D59197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Время выполнения</w:t>
            </w:r>
          </w:p>
          <w:p w14:paraId="44A75959" w14:textId="463F2EE3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(в секундах)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ED723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Затраты памяти</w:t>
            </w:r>
          </w:p>
          <w:p w14:paraId="631B7F1A" w14:textId="58C0258B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(в МБ)</w:t>
            </w:r>
          </w:p>
        </w:tc>
      </w:tr>
      <w:tr w:rsidR="005466BC" w14:paraId="1B2F6352" w14:textId="77777777" w:rsidTr="00992726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08C000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1</w:t>
            </w:r>
          </w:p>
          <w:p w14:paraId="4B4E1747" w14:textId="16BA859C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FD50A" w14:textId="0CA481B3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0.000004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C96BB" w14:textId="651C2919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1</w:t>
            </w:r>
            <w:r w:rsidR="000A348B">
              <w:rPr>
                <w:color w:val="000000"/>
                <w:lang w:val="ru-RU"/>
              </w:rPr>
              <w:t>7</w:t>
            </w:r>
            <w:r>
              <w:rPr>
                <w:color w:val="000000"/>
              </w:rPr>
              <w:t>.68</w:t>
            </w:r>
          </w:p>
        </w:tc>
      </w:tr>
      <w:tr w:rsidR="005466BC" w14:paraId="76F8C8A6" w14:textId="77777777" w:rsidTr="00992726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E4299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6</w:t>
            </w:r>
          </w:p>
          <w:p w14:paraId="0401FD09" w14:textId="3C5DB462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31 41 59 26 41 58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F73E" w14:textId="71DDF468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0.0000104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9DEF78" w14:textId="6AF62DB1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18.48</w:t>
            </w:r>
          </w:p>
        </w:tc>
      </w:tr>
    </w:tbl>
    <w:p w14:paraId="7261C6AB" w14:textId="77777777" w:rsidR="00B42D65" w:rsidRDefault="00B42D65" w:rsidP="00B42D65">
      <w:pPr>
        <w:pStyle w:val="LO-normal"/>
      </w:pPr>
    </w:p>
    <w:p w14:paraId="6A14BD8A" w14:textId="26F8BB2E" w:rsidR="009B12D8" w:rsidRPr="00D629D0" w:rsidRDefault="00B42D65" w:rsidP="00B42D65">
      <w:pPr>
        <w:pStyle w:val="LO-normal"/>
        <w:rPr>
          <w:lang w:val="ru-RU"/>
        </w:rPr>
      </w:pPr>
      <w:r>
        <w:t>Вывод по задаче:</w:t>
      </w:r>
      <w:r w:rsidR="005C7A6A">
        <w:rPr>
          <w:lang w:val="ru-RU"/>
        </w:rPr>
        <w:t xml:space="preserve"> Алгоритм сортировки вставками можно использовать и для сортировки по убыванию</w:t>
      </w:r>
      <w:r w:rsidR="00D629D0">
        <w:rPr>
          <w:lang w:val="ru-RU"/>
        </w:rPr>
        <w:t xml:space="preserve">. Получен опыт самостоятельной инициализации функции </w:t>
      </w:r>
      <w:r w:rsidR="00D629D0">
        <w:rPr>
          <w:lang w:val="en-US"/>
        </w:rPr>
        <w:t>swap</w:t>
      </w:r>
      <w:r w:rsidR="00D629D0">
        <w:rPr>
          <w:lang w:val="ru-RU"/>
        </w:rPr>
        <w:t>.</w:t>
      </w:r>
    </w:p>
    <w:p w14:paraId="0F12FCEC" w14:textId="77777777" w:rsidR="009B12D8" w:rsidRDefault="009B12D8" w:rsidP="00B42D65">
      <w:pPr>
        <w:pStyle w:val="LO-normal"/>
        <w:rPr>
          <w:lang w:val="ru-RU"/>
        </w:rPr>
      </w:pPr>
    </w:p>
    <w:p w14:paraId="667DAB72" w14:textId="17A8A6C0" w:rsidR="009B12D8" w:rsidRPr="00B42D65" w:rsidRDefault="009B12D8" w:rsidP="009B12D8">
      <w:pPr>
        <w:pStyle w:val="2"/>
        <w:rPr>
          <w:lang w:val="ru-RU"/>
        </w:rPr>
      </w:pPr>
      <w:r>
        <w:t>Задача №</w:t>
      </w:r>
      <w:r>
        <w:rPr>
          <w:lang w:val="ru-RU"/>
        </w:rPr>
        <w:t>7</w:t>
      </w:r>
      <w:r>
        <w:t>.</w:t>
      </w:r>
      <w:r w:rsidR="005466BC">
        <w:rPr>
          <w:lang w:val="ru-RU"/>
        </w:rPr>
        <w:t xml:space="preserve"> Знакомство с жителями </w:t>
      </w:r>
      <w:proofErr w:type="spellStart"/>
      <w:r w:rsidR="005466BC">
        <w:rPr>
          <w:lang w:val="ru-RU"/>
        </w:rPr>
        <w:t>Сортлэнда</w:t>
      </w:r>
      <w:proofErr w:type="spellEnd"/>
      <w:r>
        <w:rPr>
          <w:lang w:val="ru-RU"/>
        </w:rPr>
        <w:t>.</w:t>
      </w:r>
    </w:p>
    <w:p w14:paraId="3D127180" w14:textId="41821B43" w:rsidR="009B12D8" w:rsidRDefault="00D34658" w:rsidP="009B12D8">
      <w:pPr>
        <w:pStyle w:val="LO-normal"/>
        <w:ind w:firstLine="720"/>
        <w:rPr>
          <w:lang w:val="ru-RU"/>
        </w:rPr>
      </w:pPr>
      <w:r w:rsidRPr="00D34658">
        <w:t xml:space="preserve">Владелец графства </w:t>
      </w:r>
      <w:proofErr w:type="spellStart"/>
      <w:r w:rsidRPr="00D34658">
        <w:t>Сортлэнд</w:t>
      </w:r>
      <w:proofErr w:type="spellEnd"/>
      <w:r w:rsidRPr="00D34658">
        <w:t xml:space="preserve">, граф </w:t>
      </w:r>
      <w:proofErr w:type="spellStart"/>
      <w:r w:rsidRPr="00D34658">
        <w:t>Бабблсортер</w:t>
      </w:r>
      <w:proofErr w:type="spellEnd"/>
      <w:r w:rsidRPr="00D34658">
        <w:t xml:space="preserve">, решил познакомиться со своими подданными. Число жителей в графстве нечетно и составляет n, где n может быть достаточно велико, поэтому граф решил ограничиться знакомством с тремя представителями народонаселения: с самым бедным жителем, с жителем, обладающим средним достатком, и с самым богатым жителем. Согласно традициям </w:t>
      </w:r>
      <w:proofErr w:type="spellStart"/>
      <w:r w:rsidRPr="00D34658">
        <w:t>Сортлэнда</w:t>
      </w:r>
      <w:proofErr w:type="spellEnd"/>
      <w:r w:rsidRPr="00D34658">
        <w:t>, считается, что житель обладает средним достатком, если при сортировке жителей по сумме денежных сбережений он оказывается ровно посередине. Известно, что каждый житель графства имеет уникальный идентификационный номер, значение которого расположено в границах от единицы до n. Информация о размере денежных накоплений жителей хранится в массиве M таким образом, что сумма денежных накоплений жителя, обладающего идентификационным номером i, содержится в ячейке M[i]. Помогите секретарю графа мистеру Свопу вычислить идентификационные номера жителей, которые будут приглашены на встречу с графом.</w:t>
      </w:r>
    </w:p>
    <w:p w14:paraId="46CC938A" w14:textId="77777777" w:rsidR="00D629D0" w:rsidRPr="00D629D0" w:rsidRDefault="00D629D0" w:rsidP="009B12D8">
      <w:pPr>
        <w:pStyle w:val="LO-normal"/>
        <w:ind w:firstLine="720"/>
        <w:rPr>
          <w:lang w:val="ru-RU"/>
        </w:rPr>
      </w:pPr>
    </w:p>
    <w:p w14:paraId="4FDDE72A" w14:textId="0CF3D817" w:rsidR="009B12D8" w:rsidRPr="009B12D8" w:rsidRDefault="000A348B" w:rsidP="009B12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lastRenderedPageBreak/>
        <w:t>D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ef </w:t>
      </w:r>
      <w:proofErr w:type="spellStart"/>
      <w:r w:rsidR="009B12D8" w:rsidRPr="009B12D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sortland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input.txt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n = -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line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 == -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n = 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(line) 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считываем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n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not 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3 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&lt;= n &lt;= 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9999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n % 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2 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!= 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): 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случай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некорректных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данных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output.txt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w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---Incorrect data---'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break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br/>
        <w:t xml:space="preserve">            else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data = [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float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line.split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()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float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&lt;= 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10e6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считываем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список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(data) != n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or </w:t>
      </w:r>
      <w:proofErr w:type="spellStart"/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(data) != </w:t>
      </w:r>
      <w:proofErr w:type="spellStart"/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set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(data)): 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случай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некорректных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данных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output.txt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w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---Incorrect data---'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случай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некорректных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данных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id_numbers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[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1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(n)]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(data)): 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сортировка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пузырьком</w:t>
      </w:r>
      <w:r w:rsidR="009B12D8" w:rsidRPr="009B12D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    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j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(data)):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data[j] &lt; data[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]: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        data[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], data[j] = data[j], data[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id_numbers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],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id_numbers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[j] =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id_numbers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[j],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id_numbers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output.txt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w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="009B12D8" w:rsidRPr="009B12D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id_numbers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]) +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+ 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id_numbers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[n // 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]) +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9B12D8" w:rsidRPr="009B12D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+ </w:t>
      </w:r>
      <w:r w:rsidR="009B12D8" w:rsidRPr="009B12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id_numbers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[n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–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="009B12D8" w:rsidRPr="009B12D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]))</w:t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proofErr w:type="spellStart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sortland</w:t>
      </w:r>
      <w:proofErr w:type="spellEnd"/>
      <w:r w:rsidR="009B12D8" w:rsidRPr="009B12D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</w:p>
    <w:p w14:paraId="144519C4" w14:textId="77777777" w:rsidR="009B12D8" w:rsidRPr="009B12D8" w:rsidRDefault="009B12D8" w:rsidP="009B12D8">
      <w:pPr>
        <w:pStyle w:val="LO-normal"/>
        <w:rPr>
          <w:lang w:val="en-US"/>
        </w:rPr>
      </w:pPr>
    </w:p>
    <w:p w14:paraId="4F943011" w14:textId="1542E940" w:rsidR="009B12D8" w:rsidRDefault="009B12D8" w:rsidP="009B12D8">
      <w:pPr>
        <w:pStyle w:val="LO-normal"/>
        <w:ind w:firstLine="720"/>
        <w:rPr>
          <w:lang w:val="ru-RU"/>
        </w:rPr>
      </w:pPr>
      <w:r w:rsidRPr="009B12D8">
        <w:t>Открывает файл input.txt и считывает его построчно</w:t>
      </w:r>
      <w:r>
        <w:rPr>
          <w:lang w:val="ru-RU"/>
        </w:rPr>
        <w:t xml:space="preserve">. </w:t>
      </w:r>
      <w:r w:rsidRPr="009B12D8">
        <w:t>Первая строка должна содержать целое число n, которое обозначает количество элементов в следующем списке. Если n не соответствует условиям (нечетное число, меньше 3 или больше 9999), в файл output.txt записывается сообщение ---</w:t>
      </w:r>
      <w:proofErr w:type="spellStart"/>
      <w:r w:rsidRPr="009B12D8">
        <w:t>Incorrect</w:t>
      </w:r>
      <w:proofErr w:type="spellEnd"/>
      <w:r w:rsidRPr="009B12D8">
        <w:t xml:space="preserve"> </w:t>
      </w:r>
      <w:proofErr w:type="spellStart"/>
      <w:r w:rsidRPr="009B12D8">
        <w:t>data</w:t>
      </w:r>
      <w:proofErr w:type="spellEnd"/>
      <w:r w:rsidRPr="009B12D8">
        <w:t xml:space="preserve">---. </w:t>
      </w:r>
      <w:r w:rsidR="00D34658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9B12D8">
        <w:t>последующих строках код ожидает увидеть список чисел. Для каждого числа проверяется, чтобы оно было не больше 10^6. Если длина списка не равна n или если в списке есть дубликаты, снова записывается сообщение ---</w:t>
      </w:r>
      <w:proofErr w:type="spellStart"/>
      <w:r w:rsidRPr="009B12D8">
        <w:t>Incorrect</w:t>
      </w:r>
      <w:proofErr w:type="spellEnd"/>
      <w:r w:rsidRPr="009B12D8">
        <w:t xml:space="preserve"> </w:t>
      </w:r>
      <w:proofErr w:type="spellStart"/>
      <w:r w:rsidRPr="009B12D8">
        <w:t>data</w:t>
      </w:r>
      <w:proofErr w:type="spellEnd"/>
      <w:r w:rsidRPr="009B12D8">
        <w:t xml:space="preserve">---. Если данные корректны, код выполняет сортировку списка чисел с помощью метода пузырька. При этом также создается список </w:t>
      </w:r>
      <w:proofErr w:type="spellStart"/>
      <w:r w:rsidRPr="009B12D8">
        <w:t>id_numbers</w:t>
      </w:r>
      <w:proofErr w:type="spellEnd"/>
      <w:r w:rsidRPr="009B12D8">
        <w:t>, который хранит индексы исходных элементов. После сортировки в файл output.txt записываются индексы первого элемента, среднего элемента и последнего элемента отсортированного списка.</w:t>
      </w:r>
    </w:p>
    <w:p w14:paraId="322A08F5" w14:textId="77777777" w:rsidR="00D34658" w:rsidRPr="00D34658" w:rsidRDefault="00D34658" w:rsidP="009B12D8">
      <w:pPr>
        <w:pStyle w:val="LO-normal"/>
        <w:ind w:firstLine="720"/>
        <w:rPr>
          <w:lang w:val="ru-RU"/>
        </w:rPr>
      </w:pPr>
    </w:p>
    <w:p w14:paraId="0304EB99" w14:textId="77777777" w:rsidR="009B12D8" w:rsidRDefault="009B12D8" w:rsidP="009B12D8">
      <w:pPr>
        <w:pStyle w:val="LO-normal"/>
        <w:rPr>
          <w:lang w:val="ru-RU"/>
        </w:rPr>
      </w:pPr>
      <w:r>
        <w:t>Результат работы кода на примерах из текста задачи:</w:t>
      </w:r>
    </w:p>
    <w:p w14:paraId="6ECF03E0" w14:textId="4FD3BC79" w:rsidR="009B12D8" w:rsidRPr="00B42D65" w:rsidRDefault="009B12D8" w:rsidP="009B12D8">
      <w:pPr>
        <w:pStyle w:val="LO-normal"/>
        <w:rPr>
          <w:lang w:val="ru-RU"/>
        </w:rPr>
      </w:pPr>
      <w:r w:rsidRPr="009B12D8">
        <w:rPr>
          <w:noProof/>
          <w:lang w:val="ru-RU"/>
        </w:rPr>
        <w:lastRenderedPageBreak/>
        <w:drawing>
          <wp:inline distT="0" distB="0" distL="0" distR="0" wp14:anchorId="5FC0F9DD" wp14:editId="06AD6CA8">
            <wp:extent cx="2912624" cy="937260"/>
            <wp:effectExtent l="0" t="0" r="2540" b="0"/>
            <wp:docPr id="13794065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065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2631" cy="9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8ACA5A" wp14:editId="42DBDEFC">
            <wp:extent cx="1912620" cy="894833"/>
            <wp:effectExtent l="0" t="0" r="0" b="635"/>
            <wp:docPr id="14145355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908" cy="898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D4AA88" w14:textId="77777777" w:rsidR="009B12D8" w:rsidRDefault="009B12D8" w:rsidP="009B12D8">
      <w:pPr>
        <w:pStyle w:val="LO-normal"/>
      </w:pP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72"/>
        <w:gridCol w:w="3070"/>
        <w:gridCol w:w="2987"/>
      </w:tblGrid>
      <w:tr w:rsidR="009B12D8" w14:paraId="3125491D" w14:textId="77777777" w:rsidTr="000A348B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9EDB13" w14:textId="77777777" w:rsidR="009B12D8" w:rsidRDefault="009B12D8" w:rsidP="00992726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76688" w14:textId="0303349B" w:rsidR="009B12D8" w:rsidRPr="000A348B" w:rsidRDefault="009B12D8" w:rsidP="00992726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>
              <w:t xml:space="preserve">Время </w:t>
            </w:r>
            <w:proofErr w:type="gramStart"/>
            <w:r>
              <w:t>выполнения</w:t>
            </w:r>
            <w:r w:rsidR="000A348B">
              <w:rPr>
                <w:lang w:val="ru-RU"/>
              </w:rPr>
              <w:t>(</w:t>
            </w:r>
            <w:proofErr w:type="gramEnd"/>
            <w:r w:rsidR="000A348B">
              <w:rPr>
                <w:lang w:val="ru-RU"/>
              </w:rPr>
              <w:t>в секундах)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54858" w14:textId="26F558FA" w:rsidR="009B12D8" w:rsidRPr="000A348B" w:rsidRDefault="009B12D8" w:rsidP="00992726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t xml:space="preserve">Затраты </w:t>
            </w:r>
            <w:proofErr w:type="gramStart"/>
            <w:r>
              <w:t>памяти</w:t>
            </w:r>
            <w:r w:rsidR="000A348B">
              <w:rPr>
                <w:lang w:val="en-US"/>
              </w:rPr>
              <w:t>(</w:t>
            </w:r>
            <w:proofErr w:type="gramEnd"/>
            <w:r w:rsidR="000A348B">
              <w:rPr>
                <w:lang w:val="ru-RU"/>
              </w:rPr>
              <w:t>МБ</w:t>
            </w:r>
            <w:r w:rsidR="000A348B">
              <w:rPr>
                <w:lang w:val="en-US"/>
              </w:rPr>
              <w:t>)</w:t>
            </w:r>
          </w:p>
        </w:tc>
      </w:tr>
      <w:tr w:rsidR="000A348B" w14:paraId="3347EABC" w14:textId="77777777" w:rsidTr="000A348B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DB3F1" w14:textId="77777777" w:rsidR="000A348B" w:rsidRDefault="000A348B" w:rsidP="000A348B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B4C5D8C" w14:textId="40FEFC4E" w:rsidR="000A348B" w:rsidRPr="000A348B" w:rsidRDefault="000A348B" w:rsidP="000A348B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10.00 8.70 0.01 5.00 3.00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AD8580" w14:textId="6A58C448" w:rsidR="000A348B" w:rsidRDefault="000A348B" w:rsidP="000A348B">
            <w:pPr>
              <w:pStyle w:val="LO-normal"/>
              <w:widowControl w:val="0"/>
              <w:spacing w:line="240" w:lineRule="auto"/>
              <w:jc w:val="left"/>
            </w:pPr>
            <w:r w:rsidRPr="00814875">
              <w:t>0.00</w:t>
            </w:r>
            <w:r>
              <w:rPr>
                <w:lang w:val="en-US"/>
              </w:rPr>
              <w:t>2</w:t>
            </w:r>
            <w:r w:rsidRPr="00814875">
              <w:t>0509490966796875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E73779" w14:textId="77E13D7F" w:rsidR="000A348B" w:rsidRPr="000A348B" w:rsidRDefault="000A348B" w:rsidP="000A348B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9</w:t>
            </w:r>
            <w:r>
              <w:t>8</w:t>
            </w:r>
          </w:p>
        </w:tc>
      </w:tr>
    </w:tbl>
    <w:p w14:paraId="545D57E4" w14:textId="77777777" w:rsidR="009B12D8" w:rsidRDefault="009B12D8" w:rsidP="009B12D8">
      <w:pPr>
        <w:pStyle w:val="LO-normal"/>
      </w:pPr>
    </w:p>
    <w:p w14:paraId="554A8830" w14:textId="06E7AF85" w:rsidR="009B12D8" w:rsidRPr="00D629D0" w:rsidRDefault="009B12D8" w:rsidP="009B12D8">
      <w:pPr>
        <w:pStyle w:val="LO-normal"/>
        <w:rPr>
          <w:lang w:val="ru-RU"/>
        </w:rPr>
      </w:pPr>
      <w:r>
        <w:t>Вывод по задаче</w:t>
      </w:r>
      <w:proofErr w:type="gramStart"/>
      <w:r>
        <w:t>:</w:t>
      </w:r>
      <w:r w:rsidR="00D629D0">
        <w:rPr>
          <w:lang w:val="ru-RU"/>
        </w:rPr>
        <w:t xml:space="preserve"> Был</w:t>
      </w:r>
      <w:proofErr w:type="gramEnd"/>
      <w:r w:rsidR="00D629D0">
        <w:rPr>
          <w:lang w:val="ru-RU"/>
        </w:rPr>
        <w:t xml:space="preserve"> отсортирован список с индексами жителей по их достатку. То есть мы узнали, что можем задать любой признак, по которому будет осуществляться сортировка.  </w:t>
      </w:r>
    </w:p>
    <w:p w14:paraId="635E0066" w14:textId="77777777" w:rsidR="009B12D8" w:rsidRDefault="009B12D8" w:rsidP="009B12D8">
      <w:pPr>
        <w:pStyle w:val="LO-normal"/>
        <w:rPr>
          <w:lang w:val="ru-RU"/>
        </w:rPr>
      </w:pPr>
    </w:p>
    <w:p w14:paraId="10217C7C" w14:textId="34352F42" w:rsidR="009B12D8" w:rsidRPr="00B42D65" w:rsidRDefault="009B12D8" w:rsidP="009B12D8">
      <w:pPr>
        <w:pStyle w:val="2"/>
        <w:rPr>
          <w:lang w:val="ru-RU"/>
        </w:rPr>
      </w:pPr>
      <w:r>
        <w:t>Задача №</w:t>
      </w:r>
      <w:r>
        <w:rPr>
          <w:lang w:val="ru-RU"/>
        </w:rPr>
        <w:t>10</w:t>
      </w:r>
      <w:r>
        <w:t>.</w:t>
      </w:r>
      <w:r w:rsidR="00D34658">
        <w:rPr>
          <w:lang w:val="ru-RU"/>
        </w:rPr>
        <w:t xml:space="preserve"> Палиндром</w:t>
      </w:r>
      <w:r>
        <w:rPr>
          <w:lang w:val="ru-RU"/>
        </w:rPr>
        <w:t>.</w:t>
      </w:r>
    </w:p>
    <w:p w14:paraId="0055123F" w14:textId="0BF6E3A3" w:rsidR="009B12D8" w:rsidRPr="009B12D8" w:rsidRDefault="00D34658" w:rsidP="009B12D8">
      <w:pPr>
        <w:pStyle w:val="LO-normal"/>
        <w:ind w:firstLine="720"/>
        <w:rPr>
          <w:lang w:val="ru-RU"/>
        </w:rPr>
      </w:pPr>
      <w:r w:rsidRPr="00D34658">
        <w:t xml:space="preserve">Палиндром </w:t>
      </w:r>
      <w:r w:rsidR="000A348B">
        <w:t>–</w:t>
      </w:r>
      <w:r w:rsidRPr="00D34658">
        <w:t xml:space="preserve"> это строка, которая читается одинаково как справа налево, так и слева направо. На вход программы поступает набор больших латинских букв (не обязательно различных). Разрешается переставлять буквы, а также удалять некоторые буквы. Требуется из данных букв по указанным правилам составить палиндром наибольшей длины, а если таких палиндромов несколько, то выбрать первый из них в алфавитном порядке.</w:t>
      </w:r>
    </w:p>
    <w:p w14:paraId="45BEB198" w14:textId="1BCE0E85" w:rsidR="00D34658" w:rsidRPr="00D34658" w:rsidRDefault="000A348B" w:rsidP="00D346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W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ith </w:t>
      </w:r>
      <w:r w:rsidR="00D34658" w:rsidRPr="00D346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D34658" w:rsidRPr="00D346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input.txt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n = -</w:t>
      </w:r>
      <w:r w:rsidR="00D34658" w:rsidRPr="00D346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="00D34658" w:rsidRPr="00D346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line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 == -</w:t>
      </w:r>
      <w:r w:rsidR="00D34658" w:rsidRPr="00D346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n = </w:t>
      </w:r>
      <w:r w:rsidR="00D34658" w:rsidRPr="00D346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(line) 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считываем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n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not </w:t>
      </w:r>
      <w:r w:rsidR="00D34658" w:rsidRPr="00D346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1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&lt;= n &lt;= </w:t>
      </w:r>
      <w:r w:rsidR="00D34658" w:rsidRPr="00D346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10e5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случай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некорректных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данных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="00D34658" w:rsidRPr="00D346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D34658" w:rsidRPr="00D346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output.txt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D34658" w:rsidRPr="00D346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w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D34658" w:rsidRPr="00D346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---Incorrect data---'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data = [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line] 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считываем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список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="00D34658" w:rsidRPr="00D346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(data) != n: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="00D34658" w:rsidRPr="00D346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D34658" w:rsidRPr="00D346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output.txt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D34658" w:rsidRPr="00D346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w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D34658" w:rsidRPr="00D346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---Incorrect data---'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случай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некорректных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данных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="00D34658" w:rsidRPr="00D346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(n): 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сортировка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пузырьком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j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="00D34658" w:rsidRPr="00D346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="00D34658" w:rsidRPr="00D346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="00D34658" w:rsidRPr="00D346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(data)):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data[j] &lt; data[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    data[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], data[j] = data[j], data[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mid =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D34658" w:rsidRPr="00D346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a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D34658" w:rsidRPr="00D346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br/>
        <w:t xml:space="preserve">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="00D34658" w:rsidRPr="00D346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(n):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lastRenderedPageBreak/>
        <w:t xml:space="preserve">    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data.count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(data[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]) % </w:t>
      </w:r>
      <w:r w:rsidR="00D34658" w:rsidRPr="00D346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2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!= </w:t>
      </w:r>
      <w:r w:rsidR="00D34658" w:rsidRPr="00D346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0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data[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&lt; mid: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mid = data[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break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br/>
        <w:t xml:space="preserve">                   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mid =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‘’</w:t>
      </w:r>
      <w:r w:rsidR="00D34658" w:rsidRPr="00D346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средний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элемент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right = [] 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правая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часть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ответа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left = [] 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левая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data: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kolvo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left.count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+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right.count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#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количество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в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правой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и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левой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t xml:space="preserve"> 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ru-RU" w:eastAsia="ru-RU" w:bidi="ar-SA"/>
        </w:rPr>
        <w:t>части</w:t>
      </w:r>
      <w:r w:rsidR="00D34658" w:rsidRPr="00D346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 w:bidi="ar-SA"/>
        </w:rPr>
        <w:br/>
        <w:t xml:space="preserve">    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kolvo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% </w:t>
      </w:r>
      <w:r w:rsidR="00D34658" w:rsidRPr="00D346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2 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== </w:t>
      </w:r>
      <w:r w:rsidR="00D34658" w:rsidRPr="00D346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data.count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–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kolvo &gt; </w:t>
      </w:r>
      <w:r w:rsidR="00D34658" w:rsidRPr="00D346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left.append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right.append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elem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="00D34658" w:rsidRPr="00D3465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D34658" w:rsidRPr="00D346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output.txt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</w:t>
      </w:r>
      <w:r w:rsidR="00D34658" w:rsidRPr="00D346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w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’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="00D34658" w:rsidRPr="00D346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ans.write</w:t>
      </w:r>
      <w:proofErr w:type="spellEnd"/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‘’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.join(left) + mid + 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‘’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.join(right[::-</w:t>
      </w:r>
      <w:r w:rsidR="00D34658" w:rsidRPr="00D346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="00D34658" w:rsidRPr="00D346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]))</w:t>
      </w:r>
    </w:p>
    <w:p w14:paraId="37F255B9" w14:textId="77777777" w:rsidR="009B12D8" w:rsidRPr="009B12D8" w:rsidRDefault="009B12D8" w:rsidP="009B12D8">
      <w:pPr>
        <w:pStyle w:val="LO-normal"/>
        <w:rPr>
          <w:lang w:val="en-US"/>
        </w:rPr>
      </w:pPr>
    </w:p>
    <w:p w14:paraId="3CC3E324" w14:textId="39CD8196" w:rsidR="009B12D8" w:rsidRPr="009B12D8" w:rsidRDefault="00D34658" w:rsidP="00D34658">
      <w:pPr>
        <w:pStyle w:val="LO-normal"/>
        <w:ind w:firstLine="720"/>
        <w:rPr>
          <w:lang w:val="ru-RU"/>
        </w:rPr>
      </w:pPr>
      <w:r w:rsidRPr="00D34658">
        <w:t>Код открывает файл input.txt и считывает его построчно. Первая строка файла должна содержать число n, которое указывает на количество элементов в следующей строке. Если n не находится в диапазоне от 1 до 100,000 (10e5), то в файл output.txt записывается строка ---</w:t>
      </w:r>
      <w:proofErr w:type="spellStart"/>
      <w:r w:rsidRPr="00D34658">
        <w:t>Incorrect</w:t>
      </w:r>
      <w:proofErr w:type="spellEnd"/>
      <w:r w:rsidRPr="00D34658">
        <w:t xml:space="preserve"> </w:t>
      </w:r>
      <w:proofErr w:type="spellStart"/>
      <w:r w:rsidRPr="00D34658">
        <w:t>data</w:t>
      </w:r>
      <w:proofErr w:type="spellEnd"/>
      <w:r w:rsidRPr="00D34658">
        <w:t>---. Если длина следующей строки не равна n, также записывается ---</w:t>
      </w:r>
      <w:proofErr w:type="spellStart"/>
      <w:r w:rsidRPr="00D34658">
        <w:t>Incorrect</w:t>
      </w:r>
      <w:proofErr w:type="spellEnd"/>
      <w:r w:rsidRPr="00D34658">
        <w:t xml:space="preserve"> </w:t>
      </w:r>
      <w:proofErr w:type="spellStart"/>
      <w:r w:rsidRPr="00D34658">
        <w:t>data</w:t>
      </w:r>
      <w:proofErr w:type="spellEnd"/>
      <w:r w:rsidRPr="00D34658">
        <w:t xml:space="preserve">---. Если данные корректны, производится сортировка списка </w:t>
      </w:r>
      <w:proofErr w:type="spellStart"/>
      <w:r w:rsidRPr="00D34658">
        <w:t>data</w:t>
      </w:r>
      <w:proofErr w:type="spellEnd"/>
      <w:r w:rsidRPr="00D34658">
        <w:t xml:space="preserve"> с помощью алгоритма пузырька. </w:t>
      </w:r>
      <w:r>
        <w:rPr>
          <w:lang w:val="ru-RU"/>
        </w:rPr>
        <w:t>Далее реализуется п</w:t>
      </w:r>
      <w:proofErr w:type="spellStart"/>
      <w:r w:rsidRPr="00D34658">
        <w:t>оиск</w:t>
      </w:r>
      <w:proofErr w:type="spellEnd"/>
      <w:r w:rsidRPr="00D34658">
        <w:t xml:space="preserve"> среднего элемента: - Переменная </w:t>
      </w:r>
      <w:proofErr w:type="spellStart"/>
      <w:r w:rsidRPr="00D34658">
        <w:t>mid</w:t>
      </w:r>
      <w:proofErr w:type="spellEnd"/>
      <w:r w:rsidRPr="00D34658">
        <w:t xml:space="preserve"> инициализируется как 'a'. Код ищет символ, который появляется нечетное количество раз и меньше текущего значения </w:t>
      </w:r>
      <w:proofErr w:type="spellStart"/>
      <w:r w:rsidRPr="00D34658">
        <w:t>mid</w:t>
      </w:r>
      <w:proofErr w:type="spellEnd"/>
      <w:r w:rsidRPr="00D34658">
        <w:t xml:space="preserve">. Если такой символ найден, он становится новым средним элементом. Создаются два списка: </w:t>
      </w:r>
      <w:proofErr w:type="spellStart"/>
      <w:r w:rsidRPr="00D34658">
        <w:t>left</w:t>
      </w:r>
      <w:proofErr w:type="spellEnd"/>
      <w:r w:rsidRPr="00D34658">
        <w:t xml:space="preserve"> и </w:t>
      </w:r>
      <w:proofErr w:type="spellStart"/>
      <w:r w:rsidRPr="00D34658">
        <w:t>right</w:t>
      </w:r>
      <w:proofErr w:type="spellEnd"/>
      <w:r w:rsidRPr="00D34658">
        <w:t xml:space="preserve">. </w:t>
      </w:r>
      <w:r w:rsidR="000A348B">
        <w:t>–</w:t>
      </w:r>
      <w:r w:rsidRPr="00D34658">
        <w:t xml:space="preserve"> Для каждого элемента в отсортированном списке проверяется, сколько раз он уже встречался в обеих частях. Если количество его вхождений четное, и в левой части его меньше, чем в общем количестве, элемент добавляется в левую часть. В противном случае он добавляется в правую </w:t>
      </w:r>
      <w:proofErr w:type="spellStart"/>
      <w:proofErr w:type="gramStart"/>
      <w:r w:rsidRPr="00D34658">
        <w:t>часть.В</w:t>
      </w:r>
      <w:proofErr w:type="spellEnd"/>
      <w:proofErr w:type="gramEnd"/>
      <w:r w:rsidRPr="00D34658">
        <w:t xml:space="preserve"> файл output.txt записывается результат: сначала элементы из </w:t>
      </w:r>
      <w:proofErr w:type="spellStart"/>
      <w:r w:rsidRPr="00D34658">
        <w:t>left</w:t>
      </w:r>
      <w:proofErr w:type="spellEnd"/>
      <w:r w:rsidRPr="00D34658">
        <w:t xml:space="preserve">, затем средний элемент (если он есть), и затем элементы из </w:t>
      </w:r>
      <w:proofErr w:type="spellStart"/>
      <w:r w:rsidRPr="00D34658">
        <w:t>right</w:t>
      </w:r>
      <w:proofErr w:type="spellEnd"/>
      <w:r w:rsidRPr="00D34658">
        <w:t>, перевернутые</w:t>
      </w:r>
    </w:p>
    <w:p w14:paraId="31AAD75C" w14:textId="77777777" w:rsidR="00D34658" w:rsidRDefault="00D34658" w:rsidP="009B12D8">
      <w:pPr>
        <w:pStyle w:val="LO-normal"/>
        <w:rPr>
          <w:lang w:val="ru-RU"/>
        </w:rPr>
      </w:pPr>
    </w:p>
    <w:p w14:paraId="41EDA249" w14:textId="7A3A826F" w:rsidR="009B12D8" w:rsidRDefault="009B12D8" w:rsidP="009B12D8">
      <w:pPr>
        <w:pStyle w:val="LO-normal"/>
        <w:rPr>
          <w:lang w:val="ru-RU"/>
        </w:rPr>
      </w:pPr>
      <w:r>
        <w:t>Результат работы кода на примерах из текста задачи:</w:t>
      </w:r>
    </w:p>
    <w:p w14:paraId="5477ABED" w14:textId="4A17E839" w:rsidR="009B12D8" w:rsidRPr="00B42D65" w:rsidRDefault="00D34658" w:rsidP="009B12D8">
      <w:pPr>
        <w:pStyle w:val="LO-normal"/>
        <w:rPr>
          <w:lang w:val="ru-RU"/>
        </w:rPr>
      </w:pPr>
      <w:r w:rsidRPr="00D34658">
        <w:rPr>
          <w:noProof/>
          <w:lang w:val="ru-RU"/>
        </w:rPr>
        <w:drawing>
          <wp:inline distT="0" distB="0" distL="0" distR="0" wp14:anchorId="74B77E08" wp14:editId="2AA02BDA">
            <wp:extent cx="1913722" cy="1021080"/>
            <wp:effectExtent l="0" t="0" r="0" b="7620"/>
            <wp:docPr id="1258493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3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7972" cy="10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2D8" w:rsidRPr="009B12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1A9A99" wp14:editId="0E4C6F40">
            <wp:extent cx="2197063" cy="1013460"/>
            <wp:effectExtent l="0" t="0" r="0" b="0"/>
            <wp:docPr id="16821986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988" cy="1018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B8209" w14:textId="77777777" w:rsidR="009B12D8" w:rsidRDefault="009B12D8" w:rsidP="009B12D8">
      <w:pPr>
        <w:pStyle w:val="LO-normal"/>
      </w:pP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69"/>
        <w:gridCol w:w="2722"/>
        <w:gridCol w:w="2638"/>
      </w:tblGrid>
      <w:tr w:rsidR="005466BC" w14:paraId="0FB313BB" w14:textId="77777777" w:rsidTr="000A348B">
        <w:tc>
          <w:tcPr>
            <w:tcW w:w="3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84C10" w14:textId="77777777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D927C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Время выполнения</w:t>
            </w:r>
          </w:p>
          <w:p w14:paraId="09DAF5E1" w14:textId="6E994EC6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(в секундах)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5C978E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Затраты памяти</w:t>
            </w:r>
          </w:p>
          <w:p w14:paraId="30177A14" w14:textId="6F2EDE14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(в МБ)</w:t>
            </w:r>
          </w:p>
        </w:tc>
      </w:tr>
      <w:tr w:rsidR="005466BC" w14:paraId="6CCBE19D" w14:textId="77777777" w:rsidTr="000A348B">
        <w:tc>
          <w:tcPr>
            <w:tcW w:w="3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2B1D0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lastRenderedPageBreak/>
              <w:t>1</w:t>
            </w:r>
          </w:p>
          <w:p w14:paraId="6408A4D4" w14:textId="296C4F8E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A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84630" w14:textId="3B34D001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0.000013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96BDD" w14:textId="741C92E6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19.71</w:t>
            </w:r>
          </w:p>
        </w:tc>
      </w:tr>
      <w:tr w:rsidR="005466BC" w14:paraId="66CF6B43" w14:textId="77777777" w:rsidTr="000A348B">
        <w:tc>
          <w:tcPr>
            <w:tcW w:w="3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B0DEB" w14:textId="77777777" w:rsidR="005466BC" w:rsidRDefault="005466BC" w:rsidP="005466BC">
            <w:pPr>
              <w:pStyle w:val="a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6</w:t>
            </w:r>
          </w:p>
          <w:p w14:paraId="649B2630" w14:textId="2D01B3A8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ABCDEF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4FDD8" w14:textId="35561238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0.000018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B0B5A" w14:textId="4205AE2F" w:rsidR="005466BC" w:rsidRDefault="005466BC" w:rsidP="005466BC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19.71</w:t>
            </w:r>
          </w:p>
        </w:tc>
      </w:tr>
      <w:tr w:rsidR="005466BC" w14:paraId="76C4C928" w14:textId="77777777" w:rsidTr="000A348B">
        <w:tc>
          <w:tcPr>
            <w:tcW w:w="3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2FB2FC" w14:textId="77777777" w:rsidR="005466BC" w:rsidRDefault="000A348B" w:rsidP="005466BC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3E148BC8" w14:textId="36C304CA" w:rsidR="000A348B" w:rsidRPr="000A348B" w:rsidRDefault="000A348B" w:rsidP="005466BC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QAZQAZ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33F4A" w14:textId="5D59FA5E" w:rsidR="005466BC" w:rsidRPr="00245372" w:rsidRDefault="00245372" w:rsidP="005466BC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0.0000</w:t>
            </w:r>
            <w:r w:rsidRPr="00245372">
              <w:t>20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DFC63B" w14:textId="37907940" w:rsidR="005466BC" w:rsidRPr="00245372" w:rsidRDefault="00245372" w:rsidP="005466BC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19.82</w:t>
            </w:r>
          </w:p>
        </w:tc>
      </w:tr>
    </w:tbl>
    <w:p w14:paraId="7665E9F5" w14:textId="77777777" w:rsidR="009B12D8" w:rsidRDefault="009B12D8" w:rsidP="009B12D8">
      <w:pPr>
        <w:pStyle w:val="LO-normal"/>
      </w:pPr>
    </w:p>
    <w:p w14:paraId="5D738D4F" w14:textId="05814315" w:rsidR="005466BC" w:rsidRPr="00F40FB9" w:rsidRDefault="009B12D8">
      <w:pPr>
        <w:pStyle w:val="LO-normal"/>
        <w:rPr>
          <w:lang w:val="ru-RU"/>
        </w:rPr>
      </w:pPr>
      <w:r>
        <w:t>Вывод о задаче</w:t>
      </w:r>
      <w:proofErr w:type="gramStart"/>
      <w:r>
        <w:t>:</w:t>
      </w:r>
      <w:bookmarkStart w:id="3" w:name="_inlxofidblo4"/>
      <w:bookmarkStart w:id="4" w:name="_fu90fuyk873"/>
      <w:bookmarkEnd w:id="3"/>
      <w:bookmarkEnd w:id="4"/>
      <w:r w:rsidR="00245372">
        <w:rPr>
          <w:lang w:val="ru-RU"/>
        </w:rPr>
        <w:t xml:space="preserve"> </w:t>
      </w:r>
      <w:r w:rsidR="00F40FB9">
        <w:rPr>
          <w:lang w:val="ru-RU"/>
        </w:rPr>
        <w:t>При</w:t>
      </w:r>
      <w:proofErr w:type="gramEnd"/>
      <w:r w:rsidR="00F40FB9">
        <w:rPr>
          <w:lang w:val="ru-RU"/>
        </w:rPr>
        <w:t xml:space="preserve"> решение данной задачи сортировка использовалась для выбора</w:t>
      </w:r>
      <w:r w:rsidR="00F40FB9" w:rsidRPr="00F40FB9">
        <w:t xml:space="preserve"> </w:t>
      </w:r>
      <w:proofErr w:type="spellStart"/>
      <w:r w:rsidR="00F40FB9" w:rsidRPr="00F40FB9">
        <w:t>перв</w:t>
      </w:r>
      <w:proofErr w:type="spellEnd"/>
      <w:r w:rsidR="00F40FB9">
        <w:rPr>
          <w:lang w:val="ru-RU"/>
        </w:rPr>
        <w:t>ого ответа</w:t>
      </w:r>
      <w:r w:rsidR="00F40FB9" w:rsidRPr="00F40FB9">
        <w:t xml:space="preserve"> из </w:t>
      </w:r>
      <w:r w:rsidR="00F40FB9">
        <w:rPr>
          <w:lang w:val="ru-RU"/>
        </w:rPr>
        <w:t xml:space="preserve">палиндромов наибольшей длины </w:t>
      </w:r>
      <w:r w:rsidR="00F40FB9" w:rsidRPr="00F40FB9">
        <w:t>в алфавитном порядке</w:t>
      </w:r>
      <w:r w:rsidR="00F40FB9">
        <w:rPr>
          <w:lang w:val="ru-RU"/>
        </w:rPr>
        <w:t>. Для построения палиндромов был создан алгоритм, сопоставляющий пары и находящий средний элемент, единственный встречающийся(необязательно) нечетное количество раз.</w:t>
      </w:r>
    </w:p>
    <w:p w14:paraId="42E9A0D9" w14:textId="7E9EE9B7" w:rsidR="00DB2326" w:rsidRDefault="00DB2326">
      <w:pPr>
        <w:pStyle w:val="LO-normal"/>
        <w:rPr>
          <w:lang w:val="ru-RU"/>
        </w:rPr>
      </w:pPr>
    </w:p>
    <w:p w14:paraId="0D0FB3AB" w14:textId="77777777" w:rsidR="005466BC" w:rsidRDefault="005466BC">
      <w:pPr>
        <w:pStyle w:val="LO-normal"/>
        <w:rPr>
          <w:lang w:val="ru-RU"/>
        </w:rPr>
      </w:pPr>
    </w:p>
    <w:p w14:paraId="274B2927" w14:textId="77777777" w:rsidR="00F40FB9" w:rsidRDefault="005466BC">
      <w:pPr>
        <w:pStyle w:val="LO-normal"/>
        <w:rPr>
          <w:b/>
          <w:bCs/>
          <w:lang w:val="ru-RU"/>
        </w:rPr>
      </w:pPr>
      <w:r w:rsidRPr="005466BC">
        <w:rPr>
          <w:b/>
          <w:bCs/>
          <w:lang w:val="ru-RU"/>
        </w:rPr>
        <w:t>Вывод:</w:t>
      </w:r>
      <w:r w:rsidR="00245372">
        <w:rPr>
          <w:b/>
          <w:bCs/>
          <w:lang w:val="ru-RU"/>
        </w:rPr>
        <w:t xml:space="preserve"> </w:t>
      </w:r>
    </w:p>
    <w:p w14:paraId="0F99FD36" w14:textId="08686083" w:rsidR="005466BC" w:rsidRPr="00F40FB9" w:rsidRDefault="00245372">
      <w:pPr>
        <w:pStyle w:val="LO-normal"/>
        <w:rPr>
          <w:lang w:val="ru-RU"/>
        </w:rPr>
      </w:pPr>
      <w:r>
        <w:rPr>
          <w:lang w:val="ru-RU"/>
        </w:rPr>
        <w:t xml:space="preserve">В процессе выполнения Лабораторной работы №1 </w:t>
      </w:r>
      <w:r w:rsidR="00F40FB9">
        <w:rPr>
          <w:lang w:val="ru-RU"/>
        </w:rPr>
        <w:t>были р</w:t>
      </w:r>
      <w:proofErr w:type="spellStart"/>
      <w:r w:rsidR="00F40FB9" w:rsidRPr="00F40FB9">
        <w:t>еализ</w:t>
      </w:r>
      <w:r w:rsidR="00F40FB9">
        <w:rPr>
          <w:lang w:val="ru-RU"/>
        </w:rPr>
        <w:t>ованы</w:t>
      </w:r>
      <w:proofErr w:type="spellEnd"/>
      <w:r w:rsidR="00F40FB9">
        <w:rPr>
          <w:lang w:val="ru-RU"/>
        </w:rPr>
        <w:t xml:space="preserve"> </w:t>
      </w:r>
      <w:r w:rsidR="00F40FB9" w:rsidRPr="00F40FB9">
        <w:t xml:space="preserve"> алгоритм</w:t>
      </w:r>
      <w:r w:rsidR="00F40FB9">
        <w:rPr>
          <w:lang w:val="ru-RU"/>
        </w:rPr>
        <w:t xml:space="preserve">ы простых </w:t>
      </w:r>
      <w:r w:rsidR="00F40FB9" w:rsidRPr="00F40FB9">
        <w:t xml:space="preserve"> сортиров</w:t>
      </w:r>
      <w:proofErr w:type="spellStart"/>
      <w:r w:rsidR="00F40FB9">
        <w:rPr>
          <w:lang w:val="ru-RU"/>
        </w:rPr>
        <w:t>ок</w:t>
      </w:r>
      <w:proofErr w:type="spellEnd"/>
      <w:r w:rsidR="00F40FB9">
        <w:rPr>
          <w:lang w:val="ru-RU"/>
        </w:rPr>
        <w:t xml:space="preserve"> за </w:t>
      </w:r>
      <w:r w:rsidR="00F40FB9">
        <w:rPr>
          <w:lang w:val="en-US"/>
        </w:rPr>
        <w:t>n</w:t>
      </w:r>
      <w:r w:rsidR="00F40FB9" w:rsidRPr="00F40FB9">
        <w:rPr>
          <w:lang w:val="ru-RU"/>
        </w:rPr>
        <w:t xml:space="preserve">^2, </w:t>
      </w:r>
      <w:r w:rsidR="00F40FB9">
        <w:rPr>
          <w:lang w:val="ru-RU"/>
        </w:rPr>
        <w:t>проверены у</w:t>
      </w:r>
      <w:proofErr w:type="spellStart"/>
      <w:r w:rsidRPr="00245372">
        <w:t>мение</w:t>
      </w:r>
      <w:proofErr w:type="spellEnd"/>
      <w:r w:rsidRPr="00245372">
        <w:t xml:space="preserve"> работать с файлами: открывать их для чтения и записи, а также обрабатывать данные, содержащиеся в них</w:t>
      </w:r>
      <w:r w:rsidR="00F40FB9">
        <w:rPr>
          <w:lang w:val="ru-RU"/>
        </w:rPr>
        <w:t>, п</w:t>
      </w:r>
      <w:proofErr w:type="spellStart"/>
      <w:r w:rsidR="00F40FB9" w:rsidRPr="00F40FB9">
        <w:t>онимание</w:t>
      </w:r>
      <w:proofErr w:type="spellEnd"/>
      <w:r w:rsidR="00F40FB9" w:rsidRPr="00F40FB9">
        <w:t xml:space="preserve"> логики условий и ветвлений в коде, что позволяет принимать решения на основе состояния данных</w:t>
      </w:r>
      <w:r w:rsidR="00F40FB9">
        <w:rPr>
          <w:lang w:val="ru-RU"/>
        </w:rPr>
        <w:t>, в</w:t>
      </w:r>
      <w:proofErr w:type="spellStart"/>
      <w:r w:rsidR="00F40FB9" w:rsidRPr="00F40FB9">
        <w:t>ажность</w:t>
      </w:r>
      <w:proofErr w:type="spellEnd"/>
      <w:r w:rsidR="00F40FB9" w:rsidRPr="00F40FB9">
        <w:t xml:space="preserve"> проверки входных данных на соответствие заданным условиям</w:t>
      </w:r>
      <w:r w:rsidR="00F40FB9">
        <w:rPr>
          <w:lang w:val="ru-RU"/>
        </w:rPr>
        <w:t>.</w:t>
      </w:r>
    </w:p>
    <w:sectPr w:rsidR="005466BC" w:rsidRPr="00F40FB9">
      <w:footerReference w:type="default" r:id="rId19"/>
      <w:headerReference w:type="first" r:id="rId20"/>
      <w:footerReference w:type="first" r:id="rId21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C7DB0" w14:textId="77777777" w:rsidR="001400F1" w:rsidRDefault="001400F1">
      <w:pPr>
        <w:spacing w:line="240" w:lineRule="auto"/>
      </w:pPr>
      <w:r>
        <w:separator/>
      </w:r>
    </w:p>
  </w:endnote>
  <w:endnote w:type="continuationSeparator" w:id="0">
    <w:p w14:paraId="1E848FBE" w14:textId="77777777" w:rsidR="001400F1" w:rsidRDefault="00140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C7126" w14:textId="77777777" w:rsidR="00DB2326" w:rsidRDefault="00000000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BFA75" w14:textId="77777777" w:rsidR="00DB2326" w:rsidRDefault="00DB2326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BC73A" w14:textId="77777777" w:rsidR="001400F1" w:rsidRDefault="001400F1">
      <w:pPr>
        <w:spacing w:line="240" w:lineRule="auto"/>
      </w:pPr>
      <w:r>
        <w:separator/>
      </w:r>
    </w:p>
  </w:footnote>
  <w:footnote w:type="continuationSeparator" w:id="0">
    <w:p w14:paraId="6F0DE55C" w14:textId="77777777" w:rsidR="001400F1" w:rsidRDefault="001400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D451B" w14:textId="77777777" w:rsidR="00DB2326" w:rsidRDefault="00DB2326">
    <w:pPr>
      <w:pStyle w:val="LO-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26"/>
    <w:rsid w:val="000A348B"/>
    <w:rsid w:val="001400F1"/>
    <w:rsid w:val="001C1AA4"/>
    <w:rsid w:val="00245372"/>
    <w:rsid w:val="004F784A"/>
    <w:rsid w:val="005466BC"/>
    <w:rsid w:val="00595EEE"/>
    <w:rsid w:val="005C7A6A"/>
    <w:rsid w:val="009B12D8"/>
    <w:rsid w:val="00B26CE1"/>
    <w:rsid w:val="00B42D65"/>
    <w:rsid w:val="00D34658"/>
    <w:rsid w:val="00D629D0"/>
    <w:rsid w:val="00DA7C40"/>
    <w:rsid w:val="00DB2326"/>
    <w:rsid w:val="00E83D32"/>
    <w:rsid w:val="00F4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5998"/>
  <w15:docId w15:val="{2D46011F-E95C-479A-B456-BB735E2C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Normal (Web)"/>
    <w:basedOn w:val="a"/>
    <w:uiPriority w:val="99"/>
    <w:semiHidden/>
    <w:unhideWhenUsed/>
    <w:rsid w:val="005466BC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1676E-4AC7-4092-86CE-C57182C4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2545</Words>
  <Characters>14509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Далаана</dc:creator>
  <dc:description/>
  <cp:lastModifiedBy>Далаана</cp:lastModifiedBy>
  <cp:revision>4</cp:revision>
  <dcterms:created xsi:type="dcterms:W3CDTF">2024-10-07T13:56:00Z</dcterms:created>
  <dcterms:modified xsi:type="dcterms:W3CDTF">2024-10-07T16:56:00Z</dcterms:modified>
  <dc:language>ru-RU</dc:language>
</cp:coreProperties>
</file>