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2449575"/>
        <w:docPartObj>
          <w:docPartGallery w:val="Cover Pages"/>
          <w:docPartUnique/>
        </w:docPartObj>
      </w:sdtPr>
      <w:sdtContent>
        <w:p w14:paraId="4DE43BFF" w14:textId="5EE5F985" w:rsidR="00702559" w:rsidRPr="00F83B42" w:rsidRDefault="001A03AD">
          <w:r w:rsidRPr="00F83B42">
            <w:drawing>
              <wp:anchor distT="0" distB="0" distL="114300" distR="114300" simplePos="0" relativeHeight="251659264" behindDoc="0" locked="0" layoutInCell="1" allowOverlap="1" wp14:anchorId="37A255CF" wp14:editId="7FE1FDB4">
                <wp:simplePos x="0" y="0"/>
                <wp:positionH relativeFrom="margin">
                  <wp:align>left</wp:align>
                </wp:positionH>
                <wp:positionV relativeFrom="paragraph">
                  <wp:posOffset>406</wp:posOffset>
                </wp:positionV>
                <wp:extent cx="1270000" cy="806450"/>
                <wp:effectExtent l="0" t="0" r="6350" b="0"/>
                <wp:wrapThrough wrapText="bothSides">
                  <wp:wrapPolygon edited="0">
                    <wp:start x="0" y="0"/>
                    <wp:lineTo x="0" y="20920"/>
                    <wp:lineTo x="21384" y="20920"/>
                    <wp:lineTo x="21384" y="0"/>
                    <wp:lineTo x="0" y="0"/>
                  </wp:wrapPolygon>
                </wp:wrapThrough>
                <wp:docPr id="261911268"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70000" cy="8064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702559" w:rsidRPr="00F83B42" w14:paraId="3C07116D" w14:textId="77777777">
            <w:sdt>
              <w:sdtPr>
                <w:rPr>
                  <w:color w:val="0F4761" w:themeColor="accent1" w:themeShade="BF"/>
                  <w:sz w:val="24"/>
                  <w:szCs w:val="24"/>
                  <w:lang w:val="en-GB"/>
                </w:rPr>
                <w:alias w:val="Company"/>
                <w:id w:val="13406915"/>
                <w:placeholder>
                  <w:docPart w:val="5EE3F92CE8E64B529A5D0DE0DA3E6D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DE73A3" w14:textId="3D402499" w:rsidR="00702559" w:rsidRPr="00F83B42" w:rsidRDefault="00815BD0">
                    <w:pPr>
                      <w:pStyle w:val="NoSpacing"/>
                      <w:rPr>
                        <w:color w:val="0F4761" w:themeColor="accent1" w:themeShade="BF"/>
                        <w:sz w:val="24"/>
                        <w:lang w:val="en-GB"/>
                      </w:rPr>
                    </w:pPr>
                    <w:r w:rsidRPr="00F83B42">
                      <w:rPr>
                        <w:color w:val="0F4761" w:themeColor="accent1" w:themeShade="BF"/>
                        <w:sz w:val="24"/>
                        <w:szCs w:val="24"/>
                        <w:lang w:val="en-GB"/>
                      </w:rPr>
                      <w:t xml:space="preserve"> </w:t>
                    </w:r>
                    <w:r w:rsidRPr="00F83B42">
                      <w:rPr>
                        <w:color w:val="0F4761" w:themeColor="accent1" w:themeShade="BF"/>
                        <w:sz w:val="24"/>
                        <w:szCs w:val="24"/>
                        <w:lang w:val="en-GB"/>
                      </w:rPr>
                      <w:t>Technische Hochschule Ulm</w:t>
                    </w:r>
                    <w:r w:rsidRPr="00F83B42">
                      <w:rPr>
                        <w:color w:val="0F4761" w:themeColor="accent1" w:themeShade="BF"/>
                        <w:sz w:val="24"/>
                        <w:szCs w:val="24"/>
                        <w:lang w:val="en-GB"/>
                      </w:rPr>
                      <w:t xml:space="preserve"> </w:t>
                    </w:r>
                  </w:p>
                </w:tc>
              </w:sdtContent>
            </w:sdt>
          </w:tr>
          <w:tr w:rsidR="00702559" w:rsidRPr="00F83B42" w14:paraId="519188F2" w14:textId="77777777">
            <w:tc>
              <w:tcPr>
                <w:tcW w:w="7672" w:type="dxa"/>
              </w:tcPr>
              <w:sdt>
                <w:sdtPr>
                  <w:rPr>
                    <w:rFonts w:asciiTheme="majorHAnsi" w:eastAsiaTheme="majorEastAsia" w:hAnsiTheme="majorHAnsi" w:cstheme="majorBidi"/>
                    <w:color w:val="156082" w:themeColor="accent1"/>
                    <w:sz w:val="88"/>
                    <w:szCs w:val="88"/>
                    <w:lang w:val="en-GB"/>
                  </w:rPr>
                  <w:alias w:val="Title"/>
                  <w:id w:val="13406919"/>
                  <w:placeholder>
                    <w:docPart w:val="BF1DD941DE1D4CA9B82462392F123D1E"/>
                  </w:placeholder>
                  <w:dataBinding w:prefixMappings="xmlns:ns0='http://schemas.openxmlformats.org/package/2006/metadata/core-properties' xmlns:ns1='http://purl.org/dc/elements/1.1/'" w:xpath="/ns0:coreProperties[1]/ns1:title[1]" w:storeItemID="{6C3C8BC8-F283-45AE-878A-BAB7291924A1}"/>
                  <w:text/>
                </w:sdtPr>
                <w:sdtContent>
                  <w:p w14:paraId="76345AEF" w14:textId="7F3F97E0" w:rsidR="00702559" w:rsidRPr="00F83B42" w:rsidRDefault="00F67E99">
                    <w:pPr>
                      <w:pStyle w:val="NoSpacing"/>
                      <w:spacing w:line="216" w:lineRule="auto"/>
                      <w:rPr>
                        <w:rFonts w:asciiTheme="majorHAnsi" w:eastAsiaTheme="majorEastAsia" w:hAnsiTheme="majorHAnsi" w:cstheme="majorBidi"/>
                        <w:color w:val="156082" w:themeColor="accent1"/>
                        <w:sz w:val="88"/>
                        <w:szCs w:val="88"/>
                        <w:lang w:val="en-GB"/>
                      </w:rPr>
                    </w:pPr>
                    <w:r w:rsidRPr="00F83B42">
                      <w:rPr>
                        <w:rFonts w:asciiTheme="majorHAnsi" w:eastAsiaTheme="majorEastAsia" w:hAnsiTheme="majorHAnsi" w:cstheme="majorBidi"/>
                        <w:color w:val="156082" w:themeColor="accent1"/>
                        <w:sz w:val="88"/>
                        <w:szCs w:val="88"/>
                        <w:lang w:val="en-GB"/>
                      </w:rPr>
                      <w:t xml:space="preserve"> </w:t>
                    </w:r>
                    <w:r w:rsidRPr="00F83B42">
                      <w:rPr>
                        <w:rFonts w:asciiTheme="majorHAnsi" w:eastAsiaTheme="majorEastAsia" w:hAnsiTheme="majorHAnsi" w:cstheme="majorBidi"/>
                        <w:color w:val="156082" w:themeColor="accent1"/>
                        <w:sz w:val="88"/>
                        <w:szCs w:val="88"/>
                        <w:lang w:val="en-GB"/>
                      </w:rPr>
                      <w:t>Digital Twin of Kuka KR3</w:t>
                    </w:r>
                    <w:r w:rsidRPr="00F83B42">
                      <w:rPr>
                        <w:rFonts w:asciiTheme="majorHAnsi" w:eastAsiaTheme="majorEastAsia" w:hAnsiTheme="majorHAnsi" w:cstheme="majorBidi"/>
                        <w:color w:val="156082" w:themeColor="accent1"/>
                        <w:sz w:val="88"/>
                        <w:szCs w:val="88"/>
                        <w:lang w:val="en-GB"/>
                      </w:rPr>
                      <w:t xml:space="preserve"> </w:t>
                    </w:r>
                  </w:p>
                </w:sdtContent>
              </w:sdt>
            </w:tc>
          </w:tr>
          <w:tr w:rsidR="00702559" w:rsidRPr="00F83B42" w14:paraId="3BCA0579" w14:textId="77777777">
            <w:sdt>
              <w:sdtPr>
                <w:rPr>
                  <w:color w:val="0F4761" w:themeColor="accent1" w:themeShade="BF"/>
                  <w:sz w:val="24"/>
                  <w:szCs w:val="24"/>
                  <w:lang w:val="en-GB"/>
                </w:rPr>
                <w:alias w:val="Subtitle"/>
                <w:id w:val="13406923"/>
                <w:placeholder>
                  <w:docPart w:val="7C84D725B2D147DFA4F5F739133C46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73F8B26" w14:textId="737ABA8D" w:rsidR="00702559" w:rsidRPr="00F83B42" w:rsidRDefault="00461850">
                    <w:pPr>
                      <w:pStyle w:val="NoSpacing"/>
                      <w:rPr>
                        <w:color w:val="0F4761" w:themeColor="accent1" w:themeShade="BF"/>
                        <w:sz w:val="24"/>
                        <w:lang w:val="en-GB"/>
                      </w:rPr>
                    </w:pPr>
                    <w:r w:rsidRPr="00F83B42">
                      <w:rPr>
                        <w:color w:val="0F4761" w:themeColor="accent1" w:themeShade="BF"/>
                        <w:sz w:val="24"/>
                        <w:szCs w:val="24"/>
                        <w:lang w:val="en-GB"/>
                      </w:rPr>
                      <w:t xml:space="preserve">System </w:t>
                    </w:r>
                    <w:r w:rsidRPr="00F83B42">
                      <w:rPr>
                        <w:color w:val="0F4761" w:themeColor="accent1" w:themeShade="BF"/>
                        <w:sz w:val="24"/>
                        <w:szCs w:val="24"/>
                        <w:lang w:val="en-GB"/>
                      </w:rPr>
                      <w:t xml:space="preserve"> </w:t>
                    </w:r>
                    <w:r w:rsidRPr="00F83B42">
                      <w:rPr>
                        <w:color w:val="0F4761" w:themeColor="accent1" w:themeShade="BF"/>
                        <w:sz w:val="24"/>
                        <w:szCs w:val="24"/>
                        <w:lang w:val="en-GB"/>
                      </w:rPr>
                      <w:t>Requirements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2559" w:rsidRPr="00F83B42" w14:paraId="105555F3" w14:textId="77777777" w:rsidTr="00286370">
            <w:tc>
              <w:tcPr>
                <w:tcW w:w="6963" w:type="dxa"/>
                <w:tcMar>
                  <w:top w:w="216" w:type="dxa"/>
                  <w:left w:w="115" w:type="dxa"/>
                  <w:bottom w:w="216" w:type="dxa"/>
                  <w:right w:w="115" w:type="dxa"/>
                </w:tcMar>
              </w:tcPr>
              <w:p w14:paraId="5040D689" w14:textId="79634233" w:rsidR="00702559" w:rsidRPr="00F83B42" w:rsidRDefault="00702559">
                <w:pPr>
                  <w:pStyle w:val="NoSpacing"/>
                  <w:rPr>
                    <w:color w:val="156082" w:themeColor="accent1"/>
                    <w:sz w:val="28"/>
                    <w:szCs w:val="28"/>
                    <w:lang w:val="en-GB"/>
                  </w:rPr>
                </w:pPr>
                <w:r w:rsidRPr="00F83B42">
                  <w:rPr>
                    <w:color w:val="156082" w:themeColor="accent1"/>
                    <w:sz w:val="28"/>
                    <w:szCs w:val="28"/>
                    <w:lang w:val="en-GB"/>
                  </w:rPr>
                  <w:t>Ibrahim Almohamed, Ahmed</w:t>
                </w:r>
              </w:p>
              <w:p w14:paraId="77DDBAD4" w14:textId="3C81EF7E" w:rsidR="00702559" w:rsidRPr="00F83B42" w:rsidRDefault="004A2B26">
                <w:pPr>
                  <w:pStyle w:val="NoSpacing"/>
                  <w:rPr>
                    <w:color w:val="156082" w:themeColor="accent1"/>
                    <w:lang w:val="en-GB"/>
                  </w:rPr>
                </w:pPr>
                <w:r w:rsidRPr="00F83B42">
                  <w:rPr>
                    <w:color w:val="156082" w:themeColor="accent1"/>
                    <w:sz w:val="28"/>
                    <w:szCs w:val="28"/>
                    <w:lang w:val="en-GB"/>
                  </w:rPr>
                  <w:t>21.08.2024</w:t>
                </w:r>
              </w:p>
            </w:tc>
          </w:tr>
        </w:tbl>
        <w:p w14:paraId="6261BC50" w14:textId="2B1433F4" w:rsidR="00702559" w:rsidRPr="00F83B42" w:rsidRDefault="00702559">
          <w:r w:rsidRPr="00F83B42">
            <w:br w:type="page"/>
          </w:r>
        </w:p>
      </w:sdtContent>
    </w:sdt>
    <w:sdt>
      <w:sdtPr>
        <w:id w:val="-17874063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40E9256" w14:textId="2DC85D37" w:rsidR="00636D47" w:rsidRDefault="00636D47">
          <w:pPr>
            <w:pStyle w:val="TOCHeading"/>
          </w:pPr>
          <w:r>
            <w:t>Contents</w:t>
          </w:r>
        </w:p>
        <w:p w14:paraId="3C360DD1" w14:textId="07295E70" w:rsidR="00395903" w:rsidRDefault="00636D47">
          <w:pPr>
            <w:pStyle w:val="TOC1"/>
            <w:tabs>
              <w:tab w:val="left" w:pos="440"/>
              <w:tab w:val="right" w:leader="dot" w:pos="9016"/>
            </w:tabs>
            <w:rPr>
              <w:rFonts w:cstheme="minorBidi"/>
              <w:noProof/>
              <w:kern w:val="2"/>
              <w:sz w:val="24"/>
              <w:szCs w:val="24"/>
              <w:lang w:val="en-DE" w:eastAsia="en-DE"/>
              <w14:ligatures w14:val="standardContextual"/>
            </w:rPr>
          </w:pPr>
          <w:r>
            <w:fldChar w:fldCharType="begin"/>
          </w:r>
          <w:r>
            <w:instrText xml:space="preserve"> TOC \o "1-3" \h \z \u </w:instrText>
          </w:r>
          <w:r>
            <w:fldChar w:fldCharType="separate"/>
          </w:r>
          <w:hyperlink w:anchor="_Toc175161089" w:history="1">
            <w:r w:rsidR="00395903" w:rsidRPr="00EC371A">
              <w:rPr>
                <w:rStyle w:val="Hyperlink"/>
                <w:noProof/>
              </w:rPr>
              <w:t>1.</w:t>
            </w:r>
            <w:r w:rsidR="00395903">
              <w:rPr>
                <w:rFonts w:cstheme="minorBidi"/>
                <w:noProof/>
                <w:kern w:val="2"/>
                <w:sz w:val="24"/>
                <w:szCs w:val="24"/>
                <w:lang w:val="en-DE" w:eastAsia="en-DE"/>
                <w14:ligatures w14:val="standardContextual"/>
              </w:rPr>
              <w:tab/>
            </w:r>
            <w:r w:rsidR="00395903" w:rsidRPr="00EC371A">
              <w:rPr>
                <w:rStyle w:val="Hyperlink"/>
                <w:noProof/>
              </w:rPr>
              <w:t>Version and Control</w:t>
            </w:r>
            <w:r w:rsidR="00395903">
              <w:rPr>
                <w:noProof/>
                <w:webHidden/>
              </w:rPr>
              <w:tab/>
            </w:r>
            <w:r w:rsidR="00395903">
              <w:rPr>
                <w:noProof/>
                <w:webHidden/>
              </w:rPr>
              <w:fldChar w:fldCharType="begin"/>
            </w:r>
            <w:r w:rsidR="00395903">
              <w:rPr>
                <w:noProof/>
                <w:webHidden/>
              </w:rPr>
              <w:instrText xml:space="preserve"> PAGEREF _Toc175161089 \h </w:instrText>
            </w:r>
            <w:r w:rsidR="00395903">
              <w:rPr>
                <w:noProof/>
                <w:webHidden/>
              </w:rPr>
            </w:r>
            <w:r w:rsidR="00395903">
              <w:rPr>
                <w:noProof/>
                <w:webHidden/>
              </w:rPr>
              <w:fldChar w:fldCharType="separate"/>
            </w:r>
            <w:r w:rsidR="00395903">
              <w:rPr>
                <w:noProof/>
                <w:webHidden/>
              </w:rPr>
              <w:t>2</w:t>
            </w:r>
            <w:r w:rsidR="00395903">
              <w:rPr>
                <w:noProof/>
                <w:webHidden/>
              </w:rPr>
              <w:fldChar w:fldCharType="end"/>
            </w:r>
          </w:hyperlink>
        </w:p>
        <w:p w14:paraId="00BCEDFC" w14:textId="630C7CA4" w:rsidR="00395903" w:rsidRDefault="00395903">
          <w:pPr>
            <w:pStyle w:val="TOC1"/>
            <w:tabs>
              <w:tab w:val="left" w:pos="440"/>
              <w:tab w:val="right" w:leader="dot" w:pos="9016"/>
            </w:tabs>
            <w:rPr>
              <w:rFonts w:cstheme="minorBidi"/>
              <w:noProof/>
              <w:kern w:val="2"/>
              <w:sz w:val="24"/>
              <w:szCs w:val="24"/>
              <w:lang w:val="en-DE" w:eastAsia="en-DE"/>
              <w14:ligatures w14:val="standardContextual"/>
            </w:rPr>
          </w:pPr>
          <w:hyperlink w:anchor="_Toc175161090" w:history="1">
            <w:r w:rsidRPr="00EC371A">
              <w:rPr>
                <w:rStyle w:val="Hyperlink"/>
                <w:noProof/>
              </w:rPr>
              <w:t>2.</w:t>
            </w:r>
            <w:r>
              <w:rPr>
                <w:rFonts w:cstheme="minorBidi"/>
                <w:noProof/>
                <w:kern w:val="2"/>
                <w:sz w:val="24"/>
                <w:szCs w:val="24"/>
                <w:lang w:val="en-DE" w:eastAsia="en-DE"/>
                <w14:ligatures w14:val="standardContextual"/>
              </w:rPr>
              <w:tab/>
            </w:r>
            <w:r w:rsidRPr="00EC371A">
              <w:rPr>
                <w:rStyle w:val="Hyperlink"/>
                <w:noProof/>
              </w:rPr>
              <w:t>Glossary</w:t>
            </w:r>
            <w:r>
              <w:rPr>
                <w:noProof/>
                <w:webHidden/>
              </w:rPr>
              <w:tab/>
            </w:r>
            <w:r>
              <w:rPr>
                <w:noProof/>
                <w:webHidden/>
              </w:rPr>
              <w:fldChar w:fldCharType="begin"/>
            </w:r>
            <w:r>
              <w:rPr>
                <w:noProof/>
                <w:webHidden/>
              </w:rPr>
              <w:instrText xml:space="preserve"> PAGEREF _Toc175161090 \h </w:instrText>
            </w:r>
            <w:r>
              <w:rPr>
                <w:noProof/>
                <w:webHidden/>
              </w:rPr>
            </w:r>
            <w:r>
              <w:rPr>
                <w:noProof/>
                <w:webHidden/>
              </w:rPr>
              <w:fldChar w:fldCharType="separate"/>
            </w:r>
            <w:r>
              <w:rPr>
                <w:noProof/>
                <w:webHidden/>
              </w:rPr>
              <w:t>3</w:t>
            </w:r>
            <w:r>
              <w:rPr>
                <w:noProof/>
                <w:webHidden/>
              </w:rPr>
              <w:fldChar w:fldCharType="end"/>
            </w:r>
          </w:hyperlink>
        </w:p>
        <w:p w14:paraId="6B0294F7" w14:textId="3C1059FC" w:rsidR="00395903" w:rsidRDefault="00395903">
          <w:pPr>
            <w:pStyle w:val="TOC1"/>
            <w:tabs>
              <w:tab w:val="left" w:pos="440"/>
              <w:tab w:val="right" w:leader="dot" w:pos="9016"/>
            </w:tabs>
            <w:rPr>
              <w:rFonts w:cstheme="minorBidi"/>
              <w:noProof/>
              <w:kern w:val="2"/>
              <w:sz w:val="24"/>
              <w:szCs w:val="24"/>
              <w:lang w:val="en-DE" w:eastAsia="en-DE"/>
              <w14:ligatures w14:val="standardContextual"/>
            </w:rPr>
          </w:pPr>
          <w:hyperlink w:anchor="_Toc175161091" w:history="1">
            <w:r w:rsidRPr="00EC371A">
              <w:rPr>
                <w:rStyle w:val="Hyperlink"/>
                <w:noProof/>
              </w:rPr>
              <w:t>3.</w:t>
            </w:r>
            <w:r>
              <w:rPr>
                <w:rFonts w:cstheme="minorBidi"/>
                <w:noProof/>
                <w:kern w:val="2"/>
                <w:sz w:val="24"/>
                <w:szCs w:val="24"/>
                <w:lang w:val="en-DE" w:eastAsia="en-DE"/>
                <w14:ligatures w14:val="standardContextual"/>
              </w:rPr>
              <w:tab/>
            </w:r>
            <w:r w:rsidRPr="00EC371A">
              <w:rPr>
                <w:rStyle w:val="Hyperlink"/>
                <w:noProof/>
              </w:rPr>
              <w:t>App Sketching</w:t>
            </w:r>
            <w:r>
              <w:rPr>
                <w:noProof/>
                <w:webHidden/>
              </w:rPr>
              <w:tab/>
            </w:r>
            <w:r>
              <w:rPr>
                <w:noProof/>
                <w:webHidden/>
              </w:rPr>
              <w:fldChar w:fldCharType="begin"/>
            </w:r>
            <w:r>
              <w:rPr>
                <w:noProof/>
                <w:webHidden/>
              </w:rPr>
              <w:instrText xml:space="preserve"> PAGEREF _Toc175161091 \h </w:instrText>
            </w:r>
            <w:r>
              <w:rPr>
                <w:noProof/>
                <w:webHidden/>
              </w:rPr>
            </w:r>
            <w:r>
              <w:rPr>
                <w:noProof/>
                <w:webHidden/>
              </w:rPr>
              <w:fldChar w:fldCharType="separate"/>
            </w:r>
            <w:r>
              <w:rPr>
                <w:noProof/>
                <w:webHidden/>
              </w:rPr>
              <w:t>5</w:t>
            </w:r>
            <w:r>
              <w:rPr>
                <w:noProof/>
                <w:webHidden/>
              </w:rPr>
              <w:fldChar w:fldCharType="end"/>
            </w:r>
          </w:hyperlink>
        </w:p>
        <w:p w14:paraId="5D19BF51" w14:textId="1A19CAE7" w:rsidR="00395903" w:rsidRDefault="00395903">
          <w:pPr>
            <w:pStyle w:val="TOC1"/>
            <w:tabs>
              <w:tab w:val="left" w:pos="440"/>
              <w:tab w:val="right" w:leader="dot" w:pos="9016"/>
            </w:tabs>
            <w:rPr>
              <w:rFonts w:cstheme="minorBidi"/>
              <w:noProof/>
              <w:kern w:val="2"/>
              <w:sz w:val="24"/>
              <w:szCs w:val="24"/>
              <w:lang w:val="en-DE" w:eastAsia="en-DE"/>
              <w14:ligatures w14:val="standardContextual"/>
            </w:rPr>
          </w:pPr>
          <w:hyperlink w:anchor="_Toc175161092" w:history="1">
            <w:r w:rsidRPr="00EC371A">
              <w:rPr>
                <w:rStyle w:val="Hyperlink"/>
                <w:noProof/>
              </w:rPr>
              <w:t>4.</w:t>
            </w:r>
            <w:r>
              <w:rPr>
                <w:rFonts w:cstheme="minorBidi"/>
                <w:noProof/>
                <w:kern w:val="2"/>
                <w:sz w:val="24"/>
                <w:szCs w:val="24"/>
                <w:lang w:val="en-DE" w:eastAsia="en-DE"/>
                <w14:ligatures w14:val="standardContextual"/>
              </w:rPr>
              <w:tab/>
            </w:r>
            <w:r w:rsidRPr="00EC371A">
              <w:rPr>
                <w:rStyle w:val="Hyperlink"/>
                <w:noProof/>
              </w:rPr>
              <w:t>System Use cases</w:t>
            </w:r>
            <w:r>
              <w:rPr>
                <w:noProof/>
                <w:webHidden/>
              </w:rPr>
              <w:tab/>
            </w:r>
            <w:r>
              <w:rPr>
                <w:noProof/>
                <w:webHidden/>
              </w:rPr>
              <w:fldChar w:fldCharType="begin"/>
            </w:r>
            <w:r>
              <w:rPr>
                <w:noProof/>
                <w:webHidden/>
              </w:rPr>
              <w:instrText xml:space="preserve"> PAGEREF _Toc175161092 \h </w:instrText>
            </w:r>
            <w:r>
              <w:rPr>
                <w:noProof/>
                <w:webHidden/>
              </w:rPr>
            </w:r>
            <w:r>
              <w:rPr>
                <w:noProof/>
                <w:webHidden/>
              </w:rPr>
              <w:fldChar w:fldCharType="separate"/>
            </w:r>
            <w:r>
              <w:rPr>
                <w:noProof/>
                <w:webHidden/>
              </w:rPr>
              <w:t>6</w:t>
            </w:r>
            <w:r>
              <w:rPr>
                <w:noProof/>
                <w:webHidden/>
              </w:rPr>
              <w:fldChar w:fldCharType="end"/>
            </w:r>
          </w:hyperlink>
        </w:p>
        <w:p w14:paraId="3FCD67E8" w14:textId="2C0AD79C" w:rsidR="00395903" w:rsidRDefault="00395903">
          <w:pPr>
            <w:pStyle w:val="TOC1"/>
            <w:tabs>
              <w:tab w:val="left" w:pos="440"/>
              <w:tab w:val="right" w:leader="dot" w:pos="9016"/>
            </w:tabs>
            <w:rPr>
              <w:rFonts w:cstheme="minorBidi"/>
              <w:noProof/>
              <w:kern w:val="2"/>
              <w:sz w:val="24"/>
              <w:szCs w:val="24"/>
              <w:lang w:val="en-DE" w:eastAsia="en-DE"/>
              <w14:ligatures w14:val="standardContextual"/>
            </w:rPr>
          </w:pPr>
          <w:hyperlink w:anchor="_Toc175161093" w:history="1">
            <w:r w:rsidRPr="00EC371A">
              <w:rPr>
                <w:rStyle w:val="Hyperlink"/>
                <w:noProof/>
              </w:rPr>
              <w:t>5.</w:t>
            </w:r>
            <w:r>
              <w:rPr>
                <w:rFonts w:cstheme="minorBidi"/>
                <w:noProof/>
                <w:kern w:val="2"/>
                <w:sz w:val="24"/>
                <w:szCs w:val="24"/>
                <w:lang w:val="en-DE" w:eastAsia="en-DE"/>
                <w14:ligatures w14:val="standardContextual"/>
              </w:rPr>
              <w:tab/>
            </w:r>
            <w:r w:rsidRPr="00EC371A">
              <w:rPr>
                <w:rStyle w:val="Hyperlink"/>
                <w:noProof/>
              </w:rPr>
              <w:t>System Requirements</w:t>
            </w:r>
            <w:r>
              <w:rPr>
                <w:noProof/>
                <w:webHidden/>
              </w:rPr>
              <w:tab/>
            </w:r>
            <w:r>
              <w:rPr>
                <w:noProof/>
                <w:webHidden/>
              </w:rPr>
              <w:fldChar w:fldCharType="begin"/>
            </w:r>
            <w:r>
              <w:rPr>
                <w:noProof/>
                <w:webHidden/>
              </w:rPr>
              <w:instrText xml:space="preserve"> PAGEREF _Toc175161093 \h </w:instrText>
            </w:r>
            <w:r>
              <w:rPr>
                <w:noProof/>
                <w:webHidden/>
              </w:rPr>
            </w:r>
            <w:r>
              <w:rPr>
                <w:noProof/>
                <w:webHidden/>
              </w:rPr>
              <w:fldChar w:fldCharType="separate"/>
            </w:r>
            <w:r>
              <w:rPr>
                <w:noProof/>
                <w:webHidden/>
              </w:rPr>
              <w:t>7</w:t>
            </w:r>
            <w:r>
              <w:rPr>
                <w:noProof/>
                <w:webHidden/>
              </w:rPr>
              <w:fldChar w:fldCharType="end"/>
            </w:r>
          </w:hyperlink>
        </w:p>
        <w:p w14:paraId="4618152F" w14:textId="77116FDE" w:rsidR="00395903" w:rsidRDefault="00395903">
          <w:pPr>
            <w:pStyle w:val="TOC2"/>
            <w:tabs>
              <w:tab w:val="left" w:pos="720"/>
              <w:tab w:val="right" w:leader="dot" w:pos="9016"/>
            </w:tabs>
            <w:rPr>
              <w:rFonts w:cstheme="minorBidi"/>
              <w:noProof/>
              <w:kern w:val="2"/>
              <w:sz w:val="24"/>
              <w:szCs w:val="24"/>
              <w:lang w:val="en-DE" w:eastAsia="en-DE"/>
              <w14:ligatures w14:val="standardContextual"/>
            </w:rPr>
          </w:pPr>
          <w:hyperlink w:anchor="_Toc175161094" w:history="1">
            <w:r w:rsidRPr="00EC371A">
              <w:rPr>
                <w:rStyle w:val="Hyperlink"/>
                <w:noProof/>
              </w:rPr>
              <w:t>a.</w:t>
            </w:r>
            <w:r>
              <w:rPr>
                <w:rFonts w:cstheme="minorBidi"/>
                <w:noProof/>
                <w:kern w:val="2"/>
                <w:sz w:val="24"/>
                <w:szCs w:val="24"/>
                <w:lang w:val="en-DE" w:eastAsia="en-DE"/>
                <w14:ligatures w14:val="standardContextual"/>
              </w:rPr>
              <w:tab/>
            </w:r>
            <w:r w:rsidRPr="00EC371A">
              <w:rPr>
                <w:rStyle w:val="Hyperlink"/>
                <w:noProof/>
              </w:rPr>
              <w:t>Functional Requirements</w:t>
            </w:r>
            <w:r>
              <w:rPr>
                <w:noProof/>
                <w:webHidden/>
              </w:rPr>
              <w:tab/>
            </w:r>
            <w:r>
              <w:rPr>
                <w:noProof/>
                <w:webHidden/>
              </w:rPr>
              <w:fldChar w:fldCharType="begin"/>
            </w:r>
            <w:r>
              <w:rPr>
                <w:noProof/>
                <w:webHidden/>
              </w:rPr>
              <w:instrText xml:space="preserve"> PAGEREF _Toc175161094 \h </w:instrText>
            </w:r>
            <w:r>
              <w:rPr>
                <w:noProof/>
                <w:webHidden/>
              </w:rPr>
            </w:r>
            <w:r>
              <w:rPr>
                <w:noProof/>
                <w:webHidden/>
              </w:rPr>
              <w:fldChar w:fldCharType="separate"/>
            </w:r>
            <w:r>
              <w:rPr>
                <w:noProof/>
                <w:webHidden/>
              </w:rPr>
              <w:t>7</w:t>
            </w:r>
            <w:r>
              <w:rPr>
                <w:noProof/>
                <w:webHidden/>
              </w:rPr>
              <w:fldChar w:fldCharType="end"/>
            </w:r>
          </w:hyperlink>
        </w:p>
        <w:p w14:paraId="24F1871D" w14:textId="3E74A4A3" w:rsidR="00395903" w:rsidRDefault="00395903">
          <w:pPr>
            <w:pStyle w:val="TOC1"/>
            <w:tabs>
              <w:tab w:val="left" w:pos="440"/>
              <w:tab w:val="right" w:leader="dot" w:pos="9016"/>
            </w:tabs>
            <w:rPr>
              <w:rFonts w:cstheme="minorBidi"/>
              <w:noProof/>
              <w:kern w:val="2"/>
              <w:sz w:val="24"/>
              <w:szCs w:val="24"/>
              <w:lang w:val="en-DE" w:eastAsia="en-DE"/>
              <w14:ligatures w14:val="standardContextual"/>
            </w:rPr>
          </w:pPr>
          <w:hyperlink w:anchor="_Toc175161095" w:history="1">
            <w:r w:rsidRPr="00EC371A">
              <w:rPr>
                <w:rStyle w:val="Hyperlink"/>
                <w:noProof/>
              </w:rPr>
              <w:t>6.</w:t>
            </w:r>
            <w:r>
              <w:rPr>
                <w:rFonts w:cstheme="minorBidi"/>
                <w:noProof/>
                <w:kern w:val="2"/>
                <w:sz w:val="24"/>
                <w:szCs w:val="24"/>
                <w:lang w:val="en-DE" w:eastAsia="en-DE"/>
                <w14:ligatures w14:val="standardContextual"/>
              </w:rPr>
              <w:tab/>
            </w:r>
            <w:r w:rsidRPr="00EC371A">
              <w:rPr>
                <w:rStyle w:val="Hyperlink"/>
                <w:noProof/>
              </w:rPr>
              <w:t>Templates</w:t>
            </w:r>
            <w:r>
              <w:rPr>
                <w:noProof/>
                <w:webHidden/>
              </w:rPr>
              <w:tab/>
            </w:r>
            <w:r>
              <w:rPr>
                <w:noProof/>
                <w:webHidden/>
              </w:rPr>
              <w:fldChar w:fldCharType="begin"/>
            </w:r>
            <w:r>
              <w:rPr>
                <w:noProof/>
                <w:webHidden/>
              </w:rPr>
              <w:instrText xml:space="preserve"> PAGEREF _Toc175161095 \h </w:instrText>
            </w:r>
            <w:r>
              <w:rPr>
                <w:noProof/>
                <w:webHidden/>
              </w:rPr>
            </w:r>
            <w:r>
              <w:rPr>
                <w:noProof/>
                <w:webHidden/>
              </w:rPr>
              <w:fldChar w:fldCharType="separate"/>
            </w:r>
            <w:r>
              <w:rPr>
                <w:noProof/>
                <w:webHidden/>
              </w:rPr>
              <w:t>8</w:t>
            </w:r>
            <w:r>
              <w:rPr>
                <w:noProof/>
                <w:webHidden/>
              </w:rPr>
              <w:fldChar w:fldCharType="end"/>
            </w:r>
          </w:hyperlink>
        </w:p>
        <w:p w14:paraId="3E10AFB4" w14:textId="60D9319C" w:rsidR="00636D47" w:rsidRDefault="00636D47">
          <w:r>
            <w:rPr>
              <w:b/>
              <w:bCs/>
              <w:noProof/>
            </w:rPr>
            <w:fldChar w:fldCharType="end"/>
          </w:r>
        </w:p>
      </w:sdtContent>
    </w:sdt>
    <w:p w14:paraId="76D4699A" w14:textId="557E4316" w:rsidR="000B3784" w:rsidRPr="00F83B42" w:rsidRDefault="000B3784" w:rsidP="00367927">
      <w:pPr>
        <w:pStyle w:val="ArialHS"/>
      </w:pPr>
    </w:p>
    <w:p w14:paraId="53FCF4F6" w14:textId="3798FD59" w:rsidR="00CB66F3" w:rsidRPr="001F65B5" w:rsidRDefault="00CB66F3" w:rsidP="001F65B5">
      <w:pPr>
        <w:rPr>
          <w:rFonts w:asciiTheme="minorBidi" w:hAnsiTheme="minorBidi"/>
          <w:sz w:val="24"/>
          <w:lang w:val="en-US"/>
        </w:rPr>
      </w:pPr>
    </w:p>
    <w:p w14:paraId="5FDAEBDA" w14:textId="77777777" w:rsidR="000B3784" w:rsidRDefault="000B3784" w:rsidP="000B3784"/>
    <w:p w14:paraId="578AAAF8" w14:textId="7DCDD8D0" w:rsidR="00112F87" w:rsidRDefault="00112F87">
      <w:r>
        <w:br w:type="page"/>
      </w:r>
    </w:p>
    <w:p w14:paraId="767419ED" w14:textId="0996E09D" w:rsidR="00975079" w:rsidRPr="007318D0" w:rsidRDefault="00A02DCB" w:rsidP="007318D0">
      <w:pPr>
        <w:pStyle w:val="Heading1"/>
        <w:numPr>
          <w:ilvl w:val="0"/>
          <w:numId w:val="3"/>
        </w:numPr>
        <w:rPr>
          <w:lang w:val="en-US"/>
        </w:rPr>
      </w:pPr>
      <w:bookmarkStart w:id="0" w:name="_Toc175161089"/>
      <w:r>
        <w:rPr>
          <w:lang w:val="en-US"/>
        </w:rPr>
        <w:lastRenderedPageBreak/>
        <w:t>Version and Control</w:t>
      </w:r>
      <w:bookmarkEnd w:id="0"/>
    </w:p>
    <w:tbl>
      <w:tblPr>
        <w:tblStyle w:val="GridTable5Dark-Accent4"/>
        <w:tblW w:w="0" w:type="auto"/>
        <w:tblLook w:val="04A0" w:firstRow="1" w:lastRow="0" w:firstColumn="1" w:lastColumn="0" w:noHBand="0" w:noVBand="1"/>
      </w:tblPr>
      <w:tblGrid>
        <w:gridCol w:w="1295"/>
        <w:gridCol w:w="3479"/>
        <w:gridCol w:w="2240"/>
        <w:gridCol w:w="2002"/>
      </w:tblGrid>
      <w:tr w:rsidR="00975079" w14:paraId="2F5AD0BC"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5F1380B9" w14:textId="77777777" w:rsidR="00975079" w:rsidRDefault="00975079" w:rsidP="004A5137">
            <w:pPr>
              <w:pStyle w:val="ArialHS0"/>
              <w:jc w:val="center"/>
              <w:rPr>
                <w:lang w:val="en-US"/>
              </w:rPr>
            </w:pPr>
            <w:r>
              <w:rPr>
                <w:lang w:val="en-US"/>
              </w:rPr>
              <w:t>Version</w:t>
            </w:r>
          </w:p>
        </w:tc>
        <w:tc>
          <w:tcPr>
            <w:tcW w:w="3479" w:type="dxa"/>
          </w:tcPr>
          <w:p w14:paraId="0A3E1B24"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Name of Editor</w:t>
            </w:r>
          </w:p>
        </w:tc>
        <w:tc>
          <w:tcPr>
            <w:tcW w:w="2240" w:type="dxa"/>
          </w:tcPr>
          <w:p w14:paraId="0BA3F711"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Notes</w:t>
            </w:r>
          </w:p>
        </w:tc>
        <w:tc>
          <w:tcPr>
            <w:tcW w:w="2002" w:type="dxa"/>
          </w:tcPr>
          <w:p w14:paraId="2C4A097D" w14:textId="77777777" w:rsidR="00975079" w:rsidRDefault="00975079"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975079" w14:paraId="1986B11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4A068B59" w14:textId="77777777" w:rsidR="00975079" w:rsidRDefault="00975079" w:rsidP="004A5137">
            <w:pPr>
              <w:pStyle w:val="ArialHS0"/>
              <w:jc w:val="center"/>
              <w:rPr>
                <w:lang w:val="en-US"/>
              </w:rPr>
            </w:pPr>
            <w:r>
              <w:rPr>
                <w:lang w:val="en-US"/>
              </w:rPr>
              <w:t>1.0.0</w:t>
            </w:r>
          </w:p>
        </w:tc>
        <w:tc>
          <w:tcPr>
            <w:tcW w:w="3479" w:type="dxa"/>
          </w:tcPr>
          <w:p w14:paraId="781CA102"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Ahmed Ibrahim Almohamed</w:t>
            </w:r>
          </w:p>
        </w:tc>
        <w:tc>
          <w:tcPr>
            <w:tcW w:w="2240" w:type="dxa"/>
          </w:tcPr>
          <w:p w14:paraId="7D59B51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c>
          <w:tcPr>
            <w:tcW w:w="2002" w:type="dxa"/>
          </w:tcPr>
          <w:p w14:paraId="75856528"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21.08.2024</w:t>
            </w:r>
          </w:p>
        </w:tc>
      </w:tr>
      <w:tr w:rsidR="00975079" w14:paraId="33B441BD" w14:textId="77777777" w:rsidTr="004A5137">
        <w:tc>
          <w:tcPr>
            <w:cnfStyle w:val="001000000000" w:firstRow="0" w:lastRow="0" w:firstColumn="1" w:lastColumn="0" w:oddVBand="0" w:evenVBand="0" w:oddHBand="0" w:evenHBand="0" w:firstRowFirstColumn="0" w:firstRowLastColumn="0" w:lastRowFirstColumn="0" w:lastRowLastColumn="0"/>
            <w:tcW w:w="1295" w:type="dxa"/>
          </w:tcPr>
          <w:p w14:paraId="5F444EB7" w14:textId="77777777" w:rsidR="00975079" w:rsidRDefault="00975079" w:rsidP="004A5137">
            <w:pPr>
              <w:pStyle w:val="ArialHS0"/>
              <w:jc w:val="center"/>
              <w:rPr>
                <w:lang w:val="en-US"/>
              </w:rPr>
            </w:pPr>
          </w:p>
        </w:tc>
        <w:tc>
          <w:tcPr>
            <w:tcW w:w="3479" w:type="dxa"/>
          </w:tcPr>
          <w:p w14:paraId="5A8CA562"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240" w:type="dxa"/>
          </w:tcPr>
          <w:p w14:paraId="60B197D0"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c>
          <w:tcPr>
            <w:tcW w:w="2002" w:type="dxa"/>
          </w:tcPr>
          <w:p w14:paraId="1819E008" w14:textId="77777777" w:rsidR="00975079" w:rsidRDefault="00975079" w:rsidP="004A5137">
            <w:pPr>
              <w:pStyle w:val="ArialHS0"/>
              <w:cnfStyle w:val="000000000000" w:firstRow="0" w:lastRow="0" w:firstColumn="0" w:lastColumn="0" w:oddVBand="0" w:evenVBand="0" w:oddHBand="0" w:evenHBand="0" w:firstRowFirstColumn="0" w:firstRowLastColumn="0" w:lastRowFirstColumn="0" w:lastRowLastColumn="0"/>
              <w:rPr>
                <w:lang w:val="en-US"/>
              </w:rPr>
            </w:pPr>
          </w:p>
        </w:tc>
      </w:tr>
      <w:tr w:rsidR="00975079" w14:paraId="4EC8E19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 w:type="dxa"/>
          </w:tcPr>
          <w:p w14:paraId="254AB74B" w14:textId="77777777" w:rsidR="00975079" w:rsidRDefault="00975079" w:rsidP="004A5137">
            <w:pPr>
              <w:pStyle w:val="ArialHS0"/>
              <w:jc w:val="center"/>
              <w:rPr>
                <w:lang w:val="en-US"/>
              </w:rPr>
            </w:pPr>
          </w:p>
        </w:tc>
        <w:tc>
          <w:tcPr>
            <w:tcW w:w="3479" w:type="dxa"/>
          </w:tcPr>
          <w:p w14:paraId="3E668499"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240" w:type="dxa"/>
          </w:tcPr>
          <w:p w14:paraId="7DF9BEF0"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c>
          <w:tcPr>
            <w:tcW w:w="2002" w:type="dxa"/>
          </w:tcPr>
          <w:p w14:paraId="711F09D3" w14:textId="77777777" w:rsidR="00975079" w:rsidRDefault="00975079"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4E1242CA" w14:textId="77777777" w:rsidR="00A02DCB" w:rsidRPr="00A02DCB" w:rsidRDefault="00A02DCB" w:rsidP="00A02DCB">
      <w:pPr>
        <w:pStyle w:val="ArialHS"/>
        <w:rPr>
          <w:lang w:val="en-US"/>
        </w:rPr>
      </w:pPr>
    </w:p>
    <w:p w14:paraId="5825B1FA" w14:textId="7734952D" w:rsidR="004D1512" w:rsidRDefault="004D1512">
      <w:pPr>
        <w:rPr>
          <w:rFonts w:asciiTheme="minorBidi" w:hAnsiTheme="minorBidi"/>
          <w:sz w:val="24"/>
          <w:lang w:val="en-US"/>
        </w:rPr>
      </w:pPr>
      <w:r>
        <w:rPr>
          <w:lang w:val="en-US"/>
        </w:rPr>
        <w:br w:type="page"/>
      </w:r>
    </w:p>
    <w:p w14:paraId="374BC999" w14:textId="6A06D3B8" w:rsidR="00A33D31" w:rsidRDefault="004D1512" w:rsidP="004D1512">
      <w:pPr>
        <w:pStyle w:val="Heading1"/>
        <w:numPr>
          <w:ilvl w:val="0"/>
          <w:numId w:val="3"/>
        </w:numPr>
        <w:rPr>
          <w:lang w:val="en-US"/>
        </w:rPr>
      </w:pPr>
      <w:bookmarkStart w:id="1" w:name="_Toc175161090"/>
      <w:r>
        <w:rPr>
          <w:lang w:val="en-US"/>
        </w:rPr>
        <w:lastRenderedPageBreak/>
        <w:t>Glossary</w:t>
      </w:r>
      <w:bookmarkEnd w:id="1"/>
    </w:p>
    <w:tbl>
      <w:tblPr>
        <w:tblStyle w:val="GridTable5Dark-Accent4"/>
        <w:tblW w:w="0" w:type="auto"/>
        <w:tblLook w:val="04A0" w:firstRow="1" w:lastRow="0" w:firstColumn="1" w:lastColumn="0" w:noHBand="0" w:noVBand="1"/>
      </w:tblPr>
      <w:tblGrid>
        <w:gridCol w:w="3319"/>
        <w:gridCol w:w="5697"/>
      </w:tblGrid>
      <w:tr w:rsidR="00371397" w14:paraId="6D372161"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6DE7B16" w14:textId="77777777" w:rsidR="00371397" w:rsidRDefault="00371397" w:rsidP="004A5137">
            <w:pPr>
              <w:pStyle w:val="ArialHS0"/>
              <w:jc w:val="center"/>
              <w:rPr>
                <w:lang w:val="en-US"/>
              </w:rPr>
            </w:pPr>
            <w:r>
              <w:rPr>
                <w:lang w:val="en-US"/>
              </w:rPr>
              <w:t>Term</w:t>
            </w:r>
          </w:p>
        </w:tc>
        <w:tc>
          <w:tcPr>
            <w:tcW w:w="5697" w:type="dxa"/>
          </w:tcPr>
          <w:p w14:paraId="1024C21A" w14:textId="77777777" w:rsidR="00371397" w:rsidRDefault="00371397" w:rsidP="004A5137">
            <w:pPr>
              <w:pStyle w:val="ArialHS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71397" w14:paraId="2418514B"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7088071" w14:textId="77777777" w:rsidR="00371397" w:rsidRDefault="00371397" w:rsidP="004A5137">
            <w:pPr>
              <w:pStyle w:val="ArialHS0"/>
              <w:jc w:val="center"/>
              <w:rPr>
                <w:lang w:val="en-US"/>
              </w:rPr>
            </w:pPr>
            <w:r>
              <w:rPr>
                <w:lang w:val="en-US"/>
              </w:rPr>
              <w:t>DT</w:t>
            </w:r>
          </w:p>
        </w:tc>
        <w:tc>
          <w:tcPr>
            <w:tcW w:w="5697" w:type="dxa"/>
          </w:tcPr>
          <w:p w14:paraId="1C34792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Digital Twin</w:t>
            </w:r>
          </w:p>
        </w:tc>
      </w:tr>
      <w:tr w:rsidR="00371397" w14:paraId="4EC1A6A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3F35D59" w14:textId="77777777" w:rsidR="00371397" w:rsidRDefault="00371397" w:rsidP="004A5137">
            <w:pPr>
              <w:pStyle w:val="ArialHS0"/>
              <w:jc w:val="center"/>
              <w:rPr>
                <w:lang w:val="en-US"/>
              </w:rPr>
            </w:pPr>
            <w:r>
              <w:rPr>
                <w:lang w:val="en-US"/>
              </w:rPr>
              <w:t>KukaDigitalTwin</w:t>
            </w:r>
          </w:p>
        </w:tc>
        <w:tc>
          <w:tcPr>
            <w:tcW w:w="5697" w:type="dxa"/>
          </w:tcPr>
          <w:p w14:paraId="3A50F48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Digital twin system  of the </w:t>
            </w:r>
            <w:r w:rsidRPr="00240FF3">
              <w:rPr>
                <w:lang w:val="en-US"/>
              </w:rPr>
              <w:t>Kuka KR3</w:t>
            </w:r>
            <w:r>
              <w:rPr>
                <w:lang w:val="en-US"/>
              </w:rPr>
              <w:t xml:space="preserve"> using ROS and Gazebo (simulation tool) .</w:t>
            </w:r>
          </w:p>
        </w:tc>
      </w:tr>
      <w:tr w:rsidR="00371397" w:rsidRPr="00371397" w14:paraId="113C46E5"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6240732" w14:textId="77777777" w:rsidR="00371397" w:rsidRDefault="00371397" w:rsidP="004A5137">
            <w:pPr>
              <w:pStyle w:val="ArialHS0"/>
              <w:jc w:val="center"/>
              <w:rPr>
                <w:lang w:val="en-US"/>
              </w:rPr>
            </w:pPr>
            <w:r>
              <w:rPr>
                <w:lang w:val="en-US"/>
              </w:rPr>
              <w:t xml:space="preserve">AKL </w:t>
            </w:r>
          </w:p>
        </w:tc>
        <w:tc>
          <w:tcPr>
            <w:tcW w:w="5697" w:type="dxa"/>
          </w:tcPr>
          <w:p w14:paraId="5F350CE3"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sidRPr="00DC7C9B">
              <w:t>“Automatisches Kleinteilelager” (</w:t>
            </w:r>
            <w:r>
              <w:t>DE</w:t>
            </w:r>
            <w:r w:rsidRPr="00DC7C9B">
              <w:t xml:space="preserve">) </w:t>
            </w:r>
            <w:proofErr w:type="spellStart"/>
            <w:r w:rsidRPr="00DC7C9B">
              <w:t>or</w:t>
            </w:r>
            <w:proofErr w:type="spellEnd"/>
            <w:r w:rsidRPr="00DC7C9B">
              <w:t xml:space="preserve"> “</w:t>
            </w:r>
            <w:proofErr w:type="spellStart"/>
            <w:r w:rsidRPr="00DC7C9B">
              <w:t>Automated</w:t>
            </w:r>
            <w:proofErr w:type="spellEnd"/>
            <w:r w:rsidRPr="00DC7C9B">
              <w:t xml:space="preserve"> </w:t>
            </w:r>
            <w:proofErr w:type="spellStart"/>
            <w:r w:rsidRPr="00DC7C9B">
              <w:t>small</w:t>
            </w:r>
            <w:proofErr w:type="spellEnd"/>
            <w:r w:rsidRPr="00DC7C9B">
              <w:t xml:space="preserve"> </w:t>
            </w:r>
            <w:proofErr w:type="spellStart"/>
            <w:r w:rsidRPr="00DC7C9B">
              <w:t>parts</w:t>
            </w:r>
            <w:proofErr w:type="spellEnd"/>
            <w:r w:rsidRPr="00DC7C9B">
              <w:t xml:space="preserve"> </w:t>
            </w:r>
            <w:proofErr w:type="spellStart"/>
            <w:r w:rsidRPr="00DC7C9B">
              <w:t>warehouse</w:t>
            </w:r>
            <w:proofErr w:type="spellEnd"/>
            <w:r w:rsidRPr="00DC7C9B">
              <w:t>” (E</w:t>
            </w:r>
            <w:r>
              <w:t>N</w:t>
            </w:r>
            <w:r w:rsidRPr="00DC7C9B">
              <w:t>)</w:t>
            </w:r>
          </w:p>
        </w:tc>
      </w:tr>
      <w:tr w:rsidR="00371397" w:rsidRPr="00DC7C9B" w14:paraId="1A45F131"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50787E48" w14:textId="77777777" w:rsidR="00371397" w:rsidRPr="00DC7C9B" w:rsidRDefault="00371397" w:rsidP="004A5137">
            <w:pPr>
              <w:pStyle w:val="ArialHS0"/>
              <w:jc w:val="center"/>
            </w:pPr>
            <w:r>
              <w:t>ROS</w:t>
            </w:r>
          </w:p>
        </w:tc>
        <w:tc>
          <w:tcPr>
            <w:tcW w:w="5697" w:type="dxa"/>
          </w:tcPr>
          <w:p w14:paraId="399167C0"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t>Robot Operating System</w:t>
            </w:r>
          </w:p>
        </w:tc>
      </w:tr>
      <w:tr w:rsidR="00371397" w:rsidRPr="00DC7C9B" w14:paraId="023833D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0842A05F" w14:textId="77777777" w:rsidR="00371397" w:rsidRPr="00DC7C9B" w:rsidRDefault="00371397" w:rsidP="004A5137">
            <w:pPr>
              <w:pStyle w:val="ArialHS0"/>
              <w:jc w:val="center"/>
            </w:pPr>
            <w:r>
              <w:t>Kuka KR3</w:t>
            </w:r>
          </w:p>
        </w:tc>
        <w:tc>
          <w:tcPr>
            <w:tcW w:w="5697" w:type="dxa"/>
          </w:tcPr>
          <w:p w14:paraId="7F0F1F7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B2A40F1" wp14:editId="1FB7E427">
                  <wp:simplePos x="0" y="0"/>
                  <wp:positionH relativeFrom="column">
                    <wp:posOffset>1016635</wp:posOffset>
                  </wp:positionH>
                  <wp:positionV relativeFrom="paragraph">
                    <wp:posOffset>20955</wp:posOffset>
                  </wp:positionV>
                  <wp:extent cx="2326485" cy="1308100"/>
                  <wp:effectExtent l="0" t="0" r="0" b="6350"/>
                  <wp:wrapSquare wrapText="bothSides"/>
                  <wp:docPr id="1431546852" name="Picture 2" descr="A robotic arm with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6852" name="Picture 2" descr="A robotic arm with a microsco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485" cy="1308100"/>
                          </a:xfrm>
                          <a:prstGeom prst="rect">
                            <a:avLst/>
                          </a:prstGeom>
                        </pic:spPr>
                      </pic:pic>
                    </a:graphicData>
                  </a:graphic>
                </wp:anchor>
              </w:drawing>
            </w:r>
          </w:p>
        </w:tc>
      </w:tr>
      <w:tr w:rsidR="00371397" w:rsidRPr="00DC7C9B" w14:paraId="6B83CD86"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12882F6" w14:textId="77777777" w:rsidR="00371397" w:rsidRPr="00DC7C9B" w:rsidRDefault="00371397" w:rsidP="004A5137">
            <w:pPr>
              <w:pStyle w:val="ArialHS0"/>
              <w:jc w:val="center"/>
            </w:pPr>
            <w:r>
              <w:rPr>
                <w:lang w:val="en-US"/>
              </w:rPr>
              <w:t>KVP</w:t>
            </w:r>
          </w:p>
        </w:tc>
        <w:tc>
          <w:tcPr>
            <w:tcW w:w="5697" w:type="dxa"/>
          </w:tcPr>
          <w:p w14:paraId="4A34ED63" w14:textId="77777777" w:rsidR="00371397" w:rsidRPr="00DC7C9B" w:rsidRDefault="00371397" w:rsidP="004A5137">
            <w:pPr>
              <w:pStyle w:val="ArialHS0"/>
              <w:cnfStyle w:val="000000000000" w:firstRow="0" w:lastRow="0" w:firstColumn="0" w:lastColumn="0" w:oddVBand="0" w:evenVBand="0" w:oddHBand="0" w:evenHBand="0" w:firstRowFirstColumn="0" w:firstRowLastColumn="0" w:lastRowFirstColumn="0" w:lastRowLastColumn="0"/>
            </w:pPr>
            <w:r w:rsidRPr="007941CF">
              <w:t>KUKAVARPROXY</w:t>
            </w:r>
          </w:p>
        </w:tc>
      </w:tr>
      <w:tr w:rsidR="00371397" w:rsidRPr="00DC7C9B" w14:paraId="5E35B444"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3A70705C" w14:textId="77777777" w:rsidR="00371397" w:rsidRPr="00DC7C9B" w:rsidRDefault="00371397" w:rsidP="004A5137">
            <w:pPr>
              <w:pStyle w:val="ArialHS0"/>
              <w:jc w:val="center"/>
            </w:pPr>
            <w:r w:rsidRPr="002D1D9C">
              <w:rPr>
                <w:lang w:val="en-US"/>
              </w:rPr>
              <w:t>OPC-UA</w:t>
            </w:r>
          </w:p>
        </w:tc>
        <w:tc>
          <w:tcPr>
            <w:tcW w:w="5697" w:type="dxa"/>
          </w:tcPr>
          <w:p w14:paraId="06935BCE" w14:textId="77777777" w:rsidR="00371397" w:rsidRPr="00DC7C9B" w:rsidRDefault="00371397" w:rsidP="004A5137">
            <w:pPr>
              <w:pStyle w:val="ArialHS0"/>
              <w:cnfStyle w:val="000000100000" w:firstRow="0" w:lastRow="0" w:firstColumn="0" w:lastColumn="0" w:oddVBand="0" w:evenVBand="0" w:oddHBand="1" w:evenHBand="0" w:firstRowFirstColumn="0" w:firstRowLastColumn="0" w:lastRowFirstColumn="0" w:lastRowLastColumn="0"/>
            </w:pPr>
          </w:p>
        </w:tc>
      </w:tr>
      <w:tr w:rsidR="00371397" w:rsidRPr="00F2238B" w14:paraId="0A9B257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D518B04" w14:textId="77777777" w:rsidR="00371397" w:rsidRPr="00DC7C9B" w:rsidRDefault="00371397" w:rsidP="004A5137">
            <w:pPr>
              <w:pStyle w:val="ArialHS0"/>
              <w:jc w:val="center"/>
            </w:pPr>
            <w:r>
              <w:rPr>
                <w:lang w:val="en-US"/>
              </w:rPr>
              <w:t>SoftRealTime</w:t>
            </w:r>
          </w:p>
        </w:tc>
        <w:tc>
          <w:tcPr>
            <w:tcW w:w="5697" w:type="dxa"/>
          </w:tcPr>
          <w:p w14:paraId="4C4EEB06" w14:textId="77777777" w:rsidR="00371397" w:rsidRPr="00F2238B"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F2238B">
              <w:rPr>
                <w:lang w:val="en-US"/>
              </w:rPr>
              <w:t>system where deadlines are important but missing them occasionally does not result in system failure</w:t>
            </w:r>
            <w:r>
              <w:rPr>
                <w:lang w:val="en-US"/>
              </w:rPr>
              <w:t>.(average delay of 5ms-30ms)</w:t>
            </w:r>
          </w:p>
        </w:tc>
      </w:tr>
      <w:tr w:rsidR="00371397" w:rsidRPr="00E955EC" w14:paraId="2432B036"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CF9095D" w14:textId="77777777" w:rsidR="00371397" w:rsidRDefault="00371397" w:rsidP="004A5137">
            <w:pPr>
              <w:pStyle w:val="ArialHS0"/>
              <w:jc w:val="center"/>
              <w:rPr>
                <w:lang w:val="en-US"/>
              </w:rPr>
            </w:pPr>
            <w:r>
              <w:rPr>
                <w:lang w:val="en-US"/>
              </w:rPr>
              <w:t>BiDirectionConnection</w:t>
            </w:r>
          </w:p>
        </w:tc>
        <w:tc>
          <w:tcPr>
            <w:tcW w:w="5697" w:type="dxa"/>
          </w:tcPr>
          <w:p w14:paraId="78E92B65" w14:textId="77777777" w:rsidR="00371397" w:rsidRPr="00E955EC"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E955EC">
              <w:rPr>
                <w:lang w:val="en-US"/>
              </w:rPr>
              <w:t>connection between the physical and digital robots where commands can be sent from either robot to control the other, and the state information (such as position, velocity, sensor data, etc.) is continuously exchanged</w:t>
            </w:r>
            <w:r>
              <w:rPr>
                <w:lang w:val="en-US"/>
              </w:rPr>
              <w:t>.</w:t>
            </w:r>
          </w:p>
        </w:tc>
      </w:tr>
      <w:tr w:rsidR="00371397" w:rsidRPr="00193EAA" w14:paraId="2251671D"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479EDE75" w14:textId="77777777" w:rsidR="00371397" w:rsidRDefault="00371397" w:rsidP="004A5137">
            <w:pPr>
              <w:pStyle w:val="ArialHS0"/>
              <w:jc w:val="center"/>
              <w:rPr>
                <w:lang w:val="en-US"/>
              </w:rPr>
            </w:pPr>
            <w:r>
              <w:rPr>
                <w:lang w:val="en-US"/>
              </w:rPr>
              <w:t>MoveIt2</w:t>
            </w:r>
          </w:p>
        </w:tc>
        <w:tc>
          <w:tcPr>
            <w:tcW w:w="5697" w:type="dxa"/>
          </w:tcPr>
          <w:p w14:paraId="34C91C5A" w14:textId="77777777" w:rsidR="00371397" w:rsidRPr="00193EAA"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Pr="00193EAA">
              <w:rPr>
                <w:lang w:val="en-US"/>
              </w:rPr>
              <w:t>robotic manipulation platform for ROS 2 and incorporates the latest advances in motion planning, manipulation, 3D perception, kinematics, control, and navigation</w:t>
            </w:r>
          </w:p>
        </w:tc>
      </w:tr>
      <w:tr w:rsidR="00371397" w14:paraId="7B90260F"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7ED82C7" w14:textId="77777777" w:rsidR="00371397" w:rsidRDefault="00371397" w:rsidP="004A5137">
            <w:pPr>
              <w:pStyle w:val="ArialHS0"/>
              <w:jc w:val="center"/>
              <w:rPr>
                <w:lang w:val="en-US"/>
              </w:rPr>
            </w:pPr>
            <w:r>
              <w:rPr>
                <w:lang w:val="en-US"/>
              </w:rPr>
              <w:t>RosInterface</w:t>
            </w:r>
          </w:p>
        </w:tc>
        <w:tc>
          <w:tcPr>
            <w:tcW w:w="5697" w:type="dxa"/>
          </w:tcPr>
          <w:p w14:paraId="5DBECB75"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software interface for the Ros2 to connect the Controllers and the simulation of Gazebo with the KVP protocol.</w:t>
            </w:r>
          </w:p>
        </w:tc>
      </w:tr>
      <w:tr w:rsidR="00371397" w14:paraId="455D3EF7"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6411167E" w14:textId="77777777" w:rsidR="00371397" w:rsidRDefault="00371397" w:rsidP="004A5137">
            <w:pPr>
              <w:pStyle w:val="ArialHS0"/>
              <w:jc w:val="center"/>
              <w:rPr>
                <w:lang w:val="en-US"/>
              </w:rPr>
            </w:pPr>
            <w:r>
              <w:rPr>
                <w:lang w:val="en-US"/>
              </w:rPr>
              <w:t>GUI</w:t>
            </w:r>
          </w:p>
        </w:tc>
        <w:tc>
          <w:tcPr>
            <w:tcW w:w="5697" w:type="dxa"/>
          </w:tcPr>
          <w:p w14:paraId="7E98C227"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Graphical User Interface</w:t>
            </w:r>
          </w:p>
        </w:tc>
      </w:tr>
      <w:tr w:rsidR="00371397" w14:paraId="1B71EAF1"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254559AE" w14:textId="77777777" w:rsidR="00371397" w:rsidRDefault="00371397" w:rsidP="004A5137">
            <w:pPr>
              <w:pStyle w:val="ArialHS0"/>
              <w:jc w:val="center"/>
              <w:rPr>
                <w:lang w:val="en-US"/>
              </w:rPr>
            </w:pPr>
            <w:r w:rsidRPr="00C94FD4">
              <w:rPr>
                <w:lang w:val="en-US"/>
              </w:rPr>
              <w:t xml:space="preserve">RoboticsLab </w:t>
            </w:r>
          </w:p>
        </w:tc>
        <w:tc>
          <w:tcPr>
            <w:tcW w:w="5697" w:type="dxa"/>
          </w:tcPr>
          <w:p w14:paraId="708E3AC7"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A Laboratory at the THU that is used for running experiments of robotics.</w:t>
            </w:r>
            <w:r w:rsidRPr="00C94FD4">
              <w:rPr>
                <w:lang w:val="en-US"/>
              </w:rPr>
              <w:t xml:space="preserve"> </w:t>
            </w:r>
          </w:p>
        </w:tc>
      </w:tr>
      <w:tr w:rsidR="00371397" w14:paraId="2C804569"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7C4EE2C2" w14:textId="77777777" w:rsidR="00371397" w:rsidRPr="00C94FD4" w:rsidRDefault="00371397" w:rsidP="004A5137">
            <w:pPr>
              <w:pStyle w:val="ArialHS0"/>
              <w:jc w:val="center"/>
              <w:rPr>
                <w:lang w:val="en-US"/>
              </w:rPr>
            </w:pPr>
            <w:r>
              <w:rPr>
                <w:lang w:val="en-US"/>
              </w:rPr>
              <w:t>KukaDigitalTwinDashboard</w:t>
            </w:r>
          </w:p>
        </w:tc>
        <w:tc>
          <w:tcPr>
            <w:tcW w:w="5697" w:type="dxa"/>
          </w:tcPr>
          <w:p w14:paraId="795E2A0E"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Pr>
                <w:lang w:val="en-US"/>
              </w:rPr>
              <w:t>A Dashboard which is a part of the KukadigitalTwin GUI , used for control and monitor the digital twin and the real twin.</w:t>
            </w:r>
          </w:p>
        </w:tc>
      </w:tr>
      <w:tr w:rsidR="00371397" w14:paraId="5D39C2B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4FF39D64" w14:textId="77777777" w:rsidR="00371397" w:rsidRDefault="00371397" w:rsidP="004A5137">
            <w:pPr>
              <w:pStyle w:val="ArialHS0"/>
              <w:jc w:val="center"/>
              <w:rPr>
                <w:lang w:val="en-US"/>
              </w:rPr>
            </w:pPr>
            <w:r>
              <w:rPr>
                <w:lang w:val="en-US"/>
              </w:rPr>
              <w:t>RosTasks</w:t>
            </w:r>
          </w:p>
        </w:tc>
        <w:tc>
          <w:tcPr>
            <w:tcW w:w="5697" w:type="dxa"/>
          </w:tcPr>
          <w:p w14:paraId="4FE9F3C6"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RosTask is a software that aims to create a simple or complicated task for the KukaDigitalTwin , where the user writes a RosNode ,that is runnable on both the physical and digital twins. </w:t>
            </w:r>
          </w:p>
        </w:tc>
      </w:tr>
      <w:tr w:rsidR="00371397" w14:paraId="18B52848" w14:textId="77777777" w:rsidTr="004A5137">
        <w:tc>
          <w:tcPr>
            <w:cnfStyle w:val="001000000000" w:firstRow="0" w:lastRow="0" w:firstColumn="1" w:lastColumn="0" w:oddVBand="0" w:evenVBand="0" w:oddHBand="0" w:evenHBand="0" w:firstRowFirstColumn="0" w:firstRowLastColumn="0" w:lastRowFirstColumn="0" w:lastRowLastColumn="0"/>
            <w:tcW w:w="3319" w:type="dxa"/>
          </w:tcPr>
          <w:p w14:paraId="0BF04492" w14:textId="77777777" w:rsidR="00371397" w:rsidRDefault="00371397" w:rsidP="004A5137">
            <w:pPr>
              <w:pStyle w:val="ArialHS0"/>
              <w:jc w:val="center"/>
              <w:rPr>
                <w:lang w:val="en-US"/>
              </w:rPr>
            </w:pPr>
            <w:r w:rsidRPr="00C3775C">
              <w:rPr>
                <w:lang w:val="en-US"/>
              </w:rPr>
              <w:t xml:space="preserve">RQT </w:t>
            </w:r>
          </w:p>
        </w:tc>
        <w:tc>
          <w:tcPr>
            <w:tcW w:w="5697" w:type="dxa"/>
          </w:tcPr>
          <w:p w14:paraId="1B835734" w14:textId="77777777" w:rsidR="00371397" w:rsidRDefault="00371397" w:rsidP="004A5137">
            <w:pPr>
              <w:pStyle w:val="ArialHS0"/>
              <w:cnfStyle w:val="000000000000" w:firstRow="0" w:lastRow="0" w:firstColumn="0" w:lastColumn="0" w:oddVBand="0" w:evenVBand="0" w:oddHBand="0" w:evenHBand="0" w:firstRowFirstColumn="0" w:firstRowLastColumn="0" w:lastRowFirstColumn="0" w:lastRowLastColumn="0"/>
              <w:rPr>
                <w:lang w:val="en-US"/>
              </w:rPr>
            </w:pPr>
            <w:r w:rsidRPr="00C3775C">
              <w:rPr>
                <w:lang w:val="en-US"/>
              </w:rPr>
              <w:t xml:space="preserve">RQT </w:t>
            </w:r>
            <w:r w:rsidRPr="00FC17B4">
              <w:rPr>
                <w:lang w:val="en-US"/>
              </w:rPr>
              <w:t xml:space="preserve">is a graphical user interface (GUI) tool for ROS 2. Everything done in </w:t>
            </w:r>
            <w:r w:rsidRPr="00C3775C">
              <w:rPr>
                <w:lang w:val="en-US"/>
              </w:rPr>
              <w:t xml:space="preserve">RQT </w:t>
            </w:r>
            <w:r w:rsidRPr="00FC17B4">
              <w:rPr>
                <w:lang w:val="en-US"/>
              </w:rPr>
              <w:t xml:space="preserve">can be done on the command line, but </w:t>
            </w:r>
            <w:r w:rsidRPr="006B5DA2">
              <w:rPr>
                <w:lang w:val="en-US"/>
              </w:rPr>
              <w:t xml:space="preserve">RQT </w:t>
            </w:r>
            <w:r w:rsidRPr="00FC17B4">
              <w:rPr>
                <w:lang w:val="en-US"/>
              </w:rPr>
              <w:t>provides a more user-friendly way to manipulate ROS 2 elements.</w:t>
            </w:r>
          </w:p>
        </w:tc>
      </w:tr>
      <w:tr w:rsidR="00371397" w14:paraId="2E5482CA" w14:textId="77777777" w:rsidTr="004A5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9" w:type="dxa"/>
          </w:tcPr>
          <w:p w14:paraId="78D70315" w14:textId="77777777" w:rsidR="00371397" w:rsidRDefault="00371397" w:rsidP="004A5137">
            <w:pPr>
              <w:pStyle w:val="ArialHS0"/>
              <w:jc w:val="center"/>
              <w:rPr>
                <w:lang w:val="en-US"/>
              </w:rPr>
            </w:pPr>
            <w:r>
              <w:rPr>
                <w:lang w:val="en-US"/>
              </w:rPr>
              <w:t>RosNode</w:t>
            </w:r>
          </w:p>
        </w:tc>
        <w:tc>
          <w:tcPr>
            <w:tcW w:w="5697" w:type="dxa"/>
          </w:tcPr>
          <w:p w14:paraId="6B9E2DEB" w14:textId="77777777" w:rsidR="00371397" w:rsidRDefault="00371397" w:rsidP="004A5137">
            <w:pPr>
              <w:pStyle w:val="ArialHS0"/>
              <w:cnfStyle w:val="000000100000" w:firstRow="0" w:lastRow="0" w:firstColumn="0" w:lastColumn="0" w:oddVBand="0" w:evenVBand="0" w:oddHBand="1" w:evenHBand="0" w:firstRowFirstColumn="0" w:firstRowLastColumn="0" w:lastRowFirstColumn="0" w:lastRowLastColumn="0"/>
              <w:rPr>
                <w:lang w:val="en-US"/>
              </w:rPr>
            </w:pPr>
            <w:r w:rsidRPr="00470E0A">
              <w:rPr>
                <w:lang w:val="en-US"/>
              </w:rPr>
              <w:t xml:space="preserve">A node is a participant in the ROS 2 graph, which uses a client library to communicate with other </w:t>
            </w:r>
            <w:r w:rsidRPr="00470E0A">
              <w:rPr>
                <w:lang w:val="en-US"/>
              </w:rPr>
              <w:lastRenderedPageBreak/>
              <w:t>nodes. Nodes can communicate with other nodes within the same process, in a different process, or on a different machine. Nodes are typically the unit of computation in a ROS graph; each node should do one logical thing.</w:t>
            </w:r>
          </w:p>
        </w:tc>
      </w:tr>
    </w:tbl>
    <w:p w14:paraId="783EA523" w14:textId="77777777" w:rsidR="009C1787" w:rsidRDefault="009C1787" w:rsidP="009C1787">
      <w:pPr>
        <w:pStyle w:val="ArialHS"/>
        <w:rPr>
          <w:lang w:val="en-US"/>
        </w:rPr>
      </w:pPr>
    </w:p>
    <w:p w14:paraId="2BB01351" w14:textId="77777777" w:rsidR="00052448" w:rsidRDefault="00052448" w:rsidP="009C1787">
      <w:pPr>
        <w:pStyle w:val="ArialHS"/>
        <w:rPr>
          <w:lang w:val="en-US"/>
        </w:rPr>
      </w:pPr>
    </w:p>
    <w:p w14:paraId="56E127EF" w14:textId="77777777" w:rsidR="002768A4" w:rsidRDefault="002768A4" w:rsidP="009C1787">
      <w:pPr>
        <w:pStyle w:val="ArialHS"/>
        <w:rPr>
          <w:lang w:val="en-US"/>
        </w:rPr>
      </w:pPr>
    </w:p>
    <w:p w14:paraId="1B14181B" w14:textId="77777777" w:rsidR="00561D70" w:rsidRDefault="00561D70">
      <w:pPr>
        <w:rPr>
          <w:lang w:val="en-US"/>
        </w:rPr>
      </w:pPr>
      <w:r>
        <w:rPr>
          <w:lang w:val="en-US"/>
        </w:rPr>
        <w:br w:type="page"/>
      </w:r>
    </w:p>
    <w:p w14:paraId="283F30FB" w14:textId="53F08B24" w:rsidR="004A7E6D" w:rsidRPr="004A7E6D" w:rsidRDefault="00561D70" w:rsidP="0031691C">
      <w:pPr>
        <w:pStyle w:val="Heading1"/>
        <w:numPr>
          <w:ilvl w:val="0"/>
          <w:numId w:val="3"/>
        </w:numPr>
      </w:pPr>
      <w:bookmarkStart w:id="2" w:name="_Toc175161091"/>
      <w:r>
        <w:lastRenderedPageBreak/>
        <w:t>App S</w:t>
      </w:r>
      <w:r w:rsidRPr="00561D70">
        <w:t>ketching</w:t>
      </w:r>
      <w:bookmarkEnd w:id="2"/>
      <w:r w:rsidR="00CD5B21">
        <w:br w:type="page"/>
      </w:r>
    </w:p>
    <w:p w14:paraId="775A5F6A" w14:textId="2DFC4FD3" w:rsidR="002768A4" w:rsidRDefault="00CD5B21" w:rsidP="00CD5B21">
      <w:pPr>
        <w:pStyle w:val="Heading1"/>
        <w:numPr>
          <w:ilvl w:val="0"/>
          <w:numId w:val="3"/>
        </w:numPr>
        <w:rPr>
          <w:lang w:val="en-US"/>
        </w:rPr>
      </w:pPr>
      <w:bookmarkStart w:id="3" w:name="_Toc175161092"/>
      <w:r>
        <w:rPr>
          <w:lang w:val="en-US"/>
        </w:rPr>
        <w:lastRenderedPageBreak/>
        <w:t xml:space="preserve">System </w:t>
      </w:r>
      <w:r w:rsidR="003629B1">
        <w:rPr>
          <w:lang w:val="en-US"/>
        </w:rPr>
        <w:t>Use cases</w:t>
      </w:r>
      <w:bookmarkEnd w:id="3"/>
    </w:p>
    <w:p w14:paraId="564C8C7D" w14:textId="77777777" w:rsidR="003629B1" w:rsidRDefault="003629B1" w:rsidP="003629B1">
      <w:pPr>
        <w:rPr>
          <w:lang w:val="en-US"/>
        </w:rPr>
      </w:pPr>
    </w:p>
    <w:p w14:paraId="52C24518" w14:textId="15A7DA3E" w:rsidR="00063FB4" w:rsidRDefault="00063FB4">
      <w:pPr>
        <w:rPr>
          <w:lang w:val="en-US"/>
        </w:rPr>
      </w:pPr>
      <w:r>
        <w:rPr>
          <w:lang w:val="en-US"/>
        </w:rPr>
        <w:br w:type="page"/>
      </w:r>
    </w:p>
    <w:p w14:paraId="636C2B34" w14:textId="017F40F2" w:rsidR="00193B88" w:rsidRDefault="00063FB4" w:rsidP="00063FB4">
      <w:pPr>
        <w:pStyle w:val="Heading1"/>
        <w:numPr>
          <w:ilvl w:val="0"/>
          <w:numId w:val="3"/>
        </w:numPr>
        <w:rPr>
          <w:lang w:val="en-US"/>
        </w:rPr>
      </w:pPr>
      <w:bookmarkStart w:id="4" w:name="_Toc175161093"/>
      <w:r>
        <w:rPr>
          <w:lang w:val="en-US"/>
        </w:rPr>
        <w:lastRenderedPageBreak/>
        <w:t>System Requirements</w:t>
      </w:r>
      <w:bookmarkEnd w:id="4"/>
    </w:p>
    <w:p w14:paraId="52319302" w14:textId="7C1ACB0A" w:rsidR="00294959" w:rsidRDefault="00294959" w:rsidP="00294959">
      <w:pPr>
        <w:pStyle w:val="Heading2"/>
        <w:numPr>
          <w:ilvl w:val="1"/>
          <w:numId w:val="3"/>
        </w:numPr>
        <w:rPr>
          <w:lang w:val="en-US"/>
        </w:rPr>
      </w:pPr>
      <w:bookmarkStart w:id="5" w:name="_Toc175161094"/>
      <w:r>
        <w:rPr>
          <w:lang w:val="en-US"/>
        </w:rPr>
        <w:t>Functional Requirements</w:t>
      </w:r>
      <w:bookmarkEnd w:id="5"/>
    </w:p>
    <w:p w14:paraId="7F9E0CC8" w14:textId="77777777" w:rsidR="004E7C28" w:rsidRDefault="004E7C28" w:rsidP="004E7C28">
      <w:pPr>
        <w:pStyle w:val="ArialHS"/>
        <w:rPr>
          <w:lang w:val="en-US"/>
        </w:rPr>
      </w:pPr>
    </w:p>
    <w:p w14:paraId="17ECA731" w14:textId="0FA707D5" w:rsidR="000A5245" w:rsidRDefault="000A5245" w:rsidP="004E7C28">
      <w:pPr>
        <w:pStyle w:val="ArialHS"/>
        <w:rPr>
          <w:lang w:val="en-US"/>
        </w:rPr>
      </w:pPr>
    </w:p>
    <w:p w14:paraId="15E43014" w14:textId="77777777" w:rsidR="000A5245" w:rsidRDefault="000A5245">
      <w:pPr>
        <w:rPr>
          <w:rFonts w:asciiTheme="minorBidi" w:hAnsiTheme="minorBidi"/>
          <w:sz w:val="24"/>
          <w:lang w:val="en-US"/>
        </w:rPr>
      </w:pPr>
      <w:r>
        <w:rPr>
          <w:lang w:val="en-US"/>
        </w:rPr>
        <w:br w:type="page"/>
      </w:r>
    </w:p>
    <w:p w14:paraId="03131F5E" w14:textId="15A8E904" w:rsidR="000A5245" w:rsidRDefault="00FA3A47" w:rsidP="00FA3A47">
      <w:pPr>
        <w:pStyle w:val="Heading1"/>
        <w:numPr>
          <w:ilvl w:val="0"/>
          <w:numId w:val="3"/>
        </w:numPr>
        <w:rPr>
          <w:lang w:val="en-US"/>
        </w:rPr>
      </w:pPr>
      <w:bookmarkStart w:id="6" w:name="_Toc175161095"/>
      <w:r>
        <w:rPr>
          <w:lang w:val="en-US"/>
        </w:rPr>
        <w:lastRenderedPageBreak/>
        <w:t>Templates</w:t>
      </w:r>
      <w:bookmarkEnd w:id="6"/>
    </w:p>
    <w:tbl>
      <w:tblPr>
        <w:tblStyle w:val="GridTable4-Accent4"/>
        <w:tblW w:w="0" w:type="auto"/>
        <w:tblLook w:val="04A0" w:firstRow="1" w:lastRow="0" w:firstColumn="1" w:lastColumn="0" w:noHBand="0" w:noVBand="1"/>
      </w:tblPr>
      <w:tblGrid>
        <w:gridCol w:w="2263"/>
        <w:gridCol w:w="6753"/>
      </w:tblGrid>
      <w:tr w:rsidR="004B2D8E" w14:paraId="61B22790" w14:textId="77777777" w:rsidTr="004A5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6C297" w14:textId="77777777" w:rsidR="004B2D8E" w:rsidRDefault="004B2D8E" w:rsidP="004A5137">
            <w:pPr>
              <w:pStyle w:val="ArialHS0"/>
              <w:jc w:val="center"/>
              <w:rPr>
                <w:lang w:val="en-US"/>
              </w:rPr>
            </w:pPr>
            <w:r>
              <w:rPr>
                <w:lang w:val="en-US"/>
              </w:rPr>
              <w:t>Requirement ID</w:t>
            </w:r>
          </w:p>
        </w:tc>
        <w:tc>
          <w:tcPr>
            <w:tcW w:w="6753" w:type="dxa"/>
          </w:tcPr>
          <w:p w14:paraId="75D40434" w14:textId="77777777" w:rsidR="004B2D8E" w:rsidRDefault="004B2D8E" w:rsidP="004A5137">
            <w:pPr>
              <w:pStyle w:val="ArialHS0"/>
              <w:cnfStyle w:val="100000000000" w:firstRow="1" w:lastRow="0" w:firstColumn="0" w:lastColumn="0" w:oddVBand="0" w:evenVBand="0" w:oddHBand="0" w:evenHBand="0" w:firstRowFirstColumn="0" w:firstRowLastColumn="0" w:lastRowFirstColumn="0" w:lastRowLastColumn="0"/>
              <w:rPr>
                <w:lang w:val="en-US"/>
              </w:rPr>
            </w:pPr>
          </w:p>
        </w:tc>
      </w:tr>
      <w:tr w:rsidR="004B2D8E" w14:paraId="0367414C" w14:textId="77777777" w:rsidTr="004A51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63" w:type="dxa"/>
          </w:tcPr>
          <w:p w14:paraId="0AA4B614" w14:textId="77777777" w:rsidR="004B2D8E" w:rsidRDefault="004B2D8E" w:rsidP="004A5137">
            <w:pPr>
              <w:pStyle w:val="ArialHS0"/>
              <w:jc w:val="center"/>
              <w:rPr>
                <w:lang w:val="en-US"/>
              </w:rPr>
            </w:pPr>
          </w:p>
        </w:tc>
        <w:tc>
          <w:tcPr>
            <w:tcW w:w="6753" w:type="dxa"/>
          </w:tcPr>
          <w:p w14:paraId="6BE9CCEB" w14:textId="77777777" w:rsidR="004B2D8E" w:rsidRDefault="004B2D8E" w:rsidP="004A5137">
            <w:pPr>
              <w:pStyle w:val="ArialHS0"/>
              <w:cnfStyle w:val="000000100000" w:firstRow="0" w:lastRow="0" w:firstColumn="0" w:lastColumn="0" w:oddVBand="0" w:evenVBand="0" w:oddHBand="1" w:evenHBand="0" w:firstRowFirstColumn="0" w:firstRowLastColumn="0" w:lastRowFirstColumn="0" w:lastRowLastColumn="0"/>
              <w:rPr>
                <w:lang w:val="en-US"/>
              </w:rPr>
            </w:pPr>
          </w:p>
        </w:tc>
      </w:tr>
    </w:tbl>
    <w:p w14:paraId="261EF426" w14:textId="77777777" w:rsidR="00994B26" w:rsidRPr="00994B26" w:rsidRDefault="00994B26" w:rsidP="00994B26">
      <w:pPr>
        <w:pStyle w:val="ArialHS"/>
        <w:rPr>
          <w:lang w:val="en-US"/>
        </w:rPr>
      </w:pPr>
    </w:p>
    <w:sectPr w:rsidR="00994B26" w:rsidRPr="00994B26" w:rsidSect="0070255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EA118" w14:textId="77777777" w:rsidR="00F61BBA" w:rsidRPr="00F83B42" w:rsidRDefault="00F61BBA" w:rsidP="00286370">
      <w:pPr>
        <w:spacing w:after="0" w:line="240" w:lineRule="auto"/>
      </w:pPr>
      <w:r w:rsidRPr="00F83B42">
        <w:separator/>
      </w:r>
    </w:p>
  </w:endnote>
  <w:endnote w:type="continuationSeparator" w:id="0">
    <w:p w14:paraId="278350C1" w14:textId="77777777" w:rsidR="00F61BBA" w:rsidRPr="00F83B42" w:rsidRDefault="00F61BBA" w:rsidP="00286370">
      <w:pPr>
        <w:spacing w:after="0" w:line="240" w:lineRule="auto"/>
      </w:pPr>
      <w:r w:rsidRPr="00F83B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5170117"/>
      <w:docPartObj>
        <w:docPartGallery w:val="Page Numbers (Bottom of Page)"/>
        <w:docPartUnique/>
      </w:docPartObj>
    </w:sdtPr>
    <w:sdtContent>
      <w:p w14:paraId="021A5710" w14:textId="2E41D76C" w:rsidR="00EC0B7A" w:rsidRPr="00F83B42" w:rsidRDefault="00EC0B7A">
        <w:pPr>
          <w:pStyle w:val="Footer"/>
          <w:jc w:val="center"/>
        </w:pPr>
        <w:r w:rsidRPr="00F83B42">
          <w:fldChar w:fldCharType="begin"/>
        </w:r>
        <w:r w:rsidRPr="00F83B42">
          <w:instrText xml:space="preserve"> PAGE   \* MERGEFORMAT </w:instrText>
        </w:r>
        <w:r w:rsidRPr="00F83B42">
          <w:fldChar w:fldCharType="separate"/>
        </w:r>
        <w:r w:rsidRPr="00F83B42">
          <w:t>2</w:t>
        </w:r>
        <w:r w:rsidRPr="00F83B42">
          <w:fldChar w:fldCharType="end"/>
        </w:r>
      </w:p>
    </w:sdtContent>
  </w:sdt>
  <w:p w14:paraId="6356ECAA" w14:textId="77777777" w:rsidR="00EC0B7A" w:rsidRPr="00F83B42" w:rsidRDefault="00EC0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26AB8" w14:textId="77777777" w:rsidR="00F61BBA" w:rsidRPr="00F83B42" w:rsidRDefault="00F61BBA" w:rsidP="00286370">
      <w:pPr>
        <w:spacing w:after="0" w:line="240" w:lineRule="auto"/>
      </w:pPr>
      <w:r w:rsidRPr="00F83B42">
        <w:separator/>
      </w:r>
    </w:p>
  </w:footnote>
  <w:footnote w:type="continuationSeparator" w:id="0">
    <w:p w14:paraId="0D321472" w14:textId="77777777" w:rsidR="00F61BBA" w:rsidRPr="00F83B42" w:rsidRDefault="00F61BBA" w:rsidP="00286370">
      <w:pPr>
        <w:spacing w:after="0" w:line="240" w:lineRule="auto"/>
      </w:pPr>
      <w:r w:rsidRPr="00F83B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6B65" w14:textId="137060BE" w:rsidR="001D2013" w:rsidRPr="00F83B42" w:rsidRDefault="001D2013">
    <w:pPr>
      <w:pStyle w:val="Header"/>
    </w:pPr>
    <w:r w:rsidRPr="00F83B42">
      <w:drawing>
        <wp:anchor distT="0" distB="0" distL="114300" distR="114300" simplePos="0" relativeHeight="251659264" behindDoc="0" locked="0" layoutInCell="1" allowOverlap="1" wp14:anchorId="593C2167" wp14:editId="549A79AE">
          <wp:simplePos x="0" y="0"/>
          <wp:positionH relativeFrom="margin">
            <wp:align>left</wp:align>
          </wp:positionH>
          <wp:positionV relativeFrom="paragraph">
            <wp:posOffset>-249403</wp:posOffset>
          </wp:positionV>
          <wp:extent cx="898525" cy="570230"/>
          <wp:effectExtent l="0" t="0" r="0" b="1270"/>
          <wp:wrapThrough wrapText="bothSides">
            <wp:wrapPolygon edited="0">
              <wp:start x="0" y="0"/>
              <wp:lineTo x="0" y="20927"/>
              <wp:lineTo x="21066" y="20927"/>
              <wp:lineTo x="21066" y="0"/>
              <wp:lineTo x="0" y="0"/>
            </wp:wrapPolygon>
          </wp:wrapThrough>
          <wp:docPr id="828032647" name="Picture 1" descr="A logo with blue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11268" name="Picture 1" descr="A logo with blue circles and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98525" cy="570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C4819"/>
    <w:multiLevelType w:val="hybridMultilevel"/>
    <w:tmpl w:val="5B52B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862230"/>
    <w:multiLevelType w:val="hybridMultilevel"/>
    <w:tmpl w:val="3676B0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E6A2381"/>
    <w:multiLevelType w:val="hybridMultilevel"/>
    <w:tmpl w:val="2716D98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5226B4"/>
    <w:multiLevelType w:val="hybridMultilevel"/>
    <w:tmpl w:val="EC4CAE3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4" w15:restartNumberingAfterBreak="0">
    <w:nsid w:val="752F586B"/>
    <w:multiLevelType w:val="hybridMultilevel"/>
    <w:tmpl w:val="A28C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E623CDD"/>
    <w:multiLevelType w:val="hybridMultilevel"/>
    <w:tmpl w:val="417C8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3861651">
    <w:abstractNumId w:val="0"/>
  </w:num>
  <w:num w:numId="2" w16cid:durableId="1924801722">
    <w:abstractNumId w:val="1"/>
  </w:num>
  <w:num w:numId="3" w16cid:durableId="1851480918">
    <w:abstractNumId w:val="2"/>
  </w:num>
  <w:num w:numId="4" w16cid:durableId="1371954989">
    <w:abstractNumId w:val="5"/>
  </w:num>
  <w:num w:numId="5" w16cid:durableId="678968308">
    <w:abstractNumId w:val="3"/>
  </w:num>
  <w:num w:numId="6" w16cid:durableId="2069304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3B"/>
    <w:rsid w:val="00052448"/>
    <w:rsid w:val="00063FB4"/>
    <w:rsid w:val="0009754C"/>
    <w:rsid w:val="000A5245"/>
    <w:rsid w:val="000B3784"/>
    <w:rsid w:val="000B7CE0"/>
    <w:rsid w:val="000F0216"/>
    <w:rsid w:val="00112F87"/>
    <w:rsid w:val="001436B8"/>
    <w:rsid w:val="001863ED"/>
    <w:rsid w:val="00193B88"/>
    <w:rsid w:val="001A03AD"/>
    <w:rsid w:val="001B0822"/>
    <w:rsid w:val="001D2013"/>
    <w:rsid w:val="001F65B5"/>
    <w:rsid w:val="002011A5"/>
    <w:rsid w:val="0024211D"/>
    <w:rsid w:val="002768A4"/>
    <w:rsid w:val="002806CF"/>
    <w:rsid w:val="00286370"/>
    <w:rsid w:val="00294959"/>
    <w:rsid w:val="0031691C"/>
    <w:rsid w:val="003513E0"/>
    <w:rsid w:val="003564BA"/>
    <w:rsid w:val="003629B1"/>
    <w:rsid w:val="00367927"/>
    <w:rsid w:val="00371397"/>
    <w:rsid w:val="0038527D"/>
    <w:rsid w:val="00395903"/>
    <w:rsid w:val="003A63E1"/>
    <w:rsid w:val="00461850"/>
    <w:rsid w:val="004702AB"/>
    <w:rsid w:val="004A2B26"/>
    <w:rsid w:val="004A7E6D"/>
    <w:rsid w:val="004B2D8E"/>
    <w:rsid w:val="004B69EE"/>
    <w:rsid w:val="004D1512"/>
    <w:rsid w:val="004E7C28"/>
    <w:rsid w:val="00526836"/>
    <w:rsid w:val="00561D70"/>
    <w:rsid w:val="00636D47"/>
    <w:rsid w:val="00640291"/>
    <w:rsid w:val="00702559"/>
    <w:rsid w:val="007318D0"/>
    <w:rsid w:val="007902C7"/>
    <w:rsid w:val="0081513B"/>
    <w:rsid w:val="00815BD0"/>
    <w:rsid w:val="008309A8"/>
    <w:rsid w:val="00831A91"/>
    <w:rsid w:val="00840555"/>
    <w:rsid w:val="0088439F"/>
    <w:rsid w:val="008C1979"/>
    <w:rsid w:val="00961151"/>
    <w:rsid w:val="00975079"/>
    <w:rsid w:val="00994B26"/>
    <w:rsid w:val="009A54BD"/>
    <w:rsid w:val="009C1787"/>
    <w:rsid w:val="00A02DCB"/>
    <w:rsid w:val="00A33D31"/>
    <w:rsid w:val="00A55A22"/>
    <w:rsid w:val="00AC498A"/>
    <w:rsid w:val="00AF5061"/>
    <w:rsid w:val="00B77B5D"/>
    <w:rsid w:val="00CB66F3"/>
    <w:rsid w:val="00CD5B21"/>
    <w:rsid w:val="00D6004D"/>
    <w:rsid w:val="00E273F0"/>
    <w:rsid w:val="00E83389"/>
    <w:rsid w:val="00EB4F08"/>
    <w:rsid w:val="00EC0B7A"/>
    <w:rsid w:val="00F61BBA"/>
    <w:rsid w:val="00F67E99"/>
    <w:rsid w:val="00F83B42"/>
    <w:rsid w:val="00F9357C"/>
    <w:rsid w:val="00FA3A47"/>
    <w:rsid w:val="00FD5BDF"/>
    <w:rsid w:val="00FE18C7"/>
    <w:rsid w:val="00FF37FA"/>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4A80"/>
  <w15:chartTrackingRefBased/>
  <w15:docId w15:val="{15FAB9F4-CCA4-4777-9C86-2479C5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15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5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13B"/>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rsid w:val="0081513B"/>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81513B"/>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81513B"/>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81513B"/>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81513B"/>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81513B"/>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81513B"/>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81513B"/>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815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3B"/>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815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13B"/>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81513B"/>
    <w:pPr>
      <w:spacing w:before="160"/>
      <w:jc w:val="center"/>
    </w:pPr>
    <w:rPr>
      <w:i/>
      <w:iCs/>
      <w:color w:val="404040" w:themeColor="text1" w:themeTint="BF"/>
    </w:rPr>
  </w:style>
  <w:style w:type="character" w:customStyle="1" w:styleId="QuoteChar">
    <w:name w:val="Quote Char"/>
    <w:basedOn w:val="DefaultParagraphFont"/>
    <w:link w:val="Quote"/>
    <w:uiPriority w:val="29"/>
    <w:rsid w:val="0081513B"/>
    <w:rPr>
      <w:i/>
      <w:iCs/>
      <w:color w:val="404040" w:themeColor="text1" w:themeTint="BF"/>
      <w:lang w:val="de-DE"/>
    </w:rPr>
  </w:style>
  <w:style w:type="paragraph" w:styleId="ListParagraph">
    <w:name w:val="List Paragraph"/>
    <w:basedOn w:val="Normal"/>
    <w:uiPriority w:val="34"/>
    <w:qFormat/>
    <w:rsid w:val="0081513B"/>
    <w:pPr>
      <w:ind w:left="720"/>
      <w:contextualSpacing/>
    </w:pPr>
  </w:style>
  <w:style w:type="character" w:styleId="IntenseEmphasis">
    <w:name w:val="Intense Emphasis"/>
    <w:basedOn w:val="DefaultParagraphFont"/>
    <w:uiPriority w:val="21"/>
    <w:qFormat/>
    <w:rsid w:val="0081513B"/>
    <w:rPr>
      <w:i/>
      <w:iCs/>
      <w:color w:val="0F4761" w:themeColor="accent1" w:themeShade="BF"/>
    </w:rPr>
  </w:style>
  <w:style w:type="paragraph" w:styleId="IntenseQuote">
    <w:name w:val="Intense Quote"/>
    <w:basedOn w:val="Normal"/>
    <w:next w:val="Normal"/>
    <w:link w:val="IntenseQuoteChar"/>
    <w:uiPriority w:val="30"/>
    <w:qFormat/>
    <w:rsid w:val="00815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13B"/>
    <w:rPr>
      <w:i/>
      <w:iCs/>
      <w:color w:val="0F4761" w:themeColor="accent1" w:themeShade="BF"/>
      <w:lang w:val="de-DE"/>
    </w:rPr>
  </w:style>
  <w:style w:type="character" w:styleId="IntenseReference">
    <w:name w:val="Intense Reference"/>
    <w:basedOn w:val="DefaultParagraphFont"/>
    <w:uiPriority w:val="32"/>
    <w:qFormat/>
    <w:rsid w:val="0081513B"/>
    <w:rPr>
      <w:b/>
      <w:bCs/>
      <w:smallCaps/>
      <w:color w:val="0F4761" w:themeColor="accent1" w:themeShade="BF"/>
      <w:spacing w:val="5"/>
    </w:rPr>
  </w:style>
  <w:style w:type="paragraph" w:styleId="NoSpacing">
    <w:name w:val="No Spacing"/>
    <w:link w:val="NoSpacingChar"/>
    <w:uiPriority w:val="1"/>
    <w:qFormat/>
    <w:rsid w:val="0070255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2559"/>
    <w:rPr>
      <w:rFonts w:eastAsiaTheme="minorEastAsia"/>
      <w:kern w:val="0"/>
      <w:lang w:val="en-US"/>
      <w14:ligatures w14:val="none"/>
    </w:rPr>
  </w:style>
  <w:style w:type="paragraph" w:styleId="Header">
    <w:name w:val="header"/>
    <w:basedOn w:val="Normal"/>
    <w:link w:val="HeaderChar"/>
    <w:uiPriority w:val="99"/>
    <w:unhideWhenUsed/>
    <w:rsid w:val="00286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370"/>
    <w:rPr>
      <w:lang w:val="de-DE"/>
    </w:rPr>
  </w:style>
  <w:style w:type="paragraph" w:styleId="Footer">
    <w:name w:val="footer"/>
    <w:basedOn w:val="Normal"/>
    <w:link w:val="FooterChar"/>
    <w:uiPriority w:val="99"/>
    <w:unhideWhenUsed/>
    <w:rsid w:val="00286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370"/>
    <w:rPr>
      <w:lang w:val="de-DE"/>
    </w:rPr>
  </w:style>
  <w:style w:type="paragraph" w:customStyle="1" w:styleId="ArialHS">
    <w:name w:val="Arial_HS"/>
    <w:basedOn w:val="Normal"/>
    <w:link w:val="ArialHSChar"/>
    <w:qFormat/>
    <w:rsid w:val="00367927"/>
    <w:rPr>
      <w:rFonts w:asciiTheme="minorBidi" w:hAnsiTheme="minorBidi"/>
      <w:sz w:val="24"/>
    </w:rPr>
  </w:style>
  <w:style w:type="character" w:customStyle="1" w:styleId="ArialHSChar">
    <w:name w:val="Arial_HS Char"/>
    <w:basedOn w:val="DefaultParagraphFont"/>
    <w:link w:val="ArialHS"/>
    <w:rsid w:val="00367927"/>
    <w:rPr>
      <w:rFonts w:asciiTheme="minorBidi" w:hAnsiTheme="minorBidi"/>
      <w:sz w:val="24"/>
      <w:lang w:val="de-DE"/>
    </w:rPr>
  </w:style>
  <w:style w:type="paragraph" w:customStyle="1" w:styleId="ArialHS0">
    <w:name w:val="ArialHS"/>
    <w:basedOn w:val="Normal"/>
    <w:link w:val="ArialHSChar0"/>
    <w:qFormat/>
    <w:rsid w:val="00CB66F3"/>
    <w:rPr>
      <w:rFonts w:asciiTheme="minorBidi" w:hAnsiTheme="minorBidi"/>
      <w:sz w:val="24"/>
      <w:lang w:val="de-DE"/>
    </w:rPr>
  </w:style>
  <w:style w:type="character" w:customStyle="1" w:styleId="ArialHSChar0">
    <w:name w:val="ArialHS Char"/>
    <w:basedOn w:val="DefaultParagraphFont"/>
    <w:link w:val="ArialHS0"/>
    <w:rsid w:val="00CB66F3"/>
    <w:rPr>
      <w:rFonts w:asciiTheme="minorBidi" w:hAnsiTheme="minorBidi"/>
      <w:sz w:val="24"/>
      <w:lang w:val="de-DE"/>
    </w:rPr>
  </w:style>
  <w:style w:type="table" w:styleId="GridTable5Dark-Accent4">
    <w:name w:val="Grid Table 5 Dark Accent 4"/>
    <w:basedOn w:val="TableNormal"/>
    <w:uiPriority w:val="50"/>
    <w:rsid w:val="00CB6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Heading">
    <w:name w:val="TOC Heading"/>
    <w:basedOn w:val="Heading1"/>
    <w:next w:val="Normal"/>
    <w:uiPriority w:val="39"/>
    <w:unhideWhenUsed/>
    <w:qFormat/>
    <w:rsid w:val="003513E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513E0"/>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513E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513E0"/>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636D47"/>
    <w:rPr>
      <w:color w:val="467886" w:themeColor="hyperlink"/>
      <w:u w:val="single"/>
    </w:rPr>
  </w:style>
  <w:style w:type="table" w:styleId="GridTable4-Accent4">
    <w:name w:val="Grid Table 4 Accent 4"/>
    <w:basedOn w:val="TableNormal"/>
    <w:uiPriority w:val="49"/>
    <w:rsid w:val="004B2D8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E3F92CE8E64B529A5D0DE0DA3E6DB0"/>
        <w:category>
          <w:name w:val="General"/>
          <w:gallery w:val="placeholder"/>
        </w:category>
        <w:types>
          <w:type w:val="bbPlcHdr"/>
        </w:types>
        <w:behaviors>
          <w:behavior w:val="content"/>
        </w:behaviors>
        <w:guid w:val="{01E80B76-4A9A-4164-A4CD-994D8736A24E}"/>
      </w:docPartPr>
      <w:docPartBody>
        <w:p w:rsidR="00000000" w:rsidRDefault="00B03F89" w:rsidP="00B03F89">
          <w:pPr>
            <w:pStyle w:val="5EE3F92CE8E64B529A5D0DE0DA3E6DB0"/>
          </w:pPr>
          <w:r>
            <w:rPr>
              <w:color w:val="0F4761" w:themeColor="accent1" w:themeShade="BF"/>
            </w:rPr>
            <w:t>[Company name]</w:t>
          </w:r>
        </w:p>
      </w:docPartBody>
    </w:docPart>
    <w:docPart>
      <w:docPartPr>
        <w:name w:val="BF1DD941DE1D4CA9B82462392F123D1E"/>
        <w:category>
          <w:name w:val="General"/>
          <w:gallery w:val="placeholder"/>
        </w:category>
        <w:types>
          <w:type w:val="bbPlcHdr"/>
        </w:types>
        <w:behaviors>
          <w:behavior w:val="content"/>
        </w:behaviors>
        <w:guid w:val="{35F4EF69-6A08-4CE1-B88E-DEE9D4E6B02F}"/>
      </w:docPartPr>
      <w:docPartBody>
        <w:p w:rsidR="00000000" w:rsidRDefault="00B03F89" w:rsidP="00B03F89">
          <w:pPr>
            <w:pStyle w:val="BF1DD941DE1D4CA9B82462392F123D1E"/>
          </w:pPr>
          <w:r>
            <w:rPr>
              <w:rFonts w:asciiTheme="majorHAnsi" w:eastAsiaTheme="majorEastAsia" w:hAnsiTheme="majorHAnsi" w:cstheme="majorBidi"/>
              <w:color w:val="156082" w:themeColor="accent1"/>
              <w:sz w:val="88"/>
              <w:szCs w:val="88"/>
            </w:rPr>
            <w:t>[Document title]</w:t>
          </w:r>
        </w:p>
      </w:docPartBody>
    </w:docPart>
    <w:docPart>
      <w:docPartPr>
        <w:name w:val="7C84D725B2D147DFA4F5F739133C467F"/>
        <w:category>
          <w:name w:val="General"/>
          <w:gallery w:val="placeholder"/>
        </w:category>
        <w:types>
          <w:type w:val="bbPlcHdr"/>
        </w:types>
        <w:behaviors>
          <w:behavior w:val="content"/>
        </w:behaviors>
        <w:guid w:val="{560B674D-342B-449E-9E60-9DF49BB2DFBE}"/>
      </w:docPartPr>
      <w:docPartBody>
        <w:p w:rsidR="00000000" w:rsidRDefault="00B03F89" w:rsidP="00B03F89">
          <w:pPr>
            <w:pStyle w:val="7C84D725B2D147DFA4F5F739133C467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9"/>
    <w:rsid w:val="00AC498A"/>
    <w:rsid w:val="00B03F89"/>
    <w:rsid w:val="00DE225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3F92CE8E64B529A5D0DE0DA3E6DB0">
    <w:name w:val="5EE3F92CE8E64B529A5D0DE0DA3E6DB0"/>
    <w:rsid w:val="00B03F89"/>
  </w:style>
  <w:style w:type="paragraph" w:customStyle="1" w:styleId="BF1DD941DE1D4CA9B82462392F123D1E">
    <w:name w:val="BF1DD941DE1D4CA9B82462392F123D1E"/>
    <w:rsid w:val="00B03F89"/>
  </w:style>
  <w:style w:type="paragraph" w:customStyle="1" w:styleId="7C84D725B2D147DFA4F5F739133C467F">
    <w:name w:val="7C84D725B2D147DFA4F5F739133C467F"/>
    <w:rsid w:val="00B03F89"/>
  </w:style>
  <w:style w:type="paragraph" w:customStyle="1" w:styleId="D2AE836E3FBB4AC9A0421ECB5A5F886F">
    <w:name w:val="D2AE836E3FBB4AC9A0421ECB5A5F886F"/>
    <w:rsid w:val="00B03F89"/>
  </w:style>
  <w:style w:type="paragraph" w:customStyle="1" w:styleId="610EE588BF744A63BD4FC56B10AA564E">
    <w:name w:val="610EE588BF744A63BD4FC56B10AA564E"/>
    <w:rsid w:val="00B03F89"/>
  </w:style>
  <w:style w:type="paragraph" w:customStyle="1" w:styleId="9AC9BBB92C684D91835D059B8F5ABCD9">
    <w:name w:val="9AC9BBB92C684D91835D059B8F5ABCD9"/>
    <w:rsid w:val="00B03F89"/>
  </w:style>
  <w:style w:type="paragraph" w:customStyle="1" w:styleId="24A663D74B44412C865F89B7EA57035D">
    <w:name w:val="24A663D74B44412C865F89B7EA57035D"/>
    <w:rsid w:val="00B03F89"/>
  </w:style>
  <w:style w:type="paragraph" w:customStyle="1" w:styleId="F230210EAC13458E97FD18C13DEF02B7">
    <w:name w:val="F230210EAC13458E97FD18C13DEF02B7"/>
    <w:rsid w:val="00B03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907EF-3EEF-4F33-9B52-716BB3B1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442</Words>
  <Characters>2524</Characters>
  <Application>Microsoft Office Word</Application>
  <DocSecurity>0</DocSecurity>
  <Lines>21</Lines>
  <Paragraphs>5</Paragraphs>
  <ScaleCrop>false</ScaleCrop>
  <Company>Technische Hochschule Ulm</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Twin of Kuka KR3</dc:title>
  <dc:subject>System  Requirements</dc:subject>
  <dc:creator>Ibrahim Almohamed, Ahmed</dc:creator>
  <cp:keywords/>
  <dc:description/>
  <cp:lastModifiedBy>Ibrahim Almohamed, Ahmed</cp:lastModifiedBy>
  <cp:revision>78</cp:revision>
  <dcterms:created xsi:type="dcterms:W3CDTF">2024-08-21T17:09:00Z</dcterms:created>
  <dcterms:modified xsi:type="dcterms:W3CDTF">2024-08-21T17:31:00Z</dcterms:modified>
</cp:coreProperties>
</file>