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805" w:rsidRPr="0010030E" w:rsidRDefault="00577805" w:rsidP="002368F8">
      <w:pPr>
        <w:spacing w:after="2640"/>
        <w:jc w:val="center"/>
      </w:pPr>
      <w:r w:rsidRPr="0010030E">
        <w:rPr>
          <w:rFonts w:ascii="Arial" w:hAnsi="Arial" w:cs="Arial"/>
          <w:noProof/>
          <w:color w:val="000000"/>
          <w:lang w:val="en-US"/>
        </w:rPr>
        <w:drawing>
          <wp:inline distT="0" distB="0" distL="0" distR="0" wp14:anchorId="5587A4BB" wp14:editId="4FC78C20">
            <wp:extent cx="3248025" cy="1528445"/>
            <wp:effectExtent l="0" t="0" r="0" b="0"/>
            <wp:docPr id="1" name="Picture 1" descr="https://lh6.googleusercontent.com/DGQBZ6KxpgZO8ezAEMF-O4WWWeZ116Cr_6broELmflORXjH8MyxmXimsWkpjH4dOlXml0U3B2s6CyPOpu007beSgfITv7BxJ5jnKHWUP6cN7fMCHOBfNVxUUD_7W07H5vnhJUt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DGQBZ6KxpgZO8ezAEMF-O4WWWeZ116Cr_6broELmflORXjH8MyxmXimsWkpjH4dOlXml0U3B2s6CyPOpu007beSgfITv7BxJ5jnKHWUP6cN7fMCHOBfNVxUUD_7W07H5vnhJUt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805" w:rsidRPr="0010030E" w:rsidRDefault="002368F8" w:rsidP="00577805">
      <w:pPr>
        <w:spacing w:after="0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Projektas</w:t>
      </w:r>
    </w:p>
    <w:p w:rsidR="00577805" w:rsidRPr="0010030E" w:rsidRDefault="00577805" w:rsidP="00577805">
      <w:pPr>
        <w:spacing w:after="2640"/>
        <w:jc w:val="center"/>
        <w:rPr>
          <w:rFonts w:ascii="Times New Roman" w:hAnsi="Times New Roman" w:cs="Times New Roman"/>
          <w:sz w:val="32"/>
          <w:szCs w:val="32"/>
        </w:rPr>
      </w:pPr>
      <w:r w:rsidRPr="0010030E">
        <w:rPr>
          <w:rFonts w:ascii="Times New Roman" w:hAnsi="Times New Roman" w:cs="Times New Roman"/>
          <w:sz w:val="32"/>
          <w:szCs w:val="32"/>
        </w:rPr>
        <w:t>P175B101 Intelektikos pagrindai</w:t>
      </w:r>
    </w:p>
    <w:p w:rsidR="002368F8" w:rsidRDefault="002368F8" w:rsidP="0057780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Darbą atliko:</w:t>
      </w:r>
    </w:p>
    <w:p w:rsidR="00577805" w:rsidRDefault="00577805" w:rsidP="00577805">
      <w:pPr>
        <w:jc w:val="right"/>
        <w:rPr>
          <w:rFonts w:ascii="Times New Roman" w:hAnsi="Times New Roman" w:cs="Times New Roman"/>
        </w:rPr>
      </w:pPr>
      <w:r w:rsidRPr="0010030E">
        <w:rPr>
          <w:rFonts w:ascii="Times New Roman" w:hAnsi="Times New Roman" w:cs="Times New Roman"/>
        </w:rPr>
        <w:t>Aivaras Baranauskas IFF-4/3</w:t>
      </w:r>
    </w:p>
    <w:p w:rsidR="002368F8" w:rsidRPr="0010030E" w:rsidRDefault="002368F8" w:rsidP="0057780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Paulius </w:t>
      </w:r>
      <w:proofErr w:type="spellStart"/>
      <w:r>
        <w:rPr>
          <w:rFonts w:ascii="Times New Roman" w:hAnsi="Times New Roman" w:cs="Times New Roman"/>
        </w:rPr>
        <w:t>Patalavičius</w:t>
      </w:r>
      <w:proofErr w:type="spellEnd"/>
      <w:r>
        <w:rPr>
          <w:rFonts w:ascii="Times New Roman" w:hAnsi="Times New Roman" w:cs="Times New Roman"/>
        </w:rPr>
        <w:t xml:space="preserve"> IIF-4/3</w:t>
      </w:r>
    </w:p>
    <w:p w:rsidR="00577805" w:rsidRPr="0010030E" w:rsidRDefault="00577805" w:rsidP="00A970AA">
      <w:pPr>
        <w:spacing w:after="3000"/>
        <w:jc w:val="right"/>
        <w:rPr>
          <w:rFonts w:ascii="Times New Roman" w:hAnsi="Times New Roman" w:cs="Times New Roman"/>
        </w:rPr>
      </w:pPr>
      <w:r w:rsidRPr="0010030E">
        <w:rPr>
          <w:rFonts w:ascii="Times New Roman" w:hAnsi="Times New Roman" w:cs="Times New Roman"/>
        </w:rPr>
        <w:t xml:space="preserve">Darbo vadovas: </w:t>
      </w:r>
      <w:r w:rsidR="002368F8">
        <w:rPr>
          <w:rFonts w:ascii="Times New Roman" w:hAnsi="Times New Roman" w:cs="Times New Roman"/>
        </w:rPr>
        <w:t>Germanas Budnikas</w:t>
      </w:r>
    </w:p>
    <w:p w:rsidR="00577805" w:rsidRPr="0010030E" w:rsidRDefault="00577805" w:rsidP="00577805">
      <w:pPr>
        <w:jc w:val="center"/>
        <w:rPr>
          <w:rFonts w:ascii="Times New Roman" w:hAnsi="Times New Roman" w:cs="Times New Roman"/>
        </w:rPr>
      </w:pPr>
      <w:r w:rsidRPr="0010030E">
        <w:rPr>
          <w:rFonts w:ascii="Times New Roman" w:hAnsi="Times New Roman" w:cs="Times New Roman"/>
        </w:rPr>
        <w:t>Kaunas</w:t>
      </w:r>
    </w:p>
    <w:p w:rsidR="00577805" w:rsidRPr="0010030E" w:rsidRDefault="008A35EB" w:rsidP="0057780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lt-LT"/>
        </w:rPr>
        <w:id w:val="-12561363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130C5" w:rsidRPr="0010030E" w:rsidRDefault="007130C5">
          <w:pPr>
            <w:pStyle w:val="TOCHeading"/>
            <w:rPr>
              <w:lang w:val="lt-LT"/>
            </w:rPr>
          </w:pPr>
          <w:r w:rsidRPr="0010030E">
            <w:rPr>
              <w:color w:val="auto"/>
              <w:lang w:val="lt-LT"/>
            </w:rPr>
            <w:t>Turinys</w:t>
          </w:r>
        </w:p>
        <w:p w:rsidR="007130C5" w:rsidRPr="0010030E" w:rsidRDefault="007130C5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lt-LT"/>
            </w:rPr>
          </w:pPr>
          <w:r w:rsidRPr="0010030E">
            <w:fldChar w:fldCharType="begin"/>
          </w:r>
          <w:r w:rsidRPr="0010030E">
            <w:instrText xml:space="preserve"> TOC \o "1-3" \h \z \u </w:instrText>
          </w:r>
          <w:r w:rsidRPr="0010030E">
            <w:fldChar w:fldCharType="separate"/>
          </w:r>
          <w:hyperlink w:anchor="_Toc474483003" w:history="1">
            <w:r w:rsidRPr="0010030E">
              <w:rPr>
                <w:rStyle w:val="Hyperlink"/>
                <w:noProof/>
              </w:rPr>
              <w:t>1.</w:t>
            </w:r>
            <w:r w:rsidRPr="0010030E">
              <w:rPr>
                <w:rFonts w:eastAsiaTheme="minorEastAsia"/>
                <w:noProof/>
                <w:lang w:eastAsia="lt-LT"/>
              </w:rPr>
              <w:tab/>
            </w:r>
            <w:r w:rsidRPr="0010030E">
              <w:rPr>
                <w:rStyle w:val="Hyperlink"/>
                <w:noProof/>
              </w:rPr>
              <w:t>Pirma užduotis. Katinas ir pelės</w:t>
            </w:r>
            <w:r w:rsidRPr="0010030E">
              <w:rPr>
                <w:noProof/>
                <w:webHidden/>
              </w:rPr>
              <w:tab/>
            </w:r>
            <w:r w:rsidRPr="0010030E">
              <w:rPr>
                <w:noProof/>
                <w:webHidden/>
              </w:rPr>
              <w:fldChar w:fldCharType="begin"/>
            </w:r>
            <w:r w:rsidRPr="0010030E">
              <w:rPr>
                <w:noProof/>
                <w:webHidden/>
              </w:rPr>
              <w:instrText xml:space="preserve"> PAGEREF _Toc474483003 \h </w:instrText>
            </w:r>
            <w:r w:rsidRPr="0010030E">
              <w:rPr>
                <w:noProof/>
                <w:webHidden/>
              </w:rPr>
            </w:r>
            <w:r w:rsidRPr="0010030E">
              <w:rPr>
                <w:noProof/>
                <w:webHidden/>
              </w:rPr>
              <w:fldChar w:fldCharType="separate"/>
            </w:r>
            <w:r w:rsidRPr="0010030E">
              <w:rPr>
                <w:noProof/>
                <w:webHidden/>
              </w:rPr>
              <w:t>3</w:t>
            </w:r>
            <w:r w:rsidRPr="0010030E">
              <w:rPr>
                <w:noProof/>
                <w:webHidden/>
              </w:rPr>
              <w:fldChar w:fldCharType="end"/>
            </w:r>
          </w:hyperlink>
        </w:p>
        <w:p w:rsidR="007130C5" w:rsidRPr="0010030E" w:rsidRDefault="001C63A9">
          <w:pPr>
            <w:pStyle w:val="TOC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lt-LT"/>
            </w:rPr>
          </w:pPr>
          <w:hyperlink w:anchor="_Toc474483004" w:history="1">
            <w:r w:rsidR="007130C5" w:rsidRPr="0010030E">
              <w:rPr>
                <w:rStyle w:val="Hyperlink"/>
                <w:rFonts w:ascii="Symbol" w:hAnsi="Symbol"/>
                <w:noProof/>
              </w:rPr>
              <w:t></w:t>
            </w:r>
            <w:r w:rsidR="007130C5" w:rsidRPr="0010030E">
              <w:rPr>
                <w:rFonts w:eastAsiaTheme="minorEastAsia"/>
                <w:noProof/>
                <w:lang w:eastAsia="lt-LT"/>
              </w:rPr>
              <w:tab/>
            </w:r>
            <w:r w:rsidR="007130C5" w:rsidRPr="0010030E">
              <w:rPr>
                <w:rStyle w:val="Hyperlink"/>
                <w:noProof/>
              </w:rPr>
              <w:t>Papildytas programos kodas</w:t>
            </w:r>
            <w:r w:rsidR="007130C5" w:rsidRPr="0010030E">
              <w:rPr>
                <w:noProof/>
                <w:webHidden/>
              </w:rPr>
              <w:tab/>
            </w:r>
            <w:r w:rsidR="007130C5" w:rsidRPr="0010030E">
              <w:rPr>
                <w:noProof/>
                <w:webHidden/>
              </w:rPr>
              <w:fldChar w:fldCharType="begin"/>
            </w:r>
            <w:r w:rsidR="007130C5" w:rsidRPr="0010030E">
              <w:rPr>
                <w:noProof/>
                <w:webHidden/>
              </w:rPr>
              <w:instrText xml:space="preserve"> PAGEREF _Toc474483004 \h </w:instrText>
            </w:r>
            <w:r w:rsidR="007130C5" w:rsidRPr="0010030E">
              <w:rPr>
                <w:noProof/>
                <w:webHidden/>
              </w:rPr>
            </w:r>
            <w:r w:rsidR="007130C5" w:rsidRPr="0010030E">
              <w:rPr>
                <w:noProof/>
                <w:webHidden/>
              </w:rPr>
              <w:fldChar w:fldCharType="separate"/>
            </w:r>
            <w:r w:rsidR="007130C5" w:rsidRPr="0010030E">
              <w:rPr>
                <w:noProof/>
                <w:webHidden/>
              </w:rPr>
              <w:t>3</w:t>
            </w:r>
            <w:r w:rsidR="007130C5" w:rsidRPr="0010030E">
              <w:rPr>
                <w:noProof/>
                <w:webHidden/>
              </w:rPr>
              <w:fldChar w:fldCharType="end"/>
            </w:r>
          </w:hyperlink>
        </w:p>
        <w:p w:rsidR="007130C5" w:rsidRPr="0010030E" w:rsidRDefault="001C63A9">
          <w:pPr>
            <w:pStyle w:val="TOC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lt-LT"/>
            </w:rPr>
          </w:pPr>
          <w:hyperlink w:anchor="_Toc474483005" w:history="1">
            <w:r w:rsidR="007130C5" w:rsidRPr="0010030E">
              <w:rPr>
                <w:rStyle w:val="Hyperlink"/>
                <w:rFonts w:ascii="Symbol" w:hAnsi="Symbol"/>
                <w:noProof/>
              </w:rPr>
              <w:t></w:t>
            </w:r>
            <w:r w:rsidR="007130C5" w:rsidRPr="0010030E">
              <w:rPr>
                <w:rFonts w:eastAsiaTheme="minorEastAsia"/>
                <w:noProof/>
                <w:lang w:eastAsia="lt-LT"/>
              </w:rPr>
              <w:tab/>
            </w:r>
            <w:r w:rsidR="007130C5" w:rsidRPr="0010030E">
              <w:rPr>
                <w:rStyle w:val="Hyperlink"/>
                <w:noProof/>
              </w:rPr>
              <w:t>Vykdymų ekranų kopijos</w:t>
            </w:r>
            <w:r w:rsidR="007130C5" w:rsidRPr="0010030E">
              <w:rPr>
                <w:noProof/>
                <w:webHidden/>
              </w:rPr>
              <w:tab/>
            </w:r>
            <w:r w:rsidR="007130C5" w:rsidRPr="0010030E">
              <w:rPr>
                <w:noProof/>
                <w:webHidden/>
              </w:rPr>
              <w:fldChar w:fldCharType="begin"/>
            </w:r>
            <w:r w:rsidR="007130C5" w:rsidRPr="0010030E">
              <w:rPr>
                <w:noProof/>
                <w:webHidden/>
              </w:rPr>
              <w:instrText xml:space="preserve"> PAGEREF _Toc474483005 \h </w:instrText>
            </w:r>
            <w:r w:rsidR="007130C5" w:rsidRPr="0010030E">
              <w:rPr>
                <w:noProof/>
                <w:webHidden/>
              </w:rPr>
            </w:r>
            <w:r w:rsidR="007130C5" w:rsidRPr="0010030E">
              <w:rPr>
                <w:noProof/>
                <w:webHidden/>
              </w:rPr>
              <w:fldChar w:fldCharType="separate"/>
            </w:r>
            <w:r w:rsidR="007130C5" w:rsidRPr="0010030E">
              <w:rPr>
                <w:noProof/>
                <w:webHidden/>
              </w:rPr>
              <w:t>4</w:t>
            </w:r>
            <w:r w:rsidR="007130C5" w:rsidRPr="0010030E">
              <w:rPr>
                <w:noProof/>
                <w:webHidden/>
              </w:rPr>
              <w:fldChar w:fldCharType="end"/>
            </w:r>
          </w:hyperlink>
        </w:p>
        <w:p w:rsidR="007130C5" w:rsidRPr="0010030E" w:rsidRDefault="001C63A9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lt-LT"/>
            </w:rPr>
          </w:pPr>
          <w:hyperlink w:anchor="_Toc474483006" w:history="1">
            <w:r w:rsidR="007130C5" w:rsidRPr="0010030E">
              <w:rPr>
                <w:rStyle w:val="Hyperlink"/>
                <w:noProof/>
              </w:rPr>
              <w:t>2.</w:t>
            </w:r>
            <w:r w:rsidR="007130C5" w:rsidRPr="0010030E">
              <w:rPr>
                <w:rFonts w:eastAsiaTheme="minorEastAsia"/>
                <w:noProof/>
                <w:lang w:eastAsia="lt-LT"/>
              </w:rPr>
              <w:tab/>
            </w:r>
            <w:r w:rsidR="007130C5" w:rsidRPr="0010030E">
              <w:rPr>
                <w:rStyle w:val="Hyperlink"/>
                <w:noProof/>
              </w:rPr>
              <w:t>Antra užduotis. Autonominis automobilis</w:t>
            </w:r>
            <w:r w:rsidR="007130C5" w:rsidRPr="0010030E">
              <w:rPr>
                <w:noProof/>
                <w:webHidden/>
              </w:rPr>
              <w:tab/>
            </w:r>
            <w:r w:rsidR="007130C5" w:rsidRPr="0010030E">
              <w:rPr>
                <w:noProof/>
                <w:webHidden/>
              </w:rPr>
              <w:fldChar w:fldCharType="begin"/>
            </w:r>
            <w:r w:rsidR="007130C5" w:rsidRPr="0010030E">
              <w:rPr>
                <w:noProof/>
                <w:webHidden/>
              </w:rPr>
              <w:instrText xml:space="preserve"> PAGEREF _Toc474483006 \h </w:instrText>
            </w:r>
            <w:r w:rsidR="007130C5" w:rsidRPr="0010030E">
              <w:rPr>
                <w:noProof/>
                <w:webHidden/>
              </w:rPr>
            </w:r>
            <w:r w:rsidR="007130C5" w:rsidRPr="0010030E">
              <w:rPr>
                <w:noProof/>
                <w:webHidden/>
              </w:rPr>
              <w:fldChar w:fldCharType="separate"/>
            </w:r>
            <w:r w:rsidR="007130C5" w:rsidRPr="0010030E">
              <w:rPr>
                <w:noProof/>
                <w:webHidden/>
              </w:rPr>
              <w:t>8</w:t>
            </w:r>
            <w:r w:rsidR="007130C5" w:rsidRPr="0010030E">
              <w:rPr>
                <w:noProof/>
                <w:webHidden/>
              </w:rPr>
              <w:fldChar w:fldCharType="end"/>
            </w:r>
          </w:hyperlink>
        </w:p>
        <w:p w:rsidR="007130C5" w:rsidRPr="0010030E" w:rsidRDefault="001C63A9">
          <w:pPr>
            <w:pStyle w:val="TOC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lt-LT"/>
            </w:rPr>
          </w:pPr>
          <w:hyperlink w:anchor="_Toc474483007" w:history="1">
            <w:r w:rsidR="007130C5" w:rsidRPr="0010030E">
              <w:rPr>
                <w:rStyle w:val="Hyperlink"/>
                <w:rFonts w:ascii="Symbol" w:hAnsi="Symbol"/>
                <w:noProof/>
              </w:rPr>
              <w:t></w:t>
            </w:r>
            <w:r w:rsidR="007130C5" w:rsidRPr="0010030E">
              <w:rPr>
                <w:rFonts w:eastAsiaTheme="minorEastAsia"/>
                <w:noProof/>
                <w:lang w:eastAsia="lt-LT"/>
              </w:rPr>
              <w:tab/>
            </w:r>
            <w:r w:rsidR="007130C5" w:rsidRPr="0010030E">
              <w:rPr>
                <w:rStyle w:val="Hyperlink"/>
                <w:noProof/>
              </w:rPr>
              <w:t>Kelionės maršrutas</w:t>
            </w:r>
            <w:r w:rsidR="007130C5" w:rsidRPr="0010030E">
              <w:rPr>
                <w:noProof/>
                <w:webHidden/>
              </w:rPr>
              <w:tab/>
            </w:r>
            <w:r w:rsidR="007130C5" w:rsidRPr="0010030E">
              <w:rPr>
                <w:noProof/>
                <w:webHidden/>
              </w:rPr>
              <w:fldChar w:fldCharType="begin"/>
            </w:r>
            <w:r w:rsidR="007130C5" w:rsidRPr="0010030E">
              <w:rPr>
                <w:noProof/>
                <w:webHidden/>
              </w:rPr>
              <w:instrText xml:space="preserve"> PAGEREF _Toc474483007 \h </w:instrText>
            </w:r>
            <w:r w:rsidR="007130C5" w:rsidRPr="0010030E">
              <w:rPr>
                <w:noProof/>
                <w:webHidden/>
              </w:rPr>
            </w:r>
            <w:r w:rsidR="007130C5" w:rsidRPr="0010030E">
              <w:rPr>
                <w:noProof/>
                <w:webHidden/>
              </w:rPr>
              <w:fldChar w:fldCharType="separate"/>
            </w:r>
            <w:r w:rsidR="007130C5" w:rsidRPr="0010030E">
              <w:rPr>
                <w:noProof/>
                <w:webHidden/>
              </w:rPr>
              <w:t>8</w:t>
            </w:r>
            <w:r w:rsidR="007130C5" w:rsidRPr="0010030E">
              <w:rPr>
                <w:noProof/>
                <w:webHidden/>
              </w:rPr>
              <w:fldChar w:fldCharType="end"/>
            </w:r>
          </w:hyperlink>
        </w:p>
        <w:p w:rsidR="007130C5" w:rsidRPr="0010030E" w:rsidRDefault="001C63A9">
          <w:pPr>
            <w:pStyle w:val="TOC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lt-LT"/>
            </w:rPr>
          </w:pPr>
          <w:hyperlink w:anchor="_Toc474483008" w:history="1">
            <w:r w:rsidR="007130C5" w:rsidRPr="0010030E">
              <w:rPr>
                <w:rStyle w:val="Hyperlink"/>
                <w:rFonts w:ascii="Symbol" w:hAnsi="Symbol"/>
                <w:noProof/>
              </w:rPr>
              <w:t></w:t>
            </w:r>
            <w:r w:rsidR="007130C5" w:rsidRPr="0010030E">
              <w:rPr>
                <w:rFonts w:eastAsiaTheme="minorEastAsia"/>
                <w:noProof/>
                <w:lang w:eastAsia="lt-LT"/>
              </w:rPr>
              <w:tab/>
            </w:r>
            <w:r w:rsidR="007130C5" w:rsidRPr="0010030E">
              <w:rPr>
                <w:rStyle w:val="Hyperlink"/>
                <w:noProof/>
              </w:rPr>
              <w:t>Programos kodas</w:t>
            </w:r>
            <w:r w:rsidR="007130C5" w:rsidRPr="0010030E">
              <w:rPr>
                <w:noProof/>
                <w:webHidden/>
              </w:rPr>
              <w:tab/>
            </w:r>
            <w:r w:rsidR="007130C5" w:rsidRPr="0010030E">
              <w:rPr>
                <w:noProof/>
                <w:webHidden/>
              </w:rPr>
              <w:fldChar w:fldCharType="begin"/>
            </w:r>
            <w:r w:rsidR="007130C5" w:rsidRPr="0010030E">
              <w:rPr>
                <w:noProof/>
                <w:webHidden/>
              </w:rPr>
              <w:instrText xml:space="preserve"> PAGEREF _Toc474483008 \h </w:instrText>
            </w:r>
            <w:r w:rsidR="007130C5" w:rsidRPr="0010030E">
              <w:rPr>
                <w:noProof/>
                <w:webHidden/>
              </w:rPr>
            </w:r>
            <w:r w:rsidR="007130C5" w:rsidRPr="0010030E">
              <w:rPr>
                <w:noProof/>
                <w:webHidden/>
              </w:rPr>
              <w:fldChar w:fldCharType="separate"/>
            </w:r>
            <w:r w:rsidR="007130C5" w:rsidRPr="0010030E">
              <w:rPr>
                <w:noProof/>
                <w:webHidden/>
              </w:rPr>
              <w:t>8</w:t>
            </w:r>
            <w:r w:rsidR="007130C5" w:rsidRPr="0010030E">
              <w:rPr>
                <w:noProof/>
                <w:webHidden/>
              </w:rPr>
              <w:fldChar w:fldCharType="end"/>
            </w:r>
          </w:hyperlink>
        </w:p>
        <w:p w:rsidR="007130C5" w:rsidRPr="0010030E" w:rsidRDefault="001C63A9">
          <w:pPr>
            <w:pStyle w:val="TOC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lt-LT"/>
            </w:rPr>
          </w:pPr>
          <w:hyperlink w:anchor="_Toc474483009" w:history="1">
            <w:r w:rsidR="007130C5" w:rsidRPr="0010030E">
              <w:rPr>
                <w:rStyle w:val="Hyperlink"/>
                <w:rFonts w:ascii="Symbol" w:hAnsi="Symbol"/>
                <w:noProof/>
              </w:rPr>
              <w:t></w:t>
            </w:r>
            <w:r w:rsidR="007130C5" w:rsidRPr="0010030E">
              <w:rPr>
                <w:rFonts w:eastAsiaTheme="minorEastAsia"/>
                <w:noProof/>
                <w:lang w:eastAsia="lt-LT"/>
              </w:rPr>
              <w:tab/>
            </w:r>
            <w:r w:rsidR="007130C5" w:rsidRPr="0010030E">
              <w:rPr>
                <w:rStyle w:val="Hyperlink"/>
                <w:noProof/>
              </w:rPr>
              <w:t>Programos vykdymo ekrano kopija</w:t>
            </w:r>
            <w:r w:rsidR="007130C5" w:rsidRPr="0010030E">
              <w:rPr>
                <w:noProof/>
                <w:webHidden/>
              </w:rPr>
              <w:tab/>
            </w:r>
            <w:r w:rsidR="007130C5" w:rsidRPr="0010030E">
              <w:rPr>
                <w:noProof/>
                <w:webHidden/>
              </w:rPr>
              <w:fldChar w:fldCharType="begin"/>
            </w:r>
            <w:r w:rsidR="007130C5" w:rsidRPr="0010030E">
              <w:rPr>
                <w:noProof/>
                <w:webHidden/>
              </w:rPr>
              <w:instrText xml:space="preserve"> PAGEREF _Toc474483009 \h </w:instrText>
            </w:r>
            <w:r w:rsidR="007130C5" w:rsidRPr="0010030E">
              <w:rPr>
                <w:noProof/>
                <w:webHidden/>
              </w:rPr>
            </w:r>
            <w:r w:rsidR="007130C5" w:rsidRPr="0010030E">
              <w:rPr>
                <w:noProof/>
                <w:webHidden/>
              </w:rPr>
              <w:fldChar w:fldCharType="separate"/>
            </w:r>
            <w:r w:rsidR="007130C5" w:rsidRPr="0010030E">
              <w:rPr>
                <w:noProof/>
                <w:webHidden/>
              </w:rPr>
              <w:t>10</w:t>
            </w:r>
            <w:r w:rsidR="007130C5" w:rsidRPr="0010030E">
              <w:rPr>
                <w:noProof/>
                <w:webHidden/>
              </w:rPr>
              <w:fldChar w:fldCharType="end"/>
            </w:r>
          </w:hyperlink>
        </w:p>
        <w:p w:rsidR="007130C5" w:rsidRPr="0010030E" w:rsidRDefault="007130C5">
          <w:r w:rsidRPr="0010030E">
            <w:rPr>
              <w:b/>
              <w:bCs/>
              <w:noProof/>
            </w:rPr>
            <w:fldChar w:fldCharType="end"/>
          </w:r>
        </w:p>
      </w:sdtContent>
    </w:sdt>
    <w:p w:rsidR="007130C5" w:rsidRPr="0010030E" w:rsidRDefault="007130C5" w:rsidP="007130C5"/>
    <w:p w:rsidR="00DA5938" w:rsidRPr="0010030E" w:rsidRDefault="00DA5938">
      <w:r w:rsidRPr="0010030E">
        <w:br w:type="page"/>
      </w:r>
    </w:p>
    <w:p w:rsidR="0093681D" w:rsidRDefault="00B41F6A" w:rsidP="0093681D">
      <w:pPr>
        <w:pStyle w:val="Heading1"/>
      </w:pPr>
      <w:r w:rsidRPr="0010030E">
        <w:lastRenderedPageBreak/>
        <w:t>Užduotis</w:t>
      </w:r>
    </w:p>
    <w:p w:rsidR="00560F67" w:rsidRPr="007661E4" w:rsidRDefault="00560F67" w:rsidP="00560F67">
      <w:pPr>
        <w:rPr>
          <w:rFonts w:cstheme="minorHAnsi"/>
        </w:rPr>
      </w:pPr>
      <w:r w:rsidRPr="007661E4">
        <w:rPr>
          <w:rFonts w:cstheme="minorHAnsi"/>
        </w:rPr>
        <w:t xml:space="preserve">Lietuvos gyventojų pajamų prognozavimas 2015 metais pagal asmens amžių, lytį, santuokinę padėtį, ar šiuo metu mokosi, išsilavinimą, ekonominį aktyvumą, </w:t>
      </w:r>
      <w:r>
        <w:rPr>
          <w:rFonts w:cstheme="minorHAnsi"/>
        </w:rPr>
        <w:t xml:space="preserve">valandų praleistų darbe skaičių, </w:t>
      </w:r>
      <w:r w:rsidRPr="007661E4">
        <w:rPr>
          <w:rFonts w:cstheme="minorHAnsi"/>
        </w:rPr>
        <w:t>kiek laiko asmuo dirba</w:t>
      </w:r>
      <w:r>
        <w:rPr>
          <w:rFonts w:cstheme="minorHAnsi"/>
        </w:rPr>
        <w:t xml:space="preserve"> bei kitus kriterijus</w:t>
      </w:r>
      <w:r w:rsidRPr="007661E4">
        <w:rPr>
          <w:rFonts w:cstheme="minorHAnsi"/>
        </w:rPr>
        <w:t>.</w:t>
      </w:r>
    </w:p>
    <w:p w:rsidR="00560F67" w:rsidRPr="007661E4" w:rsidRDefault="00560F67" w:rsidP="00560F67">
      <w:pPr>
        <w:rPr>
          <w:rFonts w:cstheme="minorHAnsi"/>
        </w:rPr>
      </w:pPr>
      <w:r w:rsidRPr="007661E4">
        <w:rPr>
          <w:rFonts w:cstheme="minorHAnsi"/>
        </w:rPr>
        <w:t xml:space="preserve">Duomenys imami iš Lietuvos Statistikos Departamento pateikiamos viešai prieinamos duomenų rinkmenos: </w:t>
      </w:r>
      <w:hyperlink r:id="rId7" w:history="1">
        <w:r w:rsidRPr="007661E4">
          <w:rPr>
            <w:rStyle w:val="Hyperlink"/>
            <w:rFonts w:cstheme="minorHAnsi"/>
          </w:rPr>
          <w:t>http://osp.stat.gov.lt/viesos-duomenu-rinkmenos/-/asset_publisher/i2LnhXkrXAbl/content/metinio-pajamu-ir-gyvenimo-salygu-statistinio-tyrimo-?redirect=http%3A%2F%2Fosp.stat.gov.lt%2Fviesos-duomenu-rinkmenos%3Fp_p_id%3D101_INSTANCE_i2LnhXkrXAbl%26p_p_lifecycle%3D0%26p_p_state%3Dnormal%26p_p_mode%3Dview%26p_p_col_id%3Dcolumn-1%26p_p_col_pos%3D3%26p_p_col_count%3D5</w:t>
        </w:r>
      </w:hyperlink>
    </w:p>
    <w:p w:rsidR="00560F67" w:rsidRDefault="00560F67" w:rsidP="00560F67">
      <w:pPr>
        <w:rPr>
          <w:rFonts w:cstheme="minorHAnsi"/>
          <w:color w:val="333333"/>
        </w:rPr>
      </w:pPr>
      <w:r w:rsidRPr="007661E4">
        <w:rPr>
          <w:rFonts w:cstheme="minorHAnsi"/>
        </w:rPr>
        <w:t>Darbo metu prognozavimui bus naudojami keli skirtingi mokymosi su mokytoju algoritmai ir lyginami jų rezultatai. Naudojami algoritmai: „</w:t>
      </w:r>
      <w:proofErr w:type="spellStart"/>
      <w:r w:rsidRPr="0055100B">
        <w:rPr>
          <w:rFonts w:cstheme="minorHAnsi"/>
        </w:rPr>
        <w:t>Regression</w:t>
      </w:r>
      <w:proofErr w:type="spellEnd"/>
      <w:r w:rsidRPr="0055100B">
        <w:rPr>
          <w:rFonts w:cstheme="minorHAnsi"/>
        </w:rPr>
        <w:t xml:space="preserve"> </w:t>
      </w:r>
      <w:proofErr w:type="spellStart"/>
      <w:r w:rsidRPr="0055100B">
        <w:rPr>
          <w:rFonts w:cstheme="minorHAnsi"/>
        </w:rPr>
        <w:t>tree</w:t>
      </w:r>
      <w:proofErr w:type="spellEnd"/>
      <w:r w:rsidRPr="007661E4">
        <w:rPr>
          <w:rFonts w:cstheme="minorHAnsi"/>
        </w:rPr>
        <w:t>“, „</w:t>
      </w:r>
      <w:proofErr w:type="spellStart"/>
      <w:r w:rsidRPr="007661E4">
        <w:rPr>
          <w:rFonts w:cstheme="minorHAnsi"/>
          <w:color w:val="333333"/>
        </w:rPr>
        <w:t>Support</w:t>
      </w:r>
      <w:proofErr w:type="spellEnd"/>
      <w:r w:rsidRPr="007661E4">
        <w:rPr>
          <w:rFonts w:cstheme="minorHAnsi"/>
          <w:color w:val="333333"/>
        </w:rPr>
        <w:t xml:space="preserve"> </w:t>
      </w:r>
      <w:proofErr w:type="spellStart"/>
      <w:r w:rsidRPr="007661E4">
        <w:rPr>
          <w:rFonts w:cstheme="minorHAnsi"/>
          <w:color w:val="333333"/>
        </w:rPr>
        <w:t>Vector</w:t>
      </w:r>
      <w:proofErr w:type="spellEnd"/>
      <w:r w:rsidRPr="007661E4">
        <w:rPr>
          <w:rFonts w:cstheme="minorHAnsi"/>
          <w:color w:val="333333"/>
        </w:rPr>
        <w:t xml:space="preserve"> </w:t>
      </w:r>
      <w:proofErr w:type="spellStart"/>
      <w:r w:rsidRPr="007661E4">
        <w:rPr>
          <w:rFonts w:cstheme="minorHAnsi"/>
          <w:color w:val="333333"/>
        </w:rPr>
        <w:t>Regression</w:t>
      </w:r>
      <w:proofErr w:type="spellEnd"/>
      <w:r w:rsidRPr="007661E4">
        <w:rPr>
          <w:rFonts w:cstheme="minorHAnsi"/>
        </w:rPr>
        <w:t>“, „</w:t>
      </w:r>
      <w:proofErr w:type="spellStart"/>
      <w:r w:rsidRPr="007661E4">
        <w:rPr>
          <w:rFonts w:cstheme="minorHAnsi"/>
          <w:color w:val="333333"/>
        </w:rPr>
        <w:t>Neural</w:t>
      </w:r>
      <w:proofErr w:type="spellEnd"/>
      <w:r w:rsidRPr="007661E4">
        <w:rPr>
          <w:rFonts w:cstheme="minorHAnsi"/>
          <w:color w:val="333333"/>
        </w:rPr>
        <w:t xml:space="preserve"> Network”, </w:t>
      </w:r>
      <w:r>
        <w:rPr>
          <w:rFonts w:cstheme="minorHAnsi"/>
          <w:color w:val="333333"/>
        </w:rPr>
        <w:t>„</w:t>
      </w:r>
      <w:proofErr w:type="spellStart"/>
      <w:r w:rsidRPr="007661E4">
        <w:rPr>
          <w:rFonts w:cstheme="minorHAnsi"/>
          <w:color w:val="333333"/>
        </w:rPr>
        <w:t>Multiple</w:t>
      </w:r>
      <w:proofErr w:type="spellEnd"/>
      <w:r w:rsidRPr="007661E4">
        <w:rPr>
          <w:rFonts w:cstheme="minorHAnsi"/>
          <w:color w:val="333333"/>
        </w:rPr>
        <w:t xml:space="preserve"> </w:t>
      </w:r>
      <w:proofErr w:type="spellStart"/>
      <w:r w:rsidRPr="007661E4">
        <w:rPr>
          <w:rFonts w:cstheme="minorHAnsi"/>
          <w:color w:val="333333"/>
        </w:rPr>
        <w:t>Linear</w:t>
      </w:r>
      <w:proofErr w:type="spellEnd"/>
      <w:r w:rsidRPr="007661E4">
        <w:rPr>
          <w:rFonts w:cstheme="minorHAnsi"/>
          <w:color w:val="333333"/>
        </w:rPr>
        <w:t xml:space="preserve"> </w:t>
      </w:r>
      <w:proofErr w:type="spellStart"/>
      <w:r w:rsidRPr="007661E4">
        <w:rPr>
          <w:rFonts w:cstheme="minorHAnsi"/>
          <w:color w:val="333333"/>
        </w:rPr>
        <w:t>Regression</w:t>
      </w:r>
      <w:proofErr w:type="spellEnd"/>
      <w:r w:rsidRPr="007661E4">
        <w:rPr>
          <w:rFonts w:cstheme="minorHAnsi"/>
          <w:color w:val="333333"/>
        </w:rPr>
        <w:t>”.</w:t>
      </w:r>
    </w:p>
    <w:p w:rsidR="00E5614E" w:rsidRDefault="00E5614E">
      <w:pPr>
        <w:rPr>
          <w:rFonts w:cstheme="minorHAnsi"/>
          <w:color w:val="333333"/>
        </w:rPr>
      </w:pPr>
      <w:r>
        <w:rPr>
          <w:rFonts w:cstheme="minorHAnsi"/>
          <w:color w:val="333333"/>
        </w:rPr>
        <w:br w:type="page"/>
      </w:r>
    </w:p>
    <w:p w:rsidR="00E5614E" w:rsidRDefault="00E5614E" w:rsidP="00E5614E">
      <w:pPr>
        <w:pStyle w:val="Heading1"/>
      </w:pPr>
      <w:r>
        <w:lastRenderedPageBreak/>
        <w:t>Metodai</w:t>
      </w:r>
    </w:p>
    <w:p w:rsidR="00E5614E" w:rsidRDefault="00E5614E" w:rsidP="00E5614E">
      <w:pPr>
        <w:pStyle w:val="Heading2"/>
      </w:pPr>
      <w:proofErr w:type="spellStart"/>
      <w:r>
        <w:t>Neural</w:t>
      </w:r>
      <w:proofErr w:type="spellEnd"/>
      <w:r>
        <w:t xml:space="preserve"> Network</w:t>
      </w:r>
    </w:p>
    <w:p w:rsidR="00E5614E" w:rsidRDefault="008C5A41" w:rsidP="00560F67">
      <w:pPr>
        <w:rPr>
          <w:rFonts w:cstheme="minorHAnsi"/>
          <w:color w:val="333333"/>
        </w:rPr>
      </w:pPr>
      <w:r>
        <w:rPr>
          <w:rFonts w:cstheme="minorHAnsi"/>
          <w:color w:val="333333"/>
        </w:rPr>
        <w:t>Neuroniniam tinklui realizuoti b</w:t>
      </w:r>
      <w:r w:rsidR="00E5614E">
        <w:rPr>
          <w:rFonts w:cstheme="minorHAnsi"/>
          <w:color w:val="333333"/>
        </w:rPr>
        <w:t xml:space="preserve">uvo naudojamas daugiasluoksnis </w:t>
      </w:r>
      <w:proofErr w:type="spellStart"/>
      <w:r w:rsidR="00E5614E">
        <w:rPr>
          <w:rFonts w:cstheme="minorHAnsi"/>
          <w:color w:val="333333"/>
        </w:rPr>
        <w:t>perceptronas</w:t>
      </w:r>
      <w:proofErr w:type="spellEnd"/>
      <w:r w:rsidR="00E5614E">
        <w:rPr>
          <w:rFonts w:cstheme="minorHAnsi"/>
          <w:color w:val="333333"/>
        </w:rPr>
        <w:t xml:space="preserve"> – kelių neuroninių sluoksnių neuroninis tinklas. </w:t>
      </w:r>
      <w:r>
        <w:rPr>
          <w:rFonts w:cstheme="minorHAnsi"/>
          <w:color w:val="333333"/>
        </w:rPr>
        <w:t xml:space="preserve">Pasirinktas modelis: n įėjimo neuronų, 1 paslėptas sluoksnis taip pat iš n neuronų ir 1 išėjimo neuronas. Neuroninio tinklo mokymui naudotas </w:t>
      </w:r>
      <w:proofErr w:type="spellStart"/>
      <w:r>
        <w:rPr>
          <w:rFonts w:cstheme="minorHAnsi"/>
          <w:color w:val="333333"/>
        </w:rPr>
        <w:t>Broyden-Fletcher-Goldfarb-Shanno</w:t>
      </w:r>
      <w:proofErr w:type="spellEnd"/>
      <w:r>
        <w:rPr>
          <w:rFonts w:cstheme="minorHAnsi"/>
          <w:color w:val="333333"/>
        </w:rPr>
        <w:t xml:space="preserve"> metodas. Modelis realizuotas naudojant </w:t>
      </w:r>
      <w:proofErr w:type="spellStart"/>
      <w:r>
        <w:rPr>
          <w:rFonts w:cstheme="minorHAnsi"/>
          <w:color w:val="333333"/>
        </w:rPr>
        <w:t>python</w:t>
      </w:r>
      <w:proofErr w:type="spellEnd"/>
      <w:r>
        <w:rPr>
          <w:rFonts w:cstheme="minorHAnsi"/>
          <w:color w:val="333333"/>
        </w:rPr>
        <w:t xml:space="preserve"> kalbą, </w:t>
      </w:r>
      <w:proofErr w:type="spellStart"/>
      <w:r>
        <w:rPr>
          <w:rFonts w:cstheme="minorHAnsi"/>
          <w:color w:val="333333"/>
        </w:rPr>
        <w:t>numpy</w:t>
      </w:r>
      <w:proofErr w:type="spellEnd"/>
      <w:r>
        <w:rPr>
          <w:rFonts w:cstheme="minorHAnsi"/>
          <w:color w:val="333333"/>
        </w:rPr>
        <w:t xml:space="preserve"> ir </w:t>
      </w:r>
      <w:proofErr w:type="spellStart"/>
      <w:r>
        <w:rPr>
          <w:rFonts w:cstheme="minorHAnsi"/>
          <w:color w:val="333333"/>
        </w:rPr>
        <w:t>neurolab</w:t>
      </w:r>
      <w:proofErr w:type="spellEnd"/>
      <w:r>
        <w:rPr>
          <w:rFonts w:cstheme="minorHAnsi"/>
          <w:color w:val="333333"/>
        </w:rPr>
        <w:t xml:space="preserve"> bibliotekas.</w:t>
      </w:r>
    </w:p>
    <w:p w:rsidR="008C5A41" w:rsidRDefault="008C5A41" w:rsidP="008C5A41">
      <w:pPr>
        <w:pStyle w:val="Heading2"/>
      </w:pPr>
      <w:proofErr w:type="spellStart"/>
      <w:r>
        <w:t>Multiple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Regression</w:t>
      </w:r>
      <w:proofErr w:type="spellEnd"/>
    </w:p>
    <w:p w:rsidR="008C5A41" w:rsidRDefault="008D6EA2" w:rsidP="00560F67">
      <w:pPr>
        <w:rPr>
          <w:rFonts w:cstheme="minorHAnsi"/>
          <w:color w:val="333333"/>
        </w:rPr>
      </w:pPr>
      <w:r>
        <w:rPr>
          <w:rFonts w:cstheme="minorHAnsi"/>
          <w:color w:val="333333"/>
        </w:rPr>
        <w:t xml:space="preserve">Kartotinė linijinė regresija – tai linijinės regresijos metodo taikymas kaip norima rasti ryšį tarp kelių kintamųjų ir atsakymo pritaikant tiesinę funkciją. Realizavimui naudota </w:t>
      </w:r>
      <w:proofErr w:type="spellStart"/>
      <w:r>
        <w:rPr>
          <w:rFonts w:cstheme="minorHAnsi"/>
          <w:color w:val="333333"/>
        </w:rPr>
        <w:t>python</w:t>
      </w:r>
      <w:proofErr w:type="spellEnd"/>
      <w:r>
        <w:rPr>
          <w:rFonts w:cstheme="minorHAnsi"/>
          <w:color w:val="333333"/>
        </w:rPr>
        <w:t xml:space="preserve"> programavimo kalba ir </w:t>
      </w:r>
      <w:proofErr w:type="spellStart"/>
      <w:r>
        <w:rPr>
          <w:rFonts w:cstheme="minorHAnsi"/>
          <w:color w:val="333333"/>
        </w:rPr>
        <w:t>sklearn</w:t>
      </w:r>
      <w:proofErr w:type="spellEnd"/>
      <w:r>
        <w:rPr>
          <w:rFonts w:cstheme="minorHAnsi"/>
          <w:color w:val="333333"/>
        </w:rPr>
        <w:t xml:space="preserve"> biblioteka.</w:t>
      </w:r>
    </w:p>
    <w:p w:rsidR="008D6EA2" w:rsidRDefault="008D6EA2" w:rsidP="008D6EA2">
      <w:pPr>
        <w:pStyle w:val="Heading2"/>
      </w:pPr>
      <w:proofErr w:type="spellStart"/>
      <w:r>
        <w:t>Regression</w:t>
      </w:r>
      <w:proofErr w:type="spellEnd"/>
      <w:r>
        <w:t xml:space="preserve"> </w:t>
      </w:r>
      <w:proofErr w:type="spellStart"/>
      <w:r>
        <w:t>Tree</w:t>
      </w:r>
      <w:proofErr w:type="spellEnd"/>
    </w:p>
    <w:p w:rsidR="008D6EA2" w:rsidRDefault="00C95F3C" w:rsidP="00560F67">
      <w:pPr>
        <w:rPr>
          <w:rFonts w:cstheme="minorHAnsi"/>
          <w:color w:val="333333"/>
        </w:rPr>
      </w:pPr>
      <w:r>
        <w:rPr>
          <w:rFonts w:cstheme="minorHAnsi"/>
          <w:color w:val="333333"/>
        </w:rPr>
        <w:t xml:space="preserve">Regresinis medis – tai sprendimų medžio modelio tipas, kai prognozuojama reikšmė – realus skaičius. </w:t>
      </w:r>
      <w:r>
        <w:rPr>
          <w:rFonts w:cstheme="minorHAnsi"/>
          <w:color w:val="333333"/>
        </w:rPr>
        <w:t xml:space="preserve">Realizavimui naudota </w:t>
      </w:r>
      <w:proofErr w:type="spellStart"/>
      <w:r>
        <w:rPr>
          <w:rFonts w:cstheme="minorHAnsi"/>
          <w:color w:val="333333"/>
        </w:rPr>
        <w:t>python</w:t>
      </w:r>
      <w:proofErr w:type="spellEnd"/>
      <w:r>
        <w:rPr>
          <w:rFonts w:cstheme="minorHAnsi"/>
          <w:color w:val="333333"/>
        </w:rPr>
        <w:t xml:space="preserve"> programavi</w:t>
      </w:r>
      <w:r>
        <w:rPr>
          <w:rFonts w:cstheme="minorHAnsi"/>
          <w:color w:val="333333"/>
        </w:rPr>
        <w:t xml:space="preserve">mo kalba ir </w:t>
      </w:r>
      <w:proofErr w:type="spellStart"/>
      <w:r>
        <w:rPr>
          <w:rFonts w:cstheme="minorHAnsi"/>
          <w:color w:val="333333"/>
        </w:rPr>
        <w:t>sklearn</w:t>
      </w:r>
      <w:proofErr w:type="spellEnd"/>
      <w:r>
        <w:rPr>
          <w:rFonts w:cstheme="minorHAnsi"/>
          <w:color w:val="333333"/>
        </w:rPr>
        <w:t xml:space="preserve"> biblioteka.</w:t>
      </w:r>
    </w:p>
    <w:p w:rsidR="00C95F3C" w:rsidRDefault="00C95F3C" w:rsidP="00C95F3C">
      <w:pPr>
        <w:pStyle w:val="Heading2"/>
      </w:pPr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Regression</w:t>
      </w:r>
      <w:proofErr w:type="spellEnd"/>
    </w:p>
    <w:p w:rsidR="00C95F3C" w:rsidRDefault="00C42B47" w:rsidP="00560F67">
      <w:pPr>
        <w:rPr>
          <w:rFonts w:cstheme="minorHAnsi"/>
          <w:color w:val="333333"/>
        </w:rPr>
      </w:pPr>
      <w:r>
        <w:rPr>
          <w:rFonts w:cstheme="minorHAnsi"/>
          <w:color w:val="333333"/>
        </w:rPr>
        <w:t xml:space="preserve">Palaikymo vektoriaus regresija – tai palaikymo vektoriaus mašinos (SVM) tipas, skirtas regresijai prognozuoti. </w:t>
      </w:r>
      <w:r>
        <w:rPr>
          <w:rFonts w:cstheme="minorHAnsi"/>
          <w:color w:val="333333"/>
        </w:rPr>
        <w:t xml:space="preserve">Realizavimui naudota </w:t>
      </w:r>
      <w:proofErr w:type="spellStart"/>
      <w:r>
        <w:rPr>
          <w:rFonts w:cstheme="minorHAnsi"/>
          <w:color w:val="333333"/>
        </w:rPr>
        <w:t>python</w:t>
      </w:r>
      <w:proofErr w:type="spellEnd"/>
      <w:r>
        <w:rPr>
          <w:rFonts w:cstheme="minorHAnsi"/>
          <w:color w:val="333333"/>
        </w:rPr>
        <w:t xml:space="preserve"> programavimo kalba ir </w:t>
      </w:r>
      <w:proofErr w:type="spellStart"/>
      <w:r>
        <w:rPr>
          <w:rFonts w:cstheme="minorHAnsi"/>
          <w:color w:val="333333"/>
        </w:rPr>
        <w:t>sklearn</w:t>
      </w:r>
      <w:proofErr w:type="spellEnd"/>
      <w:r>
        <w:rPr>
          <w:rFonts w:cstheme="minorHAnsi"/>
          <w:color w:val="333333"/>
        </w:rPr>
        <w:t xml:space="preserve"> biblioteka.</w:t>
      </w:r>
      <w:r>
        <w:rPr>
          <w:rFonts w:cstheme="minorHAnsi"/>
          <w:color w:val="333333"/>
        </w:rPr>
        <w:t xml:space="preserve"> Naudotas SVR metodas – </w:t>
      </w:r>
      <w:proofErr w:type="spellStart"/>
      <w:r>
        <w:rPr>
          <w:rFonts w:cstheme="minorHAnsi"/>
          <w:color w:val="333333"/>
        </w:rPr>
        <w:t>NuSVR</w:t>
      </w:r>
      <w:proofErr w:type="spellEnd"/>
      <w:r>
        <w:rPr>
          <w:rFonts w:cstheme="minorHAnsi"/>
          <w:color w:val="333333"/>
        </w:rPr>
        <w:t>.</w:t>
      </w:r>
    </w:p>
    <w:p w:rsidR="00000B95" w:rsidRDefault="00000B95" w:rsidP="00000B95">
      <w:pPr>
        <w:pStyle w:val="Heading2"/>
      </w:pPr>
      <w:proofErr w:type="spellStart"/>
      <w:r>
        <w:t>Feature</w:t>
      </w:r>
      <w:proofErr w:type="spellEnd"/>
      <w:r>
        <w:t xml:space="preserve"> </w:t>
      </w:r>
      <w:proofErr w:type="spellStart"/>
      <w:r>
        <w:t>Selection</w:t>
      </w:r>
      <w:proofErr w:type="spellEnd"/>
    </w:p>
    <w:p w:rsidR="001C63A9" w:rsidRDefault="00000B95" w:rsidP="00560F67">
      <w:pPr>
        <w:rPr>
          <w:rFonts w:cstheme="minorHAnsi"/>
          <w:color w:val="333333"/>
        </w:rPr>
      </w:pPr>
      <w:r>
        <w:rPr>
          <w:rFonts w:cstheme="minorHAnsi"/>
          <w:color w:val="333333"/>
        </w:rPr>
        <w:t xml:space="preserve">Atributų parinkimas – tai reikšmingiausių atributų parinkimas taikant matematinį modelį. Atliekant atributų vertinimą buvo naudojamas </w:t>
      </w:r>
      <w:proofErr w:type="spellStart"/>
      <w:r w:rsidRPr="00000B95">
        <w:rPr>
          <w:rFonts w:cstheme="minorHAnsi"/>
          <w:color w:val="333333"/>
        </w:rPr>
        <w:t>SelectKBest</w:t>
      </w:r>
      <w:proofErr w:type="spellEnd"/>
      <w:r>
        <w:rPr>
          <w:rFonts w:cstheme="minorHAnsi"/>
          <w:color w:val="333333"/>
        </w:rPr>
        <w:t xml:space="preserve"> metodas iš </w:t>
      </w:r>
      <w:proofErr w:type="spellStart"/>
      <w:r>
        <w:rPr>
          <w:rFonts w:cstheme="minorHAnsi"/>
          <w:color w:val="333333"/>
        </w:rPr>
        <w:t>python</w:t>
      </w:r>
      <w:proofErr w:type="spellEnd"/>
      <w:r>
        <w:rPr>
          <w:rFonts w:cstheme="minorHAnsi"/>
          <w:color w:val="333333"/>
        </w:rPr>
        <w:t xml:space="preserve"> </w:t>
      </w:r>
      <w:proofErr w:type="spellStart"/>
      <w:r>
        <w:rPr>
          <w:rFonts w:cstheme="minorHAnsi"/>
          <w:color w:val="333333"/>
        </w:rPr>
        <w:t>sklearn</w:t>
      </w:r>
      <w:proofErr w:type="spellEnd"/>
      <w:r>
        <w:rPr>
          <w:rFonts w:cstheme="minorHAnsi"/>
          <w:color w:val="333333"/>
        </w:rPr>
        <w:t xml:space="preserve"> bibliotekos. Jis pagal norimą funkciją įvertina atributus ir išrenka juos pagal k didžiausią vertinimą. Vertinimui naudota chi2 (</w:t>
      </w:r>
      <w:proofErr w:type="spellStart"/>
      <w:r>
        <w:rPr>
          <w:rFonts w:cstheme="minorHAnsi"/>
          <w:color w:val="333333"/>
        </w:rPr>
        <w:t>chi-squared</w:t>
      </w:r>
      <w:proofErr w:type="spellEnd"/>
      <w:r>
        <w:rPr>
          <w:rFonts w:cstheme="minorHAnsi"/>
          <w:color w:val="333333"/>
        </w:rPr>
        <w:t>) funkcija.</w:t>
      </w:r>
    </w:p>
    <w:p w:rsidR="001C63A9" w:rsidRDefault="001C63A9">
      <w:pPr>
        <w:rPr>
          <w:rFonts w:cstheme="minorHAnsi"/>
          <w:color w:val="333333"/>
        </w:rPr>
      </w:pPr>
      <w:r>
        <w:rPr>
          <w:rFonts w:cstheme="minorHAnsi"/>
          <w:color w:val="333333"/>
        </w:rPr>
        <w:br w:type="page"/>
      </w:r>
    </w:p>
    <w:p w:rsidR="00000B95" w:rsidRDefault="001C63A9" w:rsidP="001C63A9">
      <w:pPr>
        <w:pStyle w:val="Heading1"/>
      </w:pPr>
      <w:r>
        <w:lastRenderedPageBreak/>
        <w:t>Darbo eiga</w:t>
      </w:r>
    </w:p>
    <w:p w:rsidR="001C63A9" w:rsidRDefault="001C63A9" w:rsidP="00560F67">
      <w:pPr>
        <w:rPr>
          <w:rFonts w:cstheme="minorHAnsi"/>
          <w:color w:val="333333"/>
        </w:rPr>
      </w:pPr>
    </w:p>
    <w:p w:rsidR="001C63A9" w:rsidRDefault="001C63A9">
      <w:pPr>
        <w:rPr>
          <w:rFonts w:cstheme="minorHAnsi"/>
          <w:color w:val="333333"/>
        </w:rPr>
      </w:pPr>
      <w:r>
        <w:rPr>
          <w:rFonts w:cstheme="minorHAnsi"/>
          <w:color w:val="333333"/>
        </w:rPr>
        <w:br w:type="page"/>
      </w:r>
    </w:p>
    <w:p w:rsidR="001C63A9" w:rsidRDefault="001C63A9" w:rsidP="001C63A9">
      <w:pPr>
        <w:pStyle w:val="Heading1"/>
      </w:pPr>
      <w:r>
        <w:lastRenderedPageBreak/>
        <w:t>Rezultatai</w:t>
      </w:r>
    </w:p>
    <w:p w:rsidR="001C63A9" w:rsidRDefault="001C63A9" w:rsidP="001C63A9"/>
    <w:p w:rsidR="001C63A9" w:rsidRDefault="001C63A9">
      <w:r>
        <w:br w:type="page"/>
      </w:r>
    </w:p>
    <w:p w:rsidR="001C63A9" w:rsidRDefault="001C63A9" w:rsidP="001C63A9">
      <w:pPr>
        <w:pStyle w:val="Heading1"/>
      </w:pPr>
      <w:r>
        <w:lastRenderedPageBreak/>
        <w:t>Išvados</w:t>
      </w:r>
    </w:p>
    <w:p w:rsidR="001C63A9" w:rsidRPr="001C63A9" w:rsidRDefault="001C63A9" w:rsidP="001C63A9">
      <w:bookmarkStart w:id="0" w:name="_GoBack"/>
      <w:bookmarkEnd w:id="0"/>
    </w:p>
    <w:sectPr w:rsidR="001C63A9" w:rsidRPr="001C63A9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44DC4"/>
    <w:multiLevelType w:val="hybridMultilevel"/>
    <w:tmpl w:val="19F2AC16"/>
    <w:lvl w:ilvl="0" w:tplc="8234910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629F5"/>
    <w:multiLevelType w:val="hybridMultilevel"/>
    <w:tmpl w:val="90B87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57E3A"/>
    <w:multiLevelType w:val="hybridMultilevel"/>
    <w:tmpl w:val="1D581208"/>
    <w:lvl w:ilvl="0" w:tplc="46CC80E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4042F"/>
    <w:multiLevelType w:val="hybridMultilevel"/>
    <w:tmpl w:val="7CD8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05634"/>
    <w:multiLevelType w:val="hybridMultilevel"/>
    <w:tmpl w:val="9FF88FF0"/>
    <w:lvl w:ilvl="0" w:tplc="20D4CD32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AF1A36"/>
    <w:multiLevelType w:val="hybridMultilevel"/>
    <w:tmpl w:val="5770FCB6"/>
    <w:lvl w:ilvl="0" w:tplc="D48ED96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944E6F"/>
    <w:multiLevelType w:val="hybridMultilevel"/>
    <w:tmpl w:val="2056D8EE"/>
    <w:lvl w:ilvl="0" w:tplc="166A674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E650F"/>
    <w:multiLevelType w:val="hybridMultilevel"/>
    <w:tmpl w:val="6204A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1460E8"/>
    <w:multiLevelType w:val="hybridMultilevel"/>
    <w:tmpl w:val="00F03546"/>
    <w:lvl w:ilvl="0" w:tplc="E978457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805"/>
    <w:rsid w:val="00000B95"/>
    <w:rsid w:val="00077A39"/>
    <w:rsid w:val="0010030E"/>
    <w:rsid w:val="00101678"/>
    <w:rsid w:val="00127BBB"/>
    <w:rsid w:val="00162A1A"/>
    <w:rsid w:val="0019363A"/>
    <w:rsid w:val="001C63A9"/>
    <w:rsid w:val="001C6877"/>
    <w:rsid w:val="001C6FE3"/>
    <w:rsid w:val="002368F8"/>
    <w:rsid w:val="002377CC"/>
    <w:rsid w:val="00290591"/>
    <w:rsid w:val="002A784A"/>
    <w:rsid w:val="002E0B6D"/>
    <w:rsid w:val="00323807"/>
    <w:rsid w:val="003C7DCE"/>
    <w:rsid w:val="004C1879"/>
    <w:rsid w:val="00535E77"/>
    <w:rsid w:val="0053749C"/>
    <w:rsid w:val="00541A6B"/>
    <w:rsid w:val="00560F67"/>
    <w:rsid w:val="005667AA"/>
    <w:rsid w:val="00577805"/>
    <w:rsid w:val="006C500D"/>
    <w:rsid w:val="006F67E3"/>
    <w:rsid w:val="007130C5"/>
    <w:rsid w:val="008A35EB"/>
    <w:rsid w:val="008C5A41"/>
    <w:rsid w:val="008D6EA2"/>
    <w:rsid w:val="0092136E"/>
    <w:rsid w:val="0093681D"/>
    <w:rsid w:val="00A262DB"/>
    <w:rsid w:val="00A970AA"/>
    <w:rsid w:val="00B31729"/>
    <w:rsid w:val="00B41F6A"/>
    <w:rsid w:val="00BC5C4A"/>
    <w:rsid w:val="00BC6DBB"/>
    <w:rsid w:val="00C31292"/>
    <w:rsid w:val="00C42B47"/>
    <w:rsid w:val="00C4642D"/>
    <w:rsid w:val="00C95F3C"/>
    <w:rsid w:val="00D5720B"/>
    <w:rsid w:val="00DA5938"/>
    <w:rsid w:val="00E5614E"/>
    <w:rsid w:val="00EC2861"/>
    <w:rsid w:val="00F10227"/>
    <w:rsid w:val="00F1784E"/>
    <w:rsid w:val="00F33544"/>
    <w:rsid w:val="00F3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5A1DF"/>
  <w15:chartTrackingRefBased/>
  <w15:docId w15:val="{4A59F3F1-6206-4E9E-AABD-6224ABB71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77805"/>
  </w:style>
  <w:style w:type="paragraph" w:styleId="Heading1">
    <w:name w:val="heading 1"/>
    <w:basedOn w:val="Normal"/>
    <w:next w:val="Normal"/>
    <w:link w:val="Heading1Char"/>
    <w:uiPriority w:val="9"/>
    <w:qFormat/>
    <w:rsid w:val="00C31292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2DB"/>
    <w:pPr>
      <w:keepNext/>
      <w:keepLines/>
      <w:numPr>
        <w:numId w:val="2"/>
      </w:numPr>
      <w:spacing w:before="120" w:after="12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62DB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31292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130C5"/>
    <w:pPr>
      <w:numPr>
        <w:numId w:val="0"/>
      </w:numPr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130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0C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30C5"/>
    <w:rPr>
      <w:color w:val="0563C1" w:themeColor="hyperlink"/>
      <w:u w:val="single"/>
    </w:rPr>
  </w:style>
  <w:style w:type="paragraph" w:customStyle="1" w:styleId="Kodas">
    <w:name w:val="Kodas"/>
    <w:basedOn w:val="Normal"/>
    <w:link w:val="KodasChar"/>
    <w:qFormat/>
    <w:rsid w:val="00F1022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541A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KodasChar">
    <w:name w:val="Kodas Char"/>
    <w:basedOn w:val="DefaultParagraphFont"/>
    <w:link w:val="Kodas"/>
    <w:rsid w:val="00F10227"/>
    <w:rPr>
      <w:rFonts w:ascii="Courier New" w:hAnsi="Courier New" w:cs="Courier New"/>
      <w:color w:val="000000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41F6A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921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osp.stat.gov.lt/viesos-duomenu-rinkmenos/-/asset_publisher/i2LnhXkrXAbl/content/metinio-pajamu-ir-gyvenimo-salygu-statistinio-tyrimo-?redirect=http%3A%2F%2Fosp.stat.gov.lt%2Fviesos-duomenu-rinkmenos%3Fp_p_id%3D101_INSTANCE_i2LnhXkrXAbl%26p_p_lifecycle%3D0%26p_p_state%3Dnormal%26p_p_mode%3Dview%26p_p_col_id%3Dcolumn-1%26p_p_col_pos%3D3%26p_p_col_count%3D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D1A43-A5F1-4814-B052-76C0B60A1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7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KTU_IIVC</Company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Baranauskas Aivaras</dc:creator>
  <cp:keywords/>
  <dc:description/>
  <cp:lastModifiedBy>Baranauskas Aivaras</cp:lastModifiedBy>
  <cp:revision>22</cp:revision>
  <dcterms:created xsi:type="dcterms:W3CDTF">2017-02-10T07:22:00Z</dcterms:created>
  <dcterms:modified xsi:type="dcterms:W3CDTF">2017-05-24T22:40:00Z</dcterms:modified>
</cp:coreProperties>
</file>