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11D" w:rsidRPr="009E211D" w:rsidRDefault="009E211D" w:rsidP="009E211D">
      <w:pPr>
        <w:spacing w:after="0" w:line="240" w:lineRule="auto"/>
        <w:jc w:val="right"/>
        <w:rPr>
          <w:rFonts w:ascii="TimesNewRomanPSMT" w:eastAsia="Times New Roman" w:hAnsi="TimesNewRomanPSMT" w:cs="Times New Roman"/>
          <w:color w:val="000000"/>
          <w:sz w:val="18"/>
          <w:szCs w:val="18"/>
          <w:lang w:val="kk-KZ"/>
        </w:rPr>
      </w:pP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 xml:space="preserve">Приложение 6 </w:t>
      </w:r>
    </w:p>
    <w:p w:rsidR="009E211D" w:rsidRPr="009E211D" w:rsidRDefault="009E211D" w:rsidP="009E211D">
      <w:pPr>
        <w:spacing w:after="0" w:line="240" w:lineRule="auto"/>
        <w:jc w:val="right"/>
        <w:rPr>
          <w:rFonts w:ascii="TimesNewRomanPSMT" w:eastAsia="Times New Roman" w:hAnsi="TimesNewRomanPSMT" w:cs="Times New Roman"/>
          <w:color w:val="000000"/>
          <w:sz w:val="18"/>
          <w:szCs w:val="18"/>
          <w:lang w:val="kk-KZ"/>
        </w:rPr>
      </w:pP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>к Правилам</w:t>
      </w:r>
      <w:r w:rsidRPr="009E211D">
        <w:rPr>
          <w:rFonts w:ascii="Times New Roman" w:eastAsia="Times New Roman" w:hAnsi="Times New Roman" w:cs="Times New Roman"/>
          <w:sz w:val="18"/>
          <w:szCs w:val="18"/>
        </w:rPr>
        <w:br/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>и условиям проведения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  <w:lang w:val="kk-KZ"/>
        </w:rPr>
        <w:t xml:space="preserve"> 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>аттестации педагогов,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br/>
        <w:t>занимающих должности в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  <w:lang w:val="kk-KZ"/>
        </w:rPr>
        <w:t xml:space="preserve"> 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>организациях образования,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br/>
        <w:t>реализующих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  <w:lang w:val="kk-KZ"/>
        </w:rPr>
        <w:t xml:space="preserve"> 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>общеобразовательные учебные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br/>
        <w:t>программы дошкольного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  <w:lang w:val="kk-KZ"/>
        </w:rPr>
        <w:t xml:space="preserve"> 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>воспитания и обучения,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br/>
        <w:t>начального, основного среднего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  <w:lang w:val="kk-KZ"/>
        </w:rPr>
        <w:t xml:space="preserve"> 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 xml:space="preserve">и общего среднего </w:t>
      </w:r>
    </w:p>
    <w:p w:rsidR="00AA2DA8" w:rsidRDefault="009E211D" w:rsidP="00AA2DA8">
      <w:pPr>
        <w:spacing w:after="0" w:line="240" w:lineRule="auto"/>
        <w:jc w:val="right"/>
        <w:rPr>
          <w:rFonts w:ascii="TimesNewRomanPSMT" w:eastAsia="Times New Roman" w:hAnsi="TimesNewRomanPSMT" w:cs="Times New Roman"/>
          <w:color w:val="000000"/>
          <w:sz w:val="24"/>
          <w:lang w:val="kk-KZ"/>
        </w:rPr>
      </w:pP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>образования,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  <w:lang w:val="kk-KZ"/>
        </w:rPr>
        <w:t xml:space="preserve"> 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>образовательные программы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br/>
        <w:t>технического и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  <w:lang w:val="kk-KZ"/>
        </w:rPr>
        <w:t xml:space="preserve"> 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>профессионального,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br/>
        <w:t>послесреднего,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  <w:lang w:val="kk-KZ"/>
        </w:rPr>
        <w:t xml:space="preserve"> 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>дополнительного,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br/>
        <w:t>специализированного и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  <w:lang w:val="kk-KZ"/>
        </w:rPr>
        <w:t xml:space="preserve"> 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>специального образования, и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br/>
        <w:t>иных гражданских служащих в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  <w:lang w:val="kk-KZ"/>
        </w:rPr>
        <w:t xml:space="preserve"> 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t>области образования и науки</w:t>
      </w:r>
      <w:r w:rsidRPr="009E211D">
        <w:rPr>
          <w:rFonts w:ascii="TimesNewRomanPSMT" w:eastAsia="Times New Roman" w:hAnsi="TimesNewRomanPSMT" w:cs="Times New Roman"/>
          <w:color w:val="000000"/>
          <w:sz w:val="18"/>
          <w:szCs w:val="18"/>
        </w:rPr>
        <w:br/>
      </w:r>
      <w:r w:rsidRPr="009E211D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9E211D">
        <w:rPr>
          <w:rFonts w:ascii="TimesNewRomanPSMT" w:eastAsia="Times New Roman" w:hAnsi="TimesNewRomanPSMT" w:cs="Times New Roman"/>
          <w:color w:val="000000"/>
          <w:sz w:val="24"/>
        </w:rPr>
        <w:t>Председателю аттестационной</w:t>
      </w:r>
      <w:r>
        <w:rPr>
          <w:rFonts w:ascii="TimesNewRomanPSMT" w:eastAsia="Times New Roman" w:hAnsi="TimesNewRomanPSMT" w:cs="Times New Roman"/>
          <w:color w:val="000000"/>
          <w:sz w:val="24"/>
          <w:lang w:val="kk-KZ"/>
        </w:rPr>
        <w:t xml:space="preserve"> </w:t>
      </w:r>
      <w:r w:rsidRPr="009E211D">
        <w:rPr>
          <w:rFonts w:ascii="TimesNewRomanPSMT" w:eastAsia="Times New Roman" w:hAnsi="TimesNewRomanPSMT" w:cs="Times New Roman"/>
          <w:color w:val="000000"/>
          <w:sz w:val="24"/>
        </w:rPr>
        <w:t>комиссии</w:t>
      </w:r>
      <w:r w:rsidRPr="009E211D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="00AA2DA8">
        <w:rPr>
          <w:rFonts w:ascii="TimesNewRomanPSMT" w:eastAsia="Times New Roman" w:hAnsi="TimesNewRomanPSMT" w:cs="Times New Roman"/>
          <w:color w:val="000000"/>
          <w:sz w:val="24"/>
          <w:lang w:val="kk-KZ"/>
        </w:rPr>
        <w:t xml:space="preserve">ГККП </w:t>
      </w:r>
      <w:r w:rsidR="00AA2DA8">
        <w:rPr>
          <w:rFonts w:ascii="TimesNewRomanPSMT" w:eastAsia="Times New Roman" w:hAnsi="TimesNewRomanPSMT" w:cs="Times New Roman" w:hint="eastAsia"/>
          <w:color w:val="000000"/>
          <w:sz w:val="24"/>
          <w:lang w:val="kk-KZ"/>
        </w:rPr>
        <w:t>«</w:t>
      </w:r>
      <w:r w:rsidR="00AA2DA8">
        <w:rPr>
          <w:rFonts w:ascii="TimesNewRomanPSMT" w:eastAsia="Times New Roman" w:hAnsi="TimesNewRomanPSMT" w:cs="Times New Roman"/>
          <w:color w:val="000000"/>
          <w:sz w:val="24"/>
          <w:lang w:val="kk-KZ"/>
        </w:rPr>
        <w:t xml:space="preserve">Высшего технического колледжа, </w:t>
      </w:r>
    </w:p>
    <w:p w:rsidR="00AA2DA8" w:rsidRDefault="00AA2DA8" w:rsidP="00AA2DA8">
      <w:pPr>
        <w:spacing w:after="0" w:line="240" w:lineRule="auto"/>
        <w:jc w:val="right"/>
        <w:rPr>
          <w:rFonts w:ascii="TimesNewRomanPSMT" w:eastAsia="Times New Roman" w:hAnsi="TimesNewRomanPSMT" w:cs="Times New Roman"/>
          <w:color w:val="000000"/>
          <w:sz w:val="24"/>
          <w:lang w:val="kk-KZ"/>
        </w:rPr>
      </w:pPr>
      <w:r>
        <w:rPr>
          <w:rFonts w:ascii="TimesNewRomanPSMT" w:eastAsia="Times New Roman" w:hAnsi="TimesNewRomanPSMT" w:cs="Times New Roman"/>
          <w:color w:val="000000"/>
          <w:sz w:val="24"/>
          <w:lang w:val="kk-KZ"/>
        </w:rPr>
        <w:t>город Щучинск, Бурабайского района</w:t>
      </w:r>
      <w:r>
        <w:rPr>
          <w:rFonts w:ascii="TimesNewRomanPSMT" w:eastAsia="Times New Roman" w:hAnsi="TimesNewRomanPSMT" w:cs="Times New Roman" w:hint="eastAsia"/>
          <w:color w:val="000000"/>
          <w:sz w:val="24"/>
          <w:lang w:val="kk-KZ"/>
        </w:rPr>
        <w:t>»</w:t>
      </w:r>
      <w:r>
        <w:rPr>
          <w:rFonts w:ascii="TimesNewRomanPSMT" w:eastAsia="Times New Roman" w:hAnsi="TimesNewRomanPSMT" w:cs="Times New Roman"/>
          <w:color w:val="000000"/>
          <w:sz w:val="24"/>
          <w:lang w:val="kk-KZ"/>
        </w:rPr>
        <w:t xml:space="preserve"> </w:t>
      </w:r>
    </w:p>
    <w:p w:rsidR="00AA2DA8" w:rsidRDefault="00AA2DA8" w:rsidP="00AA2DA8">
      <w:pPr>
        <w:spacing w:after="0" w:line="240" w:lineRule="auto"/>
        <w:jc w:val="right"/>
        <w:rPr>
          <w:rFonts w:ascii="TimesNewRomanPSMT" w:eastAsia="Times New Roman" w:hAnsi="TimesNewRomanPSMT" w:cs="Times New Roman"/>
          <w:color w:val="000000"/>
          <w:sz w:val="24"/>
          <w:lang w:val="kk-KZ"/>
        </w:rPr>
      </w:pPr>
      <w:r>
        <w:rPr>
          <w:rFonts w:ascii="TimesNewRomanPSMT" w:eastAsia="Times New Roman" w:hAnsi="TimesNewRomanPSMT" w:cs="Times New Roman"/>
          <w:color w:val="000000"/>
          <w:sz w:val="24"/>
          <w:lang w:val="kk-KZ"/>
        </w:rPr>
        <w:t>Оразалину Ш.Ж.</w:t>
      </w:r>
    </w:p>
    <w:p w:rsidR="009E211D" w:rsidRDefault="009E211D" w:rsidP="00AA2D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E1E1E"/>
          <w:sz w:val="28"/>
          <w:lang w:val="kk-KZ"/>
        </w:rPr>
      </w:pPr>
      <w:r w:rsidRPr="009E211D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9E211D">
        <w:rPr>
          <w:rFonts w:ascii="Times New Roman" w:eastAsia="Times New Roman" w:hAnsi="Times New Roman" w:cs="Times New Roman"/>
          <w:color w:val="1E1E1E"/>
          <w:sz w:val="28"/>
        </w:rPr>
        <w:t xml:space="preserve">Заявление на участие в процедуре присвоения </w:t>
      </w:r>
      <w:r w:rsidRPr="009E211D">
        <w:rPr>
          <w:rFonts w:ascii="Times New Roman" w:eastAsia="Times New Roman" w:hAnsi="Times New Roman" w:cs="Times New Roman"/>
          <w:color w:val="1E1E1E"/>
          <w:sz w:val="28"/>
          <w:szCs w:val="28"/>
        </w:rPr>
        <w:br/>
      </w:r>
      <w:r w:rsidRPr="009E211D">
        <w:rPr>
          <w:rFonts w:ascii="Times New Roman" w:eastAsia="Times New Roman" w:hAnsi="Times New Roman" w:cs="Times New Roman"/>
          <w:color w:val="1E1E1E"/>
          <w:sz w:val="28"/>
        </w:rPr>
        <w:t>квалификационной категории</w:t>
      </w:r>
    </w:p>
    <w:p w:rsidR="00877152" w:rsidRDefault="009E211D" w:rsidP="00765E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9E211D">
        <w:rPr>
          <w:rFonts w:ascii="Times New Roman" w:eastAsia="Times New Roman" w:hAnsi="Times New Roman" w:cs="Times New Roman"/>
          <w:color w:val="1E1E1E"/>
          <w:sz w:val="28"/>
          <w:szCs w:val="28"/>
        </w:rPr>
        <w:br/>
      </w:r>
      <w:r w:rsidR="00765E6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765E6A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>Я,</w:t>
      </w:r>
      <w:r w:rsidR="003128A3">
        <w:rPr>
          <w:rFonts w:ascii="Times New Roman" w:eastAsia="Times New Roman" w:hAnsi="Times New Roman" w:cs="Times New Roman"/>
          <w:color w:val="000000"/>
          <w:sz w:val="28"/>
          <w:lang w:val="kk-KZ"/>
        </w:rPr>
        <w:t>Баймұхан Айбек Балатбекұлы</w:t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val="kk-KZ"/>
        </w:rPr>
        <w:t xml:space="preserve"> </w:t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>ИИН</w:t>
      </w:r>
      <w:r w:rsidR="00765E6A">
        <w:rPr>
          <w:rFonts w:ascii="Times New Roman" w:eastAsia="Times New Roman" w:hAnsi="Times New Roman" w:cs="Times New Roman"/>
          <w:color w:val="000000"/>
          <w:sz w:val="28"/>
          <w:lang w:val="kk-KZ"/>
        </w:rPr>
        <w:t xml:space="preserve"> 9</w:t>
      </w:r>
      <w:r w:rsidR="007463D9">
        <w:rPr>
          <w:rFonts w:ascii="Times New Roman" w:eastAsia="Times New Roman" w:hAnsi="Times New Roman" w:cs="Times New Roman"/>
          <w:color w:val="000000"/>
          <w:sz w:val="28"/>
          <w:lang w:val="kk-KZ"/>
        </w:rPr>
        <w:t>60308350991</w:t>
      </w:r>
      <w:r w:rsidRPr="009E211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765E6A">
        <w:rPr>
          <w:rFonts w:ascii="Times New Roman" w:eastAsia="Times New Roman" w:hAnsi="Times New Roman" w:cs="Times New Roman"/>
          <w:color w:val="000000"/>
          <w:sz w:val="28"/>
          <w:lang w:val="kk-KZ"/>
        </w:rPr>
        <w:t xml:space="preserve">преподаватель спец.дисциплин,  ГККП </w:t>
      </w:r>
      <w:r w:rsidR="00765E6A">
        <w:rPr>
          <w:rFonts w:ascii="Times New Roman" w:eastAsia="Times New Roman" w:hAnsi="Times New Roman" w:cs="Times New Roman"/>
          <w:color w:val="000000"/>
          <w:sz w:val="28"/>
        </w:rPr>
        <w:t xml:space="preserve">«Высший технический колледж, город Щучинск, Бурабайский район» при управлении образования </w:t>
      </w:r>
      <w:proofErr w:type="spellStart"/>
      <w:r w:rsidR="00765E6A">
        <w:rPr>
          <w:rFonts w:ascii="Times New Roman" w:eastAsia="Times New Roman" w:hAnsi="Times New Roman" w:cs="Times New Roman"/>
          <w:color w:val="000000"/>
          <w:sz w:val="28"/>
        </w:rPr>
        <w:t>Акмолинской</w:t>
      </w:r>
      <w:proofErr w:type="spellEnd"/>
      <w:r w:rsidR="00765E6A">
        <w:rPr>
          <w:rFonts w:ascii="Times New Roman" w:eastAsia="Times New Roman" w:hAnsi="Times New Roman" w:cs="Times New Roman"/>
          <w:color w:val="000000"/>
          <w:sz w:val="28"/>
        </w:rPr>
        <w:t xml:space="preserve"> области </w:t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 xml:space="preserve">прошу допустить на участие в процедуре присвоения </w:t>
      </w:r>
      <w:r w:rsidRPr="009E211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>квалификационной категории в 20</w:t>
      </w:r>
      <w:r w:rsidR="007463D9">
        <w:rPr>
          <w:rFonts w:ascii="Times New Roman" w:eastAsia="Times New Roman" w:hAnsi="Times New Roman" w:cs="Times New Roman"/>
          <w:color w:val="000000"/>
          <w:sz w:val="28"/>
        </w:rPr>
        <w:t>22</w:t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 xml:space="preserve"> году на квалификационную</w:t>
      </w:r>
      <w:r w:rsidRPr="009E211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>категорию</w:t>
      </w:r>
      <w:r w:rsidR="00765E6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AA2DA8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="00765E6A">
        <w:rPr>
          <w:rFonts w:ascii="Times New Roman" w:eastAsia="Times New Roman" w:hAnsi="Times New Roman" w:cs="Times New Roman"/>
          <w:color w:val="000000"/>
          <w:sz w:val="28"/>
        </w:rPr>
        <w:t>педагог-модератор</w:t>
      </w:r>
      <w:r w:rsidR="00AA2DA8">
        <w:rPr>
          <w:rFonts w:ascii="Times New Roman" w:eastAsia="Times New Roman" w:hAnsi="Times New Roman" w:cs="Times New Roman"/>
          <w:color w:val="000000"/>
          <w:sz w:val="28"/>
        </w:rPr>
        <w:t>»</w:t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>, по</w:t>
      </w:r>
      <w:r w:rsidR="00AA2DA8">
        <w:rPr>
          <w:rFonts w:ascii="Times New Roman" w:eastAsia="Times New Roman" w:hAnsi="Times New Roman" w:cs="Times New Roman"/>
          <w:color w:val="000000"/>
          <w:sz w:val="28"/>
        </w:rPr>
        <w:t xml:space="preserve"> должности преподаватель </w:t>
      </w:r>
      <w:proofErr w:type="spellStart"/>
      <w:r w:rsidR="00AA2DA8">
        <w:rPr>
          <w:rFonts w:ascii="Times New Roman" w:eastAsia="Times New Roman" w:hAnsi="Times New Roman" w:cs="Times New Roman"/>
          <w:color w:val="000000"/>
          <w:sz w:val="28"/>
        </w:rPr>
        <w:t>спец.дисциплин</w:t>
      </w:r>
      <w:proofErr w:type="spellEnd"/>
      <w:r w:rsidR="00AA2DA8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r w:rsidR="00765E6A">
        <w:rPr>
          <w:rFonts w:ascii="Times New Roman" w:eastAsia="Times New Roman" w:hAnsi="Times New Roman" w:cs="Times New Roman"/>
          <w:color w:val="000000"/>
          <w:sz w:val="28"/>
        </w:rPr>
        <w:t>специальност</w:t>
      </w:r>
      <w:r w:rsidR="00AA2DA8">
        <w:rPr>
          <w:rFonts w:ascii="Times New Roman" w:eastAsia="Times New Roman" w:hAnsi="Times New Roman" w:cs="Times New Roman"/>
          <w:color w:val="000000"/>
          <w:sz w:val="28"/>
        </w:rPr>
        <w:t xml:space="preserve">ь </w:t>
      </w:r>
      <w:r w:rsidR="002342FC">
        <w:rPr>
          <w:rFonts w:ascii="Times New Roman" w:eastAsia="Times New Roman" w:hAnsi="Times New Roman" w:cs="Times New Roman"/>
          <w:color w:val="000000"/>
          <w:sz w:val="28"/>
        </w:rPr>
        <w:t>06130100</w:t>
      </w:r>
      <w:r w:rsidR="00765E6A" w:rsidRPr="00765E6A">
        <w:rPr>
          <w:rFonts w:ascii="Times New Roman" w:eastAsia="Times New Roman" w:hAnsi="Times New Roman" w:cs="Times New Roman"/>
          <w:color w:val="000000"/>
          <w:sz w:val="28"/>
        </w:rPr>
        <w:t xml:space="preserve"> – «</w:t>
      </w:r>
      <w:r w:rsidR="002342FC">
        <w:rPr>
          <w:rFonts w:ascii="Times New Roman" w:eastAsia="Times New Roman" w:hAnsi="Times New Roman" w:cs="Times New Roman"/>
          <w:color w:val="000000"/>
          <w:sz w:val="28"/>
          <w:lang w:val="kk-KZ"/>
        </w:rPr>
        <w:t>Программное обеспечение</w:t>
      </w:r>
      <w:r w:rsidR="00765E6A" w:rsidRPr="00765E6A">
        <w:rPr>
          <w:rFonts w:ascii="Times New Roman" w:eastAsia="Times New Roman" w:hAnsi="Times New Roman" w:cs="Times New Roman"/>
          <w:color w:val="000000"/>
          <w:sz w:val="28"/>
        </w:rPr>
        <w:t xml:space="preserve"> (по видам и отраслям)»</w:t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AA2DA8" w:rsidRPr="005D34F7" w:rsidRDefault="009E211D" w:rsidP="0087715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kk-KZ"/>
        </w:rPr>
      </w:pPr>
      <w:r w:rsidRPr="009E211D">
        <w:rPr>
          <w:rFonts w:ascii="Times New Roman" w:eastAsia="Times New Roman" w:hAnsi="Times New Roman" w:cs="Times New Roman"/>
          <w:color w:val="000000"/>
          <w:sz w:val="28"/>
        </w:rPr>
        <w:t>В настоящее время</w:t>
      </w:r>
      <w:r w:rsidR="005D34F7">
        <w:rPr>
          <w:rFonts w:ascii="Times New Roman" w:eastAsia="Times New Roman" w:hAnsi="Times New Roman" w:cs="Times New Roman"/>
          <w:color w:val="000000"/>
          <w:sz w:val="28"/>
          <w:lang w:val="kk-KZ"/>
        </w:rPr>
        <w:t xml:space="preserve"> не</w:t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 xml:space="preserve"> имею квалификационную категорию</w:t>
      </w:r>
      <w:r w:rsidR="005D34F7">
        <w:rPr>
          <w:rFonts w:ascii="Times New Roman" w:eastAsia="Times New Roman" w:hAnsi="Times New Roman" w:cs="Times New Roman"/>
          <w:color w:val="000000"/>
          <w:sz w:val="28"/>
          <w:lang w:val="kk-KZ"/>
        </w:rPr>
        <w:t>.</w:t>
      </w:r>
    </w:p>
    <w:p w:rsidR="00666447" w:rsidRDefault="009E211D" w:rsidP="00DB65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211D">
        <w:rPr>
          <w:rFonts w:ascii="Times New Roman" w:eastAsia="Times New Roman" w:hAnsi="Times New Roman" w:cs="Times New Roman"/>
          <w:color w:val="000000"/>
          <w:sz w:val="28"/>
        </w:rPr>
        <w:t>Основанием считаю следующие результаты работы:</w:t>
      </w:r>
      <w:r w:rsidRPr="009E211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DB6529">
        <w:rPr>
          <w:rFonts w:ascii="Times New Roman" w:eastAsia="Times New Roman" w:hAnsi="Times New Roman" w:cs="Times New Roman"/>
          <w:color w:val="000000"/>
          <w:sz w:val="28"/>
          <w:szCs w:val="28"/>
        </w:rPr>
        <w:t>-февраль, 2018г. – принял участие в обучающем семинаре по организации и проведению основного этапа Междунаро</w:t>
      </w:r>
      <w:r w:rsidR="006664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дного исследования </w:t>
      </w:r>
      <w:r w:rsidR="006664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PISA</w:t>
      </w:r>
      <w:r w:rsidR="00666447" w:rsidRPr="00666447">
        <w:rPr>
          <w:rFonts w:ascii="Times New Roman" w:eastAsia="Times New Roman" w:hAnsi="Times New Roman" w:cs="Times New Roman"/>
          <w:color w:val="000000"/>
          <w:sz w:val="28"/>
          <w:szCs w:val="28"/>
        </w:rPr>
        <w:t>-2018;</w:t>
      </w:r>
    </w:p>
    <w:p w:rsidR="00666447" w:rsidRDefault="00666447" w:rsidP="006664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-октябрь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04 по октябрь, 19, 2018г. – прошел курсы повышения инженерно-педагогических работников и руководителей организаций технического и профессионального образования по международным требованиям на тему: «Внедрение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-технологий в образовательный процесс организации технического и профессионального образования»;</w:t>
      </w:r>
    </w:p>
    <w:p w:rsidR="00666447" w:rsidRDefault="00666447" w:rsidP="006664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-ноябрь 2018г. – прошел тренинг «Информационная работа в социальных сетях»;</w:t>
      </w:r>
    </w:p>
    <w:p w:rsidR="00666447" w:rsidRDefault="00666447" w:rsidP="00F012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-ноябрь, 16 по 27, 2018г. – прошел курсы повышения квалификации </w:t>
      </w:r>
      <w:r w:rsidR="00F012D9">
        <w:rPr>
          <w:rFonts w:ascii="Times New Roman" w:eastAsia="Times New Roman" w:hAnsi="Times New Roman" w:cs="Times New Roman"/>
          <w:color w:val="000000"/>
          <w:sz w:val="28"/>
          <w:szCs w:val="28"/>
        </w:rPr>
        <w:t>инженерно-педагогических работников и руководителей организаций технического и профессионального образования по международным требованиям на тему:</w:t>
      </w:r>
      <w:r w:rsidR="00F01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«Ключевые компоненты оценивания результатов обучения в системе технического и профессионального образования»;</w:t>
      </w:r>
    </w:p>
    <w:p w:rsidR="00F012D9" w:rsidRDefault="00F012D9" w:rsidP="00F012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-май, 2021г. – подготовка и участие студента в конкурсе научно-исследовательских работ в рамках региональных научно-практических конференций «Молодежь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ⅩⅩⅠ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века: социальный, инновационный и творческий потенциал» проект мобильное приложение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Pazzle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Mit</w:t>
      </w:r>
      <w:proofErr w:type="spellEnd"/>
      <w:r w:rsidRPr="00F01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</w:t>
      </w:r>
      <w:r w:rsidRPr="00F01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Inventor</w:t>
      </w:r>
      <w:r w:rsidRPr="00F012D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012D9" w:rsidRDefault="00F012D9" w:rsidP="00F012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-сентябрь, 2021г. – публикация статьи в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Өрлеу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центр повышения квалификации;</w:t>
      </w:r>
    </w:p>
    <w:p w:rsidR="00F012D9" w:rsidRDefault="00F012D9" w:rsidP="00F012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-</w:t>
      </w:r>
      <w:r w:rsidR="00926B41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март, </w:t>
      </w:r>
      <w:r w:rsidR="009C200E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2022г</w:t>
      </w:r>
      <w:r w:rsidR="009C20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- </w:t>
      </w:r>
      <w:r w:rsidR="009C200E" w:rsidRPr="009C200E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Благодарственное письмо за вклад в выявление и поддержку одаренных детей и талантливой молодежи, подготовив лучшего исследователя областного форума "Открываем мир профессий"</w:t>
      </w:r>
      <w:r w:rsidR="006E025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E0255" w:rsidRPr="006E0255" w:rsidRDefault="006E0255" w:rsidP="00F012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-апрель</w:t>
      </w:r>
      <w:r w:rsidR="00926B41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2022г. Подготовил студента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научно-практической конференции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6E0255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и современный образовательный потенциал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»;</w:t>
      </w:r>
    </w:p>
    <w:p w:rsidR="00351A53" w:rsidRDefault="00351A53" w:rsidP="004F07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E50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54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Активное участие во внеклассных мероприятиях </w:t>
      </w:r>
      <w:proofErr w:type="gramStart"/>
      <w:r w:rsidR="006B541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проводимых  в</w:t>
      </w:r>
      <w:proofErr w:type="gramEnd"/>
      <w:r w:rsidR="006B54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колледже;</w:t>
      </w:r>
    </w:p>
    <w:p w:rsidR="006B5411" w:rsidRDefault="006B5411" w:rsidP="006B54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-Проведени</w:t>
      </w:r>
      <w:r w:rsidR="00AA2DA8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открытых уроков согласно графику работы преподавателя </w:t>
      </w:r>
      <w:r w:rsidR="00AA2DA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учебный год.</w:t>
      </w:r>
    </w:p>
    <w:p w:rsidR="00AD7D61" w:rsidRDefault="006B5411" w:rsidP="006B54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9E211D" w:rsidRPr="00765E6A" w:rsidRDefault="009E211D" w:rsidP="006B54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9E211D">
        <w:rPr>
          <w:rFonts w:ascii="Times New Roman" w:eastAsia="Times New Roman" w:hAnsi="Times New Roman" w:cs="Times New Roman"/>
          <w:color w:val="000000"/>
          <w:sz w:val="28"/>
        </w:rPr>
        <w:t>Сообщаю о себе следующие сведения:</w:t>
      </w:r>
      <w:r w:rsidRPr="009E211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E211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>Образование: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5873"/>
      </w:tblGrid>
      <w:tr w:rsidR="009E211D" w:rsidRPr="009E211D" w:rsidTr="0017532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11D" w:rsidRPr="009E211D" w:rsidRDefault="009E211D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Наименование</w:t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учебного</w:t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заведения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11D" w:rsidRPr="009E211D" w:rsidRDefault="009E211D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Период</w:t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обучения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11D" w:rsidRPr="009E211D" w:rsidRDefault="009E211D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Специальность (квалификация), указанная в</w:t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дипломе об образовании или документе о</w:t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переподготовке с присвоением соответствующей</w:t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квалификации по занимаемой должности</w:t>
            </w:r>
          </w:p>
        </w:tc>
      </w:tr>
      <w:tr w:rsidR="00B41765" w:rsidRPr="009E211D" w:rsidTr="0017532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65" w:rsidRPr="00414758" w:rsidRDefault="00414758" w:rsidP="004147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Кокшетауский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университет имени Абая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Мырзахметова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65" w:rsidRPr="009E211D" w:rsidRDefault="00414758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2014-2018</w:t>
            </w:r>
            <w:r w:rsidR="00175323">
              <w:rPr>
                <w:rFonts w:ascii="Times New Roman" w:eastAsia="Times New Roman" w:hAnsi="Times New Roman" w:cs="Times New Roman"/>
                <w:color w:val="000000"/>
                <w:sz w:val="28"/>
              </w:rPr>
              <w:t>г.г.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65" w:rsidRDefault="00414758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5В070300</w:t>
            </w:r>
            <w:r w:rsidR="00144941">
              <w:rPr>
                <w:rFonts w:ascii="Times New Roman" w:eastAsia="Times New Roman" w:hAnsi="Times New Roman" w:cs="Times New Roman"/>
                <w:color w:val="000000"/>
                <w:sz w:val="28"/>
              </w:rPr>
              <w:t>-«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Информационные системы</w:t>
            </w:r>
            <w:r w:rsidR="00144941">
              <w:rPr>
                <w:rFonts w:ascii="Times New Roman" w:eastAsia="Times New Roman" w:hAnsi="Times New Roman" w:cs="Times New Roman"/>
                <w:color w:val="000000"/>
                <w:sz w:val="28"/>
              </w:rPr>
              <w:t>»</w:t>
            </w:r>
          </w:p>
          <w:p w:rsidR="00AA2DA8" w:rsidRPr="009E211D" w:rsidRDefault="00AA2DA8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Квалификация- бакалавр образования</w:t>
            </w:r>
          </w:p>
        </w:tc>
      </w:tr>
    </w:tbl>
    <w:p w:rsidR="00765E6A" w:rsidRDefault="00765E6A" w:rsidP="009E21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65E6A" w:rsidRDefault="00765E6A" w:rsidP="009E21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9E211D" w:rsidRPr="009E211D" w:rsidRDefault="009E211D" w:rsidP="009E2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1D">
        <w:rPr>
          <w:rFonts w:ascii="Times New Roman" w:eastAsia="Times New Roman" w:hAnsi="Times New Roman" w:cs="Times New Roman"/>
          <w:color w:val="000000"/>
          <w:sz w:val="28"/>
        </w:rPr>
        <w:t>Стаж работы: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4875"/>
        <w:gridCol w:w="2055"/>
        <w:gridCol w:w="1695"/>
      </w:tblGrid>
      <w:tr w:rsidR="009E211D" w:rsidRPr="009E211D" w:rsidTr="009E211D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11D" w:rsidRPr="009E211D" w:rsidRDefault="009E211D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Общий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11D" w:rsidRPr="009E211D" w:rsidRDefault="009E211D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По специальности (квалификации),</w:t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указанной в дипломе об образовании</w:t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или документе о переподготовке с</w:t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присвоением соответствующей</w:t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квалификации по занимаемой</w:t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должности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11D" w:rsidRPr="009E211D" w:rsidRDefault="009E211D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Педагогический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11D" w:rsidRPr="009E211D" w:rsidRDefault="009E211D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В данной</w:t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Организации</w:t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211D">
              <w:rPr>
                <w:rFonts w:ascii="Times New Roman" w:eastAsia="Times New Roman" w:hAnsi="Times New Roman" w:cs="Times New Roman"/>
                <w:color w:val="000000"/>
                <w:sz w:val="28"/>
              </w:rPr>
              <w:t>образования</w:t>
            </w:r>
          </w:p>
        </w:tc>
      </w:tr>
      <w:tr w:rsidR="00B41765" w:rsidRPr="009E211D" w:rsidTr="009E211D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65" w:rsidRPr="00B41765" w:rsidRDefault="00414758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kk-KZ"/>
              </w:rPr>
              <w:t>3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65" w:rsidRPr="009E211D" w:rsidRDefault="00414758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65" w:rsidRPr="009E211D" w:rsidRDefault="00414758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65" w:rsidRPr="009E211D" w:rsidRDefault="00414758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</w:tr>
      <w:tr w:rsidR="00B41765" w:rsidRPr="009E211D" w:rsidTr="009E211D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65" w:rsidRPr="009E211D" w:rsidRDefault="00B41765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65" w:rsidRPr="009E211D" w:rsidRDefault="00B41765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65" w:rsidRPr="009E211D" w:rsidRDefault="00B41765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65" w:rsidRPr="009E211D" w:rsidRDefault="00B41765" w:rsidP="009E2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:rsidR="00AD7D61" w:rsidRDefault="009E211D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9E211D">
        <w:rPr>
          <w:rFonts w:ascii="Times New Roman" w:eastAsia="Times New Roman" w:hAnsi="Times New Roman" w:cs="Times New Roman"/>
          <w:color w:val="000000"/>
          <w:sz w:val="28"/>
        </w:rPr>
        <w:t>Награды, звания, ученая (академическая) степень, ученое звание с</w:t>
      </w:r>
      <w:r w:rsidRPr="009E211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>указанием года получения (присвоения)</w:t>
      </w:r>
    </w:p>
    <w:p w:rsidR="006C3890" w:rsidRDefault="00AD7D61" w:rsidP="006C3890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9E211D" w:rsidRPr="009E211D">
        <w:rPr>
          <w:rFonts w:ascii="Times New Roman" w:eastAsia="Times New Roman" w:hAnsi="Times New Roman" w:cs="Times New Roman"/>
          <w:color w:val="000000"/>
          <w:sz w:val="28"/>
        </w:rPr>
        <w:t>Организация образования, в которой работае</w:t>
      </w:r>
      <w:bookmarkStart w:id="0" w:name="_GoBack"/>
      <w:bookmarkEnd w:id="0"/>
      <w:r w:rsidR="009E211D" w:rsidRPr="009E211D">
        <w:rPr>
          <w:rFonts w:ascii="Times New Roman" w:eastAsia="Times New Roman" w:hAnsi="Times New Roman" w:cs="Times New Roman"/>
          <w:color w:val="000000"/>
          <w:sz w:val="28"/>
        </w:rPr>
        <w:t>т педагог (нужное</w:t>
      </w:r>
      <w:r w:rsidR="009E211D" w:rsidRPr="009E211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9E211D" w:rsidRPr="009E211D">
        <w:rPr>
          <w:rFonts w:ascii="Times New Roman" w:eastAsia="Times New Roman" w:hAnsi="Times New Roman" w:cs="Times New Roman"/>
          <w:color w:val="000000"/>
          <w:sz w:val="28"/>
        </w:rPr>
        <w:t>подчеркнуть):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9E211D" w:rsidRPr="009E211D">
        <w:rPr>
          <w:rFonts w:ascii="Times New Roman" w:eastAsia="Times New Roman" w:hAnsi="Times New Roman" w:cs="Times New Roman"/>
          <w:color w:val="000000"/>
          <w:sz w:val="28"/>
        </w:rPr>
        <w:t xml:space="preserve">дошкольное, начальное, основное среднее, общее среднее, </w:t>
      </w:r>
      <w:r w:rsidR="009E211D" w:rsidRPr="00AD7D61">
        <w:rPr>
          <w:rFonts w:ascii="Times New Roman" w:eastAsia="Times New Roman" w:hAnsi="Times New Roman" w:cs="Times New Roman"/>
          <w:color w:val="000000"/>
          <w:sz w:val="28"/>
          <w:u w:val="single"/>
        </w:rPr>
        <w:t>техническое и</w:t>
      </w:r>
      <w:r w:rsidR="006C3890"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 </w:t>
      </w:r>
      <w:r w:rsidR="009E211D" w:rsidRPr="00AD7D61">
        <w:rPr>
          <w:rFonts w:ascii="Times New Roman" w:eastAsia="Times New Roman" w:hAnsi="Times New Roman" w:cs="Times New Roman"/>
          <w:color w:val="000000"/>
          <w:sz w:val="28"/>
          <w:u w:val="single"/>
        </w:rPr>
        <w:t>профессиональное,</w:t>
      </w:r>
      <w:r w:rsidR="00AA2DA8"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 </w:t>
      </w:r>
      <w:proofErr w:type="spellStart"/>
      <w:r w:rsidR="009E211D" w:rsidRPr="00AD7D61">
        <w:rPr>
          <w:rFonts w:ascii="Times New Roman" w:eastAsia="Times New Roman" w:hAnsi="Times New Roman" w:cs="Times New Roman"/>
          <w:color w:val="000000"/>
          <w:sz w:val="28"/>
          <w:u w:val="single"/>
        </w:rPr>
        <w:t>послесреднее</w:t>
      </w:r>
      <w:proofErr w:type="spellEnd"/>
      <w:r w:rsidR="009E211D" w:rsidRPr="00AD7D61">
        <w:rPr>
          <w:rFonts w:ascii="Times New Roman" w:eastAsia="Times New Roman" w:hAnsi="Times New Roman" w:cs="Times New Roman"/>
          <w:color w:val="000000"/>
          <w:sz w:val="28"/>
          <w:u w:val="single"/>
        </w:rPr>
        <w:t>,</w:t>
      </w:r>
      <w:r w:rsidR="00AA2DA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9E211D" w:rsidRPr="009E211D">
        <w:rPr>
          <w:rFonts w:ascii="Times New Roman" w:eastAsia="Times New Roman" w:hAnsi="Times New Roman" w:cs="Times New Roman"/>
          <w:color w:val="000000"/>
          <w:sz w:val="28"/>
        </w:rPr>
        <w:t>дополнительное образование.</w:t>
      </w:r>
    </w:p>
    <w:p w:rsidR="00AA2DA8" w:rsidRDefault="009E211D" w:rsidP="006C389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9E211D">
        <w:rPr>
          <w:rFonts w:ascii="Times New Roman" w:eastAsia="Times New Roman" w:hAnsi="Times New Roman" w:cs="Times New Roman"/>
          <w:color w:val="000000"/>
          <w:sz w:val="28"/>
        </w:rPr>
        <w:t>С Порядком проведения очередного присвоения (подтверждения)</w:t>
      </w:r>
      <w:r w:rsidRPr="009E211D">
        <w:rPr>
          <w:rFonts w:ascii="Times New Roman" w:eastAsia="Times New Roman" w:hAnsi="Times New Roman" w:cs="Times New Roman"/>
          <w:sz w:val="24"/>
          <w:szCs w:val="24"/>
        </w:rPr>
        <w:br/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>квалификационной</w:t>
      </w:r>
      <w:r w:rsidR="00AA2DA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>категории ознакомлен</w:t>
      </w:r>
      <w:r w:rsidR="00AA2DA8">
        <w:rPr>
          <w:rFonts w:ascii="Times New Roman" w:eastAsia="Times New Roman" w:hAnsi="Times New Roman" w:cs="Times New Roman"/>
          <w:color w:val="000000"/>
          <w:sz w:val="28"/>
        </w:rPr>
        <w:t>а</w:t>
      </w:r>
      <w:r w:rsidRPr="009E211D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6F2002" w:rsidRDefault="00A11B78" w:rsidP="006C3890">
      <w:pPr>
        <w:ind w:firstLine="708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"____"_________2</w:t>
      </w:r>
      <w:r>
        <w:rPr>
          <w:rFonts w:ascii="Times New Roman" w:eastAsia="Times New Roman" w:hAnsi="Times New Roman" w:cs="Times New Roman"/>
          <w:color w:val="000000"/>
          <w:sz w:val="28"/>
          <w:lang w:val="kk-KZ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</w:rPr>
        <w:t>___</w:t>
      </w:r>
      <w:r w:rsidR="009E211D" w:rsidRPr="009E211D">
        <w:rPr>
          <w:rFonts w:ascii="Times New Roman" w:eastAsia="Times New Roman" w:hAnsi="Times New Roman" w:cs="Times New Roman"/>
          <w:color w:val="000000"/>
          <w:sz w:val="28"/>
        </w:rPr>
        <w:t>года __________________</w:t>
      </w:r>
      <w:r w:rsidR="009E211D" w:rsidRPr="009E211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NewRomanPSMT" w:eastAsia="Times New Roman" w:hAnsi="TimesNewRomanPSMT" w:cs="Times New Roman"/>
          <w:color w:val="000000"/>
          <w:sz w:val="28"/>
          <w:lang w:val="kk-KZ"/>
        </w:rPr>
        <w:t xml:space="preserve">                                                                                                       </w:t>
      </w:r>
      <w:r w:rsidR="009E211D" w:rsidRPr="009E211D">
        <w:rPr>
          <w:rFonts w:ascii="TimesNewRomanPSMT" w:eastAsia="Times New Roman" w:hAnsi="TimesNewRomanPSMT" w:cs="Times New Roman"/>
          <w:color w:val="000000"/>
          <w:sz w:val="28"/>
        </w:rPr>
        <w:t>(подпись)</w:t>
      </w:r>
    </w:p>
    <w:sectPr w:rsidR="006F2002" w:rsidSect="009E211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E211D"/>
    <w:rsid w:val="00040A22"/>
    <w:rsid w:val="00144941"/>
    <w:rsid w:val="00170BDE"/>
    <w:rsid w:val="00175323"/>
    <w:rsid w:val="002342FC"/>
    <w:rsid w:val="002379C1"/>
    <w:rsid w:val="003128A3"/>
    <w:rsid w:val="00351A53"/>
    <w:rsid w:val="00414758"/>
    <w:rsid w:val="004568E6"/>
    <w:rsid w:val="004F07A3"/>
    <w:rsid w:val="00517E58"/>
    <w:rsid w:val="005D34F7"/>
    <w:rsid w:val="00666447"/>
    <w:rsid w:val="006B5411"/>
    <w:rsid w:val="006C3890"/>
    <w:rsid w:val="006E0255"/>
    <w:rsid w:val="006F2002"/>
    <w:rsid w:val="007463D9"/>
    <w:rsid w:val="00765E6A"/>
    <w:rsid w:val="00877152"/>
    <w:rsid w:val="00926B41"/>
    <w:rsid w:val="009C200E"/>
    <w:rsid w:val="009E211D"/>
    <w:rsid w:val="00A11B78"/>
    <w:rsid w:val="00AA2DA8"/>
    <w:rsid w:val="00AC59EE"/>
    <w:rsid w:val="00AD7D61"/>
    <w:rsid w:val="00B41765"/>
    <w:rsid w:val="00DB6529"/>
    <w:rsid w:val="00E50785"/>
    <w:rsid w:val="00F012D9"/>
    <w:rsid w:val="00F7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BF59"/>
  <w15:docId w15:val="{BB2A3381-B799-4F5E-BFBE-A495F2B9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E211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Комп</cp:lastModifiedBy>
  <cp:revision>19</cp:revision>
  <cp:lastPrinted>2021-12-03T10:23:00Z</cp:lastPrinted>
  <dcterms:created xsi:type="dcterms:W3CDTF">2020-12-02T07:55:00Z</dcterms:created>
  <dcterms:modified xsi:type="dcterms:W3CDTF">2022-05-16T06:42:00Z</dcterms:modified>
</cp:coreProperties>
</file>