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464B9" w14:textId="0BC48CB0" w:rsidR="001B6EA9" w:rsidRPr="00311FC4" w:rsidRDefault="007866E2" w:rsidP="00075850">
      <w:pPr>
        <w:rPr>
          <w:b/>
          <w:bCs/>
          <w:sz w:val="40"/>
          <w:szCs w:val="40"/>
        </w:rPr>
      </w:pPr>
      <w:r w:rsidRPr="00311FC4">
        <w:rPr>
          <w:b/>
          <w:bCs/>
          <w:sz w:val="40"/>
          <w:szCs w:val="40"/>
        </w:rPr>
        <w:t xml:space="preserve">Retail Sales Data </w:t>
      </w:r>
      <w:r w:rsidR="00075850" w:rsidRPr="00311FC4">
        <w:rPr>
          <w:b/>
          <w:bCs/>
          <w:sz w:val="40"/>
          <w:szCs w:val="40"/>
        </w:rPr>
        <w:t>Forecasting Models</w:t>
      </w:r>
    </w:p>
    <w:p w14:paraId="683AC357" w14:textId="33543BA6" w:rsidR="00311FC4" w:rsidRDefault="00311FC4" w:rsidP="00075850">
      <w:pPr>
        <w:rPr>
          <w:sz w:val="32"/>
          <w:szCs w:val="32"/>
        </w:rPr>
      </w:pPr>
      <w:proofErr w:type="spellStart"/>
      <w:r>
        <w:rPr>
          <w:sz w:val="32"/>
          <w:szCs w:val="32"/>
        </w:rPr>
        <w:t>Dubstech</w:t>
      </w:r>
      <w:proofErr w:type="spellEnd"/>
      <w:r>
        <w:rPr>
          <w:sz w:val="32"/>
          <w:szCs w:val="32"/>
        </w:rPr>
        <w:t xml:space="preserve"> </w:t>
      </w:r>
      <w:proofErr w:type="spellStart"/>
      <w:r>
        <w:rPr>
          <w:sz w:val="32"/>
          <w:szCs w:val="32"/>
        </w:rPr>
        <w:t>Datathon</w:t>
      </w:r>
      <w:proofErr w:type="spellEnd"/>
      <w:r>
        <w:rPr>
          <w:sz w:val="32"/>
          <w:szCs w:val="32"/>
        </w:rPr>
        <w:t xml:space="preserve"> 2020</w:t>
      </w:r>
    </w:p>
    <w:p w14:paraId="0E55E4B4" w14:textId="29316D4C" w:rsidR="007866E2" w:rsidRDefault="007866E2" w:rsidP="00075850">
      <w:pPr>
        <w:rPr>
          <w:sz w:val="32"/>
          <w:szCs w:val="32"/>
        </w:rPr>
      </w:pPr>
      <w:r>
        <w:rPr>
          <w:sz w:val="32"/>
          <w:szCs w:val="32"/>
        </w:rPr>
        <w:t xml:space="preserve">Alexander Van </w:t>
      </w:r>
      <w:proofErr w:type="spellStart"/>
      <w:r w:rsidR="00EE2990">
        <w:rPr>
          <w:sz w:val="32"/>
          <w:szCs w:val="32"/>
        </w:rPr>
        <w:t>Roijen</w:t>
      </w:r>
      <w:proofErr w:type="spellEnd"/>
      <w:r w:rsidR="00EE2990">
        <w:rPr>
          <w:sz w:val="32"/>
          <w:szCs w:val="32"/>
        </w:rPr>
        <w:t xml:space="preserve">, Ashley </w:t>
      </w:r>
      <w:proofErr w:type="spellStart"/>
      <w:r w:rsidR="00EE2990">
        <w:rPr>
          <w:sz w:val="32"/>
          <w:szCs w:val="32"/>
        </w:rPr>
        <w:t>Batchelor</w:t>
      </w:r>
      <w:proofErr w:type="spellEnd"/>
    </w:p>
    <w:p w14:paraId="11AA6F38" w14:textId="77777777" w:rsidR="00EE2990" w:rsidRPr="007866E2" w:rsidRDefault="00EE2990" w:rsidP="00075850">
      <w:pPr>
        <w:rPr>
          <w:sz w:val="32"/>
          <w:szCs w:val="32"/>
        </w:rPr>
      </w:pPr>
    </w:p>
    <w:p w14:paraId="1FF6001B" w14:textId="3619DF53" w:rsidR="007866E2" w:rsidRPr="00075850" w:rsidRDefault="007866E2" w:rsidP="00075850">
      <w:pPr>
        <w:rPr>
          <w:b/>
          <w:bCs/>
          <w:sz w:val="32"/>
          <w:szCs w:val="32"/>
        </w:rPr>
      </w:pPr>
      <w:r>
        <w:rPr>
          <w:b/>
          <w:bCs/>
          <w:sz w:val="32"/>
          <w:szCs w:val="32"/>
        </w:rPr>
        <w:t>Introduction</w:t>
      </w:r>
    </w:p>
    <w:p w14:paraId="70849AD5" w14:textId="39B935E1" w:rsidR="000233EE" w:rsidRDefault="00E90DC3" w:rsidP="00E90DC3">
      <w:pPr>
        <w:ind w:firstLine="720"/>
      </w:pPr>
      <w:r>
        <w:t>We created models to forecast sales for 12 weeks (~3 months) into the future</w:t>
      </w:r>
      <w:r w:rsidR="00A7676F">
        <w:t xml:space="preserve"> for a small grocery store in Australia</w:t>
      </w:r>
      <w:r>
        <w:t xml:space="preserve">.  The models included total sales, and sales for the top five selling categories, based on average annual sales.  The top five categories included Tomatoes, </w:t>
      </w:r>
      <w:r w:rsidR="007D7FDA">
        <w:t xml:space="preserve">Citrus, </w:t>
      </w:r>
      <w:r>
        <w:t xml:space="preserve">Apples, </w:t>
      </w:r>
      <w:r w:rsidR="007D7FDA">
        <w:t xml:space="preserve">Potatoes, </w:t>
      </w:r>
      <w:r>
        <w:t>and “Other Vegies.”  We aggregated total sales for each category (or the grand total sales) over weekly periods.</w:t>
      </w:r>
    </w:p>
    <w:p w14:paraId="0CCE12C9" w14:textId="66B2F0A1" w:rsidR="00E90DC3" w:rsidRDefault="00E90DC3">
      <w:r>
        <w:tab/>
        <w:t>Seasonal decomposition of each of the sales data sets showed that the total sales and the sales for each category showed a downward trendline.  Sales are declining.  The was a distinct annual seasonal component, which we approximated as 52 weeks.</w:t>
      </w:r>
    </w:p>
    <w:p w14:paraId="025E5CAF" w14:textId="4A79DB18" w:rsidR="00E90DC3" w:rsidRDefault="00E90DC3">
      <w:r>
        <w:tab/>
        <w:t xml:space="preserve">We used the </w:t>
      </w:r>
      <w:proofErr w:type="spellStart"/>
      <w:r>
        <w:t>auto_arima</w:t>
      </w:r>
      <w:proofErr w:type="spellEnd"/>
      <w:r>
        <w:t xml:space="preserve"> feature from the Python </w:t>
      </w:r>
      <w:proofErr w:type="spellStart"/>
      <w:r w:rsidR="00736498" w:rsidRPr="00736498">
        <w:t>pmdarima</w:t>
      </w:r>
      <w:proofErr w:type="spellEnd"/>
      <w:r>
        <w:t xml:space="preserve"> library to determine the best parameters for an ARIMA type of forecasting model.  We used the last year of data as test data and the remainder as training data.  We determined the best model was a SARIMA(0,1,</w:t>
      </w:r>
      <w:proofErr w:type="gramStart"/>
      <w:r>
        <w:t>1)x</w:t>
      </w:r>
      <w:proofErr w:type="gramEnd"/>
      <w:r>
        <w:t>(</w:t>
      </w:r>
      <w:r w:rsidRPr="00E90DC3">
        <w:t>1,0,1,52)</w:t>
      </w:r>
      <w:r>
        <w:t xml:space="preserve">.  We created one exogenous feature using Australian national holidays by labelling a count of the number of holidays in a week.  This gave an improvement in each model.  For example, our total sales had a RMSE value of </w:t>
      </w:r>
      <w:r w:rsidRPr="00E90DC3">
        <w:t>1551.00</w:t>
      </w:r>
      <w:r>
        <w:t xml:space="preserve"> without the exogenous variable, which improved to </w:t>
      </w:r>
      <w:r w:rsidRPr="00E90DC3">
        <w:t>1473.6</w:t>
      </w:r>
      <w:r>
        <w:t>8 with the exogenous variable.  Our final model was then a SARIMAX(0,1,</w:t>
      </w:r>
      <w:proofErr w:type="gramStart"/>
      <w:r>
        <w:t>1)x</w:t>
      </w:r>
      <w:proofErr w:type="gramEnd"/>
      <w:r>
        <w:t>(</w:t>
      </w:r>
      <w:r w:rsidRPr="00E90DC3">
        <w:t>1,0,1,52)</w:t>
      </w:r>
      <w:r>
        <w:t xml:space="preserve"> with holidays as an exogenous factor.  </w:t>
      </w:r>
    </w:p>
    <w:p w14:paraId="1AE4AA30" w14:textId="6329B8DB" w:rsidR="006B4245" w:rsidRDefault="006B4245">
      <w:r>
        <w:tab/>
      </w:r>
      <w:proofErr w:type="gramStart"/>
      <w:r>
        <w:t>All of</w:t>
      </w:r>
      <w:proofErr w:type="gramEnd"/>
      <w:r>
        <w:t xml:space="preserve"> the code</w:t>
      </w:r>
      <w:r w:rsidR="005D57F8">
        <w:t xml:space="preserve"> used to create</w:t>
      </w:r>
      <w:r>
        <w:t xml:space="preserve"> the models </w:t>
      </w:r>
      <w:r w:rsidR="005D57F8">
        <w:t>may be accessed</w:t>
      </w:r>
      <w:r>
        <w:t xml:space="preserve"> in the </w:t>
      </w:r>
      <w:proofErr w:type="spellStart"/>
      <w:r>
        <w:t>github</w:t>
      </w:r>
      <w:proofErr w:type="spellEnd"/>
      <w:r>
        <w:t xml:space="preserve"> repository below.</w:t>
      </w:r>
    </w:p>
    <w:p w14:paraId="2D01F183" w14:textId="76831201" w:rsidR="006B4245" w:rsidRDefault="00AD3916">
      <w:pPr>
        <w:rPr>
          <w:rStyle w:val="Hyperlink"/>
        </w:rPr>
      </w:pPr>
      <w:hyperlink r:id="rId4" w:history="1">
        <w:r w:rsidR="006B4245">
          <w:rPr>
            <w:rStyle w:val="Hyperlink"/>
          </w:rPr>
          <w:t>https://github.com/aibatchelor22/dubstech-2020</w:t>
        </w:r>
      </w:hyperlink>
    </w:p>
    <w:p w14:paraId="1D569E6F" w14:textId="1F08DBB9" w:rsidR="00A7676F" w:rsidRDefault="00A7676F">
      <w:pPr>
        <w:rPr>
          <w:rStyle w:val="Hyperlink"/>
        </w:rPr>
      </w:pPr>
    </w:p>
    <w:p w14:paraId="31E2020E" w14:textId="59829F2F" w:rsidR="00A7676F" w:rsidRDefault="00A7676F">
      <w:pPr>
        <w:rPr>
          <w:b/>
          <w:bCs/>
          <w:sz w:val="32"/>
          <w:szCs w:val="32"/>
        </w:rPr>
      </w:pPr>
      <w:r>
        <w:rPr>
          <w:b/>
          <w:bCs/>
          <w:sz w:val="32"/>
          <w:szCs w:val="32"/>
        </w:rPr>
        <w:t>Data Cleaning/Features</w:t>
      </w:r>
    </w:p>
    <w:p w14:paraId="0EB4C27D" w14:textId="4B269A85" w:rsidR="00A7676F" w:rsidRDefault="00A7676F" w:rsidP="00A7676F">
      <w:pPr>
        <w:ind w:firstLine="720"/>
      </w:pPr>
      <w:r>
        <w:t xml:space="preserve">All formatting of the data can be found in the </w:t>
      </w:r>
      <w:proofErr w:type="spellStart"/>
      <w:r>
        <w:t>dataCleaning</w:t>
      </w:r>
      <w:proofErr w:type="spellEnd"/>
      <w:r>
        <w:t xml:space="preserve"> folder within the </w:t>
      </w:r>
      <w:proofErr w:type="spellStart"/>
      <w:r>
        <w:t>github</w:t>
      </w:r>
      <w:proofErr w:type="spellEnd"/>
      <w:r>
        <w:t xml:space="preserve"> repository. Highlights include adding </w:t>
      </w:r>
      <w:proofErr w:type="gramStart"/>
      <w:r>
        <w:t>a</w:t>
      </w:r>
      <w:proofErr w:type="gramEnd"/>
      <w:r>
        <w:t xml:space="preserve"> </w:t>
      </w:r>
      <w:proofErr w:type="spellStart"/>
      <w:r>
        <w:t>isHoliday</w:t>
      </w:r>
      <w:proofErr w:type="spellEnd"/>
      <w:r>
        <w:t xml:space="preserve"> feature, that indicates whether a given day is a holiday within Australia. This is rolled up into the weekly counts (meaning during some weeks with holidays in short succession you would have a 2 in this column).  Days with zeros were not removed. The format of the data thus looks as follows </w:t>
      </w:r>
    </w:p>
    <w:tbl>
      <w:tblPr>
        <w:tblStyle w:val="TableGrid"/>
        <w:tblW w:w="0" w:type="auto"/>
        <w:tblLook w:val="04A0" w:firstRow="1" w:lastRow="0" w:firstColumn="1" w:lastColumn="0" w:noHBand="0" w:noVBand="1"/>
      </w:tblPr>
      <w:tblGrid>
        <w:gridCol w:w="3116"/>
        <w:gridCol w:w="3117"/>
        <w:gridCol w:w="3117"/>
      </w:tblGrid>
      <w:tr w:rsidR="00A7676F" w14:paraId="4AF72140" w14:textId="77777777" w:rsidTr="00A7676F">
        <w:tc>
          <w:tcPr>
            <w:tcW w:w="3116" w:type="dxa"/>
          </w:tcPr>
          <w:p w14:paraId="549FB793" w14:textId="34A66EF8" w:rsidR="00A7676F" w:rsidRDefault="00A7676F" w:rsidP="00A7676F">
            <w:r>
              <w:t>Week</w:t>
            </w:r>
          </w:p>
        </w:tc>
        <w:tc>
          <w:tcPr>
            <w:tcW w:w="3117" w:type="dxa"/>
          </w:tcPr>
          <w:p w14:paraId="0E526B88" w14:textId="0357D1C7" w:rsidR="00A7676F" w:rsidRDefault="00A7676F" w:rsidP="00A7676F">
            <w:proofErr w:type="spellStart"/>
            <w:r>
              <w:t>Total_sellprice</w:t>
            </w:r>
            <w:proofErr w:type="spellEnd"/>
          </w:p>
        </w:tc>
        <w:tc>
          <w:tcPr>
            <w:tcW w:w="3117" w:type="dxa"/>
          </w:tcPr>
          <w:p w14:paraId="0AF3EDD1" w14:textId="1759D79D" w:rsidR="00A7676F" w:rsidRDefault="00A7676F" w:rsidP="00A7676F">
            <w:proofErr w:type="spellStart"/>
            <w:r>
              <w:t>isHoliday</w:t>
            </w:r>
            <w:proofErr w:type="spellEnd"/>
          </w:p>
        </w:tc>
      </w:tr>
      <w:tr w:rsidR="00A7676F" w14:paraId="658F89CF" w14:textId="77777777" w:rsidTr="00A7676F">
        <w:tc>
          <w:tcPr>
            <w:tcW w:w="3116" w:type="dxa"/>
          </w:tcPr>
          <w:p w14:paraId="05C3622E" w14:textId="4AB1723C" w:rsidR="00A7676F" w:rsidRDefault="00A7676F" w:rsidP="00A7676F">
            <w:r>
              <w:t>12/23/18</w:t>
            </w:r>
          </w:p>
        </w:tc>
        <w:tc>
          <w:tcPr>
            <w:tcW w:w="3117" w:type="dxa"/>
          </w:tcPr>
          <w:p w14:paraId="339A2E97" w14:textId="5B9C7571" w:rsidR="00A7676F" w:rsidRDefault="00A7676F" w:rsidP="00A7676F">
            <w:r>
              <w:t>4659.32</w:t>
            </w:r>
          </w:p>
        </w:tc>
        <w:tc>
          <w:tcPr>
            <w:tcW w:w="3117" w:type="dxa"/>
          </w:tcPr>
          <w:p w14:paraId="3CFA3351" w14:textId="1C52556E" w:rsidR="00A7676F" w:rsidRDefault="00A7676F" w:rsidP="00A7676F">
            <w:r>
              <w:t>1</w:t>
            </w:r>
          </w:p>
        </w:tc>
      </w:tr>
      <w:tr w:rsidR="00A7676F" w14:paraId="3DB4E7AB" w14:textId="77777777" w:rsidTr="00A7676F">
        <w:tc>
          <w:tcPr>
            <w:tcW w:w="3116" w:type="dxa"/>
          </w:tcPr>
          <w:p w14:paraId="4EA6ACCE" w14:textId="2049D9AF" w:rsidR="00A7676F" w:rsidRDefault="00A7676F" w:rsidP="00A7676F">
            <w:r>
              <w:t>12/30/18</w:t>
            </w:r>
          </w:p>
        </w:tc>
        <w:tc>
          <w:tcPr>
            <w:tcW w:w="3117" w:type="dxa"/>
          </w:tcPr>
          <w:p w14:paraId="6B40362C" w14:textId="4ED75C5A" w:rsidR="00A7676F" w:rsidRDefault="00A7676F" w:rsidP="00A7676F">
            <w:r>
              <w:t>4123.33</w:t>
            </w:r>
          </w:p>
        </w:tc>
        <w:tc>
          <w:tcPr>
            <w:tcW w:w="3117" w:type="dxa"/>
          </w:tcPr>
          <w:p w14:paraId="196B1FF0" w14:textId="36FEBC17" w:rsidR="00A7676F" w:rsidRDefault="00A7676F" w:rsidP="00A7676F">
            <w:r>
              <w:t>1</w:t>
            </w:r>
          </w:p>
        </w:tc>
      </w:tr>
      <w:tr w:rsidR="00A7676F" w14:paraId="0A46DC29" w14:textId="77777777" w:rsidTr="00A7676F">
        <w:tc>
          <w:tcPr>
            <w:tcW w:w="3116" w:type="dxa"/>
          </w:tcPr>
          <w:p w14:paraId="01D28220" w14:textId="6BBCF9A2" w:rsidR="00A7676F" w:rsidRDefault="00A7676F" w:rsidP="00A7676F">
            <w:r>
              <w:t>…</w:t>
            </w:r>
          </w:p>
        </w:tc>
        <w:tc>
          <w:tcPr>
            <w:tcW w:w="3117" w:type="dxa"/>
          </w:tcPr>
          <w:p w14:paraId="03D6B881" w14:textId="590F9DA7" w:rsidR="00A7676F" w:rsidRDefault="00A7676F" w:rsidP="00A7676F">
            <w:r>
              <w:t>…</w:t>
            </w:r>
          </w:p>
        </w:tc>
        <w:tc>
          <w:tcPr>
            <w:tcW w:w="3117" w:type="dxa"/>
          </w:tcPr>
          <w:p w14:paraId="5F70ED27" w14:textId="406960BB" w:rsidR="00A7676F" w:rsidRDefault="00A7676F" w:rsidP="00A7676F">
            <w:r>
              <w:t>…</w:t>
            </w:r>
          </w:p>
        </w:tc>
      </w:tr>
      <w:tr w:rsidR="00A7676F" w14:paraId="2CDDC7D6" w14:textId="77777777" w:rsidTr="00A7676F">
        <w:tc>
          <w:tcPr>
            <w:tcW w:w="3116" w:type="dxa"/>
          </w:tcPr>
          <w:p w14:paraId="5B78C3C5" w14:textId="164AD026" w:rsidR="00A7676F" w:rsidRDefault="00A7676F" w:rsidP="00A7676F">
            <w:r>
              <w:t>4/21/19</w:t>
            </w:r>
          </w:p>
        </w:tc>
        <w:tc>
          <w:tcPr>
            <w:tcW w:w="3117" w:type="dxa"/>
          </w:tcPr>
          <w:p w14:paraId="42FB4338" w14:textId="3543F3F0" w:rsidR="00A7676F" w:rsidRDefault="00A7676F" w:rsidP="00A7676F">
            <w:r>
              <w:t>3856.78</w:t>
            </w:r>
          </w:p>
        </w:tc>
        <w:tc>
          <w:tcPr>
            <w:tcW w:w="3117" w:type="dxa"/>
          </w:tcPr>
          <w:p w14:paraId="3C4E8F57" w14:textId="25B0BD01" w:rsidR="00A7676F" w:rsidRDefault="00A7676F" w:rsidP="00A7676F">
            <w:r>
              <w:t>0</w:t>
            </w:r>
          </w:p>
        </w:tc>
      </w:tr>
    </w:tbl>
    <w:p w14:paraId="7B4A5FE7" w14:textId="18199E38" w:rsidR="00A7676F" w:rsidRDefault="00A7676F" w:rsidP="00A7676F">
      <w:pPr>
        <w:rPr>
          <w:b/>
          <w:bCs/>
          <w:sz w:val="32"/>
          <w:szCs w:val="32"/>
        </w:rPr>
      </w:pPr>
      <w:r>
        <w:rPr>
          <w:b/>
          <w:bCs/>
          <w:sz w:val="32"/>
          <w:szCs w:val="32"/>
        </w:rPr>
        <w:lastRenderedPageBreak/>
        <w:t>Market Basket Analysis</w:t>
      </w:r>
    </w:p>
    <w:p w14:paraId="6F4E1355" w14:textId="6225EA12" w:rsidR="00A7676F" w:rsidRDefault="00A7676F" w:rsidP="00A7676F">
      <w:pPr>
        <w:ind w:firstLine="720"/>
      </w:pPr>
      <w:r>
        <w:t xml:space="preserve">Along side our forecasting, we also studied what composes the average persons market basket, which is often of high interest in determining what products are being sold for how much and when. The table below was generated using the marketBasketAnalysis.py script located in the </w:t>
      </w:r>
      <w:proofErr w:type="spellStart"/>
      <w:r>
        <w:t>github</w:t>
      </w:r>
      <w:proofErr w:type="spellEnd"/>
      <w:r>
        <w:t xml:space="preserve"> repository. The beauty is that we can easily manipulate it to include the top 5,10, or X number of categories as well as cap the number of unique items in the basket. For example, we discovered that as we see an increasing number of unique items in the basket, a larger percentage of them are of the onion family, and less so are </w:t>
      </w:r>
      <w:r w:rsidR="00AD3916">
        <w:t>potatoes</w:t>
      </w:r>
      <w:r>
        <w:t xml:space="preserve"> which dominate in the small </w:t>
      </w:r>
      <w:proofErr w:type="gramStart"/>
      <w:r>
        <w:t>purchases</w:t>
      </w:r>
      <w:proofErr w:type="gramEnd"/>
      <w:r>
        <w:t xml:space="preserve"> category. Perhaps its very common for people simply to come in and buy </w:t>
      </w:r>
      <w:r w:rsidR="00AD3916">
        <w:t>a few potatoes for dinner and then l</w:t>
      </w:r>
      <w:r>
        <w:t>eave? Maybe we should run a promotion to get buyers to purchase less often bought items</w:t>
      </w:r>
      <w:r w:rsidR="00AD3916">
        <w:t xml:space="preserve"> along with discounted potatoes</w:t>
      </w:r>
      <w:r>
        <w:t>.</w:t>
      </w:r>
      <w:r w:rsidR="00AD3916">
        <w:t xml:space="preserve"> Or perhaps this high foot </w:t>
      </w:r>
      <w:bookmarkStart w:id="0" w:name="_GoBack"/>
      <w:bookmarkEnd w:id="0"/>
      <w:r w:rsidR="00AD3916">
        <w:t>traffic means we should introduce other produce nearby that better compliment purchases with potatoes.</w:t>
      </w:r>
    </w:p>
    <w:p w14:paraId="2302C3C0" w14:textId="67F0C8BC" w:rsidR="00A7676F" w:rsidRDefault="00AD3916" w:rsidP="00A7676F">
      <w:r>
        <w:rPr>
          <w:noProof/>
        </w:rPr>
        <w:drawing>
          <wp:inline distT="0" distB="0" distL="0" distR="0" wp14:anchorId="1B51C97D" wp14:editId="5C46A007">
            <wp:extent cx="5853287" cy="438996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centageBaskettop10.png"/>
                    <pic:cNvPicPr/>
                  </pic:nvPicPr>
                  <pic:blipFill>
                    <a:blip r:embed="rId5">
                      <a:extLst>
                        <a:ext uri="{28A0092B-C50C-407E-A947-70E740481C1C}">
                          <a14:useLocalDpi xmlns:a14="http://schemas.microsoft.com/office/drawing/2010/main" val="0"/>
                        </a:ext>
                      </a:extLst>
                    </a:blip>
                    <a:stretch>
                      <a:fillRect/>
                    </a:stretch>
                  </pic:blipFill>
                  <pic:spPr>
                    <a:xfrm>
                      <a:off x="0" y="0"/>
                      <a:ext cx="5853287" cy="4389965"/>
                    </a:xfrm>
                    <a:prstGeom prst="rect">
                      <a:avLst/>
                    </a:prstGeom>
                  </pic:spPr>
                </pic:pic>
              </a:graphicData>
            </a:graphic>
          </wp:inline>
        </w:drawing>
      </w:r>
    </w:p>
    <w:p w14:paraId="3D20AD5A" w14:textId="77777777" w:rsidR="00A7676F" w:rsidRPr="00A7676F" w:rsidRDefault="00A7676F">
      <w:pPr>
        <w:rPr>
          <w:b/>
          <w:bCs/>
          <w:sz w:val="32"/>
          <w:szCs w:val="32"/>
        </w:rPr>
      </w:pPr>
    </w:p>
    <w:p w14:paraId="31A2C1DC" w14:textId="77777777" w:rsidR="00075850" w:rsidRDefault="00075850"/>
    <w:p w14:paraId="41DB09D2" w14:textId="53F4660F" w:rsidR="00CE6EFD" w:rsidRPr="00075850" w:rsidRDefault="00075850">
      <w:pPr>
        <w:rPr>
          <w:sz w:val="32"/>
          <w:szCs w:val="32"/>
        </w:rPr>
      </w:pPr>
      <w:r w:rsidRPr="00075850">
        <w:rPr>
          <w:b/>
          <w:bCs/>
          <w:sz w:val="32"/>
          <w:szCs w:val="32"/>
        </w:rPr>
        <w:t>Forecasts</w:t>
      </w:r>
      <w:r w:rsidR="00CE6EFD" w:rsidRPr="00075850">
        <w:rPr>
          <w:sz w:val="32"/>
          <w:szCs w:val="32"/>
        </w:rPr>
        <w:tab/>
      </w:r>
    </w:p>
    <w:p w14:paraId="111254BD" w14:textId="504A463B" w:rsidR="0084580D" w:rsidRDefault="0004156E">
      <w:r>
        <w:rPr>
          <w:noProof/>
        </w:rPr>
        <w:lastRenderedPageBreak/>
        <w:drawing>
          <wp:inline distT="0" distB="0" distL="0" distR="0" wp14:anchorId="238FA283" wp14:editId="09B3C2F1">
            <wp:extent cx="594360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C75257E" w14:textId="6DB56D45" w:rsidR="0004156E" w:rsidRDefault="0004156E">
      <w:r>
        <w:rPr>
          <w:noProof/>
        </w:rPr>
        <w:drawing>
          <wp:inline distT="0" distB="0" distL="0" distR="0" wp14:anchorId="0A6A0AF8" wp14:editId="5A50ED88">
            <wp:extent cx="5943600" cy="313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42DDB5D" w14:textId="2BD87B30" w:rsidR="0004156E" w:rsidRDefault="00672E63">
      <w:r>
        <w:rPr>
          <w:noProof/>
        </w:rPr>
        <w:lastRenderedPageBreak/>
        <w:drawing>
          <wp:inline distT="0" distB="0" distL="0" distR="0" wp14:anchorId="76E20C61" wp14:editId="6C8B01FF">
            <wp:extent cx="5943600" cy="3130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FABB7A" w14:textId="7FF30FD2" w:rsidR="00672E63" w:rsidRDefault="00672E63">
      <w:r>
        <w:rPr>
          <w:noProof/>
        </w:rPr>
        <w:drawing>
          <wp:inline distT="0" distB="0" distL="0" distR="0" wp14:anchorId="336A4A1E" wp14:editId="6EE655A5">
            <wp:extent cx="5943600" cy="313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AB2F0AA" w14:textId="78260EB5" w:rsidR="00C26690" w:rsidRDefault="00C26690">
      <w:r>
        <w:rPr>
          <w:noProof/>
        </w:rPr>
        <w:lastRenderedPageBreak/>
        <w:drawing>
          <wp:inline distT="0" distB="0" distL="0" distR="0" wp14:anchorId="711B1EB7" wp14:editId="3CF75935">
            <wp:extent cx="5943600"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670F2864" w14:textId="1B442D0D" w:rsidR="00C26690" w:rsidRDefault="00C26690">
      <w:r>
        <w:rPr>
          <w:noProof/>
        </w:rPr>
        <w:drawing>
          <wp:inline distT="0" distB="0" distL="0" distR="0" wp14:anchorId="5A687259" wp14:editId="7F0C707B">
            <wp:extent cx="5943600"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30550"/>
                    </a:xfrm>
                    <a:prstGeom prst="rect">
                      <a:avLst/>
                    </a:prstGeom>
                    <a:noFill/>
                    <a:ln>
                      <a:noFill/>
                    </a:ln>
                  </pic:spPr>
                </pic:pic>
              </a:graphicData>
            </a:graphic>
          </wp:inline>
        </w:drawing>
      </w:r>
    </w:p>
    <w:p w14:paraId="218103B2" w14:textId="77777777" w:rsidR="00C26690" w:rsidRDefault="00C26690"/>
    <w:p w14:paraId="6106371B" w14:textId="500019D6" w:rsidR="006228DC" w:rsidRDefault="006D4B12">
      <w:pPr>
        <w:rPr>
          <w:b/>
          <w:bCs/>
          <w:sz w:val="32"/>
          <w:szCs w:val="32"/>
        </w:rPr>
      </w:pPr>
      <w:r w:rsidRPr="00DA2E11">
        <w:rPr>
          <w:b/>
          <w:bCs/>
          <w:sz w:val="32"/>
          <w:szCs w:val="32"/>
        </w:rPr>
        <w:t>Validation Summary</w:t>
      </w:r>
    </w:p>
    <w:p w14:paraId="2F7C881B" w14:textId="6AB96B34" w:rsidR="007422D7" w:rsidRDefault="007422D7">
      <w:r>
        <w:t xml:space="preserve">Total Sales </w:t>
      </w:r>
      <w:r w:rsidR="00073B45" w:rsidRPr="00073B45">
        <w:t>SARIMAX RMSE: 1473.677226</w:t>
      </w:r>
    </w:p>
    <w:p w14:paraId="2EEC18A2" w14:textId="0962D470" w:rsidR="00DA2E11" w:rsidRDefault="007422D7">
      <w:r>
        <w:t xml:space="preserve">Tomatoes </w:t>
      </w:r>
      <w:r w:rsidRPr="007422D7">
        <w:t>SARIMAX RMSE: 81.07202963</w:t>
      </w:r>
    </w:p>
    <w:p w14:paraId="616F642C" w14:textId="682ECDE0" w:rsidR="007422D7" w:rsidRDefault="007422D7">
      <w:r>
        <w:t>Citrus</w:t>
      </w:r>
      <w:r w:rsidR="00A5329A">
        <w:t xml:space="preserve"> </w:t>
      </w:r>
      <w:r w:rsidR="00A5329A" w:rsidRPr="00A5329A">
        <w:t>SARIMAX RMSE: 148.9479082</w:t>
      </w:r>
    </w:p>
    <w:p w14:paraId="0DD3626F" w14:textId="47BC3D9F" w:rsidR="007422D7" w:rsidRDefault="007422D7">
      <w:r>
        <w:t>Apples</w:t>
      </w:r>
      <w:r w:rsidR="00A5329A">
        <w:t xml:space="preserve"> </w:t>
      </w:r>
      <w:r w:rsidR="007C1528" w:rsidRPr="007C1528">
        <w:t>SARIMAX RMSE: 165.0971303</w:t>
      </w:r>
    </w:p>
    <w:p w14:paraId="7F5CB75D" w14:textId="3F0D6BEB" w:rsidR="007422D7" w:rsidRDefault="00A5329A">
      <w:r>
        <w:lastRenderedPageBreak/>
        <w:t>Potatoes</w:t>
      </w:r>
      <w:r w:rsidR="00DE4D45">
        <w:t xml:space="preserve"> </w:t>
      </w:r>
      <w:r w:rsidR="00DE4D45" w:rsidRPr="00DE4D45">
        <w:t>SARIMAX RMSE: 115.6674342</w:t>
      </w:r>
    </w:p>
    <w:p w14:paraId="4330718B" w14:textId="02855324" w:rsidR="00A5329A" w:rsidRDefault="00A5329A">
      <w:r>
        <w:t xml:space="preserve">Other Vegies </w:t>
      </w:r>
      <w:r w:rsidR="002B392E" w:rsidRPr="002B392E">
        <w:t>SARIMAX RMSE: 178.2398837</w:t>
      </w:r>
    </w:p>
    <w:p w14:paraId="4FD333DD" w14:textId="7479906F" w:rsidR="00073B45" w:rsidRDefault="00073B45"/>
    <w:p w14:paraId="5AD60E7C" w14:textId="0B08F90D" w:rsidR="006D4B12" w:rsidRDefault="00073B45">
      <w:pPr>
        <w:rPr>
          <w:b/>
          <w:bCs/>
          <w:sz w:val="32"/>
          <w:szCs w:val="32"/>
        </w:rPr>
      </w:pPr>
      <w:r>
        <w:rPr>
          <w:b/>
          <w:bCs/>
          <w:sz w:val="32"/>
          <w:szCs w:val="32"/>
        </w:rPr>
        <w:t>Trend Data</w:t>
      </w:r>
    </w:p>
    <w:p w14:paraId="72472CA7" w14:textId="2AB5E45F" w:rsidR="00D969D6" w:rsidRPr="00D969D6" w:rsidRDefault="00D969D6">
      <w:r w:rsidRPr="00D969D6">
        <w:t>Total Sales</w:t>
      </w:r>
    </w:p>
    <w:p w14:paraId="01FEAB39" w14:textId="02901135" w:rsidR="00073B45" w:rsidRDefault="001B6EA9">
      <w:r>
        <w:rPr>
          <w:noProof/>
        </w:rPr>
        <w:drawing>
          <wp:inline distT="0" distB="0" distL="0" distR="0" wp14:anchorId="5A0DC501" wp14:editId="6C7FC63F">
            <wp:extent cx="5943600" cy="2929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439E85DB" w14:textId="77777777" w:rsidR="00DB3F22" w:rsidRDefault="00D969D6">
      <w:r>
        <w:t>Tomatoes</w:t>
      </w:r>
    </w:p>
    <w:p w14:paraId="413FC33B" w14:textId="6084041C" w:rsidR="00D969D6" w:rsidRDefault="00DB3F22">
      <w:r>
        <w:rPr>
          <w:noProof/>
        </w:rPr>
        <w:drawing>
          <wp:inline distT="0" distB="0" distL="0" distR="0" wp14:anchorId="6A29DB1F" wp14:editId="0FD1039B">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08BE041B" w14:textId="27BCDDBD" w:rsidR="00D969D6" w:rsidRDefault="00D969D6"/>
    <w:p w14:paraId="0CDD7E04" w14:textId="3ECF0D1B" w:rsidR="00D969D6" w:rsidRDefault="00D969D6">
      <w:r>
        <w:lastRenderedPageBreak/>
        <w:t>Citrus</w:t>
      </w:r>
    </w:p>
    <w:p w14:paraId="2836A684" w14:textId="3D93E28D" w:rsidR="00D969D6" w:rsidRDefault="00A46A52">
      <w:r>
        <w:rPr>
          <w:noProof/>
        </w:rPr>
        <w:drawing>
          <wp:inline distT="0" distB="0" distL="0" distR="0" wp14:anchorId="6D672252" wp14:editId="187142F7">
            <wp:extent cx="5943600" cy="2949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49575"/>
                    </a:xfrm>
                    <a:prstGeom prst="rect">
                      <a:avLst/>
                    </a:prstGeom>
                    <a:noFill/>
                    <a:ln>
                      <a:noFill/>
                    </a:ln>
                  </pic:spPr>
                </pic:pic>
              </a:graphicData>
            </a:graphic>
          </wp:inline>
        </w:drawing>
      </w:r>
    </w:p>
    <w:p w14:paraId="129319BC" w14:textId="37C539A6" w:rsidR="00D969D6" w:rsidRDefault="00D969D6">
      <w:r>
        <w:t>Apples</w:t>
      </w:r>
    </w:p>
    <w:p w14:paraId="24417092" w14:textId="1425C02D" w:rsidR="00D969D6" w:rsidRDefault="00A46A52">
      <w:r>
        <w:rPr>
          <w:noProof/>
        </w:rPr>
        <w:drawing>
          <wp:inline distT="0" distB="0" distL="0" distR="0" wp14:anchorId="46616990" wp14:editId="34ADB281">
            <wp:extent cx="5943600" cy="2943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7117FDD8" w14:textId="47454E76" w:rsidR="00D969D6" w:rsidRDefault="00D969D6">
      <w:r>
        <w:t>Potatoes</w:t>
      </w:r>
    </w:p>
    <w:p w14:paraId="48DFED3E" w14:textId="66FF8343" w:rsidR="00D969D6" w:rsidRDefault="0001691C">
      <w:r>
        <w:rPr>
          <w:noProof/>
        </w:rPr>
        <w:lastRenderedPageBreak/>
        <w:drawing>
          <wp:inline distT="0" distB="0" distL="0" distR="0" wp14:anchorId="2C0BF451" wp14:editId="66909CE0">
            <wp:extent cx="5943600" cy="2952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86D48C7" w14:textId="5E3A31FC" w:rsidR="00D969D6" w:rsidRDefault="00D969D6">
      <w:r>
        <w:t>Other Vegies</w:t>
      </w:r>
    </w:p>
    <w:p w14:paraId="799C722D" w14:textId="600B352F" w:rsidR="00D969D6" w:rsidRPr="006D4B12" w:rsidRDefault="00DB5A62">
      <w:r>
        <w:rPr>
          <w:noProof/>
        </w:rPr>
        <w:drawing>
          <wp:inline distT="0" distB="0" distL="0" distR="0" wp14:anchorId="7C9780D4" wp14:editId="7F89DF3D">
            <wp:extent cx="594360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sectPr w:rsidR="00D969D6" w:rsidRPr="006D4B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C3"/>
    <w:rsid w:val="0001691C"/>
    <w:rsid w:val="000233EE"/>
    <w:rsid w:val="0004156E"/>
    <w:rsid w:val="00073B45"/>
    <w:rsid w:val="00075850"/>
    <w:rsid w:val="001B6EA9"/>
    <w:rsid w:val="002B392E"/>
    <w:rsid w:val="00311FC4"/>
    <w:rsid w:val="004E312A"/>
    <w:rsid w:val="005D57F8"/>
    <w:rsid w:val="006228DC"/>
    <w:rsid w:val="00672E63"/>
    <w:rsid w:val="006B4245"/>
    <w:rsid w:val="006D4B12"/>
    <w:rsid w:val="00736498"/>
    <w:rsid w:val="007422D7"/>
    <w:rsid w:val="007866E2"/>
    <w:rsid w:val="007C1528"/>
    <w:rsid w:val="007D7FDA"/>
    <w:rsid w:val="0084580D"/>
    <w:rsid w:val="00953ADD"/>
    <w:rsid w:val="00961728"/>
    <w:rsid w:val="00A46A52"/>
    <w:rsid w:val="00A5329A"/>
    <w:rsid w:val="00A7676F"/>
    <w:rsid w:val="00AD3916"/>
    <w:rsid w:val="00C26690"/>
    <w:rsid w:val="00CE6EFD"/>
    <w:rsid w:val="00D969D6"/>
    <w:rsid w:val="00DA2E11"/>
    <w:rsid w:val="00DB3F22"/>
    <w:rsid w:val="00DB5A62"/>
    <w:rsid w:val="00DE4D45"/>
    <w:rsid w:val="00E90DC3"/>
    <w:rsid w:val="00EE2990"/>
    <w:rsid w:val="00F72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9476E"/>
  <w15:chartTrackingRefBased/>
  <w15:docId w15:val="{76A378B5-6034-42A2-886F-F2E378E6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B4245"/>
    <w:rPr>
      <w:color w:val="0000FF"/>
      <w:u w:val="single"/>
    </w:rPr>
  </w:style>
  <w:style w:type="table" w:styleId="TableGrid">
    <w:name w:val="Table Grid"/>
    <w:basedOn w:val="TableNormal"/>
    <w:uiPriority w:val="39"/>
    <w:rsid w:val="00A76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734079">
      <w:bodyDiv w:val="1"/>
      <w:marLeft w:val="0"/>
      <w:marRight w:val="0"/>
      <w:marTop w:val="0"/>
      <w:marBottom w:val="0"/>
      <w:divBdr>
        <w:top w:val="none" w:sz="0" w:space="0" w:color="auto"/>
        <w:left w:val="none" w:sz="0" w:space="0" w:color="auto"/>
        <w:bottom w:val="none" w:sz="0" w:space="0" w:color="auto"/>
        <w:right w:val="none" w:sz="0" w:space="0" w:color="auto"/>
      </w:divBdr>
    </w:div>
    <w:div w:id="549806022">
      <w:bodyDiv w:val="1"/>
      <w:marLeft w:val="0"/>
      <w:marRight w:val="0"/>
      <w:marTop w:val="0"/>
      <w:marBottom w:val="0"/>
      <w:divBdr>
        <w:top w:val="none" w:sz="0" w:space="0" w:color="auto"/>
        <w:left w:val="none" w:sz="0" w:space="0" w:color="auto"/>
        <w:bottom w:val="none" w:sz="0" w:space="0" w:color="auto"/>
        <w:right w:val="none" w:sz="0" w:space="0" w:color="auto"/>
      </w:divBdr>
    </w:div>
    <w:div w:id="687676345">
      <w:bodyDiv w:val="1"/>
      <w:marLeft w:val="0"/>
      <w:marRight w:val="0"/>
      <w:marTop w:val="0"/>
      <w:marBottom w:val="0"/>
      <w:divBdr>
        <w:top w:val="none" w:sz="0" w:space="0" w:color="auto"/>
        <w:left w:val="none" w:sz="0" w:space="0" w:color="auto"/>
        <w:bottom w:val="none" w:sz="0" w:space="0" w:color="auto"/>
        <w:right w:val="none" w:sz="0" w:space="0" w:color="auto"/>
      </w:divBdr>
    </w:div>
    <w:div w:id="1219198600">
      <w:bodyDiv w:val="1"/>
      <w:marLeft w:val="0"/>
      <w:marRight w:val="0"/>
      <w:marTop w:val="0"/>
      <w:marBottom w:val="0"/>
      <w:divBdr>
        <w:top w:val="none" w:sz="0" w:space="0" w:color="auto"/>
        <w:left w:val="none" w:sz="0" w:space="0" w:color="auto"/>
        <w:bottom w:val="none" w:sz="0" w:space="0" w:color="auto"/>
        <w:right w:val="none" w:sz="0" w:space="0" w:color="auto"/>
      </w:divBdr>
    </w:div>
    <w:div w:id="1261253884">
      <w:bodyDiv w:val="1"/>
      <w:marLeft w:val="0"/>
      <w:marRight w:val="0"/>
      <w:marTop w:val="0"/>
      <w:marBottom w:val="0"/>
      <w:divBdr>
        <w:top w:val="none" w:sz="0" w:space="0" w:color="auto"/>
        <w:left w:val="none" w:sz="0" w:space="0" w:color="auto"/>
        <w:bottom w:val="none" w:sz="0" w:space="0" w:color="auto"/>
        <w:right w:val="none" w:sz="0" w:space="0" w:color="auto"/>
      </w:divBdr>
    </w:div>
    <w:div w:id="1289972882">
      <w:bodyDiv w:val="1"/>
      <w:marLeft w:val="0"/>
      <w:marRight w:val="0"/>
      <w:marTop w:val="0"/>
      <w:marBottom w:val="0"/>
      <w:divBdr>
        <w:top w:val="none" w:sz="0" w:space="0" w:color="auto"/>
        <w:left w:val="none" w:sz="0" w:space="0" w:color="auto"/>
        <w:bottom w:val="none" w:sz="0" w:space="0" w:color="auto"/>
        <w:right w:val="none" w:sz="0" w:space="0" w:color="auto"/>
      </w:divBdr>
    </w:div>
    <w:div w:id="1782454437">
      <w:bodyDiv w:val="1"/>
      <w:marLeft w:val="0"/>
      <w:marRight w:val="0"/>
      <w:marTop w:val="0"/>
      <w:marBottom w:val="0"/>
      <w:divBdr>
        <w:top w:val="none" w:sz="0" w:space="0" w:color="auto"/>
        <w:left w:val="none" w:sz="0" w:space="0" w:color="auto"/>
        <w:bottom w:val="none" w:sz="0" w:space="0" w:color="auto"/>
        <w:right w:val="none" w:sz="0" w:space="0" w:color="auto"/>
      </w:divBdr>
    </w:div>
    <w:div w:id="189550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github.com/aibatchelor22/dubstech-2020"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8</Pages>
  <Words>536</Words>
  <Characters>3059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Batchelor</dc:creator>
  <cp:keywords/>
  <dc:description/>
  <cp:lastModifiedBy>alex v</cp:lastModifiedBy>
  <cp:revision>34</cp:revision>
  <dcterms:created xsi:type="dcterms:W3CDTF">2020-05-17T18:53:00Z</dcterms:created>
  <dcterms:modified xsi:type="dcterms:W3CDTF">2020-05-17T21:23:00Z</dcterms:modified>
</cp:coreProperties>
</file>