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CD650" w14:textId="04CA70EC" w:rsidR="004E774A" w:rsidRDefault="004E774A" w:rsidP="004E774A">
      <w:pPr>
        <w:pStyle w:val="TableParagraph"/>
        <w:rPr>
          <w:spacing w:val="-10"/>
          <w:lang w:val="kk-KZ"/>
        </w:rPr>
      </w:pPr>
      <w:r>
        <w:t>Таблица</w:t>
      </w:r>
      <w:r>
        <w:rPr>
          <w:spacing w:val="-11"/>
        </w:rPr>
        <w:t xml:space="preserve"> </w:t>
      </w:r>
      <w:r>
        <w:rPr>
          <w:spacing w:val="-10"/>
        </w:rPr>
        <w:t>2</w:t>
      </w:r>
    </w:p>
    <w:p w14:paraId="0B7EE4B2" w14:textId="77777777" w:rsidR="004E774A" w:rsidRPr="004E774A" w:rsidRDefault="004E774A" w:rsidP="004E774A">
      <w:pPr>
        <w:pStyle w:val="TableParagraph"/>
        <w:rPr>
          <w:lang w:val="kk-KZ"/>
        </w:rPr>
      </w:pPr>
    </w:p>
    <w:tbl>
      <w:tblPr>
        <w:tblpPr w:leftFromText="180" w:rightFromText="180" w:vertAnchor="text" w:horzAnchor="margin" w:tblpXSpec="center" w:tblpY="-48"/>
        <w:tblW w:w="111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8"/>
        <w:gridCol w:w="1588"/>
        <w:gridCol w:w="1588"/>
        <w:gridCol w:w="1588"/>
        <w:gridCol w:w="1588"/>
        <w:gridCol w:w="1588"/>
        <w:gridCol w:w="1588"/>
      </w:tblGrid>
      <w:tr w:rsidR="004E774A" w14:paraId="7838A9C0" w14:textId="77777777" w:rsidTr="004E774A">
        <w:trPr>
          <w:trHeight w:val="452"/>
        </w:trPr>
        <w:tc>
          <w:tcPr>
            <w:tcW w:w="6352" w:type="dxa"/>
            <w:gridSpan w:val="4"/>
          </w:tcPr>
          <w:p w14:paraId="2F799061" w14:textId="77777777" w:rsidR="004E774A" w:rsidRDefault="004E774A" w:rsidP="004E774A">
            <w:pPr>
              <w:pStyle w:val="TableParagraph"/>
              <w:spacing w:line="203" w:lineRule="exact"/>
              <w:ind w:left="1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Эксперимент</w:t>
            </w:r>
          </w:p>
        </w:tc>
        <w:tc>
          <w:tcPr>
            <w:tcW w:w="4764" w:type="dxa"/>
            <w:gridSpan w:val="3"/>
          </w:tcPr>
          <w:p w14:paraId="65A4A41C" w14:textId="77777777" w:rsidR="004E774A" w:rsidRDefault="004E774A" w:rsidP="004E774A">
            <w:pPr>
              <w:pStyle w:val="TableParagraph"/>
              <w:spacing w:line="203" w:lineRule="exact"/>
              <w:ind w:left="1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Расчет</w:t>
            </w:r>
          </w:p>
        </w:tc>
      </w:tr>
      <w:tr w:rsidR="004E774A" w14:paraId="76776BCF" w14:textId="77777777" w:rsidTr="004E774A">
        <w:trPr>
          <w:trHeight w:val="925"/>
        </w:trPr>
        <w:tc>
          <w:tcPr>
            <w:tcW w:w="1588" w:type="dxa"/>
          </w:tcPr>
          <w:p w14:paraId="30D513F3" w14:textId="77777777" w:rsidR="004E774A" w:rsidRDefault="004E774A" w:rsidP="004E774A">
            <w:pPr>
              <w:pStyle w:val="TableParagraph"/>
              <w:spacing w:line="203" w:lineRule="exact"/>
              <w:ind w:left="53" w:right="34"/>
              <w:jc w:val="center"/>
              <w:rPr>
                <w:sz w:val="18"/>
              </w:rPr>
            </w:pPr>
            <w:r>
              <w:rPr>
                <w:sz w:val="18"/>
              </w:rPr>
              <w:t>№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схемы</w:t>
            </w:r>
          </w:p>
        </w:tc>
        <w:tc>
          <w:tcPr>
            <w:tcW w:w="1588" w:type="dxa"/>
          </w:tcPr>
          <w:p w14:paraId="796B2C03" w14:textId="77777777" w:rsidR="004E774A" w:rsidRDefault="004E774A" w:rsidP="004E774A">
            <w:pPr>
              <w:pStyle w:val="TableParagraph"/>
              <w:spacing w:line="501" w:lineRule="auto"/>
              <w:ind w:left="613" w:right="590" w:hanging="2"/>
              <w:jc w:val="center"/>
              <w:rPr>
                <w:sz w:val="18"/>
              </w:rPr>
            </w:pPr>
            <w:proofErr w:type="spellStart"/>
            <w:r>
              <w:rPr>
                <w:i/>
                <w:spacing w:val="-4"/>
                <w:sz w:val="18"/>
              </w:rPr>
              <w:t>R</w:t>
            </w:r>
            <w:r>
              <w:rPr>
                <w:spacing w:val="-4"/>
                <w:sz w:val="18"/>
              </w:rPr>
              <w:t>вх</w:t>
            </w:r>
            <w:proofErr w:type="spellEnd"/>
            <w:r>
              <w:rPr>
                <w:spacing w:val="-4"/>
                <w:sz w:val="18"/>
              </w:rPr>
              <w:t xml:space="preserve"> (Ом)</w:t>
            </w:r>
          </w:p>
        </w:tc>
        <w:tc>
          <w:tcPr>
            <w:tcW w:w="1588" w:type="dxa"/>
          </w:tcPr>
          <w:p w14:paraId="1F846E05" w14:textId="77777777" w:rsidR="004E774A" w:rsidRDefault="004E774A" w:rsidP="004E774A">
            <w:pPr>
              <w:pStyle w:val="TableParagraph"/>
              <w:spacing w:line="341" w:lineRule="exact"/>
              <w:ind w:left="43" w:right="34"/>
              <w:jc w:val="center"/>
              <w:rPr>
                <w:sz w:val="18"/>
              </w:rPr>
            </w:pPr>
            <w:r>
              <w:rPr>
                <w:i/>
                <w:spacing w:val="5"/>
                <w:position w:val="7"/>
                <w:sz w:val="27"/>
              </w:rPr>
              <w:t>U</w:t>
            </w:r>
            <w:r>
              <w:rPr>
                <w:i/>
                <w:spacing w:val="5"/>
                <w:sz w:val="18"/>
              </w:rPr>
              <w:t>R</w:t>
            </w:r>
            <w:r>
              <w:rPr>
                <w:spacing w:val="5"/>
                <w:sz w:val="18"/>
              </w:rPr>
              <w:t>3</w:t>
            </w:r>
          </w:p>
          <w:p w14:paraId="367D8444" w14:textId="77777777" w:rsidR="004E774A" w:rsidRDefault="004E774A" w:rsidP="004E774A">
            <w:pPr>
              <w:pStyle w:val="TableParagraph"/>
              <w:spacing w:before="87"/>
              <w:ind w:left="51" w:right="3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(В)</w:t>
            </w:r>
          </w:p>
        </w:tc>
        <w:tc>
          <w:tcPr>
            <w:tcW w:w="1588" w:type="dxa"/>
          </w:tcPr>
          <w:p w14:paraId="0848055D" w14:textId="77777777" w:rsidR="004E774A" w:rsidRDefault="004E774A" w:rsidP="004E774A">
            <w:pPr>
              <w:pStyle w:val="TableParagraph"/>
              <w:spacing w:line="341" w:lineRule="exact"/>
              <w:ind w:left="19" w:right="53"/>
              <w:jc w:val="center"/>
              <w:rPr>
                <w:sz w:val="18"/>
              </w:rPr>
            </w:pPr>
            <w:r>
              <w:rPr>
                <w:i/>
                <w:spacing w:val="-5"/>
                <w:position w:val="7"/>
                <w:sz w:val="27"/>
              </w:rPr>
              <w:t>u</w:t>
            </w:r>
            <w:r>
              <w:rPr>
                <w:i/>
                <w:spacing w:val="-5"/>
                <w:sz w:val="18"/>
              </w:rPr>
              <w:t>R</w:t>
            </w:r>
            <w:r>
              <w:rPr>
                <w:spacing w:val="-5"/>
                <w:sz w:val="18"/>
              </w:rPr>
              <w:t>3</w:t>
            </w:r>
          </w:p>
          <w:p w14:paraId="4E028066" w14:textId="77777777" w:rsidR="004E774A" w:rsidRDefault="004E774A" w:rsidP="004E774A">
            <w:pPr>
              <w:pStyle w:val="TableParagraph"/>
              <w:spacing w:before="87"/>
              <w:ind w:left="50" w:right="3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(В)</w:t>
            </w:r>
          </w:p>
        </w:tc>
        <w:tc>
          <w:tcPr>
            <w:tcW w:w="1588" w:type="dxa"/>
          </w:tcPr>
          <w:p w14:paraId="5104AB0F" w14:textId="77777777" w:rsidR="004E774A" w:rsidRDefault="004E774A" w:rsidP="004E774A">
            <w:pPr>
              <w:pStyle w:val="TableParagraph"/>
              <w:spacing w:line="501" w:lineRule="auto"/>
              <w:ind w:left="612" w:right="591" w:hanging="2"/>
              <w:jc w:val="center"/>
              <w:rPr>
                <w:sz w:val="18"/>
              </w:rPr>
            </w:pPr>
            <w:proofErr w:type="spellStart"/>
            <w:r>
              <w:rPr>
                <w:i/>
                <w:spacing w:val="-4"/>
                <w:sz w:val="18"/>
              </w:rPr>
              <w:t>R</w:t>
            </w:r>
            <w:r>
              <w:rPr>
                <w:spacing w:val="-4"/>
                <w:sz w:val="18"/>
              </w:rPr>
              <w:t>вх</w:t>
            </w:r>
            <w:proofErr w:type="spellEnd"/>
            <w:r>
              <w:rPr>
                <w:spacing w:val="-4"/>
                <w:sz w:val="18"/>
              </w:rPr>
              <w:t xml:space="preserve"> (Ом)</w:t>
            </w:r>
          </w:p>
        </w:tc>
        <w:tc>
          <w:tcPr>
            <w:tcW w:w="1588" w:type="dxa"/>
          </w:tcPr>
          <w:p w14:paraId="3B234EC4" w14:textId="77777777" w:rsidR="004E774A" w:rsidRDefault="004E774A" w:rsidP="004E774A">
            <w:pPr>
              <w:pStyle w:val="TableParagraph"/>
              <w:spacing w:line="341" w:lineRule="exact"/>
              <w:ind w:left="40" w:right="34"/>
              <w:jc w:val="center"/>
              <w:rPr>
                <w:sz w:val="18"/>
              </w:rPr>
            </w:pPr>
            <w:r>
              <w:rPr>
                <w:i/>
                <w:spacing w:val="5"/>
                <w:position w:val="7"/>
                <w:sz w:val="27"/>
              </w:rPr>
              <w:t>U</w:t>
            </w:r>
            <w:r>
              <w:rPr>
                <w:i/>
                <w:spacing w:val="5"/>
                <w:sz w:val="18"/>
              </w:rPr>
              <w:t>R</w:t>
            </w:r>
            <w:r>
              <w:rPr>
                <w:spacing w:val="5"/>
                <w:sz w:val="18"/>
              </w:rPr>
              <w:t>3</w:t>
            </w:r>
          </w:p>
          <w:p w14:paraId="549199C2" w14:textId="77777777" w:rsidR="004E774A" w:rsidRDefault="004E774A" w:rsidP="004E774A">
            <w:pPr>
              <w:pStyle w:val="TableParagraph"/>
              <w:spacing w:before="87"/>
              <w:ind w:left="49" w:right="3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(В)</w:t>
            </w:r>
          </w:p>
        </w:tc>
        <w:tc>
          <w:tcPr>
            <w:tcW w:w="1588" w:type="dxa"/>
          </w:tcPr>
          <w:p w14:paraId="70C4782C" w14:textId="77777777" w:rsidR="004E774A" w:rsidRDefault="004E774A" w:rsidP="004E774A">
            <w:pPr>
              <w:pStyle w:val="TableParagraph"/>
              <w:spacing w:line="341" w:lineRule="exact"/>
              <w:ind w:left="702"/>
              <w:rPr>
                <w:sz w:val="18"/>
              </w:rPr>
            </w:pPr>
            <w:r>
              <w:rPr>
                <w:i/>
                <w:spacing w:val="-5"/>
                <w:position w:val="7"/>
                <w:sz w:val="27"/>
              </w:rPr>
              <w:t>u</w:t>
            </w:r>
            <w:r>
              <w:rPr>
                <w:i/>
                <w:spacing w:val="-5"/>
                <w:sz w:val="18"/>
              </w:rPr>
              <w:t>R</w:t>
            </w:r>
            <w:r>
              <w:rPr>
                <w:spacing w:val="-5"/>
                <w:sz w:val="18"/>
              </w:rPr>
              <w:t>3</w:t>
            </w:r>
          </w:p>
          <w:p w14:paraId="3C4321E0" w14:textId="77777777" w:rsidR="004E774A" w:rsidRDefault="004E774A" w:rsidP="004E774A">
            <w:pPr>
              <w:pStyle w:val="TableParagraph"/>
              <w:spacing w:before="87"/>
              <w:ind w:left="671"/>
              <w:rPr>
                <w:sz w:val="18"/>
              </w:rPr>
            </w:pPr>
            <w:r>
              <w:rPr>
                <w:spacing w:val="-5"/>
                <w:sz w:val="18"/>
              </w:rPr>
              <w:t>(В)</w:t>
            </w:r>
          </w:p>
        </w:tc>
      </w:tr>
      <w:tr w:rsidR="004E774A" w14:paraId="15858A23" w14:textId="77777777" w:rsidTr="004E774A">
        <w:trPr>
          <w:trHeight w:val="452"/>
        </w:trPr>
        <w:tc>
          <w:tcPr>
            <w:tcW w:w="1588" w:type="dxa"/>
          </w:tcPr>
          <w:p w14:paraId="5E6FD171" w14:textId="77777777" w:rsidR="004E774A" w:rsidRDefault="004E774A" w:rsidP="004E774A">
            <w:pPr>
              <w:pStyle w:val="TableParagraph"/>
              <w:spacing w:line="203" w:lineRule="exact"/>
              <w:ind w:left="51" w:right="3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Сх.1</w:t>
            </w:r>
          </w:p>
        </w:tc>
        <w:tc>
          <w:tcPr>
            <w:tcW w:w="1588" w:type="dxa"/>
          </w:tcPr>
          <w:p w14:paraId="02C2D5F7" w14:textId="37373317" w:rsidR="004E774A" w:rsidRPr="004E774A" w:rsidRDefault="004E774A" w:rsidP="004E774A">
            <w:pPr>
              <w:pStyle w:val="TableParagraph"/>
              <w:rPr>
                <w:sz w:val="32"/>
                <w:lang w:val="kk-KZ"/>
              </w:rPr>
            </w:pPr>
            <w:r>
              <w:rPr>
                <w:sz w:val="32"/>
                <w:lang w:val="kk-KZ"/>
              </w:rPr>
              <w:t>26 Ом</w:t>
            </w:r>
          </w:p>
        </w:tc>
        <w:tc>
          <w:tcPr>
            <w:tcW w:w="1588" w:type="dxa"/>
          </w:tcPr>
          <w:p w14:paraId="07970627" w14:textId="25D0C19D" w:rsidR="004E774A" w:rsidRPr="004E774A" w:rsidRDefault="004E774A" w:rsidP="004E774A">
            <w:pPr>
              <w:pStyle w:val="TableParagraph"/>
              <w:rPr>
                <w:sz w:val="32"/>
                <w:lang w:val="kk-KZ"/>
              </w:rPr>
            </w:pPr>
            <w:r>
              <w:rPr>
                <w:sz w:val="32"/>
                <w:lang w:val="kk-KZ"/>
              </w:rPr>
              <w:t>10 В</w:t>
            </w:r>
          </w:p>
        </w:tc>
        <w:tc>
          <w:tcPr>
            <w:tcW w:w="1588" w:type="dxa"/>
          </w:tcPr>
          <w:p w14:paraId="47D3BA18" w14:textId="6BDAF49B" w:rsidR="004E774A" w:rsidRPr="004E774A" w:rsidRDefault="004E774A" w:rsidP="004E774A">
            <w:pPr>
              <w:pStyle w:val="TableParagraph"/>
              <w:rPr>
                <w:sz w:val="32"/>
                <w:lang w:val="kk-KZ"/>
              </w:rPr>
            </w:pPr>
            <w:r>
              <w:rPr>
                <w:sz w:val="32"/>
                <w:lang w:val="kk-KZ"/>
              </w:rPr>
              <w:t xml:space="preserve">50 В </w:t>
            </w:r>
          </w:p>
        </w:tc>
        <w:tc>
          <w:tcPr>
            <w:tcW w:w="1588" w:type="dxa"/>
          </w:tcPr>
          <w:p w14:paraId="209716D5" w14:textId="68EB9D21" w:rsidR="004E774A" w:rsidRPr="004E774A" w:rsidRDefault="004E774A" w:rsidP="004E774A">
            <w:pPr>
              <w:pStyle w:val="TableParagraph"/>
              <w:rPr>
                <w:sz w:val="32"/>
                <w:lang w:val="kk-KZ"/>
              </w:rPr>
            </w:pPr>
            <w:r>
              <w:rPr>
                <w:sz w:val="32"/>
                <w:lang w:val="kk-KZ"/>
              </w:rPr>
              <w:t>26 Ом</w:t>
            </w:r>
          </w:p>
        </w:tc>
        <w:tc>
          <w:tcPr>
            <w:tcW w:w="1588" w:type="dxa"/>
          </w:tcPr>
          <w:p w14:paraId="5F53B80D" w14:textId="487F616E" w:rsidR="004E774A" w:rsidRPr="004E774A" w:rsidRDefault="004E774A" w:rsidP="004E774A">
            <w:pPr>
              <w:pStyle w:val="TableParagraph"/>
              <w:rPr>
                <w:sz w:val="32"/>
                <w:lang w:val="kk-KZ"/>
              </w:rPr>
            </w:pPr>
            <w:r>
              <w:rPr>
                <w:sz w:val="32"/>
                <w:lang w:val="kk-KZ"/>
              </w:rPr>
              <w:t>10 В</w:t>
            </w:r>
          </w:p>
        </w:tc>
        <w:tc>
          <w:tcPr>
            <w:tcW w:w="1588" w:type="dxa"/>
          </w:tcPr>
          <w:p w14:paraId="29C8C049" w14:textId="1DEA22A2" w:rsidR="004E774A" w:rsidRPr="004E774A" w:rsidRDefault="004E774A" w:rsidP="004E774A">
            <w:pPr>
              <w:pStyle w:val="TableParagraph"/>
              <w:rPr>
                <w:sz w:val="32"/>
                <w:lang w:val="kk-KZ"/>
              </w:rPr>
            </w:pPr>
            <w:r>
              <w:rPr>
                <w:sz w:val="32"/>
                <w:lang w:val="kk-KZ"/>
              </w:rPr>
              <w:t>50 В</w:t>
            </w:r>
          </w:p>
        </w:tc>
      </w:tr>
      <w:tr w:rsidR="004E774A" w14:paraId="06F020C9" w14:textId="77777777" w:rsidTr="004E774A">
        <w:trPr>
          <w:trHeight w:val="452"/>
        </w:trPr>
        <w:tc>
          <w:tcPr>
            <w:tcW w:w="1588" w:type="dxa"/>
          </w:tcPr>
          <w:p w14:paraId="3F111D7B" w14:textId="77777777" w:rsidR="004E774A" w:rsidRDefault="004E774A" w:rsidP="004E774A">
            <w:pPr>
              <w:pStyle w:val="TableParagraph"/>
              <w:spacing w:line="204" w:lineRule="exact"/>
              <w:ind w:left="51" w:right="3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Сх.2</w:t>
            </w:r>
          </w:p>
        </w:tc>
        <w:tc>
          <w:tcPr>
            <w:tcW w:w="1588" w:type="dxa"/>
          </w:tcPr>
          <w:p w14:paraId="0EA4DD71" w14:textId="686CA4F2" w:rsidR="004E774A" w:rsidRPr="004E774A" w:rsidRDefault="004E774A" w:rsidP="004E774A">
            <w:pPr>
              <w:pStyle w:val="TableParagraph"/>
              <w:rPr>
                <w:sz w:val="32"/>
                <w:lang w:val="kk-KZ"/>
              </w:rPr>
            </w:pPr>
            <w:r>
              <w:rPr>
                <w:sz w:val="32"/>
                <w:lang w:val="kk-KZ"/>
              </w:rPr>
              <w:t>2,82Ом</w:t>
            </w:r>
          </w:p>
        </w:tc>
        <w:tc>
          <w:tcPr>
            <w:tcW w:w="1588" w:type="dxa"/>
          </w:tcPr>
          <w:p w14:paraId="65CFDEC9" w14:textId="54CBF862" w:rsidR="004E774A" w:rsidRPr="004E774A" w:rsidRDefault="004E774A" w:rsidP="004E774A">
            <w:pPr>
              <w:pStyle w:val="TableParagraph"/>
              <w:rPr>
                <w:sz w:val="32"/>
                <w:lang w:val="kk-KZ"/>
              </w:rPr>
            </w:pPr>
            <w:r>
              <w:rPr>
                <w:sz w:val="32"/>
                <w:lang w:val="kk-KZ"/>
              </w:rPr>
              <w:t>20 В</w:t>
            </w:r>
          </w:p>
        </w:tc>
        <w:tc>
          <w:tcPr>
            <w:tcW w:w="1588" w:type="dxa"/>
          </w:tcPr>
          <w:p w14:paraId="72A2C1B3" w14:textId="57F40813" w:rsidR="004E774A" w:rsidRPr="004E774A" w:rsidRDefault="004E774A" w:rsidP="004E774A">
            <w:pPr>
              <w:pStyle w:val="TableParagraph"/>
              <w:rPr>
                <w:sz w:val="32"/>
                <w:lang w:val="kk-KZ"/>
              </w:rPr>
            </w:pPr>
            <w:r>
              <w:rPr>
                <w:sz w:val="32"/>
                <w:lang w:val="kk-KZ"/>
              </w:rPr>
              <w:t>100 В</w:t>
            </w:r>
          </w:p>
        </w:tc>
        <w:tc>
          <w:tcPr>
            <w:tcW w:w="1588" w:type="dxa"/>
          </w:tcPr>
          <w:p w14:paraId="68EDD374" w14:textId="776CC4BC" w:rsidR="004E774A" w:rsidRPr="004E774A" w:rsidRDefault="004E774A" w:rsidP="004E774A">
            <w:pPr>
              <w:pStyle w:val="TableParagraph"/>
              <w:rPr>
                <w:sz w:val="32"/>
                <w:lang w:val="kk-KZ"/>
              </w:rPr>
            </w:pPr>
            <w:r>
              <w:rPr>
                <w:sz w:val="32"/>
                <w:lang w:val="kk-KZ"/>
              </w:rPr>
              <w:t>2,825112 Ом</w:t>
            </w:r>
          </w:p>
        </w:tc>
        <w:tc>
          <w:tcPr>
            <w:tcW w:w="1588" w:type="dxa"/>
          </w:tcPr>
          <w:p w14:paraId="06D60AD8" w14:textId="50404343" w:rsidR="004E774A" w:rsidRPr="004E774A" w:rsidRDefault="004E774A" w:rsidP="004E774A">
            <w:pPr>
              <w:pStyle w:val="TableParagraph"/>
              <w:rPr>
                <w:sz w:val="32"/>
                <w:lang w:val="kk-KZ"/>
              </w:rPr>
            </w:pPr>
            <w:r>
              <w:rPr>
                <w:sz w:val="32"/>
                <w:lang w:val="kk-KZ"/>
              </w:rPr>
              <w:t>20 В</w:t>
            </w:r>
          </w:p>
        </w:tc>
        <w:tc>
          <w:tcPr>
            <w:tcW w:w="1588" w:type="dxa"/>
          </w:tcPr>
          <w:p w14:paraId="5C6AC40D" w14:textId="3FA9EC49" w:rsidR="004E774A" w:rsidRPr="004E774A" w:rsidRDefault="004E774A" w:rsidP="004E774A">
            <w:pPr>
              <w:pStyle w:val="TableParagraph"/>
              <w:rPr>
                <w:sz w:val="32"/>
                <w:lang w:val="kk-KZ"/>
              </w:rPr>
            </w:pPr>
            <w:r>
              <w:rPr>
                <w:sz w:val="32"/>
                <w:lang w:val="kk-KZ"/>
              </w:rPr>
              <w:t>100 В</w:t>
            </w:r>
          </w:p>
        </w:tc>
      </w:tr>
      <w:tr w:rsidR="004E774A" w14:paraId="66D04ACA" w14:textId="77777777" w:rsidTr="004E774A">
        <w:trPr>
          <w:trHeight w:val="452"/>
        </w:trPr>
        <w:tc>
          <w:tcPr>
            <w:tcW w:w="1588" w:type="dxa"/>
          </w:tcPr>
          <w:p w14:paraId="45266E60" w14:textId="77777777" w:rsidR="004E774A" w:rsidRDefault="004E774A" w:rsidP="004E774A">
            <w:pPr>
              <w:pStyle w:val="TableParagraph"/>
              <w:spacing w:line="203" w:lineRule="exact"/>
              <w:ind w:left="51" w:right="3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Сх.3</w:t>
            </w:r>
          </w:p>
        </w:tc>
        <w:tc>
          <w:tcPr>
            <w:tcW w:w="1588" w:type="dxa"/>
          </w:tcPr>
          <w:p w14:paraId="6E652AEB" w14:textId="5A91330E" w:rsidR="004E774A" w:rsidRPr="004E774A" w:rsidRDefault="004E774A" w:rsidP="004E774A">
            <w:pPr>
              <w:pStyle w:val="TableParagraph"/>
              <w:rPr>
                <w:sz w:val="32"/>
                <w:lang w:val="kk-KZ"/>
              </w:rPr>
            </w:pPr>
            <w:r>
              <w:rPr>
                <w:sz w:val="32"/>
                <w:lang w:val="kk-KZ"/>
              </w:rPr>
              <w:t>13,94 Ом</w:t>
            </w:r>
          </w:p>
        </w:tc>
        <w:tc>
          <w:tcPr>
            <w:tcW w:w="1588" w:type="dxa"/>
          </w:tcPr>
          <w:p w14:paraId="3A2C759A" w14:textId="0C24520E" w:rsidR="004E774A" w:rsidRPr="004E774A" w:rsidRDefault="004E774A" w:rsidP="004E774A">
            <w:pPr>
              <w:pStyle w:val="TableParagraph"/>
              <w:rPr>
                <w:sz w:val="32"/>
                <w:lang w:val="kk-KZ"/>
              </w:rPr>
            </w:pPr>
            <w:r>
              <w:rPr>
                <w:sz w:val="32"/>
                <w:lang w:val="kk-KZ"/>
              </w:rPr>
              <w:t>14,63 В</w:t>
            </w:r>
          </w:p>
        </w:tc>
        <w:tc>
          <w:tcPr>
            <w:tcW w:w="1588" w:type="dxa"/>
          </w:tcPr>
          <w:p w14:paraId="56A87514" w14:textId="6D5F0A77" w:rsidR="004E774A" w:rsidRPr="004E774A" w:rsidRDefault="004E774A" w:rsidP="004E774A">
            <w:pPr>
              <w:pStyle w:val="TableParagraph"/>
              <w:rPr>
                <w:sz w:val="32"/>
                <w:lang w:val="kk-KZ"/>
              </w:rPr>
            </w:pPr>
            <w:r>
              <w:rPr>
                <w:sz w:val="32"/>
                <w:lang w:val="kk-KZ"/>
              </w:rPr>
              <w:t>73,17 В</w:t>
            </w:r>
          </w:p>
        </w:tc>
        <w:tc>
          <w:tcPr>
            <w:tcW w:w="1588" w:type="dxa"/>
          </w:tcPr>
          <w:p w14:paraId="17A05BD5" w14:textId="3AA40768" w:rsidR="004E774A" w:rsidRPr="004E774A" w:rsidRDefault="004E774A" w:rsidP="004E774A">
            <w:pPr>
              <w:pStyle w:val="TableParagraph"/>
              <w:rPr>
                <w:sz w:val="32"/>
                <w:lang w:val="kk-KZ"/>
              </w:rPr>
            </w:pPr>
            <w:r>
              <w:rPr>
                <w:sz w:val="32"/>
                <w:lang w:val="kk-KZ"/>
              </w:rPr>
              <w:t>13,9375 Ом</w:t>
            </w:r>
          </w:p>
        </w:tc>
        <w:tc>
          <w:tcPr>
            <w:tcW w:w="1588" w:type="dxa"/>
          </w:tcPr>
          <w:p w14:paraId="7DEFAC81" w14:textId="5F6B3684" w:rsidR="004E774A" w:rsidRPr="004E774A" w:rsidRDefault="004E774A" w:rsidP="004E774A">
            <w:pPr>
              <w:pStyle w:val="TableParagraph"/>
              <w:rPr>
                <w:sz w:val="32"/>
                <w:lang w:val="kk-KZ"/>
              </w:rPr>
            </w:pPr>
            <w:r>
              <w:rPr>
                <w:sz w:val="32"/>
                <w:lang w:val="kk-KZ"/>
              </w:rPr>
              <w:t>14,6341 В</w:t>
            </w:r>
          </w:p>
        </w:tc>
        <w:tc>
          <w:tcPr>
            <w:tcW w:w="1588" w:type="dxa"/>
          </w:tcPr>
          <w:p w14:paraId="6EB9BE8E" w14:textId="769C8A98" w:rsidR="004E774A" w:rsidRPr="004E774A" w:rsidRDefault="004E774A" w:rsidP="004E774A">
            <w:pPr>
              <w:pStyle w:val="TableParagraph"/>
              <w:rPr>
                <w:sz w:val="32"/>
                <w:lang w:val="kk-KZ"/>
              </w:rPr>
            </w:pPr>
            <w:r>
              <w:rPr>
                <w:sz w:val="32"/>
                <w:lang w:val="kk-KZ"/>
              </w:rPr>
              <w:t>73,17073 В</w:t>
            </w:r>
          </w:p>
        </w:tc>
      </w:tr>
    </w:tbl>
    <w:p w14:paraId="27B9483A" w14:textId="77777777" w:rsidR="004E774A" w:rsidRDefault="004E774A" w:rsidP="004E774A">
      <w:pPr>
        <w:pStyle w:val="ae"/>
        <w:spacing w:before="128"/>
        <w:rPr>
          <w:sz w:val="20"/>
        </w:rPr>
      </w:pPr>
    </w:p>
    <w:p w14:paraId="0122B877" w14:textId="77777777" w:rsidR="004E774A" w:rsidRDefault="004E774A" w:rsidP="004E774A">
      <w:pPr>
        <w:pStyle w:val="ae"/>
        <w:rPr>
          <w:sz w:val="28"/>
        </w:rPr>
      </w:pPr>
    </w:p>
    <w:p w14:paraId="03DE1222" w14:textId="77777777" w:rsidR="00E944CA" w:rsidRDefault="00E944CA"/>
    <w:p w14:paraId="08A660C4" w14:textId="77777777" w:rsidR="004E774A" w:rsidRDefault="004E774A" w:rsidP="004E774A"/>
    <w:p w14:paraId="769FDA43" w14:textId="5A539E56" w:rsidR="004E774A" w:rsidRDefault="004E774A" w:rsidP="004E774A">
      <w:pPr>
        <w:rPr>
          <w:b/>
          <w:bCs/>
          <w:lang w:val="kk-KZ"/>
        </w:rPr>
      </w:pPr>
      <w:r w:rsidRPr="004E774A">
        <w:rPr>
          <w:b/>
          <w:bCs/>
          <w:lang w:val="kk-KZ"/>
        </w:rPr>
        <w:t>Қорытынды</w:t>
      </w:r>
    </w:p>
    <w:p w14:paraId="4F8DE53F" w14:textId="3F98E171" w:rsidR="004E774A" w:rsidRPr="00826598" w:rsidRDefault="004E774A" w:rsidP="004E774A">
      <w:pPr>
        <w:rPr>
          <w:lang w:val="kk-KZ"/>
        </w:rPr>
      </w:pPr>
      <w:r>
        <w:rPr>
          <w:lang w:val="kk-KZ"/>
        </w:rPr>
        <w:t xml:space="preserve">Қорытындылай келе мен тізбектерді үш жағдайда қосып көріп зерттеп </w:t>
      </w:r>
      <w:proofErr w:type="spellStart"/>
      <w:r>
        <w:rPr>
          <w:lang w:val="kk-KZ"/>
        </w:rPr>
        <w:t>көрдім</w:t>
      </w:r>
      <w:r w:rsidRPr="004E774A">
        <w:rPr>
          <w:lang w:val="kk-KZ"/>
        </w:rPr>
        <w:t>.</w:t>
      </w:r>
      <w:r>
        <w:rPr>
          <w:lang w:val="kk-KZ"/>
        </w:rPr>
        <w:t>Нәтижесінде</w:t>
      </w:r>
      <w:proofErr w:type="spellEnd"/>
      <w:r>
        <w:rPr>
          <w:lang w:val="kk-KZ"/>
        </w:rPr>
        <w:t xml:space="preserve"> мен </w:t>
      </w:r>
      <w:proofErr w:type="spellStart"/>
      <w:r>
        <w:rPr>
          <w:lang w:val="kk-KZ"/>
        </w:rPr>
        <w:t>тізбектей,параллель</w:t>
      </w:r>
      <w:proofErr w:type="spellEnd"/>
      <w:r>
        <w:rPr>
          <w:lang w:val="kk-KZ"/>
        </w:rPr>
        <w:t xml:space="preserve"> және аралас қосу арқылы әртүрлі көрсеткішке қол </w:t>
      </w:r>
      <w:proofErr w:type="spellStart"/>
      <w:r>
        <w:rPr>
          <w:lang w:val="kk-KZ"/>
        </w:rPr>
        <w:t>жеткіздім</w:t>
      </w:r>
      <w:r w:rsidRPr="004E774A">
        <w:rPr>
          <w:lang w:val="kk-KZ"/>
        </w:rPr>
        <w:t>.</w:t>
      </w:r>
      <w:r>
        <w:rPr>
          <w:lang w:val="kk-KZ"/>
        </w:rPr>
        <w:t>Тізбектес</w:t>
      </w:r>
      <w:proofErr w:type="spellEnd"/>
      <w:r>
        <w:rPr>
          <w:lang w:val="kk-KZ"/>
        </w:rPr>
        <w:t xml:space="preserve"> қосқан кезде тоқ күші барлық </w:t>
      </w:r>
      <w:r w:rsidR="00E37D11">
        <w:rPr>
          <w:lang w:val="kk-KZ"/>
        </w:rPr>
        <w:t xml:space="preserve">элементтерде бірдей болып ,жалпы кедергі жеке кедергілердің қосындысына тең екенін </w:t>
      </w:r>
      <w:proofErr w:type="spellStart"/>
      <w:r w:rsidR="00E37D11">
        <w:rPr>
          <w:lang w:val="kk-KZ"/>
        </w:rPr>
        <w:t>түсіндім</w:t>
      </w:r>
      <w:r w:rsidR="00E37D11" w:rsidRPr="00E37D11">
        <w:rPr>
          <w:lang w:val="kk-KZ"/>
        </w:rPr>
        <w:t>.</w:t>
      </w:r>
      <w:r w:rsidR="00E37D11">
        <w:rPr>
          <w:lang w:val="kk-KZ"/>
        </w:rPr>
        <w:t>Параллель</w:t>
      </w:r>
      <w:proofErr w:type="spellEnd"/>
      <w:r w:rsidR="00E37D11">
        <w:rPr>
          <w:lang w:val="kk-KZ"/>
        </w:rPr>
        <w:t xml:space="preserve"> қосылғанда тоқ күші тармақтарға бөлініп ,кернеу барлық тармақтарда бірдей болып жалпы кедергі ең кіші кедергіден де аз </w:t>
      </w:r>
      <w:proofErr w:type="spellStart"/>
      <w:r w:rsidR="00E37D11">
        <w:rPr>
          <w:lang w:val="kk-KZ"/>
        </w:rPr>
        <w:t>болады</w:t>
      </w:r>
      <w:r w:rsidR="00E37D11" w:rsidRPr="00E37D11">
        <w:rPr>
          <w:lang w:val="kk-KZ"/>
        </w:rPr>
        <w:t>.</w:t>
      </w:r>
      <w:r w:rsidR="00E37D11">
        <w:rPr>
          <w:lang w:val="kk-KZ"/>
        </w:rPr>
        <w:t>Аралас</w:t>
      </w:r>
      <w:proofErr w:type="spellEnd"/>
      <w:r w:rsidR="00E37D11">
        <w:rPr>
          <w:lang w:val="kk-KZ"/>
        </w:rPr>
        <w:t xml:space="preserve"> қосу кезінде тізбектей де ,параллель де жалғанады</w:t>
      </w:r>
      <w:r w:rsidR="00E37D11" w:rsidRPr="00E37D11">
        <w:rPr>
          <w:lang w:val="kk-KZ"/>
        </w:rPr>
        <w:t>.</w:t>
      </w:r>
    </w:p>
    <w:p w14:paraId="0AE7E3BF" w14:textId="7B8BE069" w:rsidR="00E37D11" w:rsidRDefault="00E37D11" w:rsidP="004E774A">
      <w:pPr>
        <w:rPr>
          <w:lang w:val="kk-KZ"/>
        </w:rPr>
      </w:pPr>
      <w:r>
        <w:rPr>
          <w:lang w:val="kk-KZ"/>
        </w:rPr>
        <w:t>Жұмыс барысында біз физикадағы Ом заңын пайдаландық</w:t>
      </w:r>
    </w:p>
    <w:p w14:paraId="5928001C" w14:textId="77777777" w:rsidR="00826598" w:rsidRDefault="00826598" w:rsidP="004E774A">
      <w:pPr>
        <w:rPr>
          <w:lang w:val="kk-KZ"/>
        </w:rPr>
      </w:pPr>
    </w:p>
    <w:p w14:paraId="02124DE2" w14:textId="77777777" w:rsidR="00826598" w:rsidRDefault="00826598" w:rsidP="004E774A">
      <w:pPr>
        <w:rPr>
          <w:lang w:val="kk-KZ"/>
        </w:rPr>
      </w:pPr>
    </w:p>
    <w:p w14:paraId="7C8B8D43" w14:textId="77777777" w:rsidR="00826598" w:rsidRDefault="00826598" w:rsidP="004E774A">
      <w:pPr>
        <w:rPr>
          <w:lang w:val="kk-KZ"/>
        </w:rPr>
      </w:pPr>
    </w:p>
    <w:p w14:paraId="60ACE86B" w14:textId="19F09665" w:rsidR="00826598" w:rsidRDefault="00826598" w:rsidP="004E774A">
      <w:pPr>
        <w:rPr>
          <w:lang w:val="kk-KZ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DC66540" wp14:editId="55E1B22A">
            <wp:extent cx="5760720" cy="7403465"/>
            <wp:effectExtent l="0" t="0" r="0" b="6985"/>
            <wp:docPr id="2113521217" name="Сурет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21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0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8ACC" w14:textId="77777777" w:rsidR="00826598" w:rsidRDefault="00826598" w:rsidP="004E774A">
      <w:pPr>
        <w:rPr>
          <w:lang w:val="kk-KZ"/>
        </w:rPr>
      </w:pPr>
    </w:p>
    <w:p w14:paraId="3A8C4639" w14:textId="77777777" w:rsidR="00826598" w:rsidRDefault="00826598" w:rsidP="004E774A">
      <w:pPr>
        <w:rPr>
          <w:lang w:val="kk-KZ"/>
        </w:rPr>
      </w:pPr>
    </w:p>
    <w:p w14:paraId="60147C17" w14:textId="77777777" w:rsidR="00826598" w:rsidRDefault="00826598" w:rsidP="004E774A">
      <w:pPr>
        <w:rPr>
          <w:lang w:val="kk-KZ"/>
        </w:rPr>
      </w:pPr>
    </w:p>
    <w:p w14:paraId="72673F9D" w14:textId="791E9737" w:rsidR="00826598" w:rsidRDefault="00826598" w:rsidP="004E774A">
      <w:pPr>
        <w:rPr>
          <w:lang w:val="kk-KZ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59C1151" wp14:editId="288DA55A">
            <wp:extent cx="5760720" cy="7015480"/>
            <wp:effectExtent l="0" t="0" r="0" b="0"/>
            <wp:docPr id="1401481434" name="Сурет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81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479E" w14:textId="77777777" w:rsidR="00826598" w:rsidRDefault="00826598" w:rsidP="004E774A">
      <w:pPr>
        <w:rPr>
          <w:lang w:val="kk-KZ"/>
        </w:rPr>
      </w:pPr>
    </w:p>
    <w:p w14:paraId="6828721F" w14:textId="77777777" w:rsidR="00826598" w:rsidRDefault="00826598" w:rsidP="004E774A">
      <w:pPr>
        <w:rPr>
          <w:lang w:val="kk-KZ"/>
        </w:rPr>
      </w:pPr>
    </w:p>
    <w:p w14:paraId="3EA6B449" w14:textId="222249C5" w:rsidR="00826598" w:rsidRPr="00E37D11" w:rsidRDefault="00826598" w:rsidP="004E774A">
      <w:pPr>
        <w:rPr>
          <w:lang w:val="kk-KZ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874E130" wp14:editId="3983BE3B">
            <wp:extent cx="5760720" cy="8129905"/>
            <wp:effectExtent l="0" t="0" r="0" b="4445"/>
            <wp:docPr id="9840063" name="Сурет 1" descr="мәтін, қолжазба, ноутбук, құжат элементтерін қамтитын сурет&#10;&#10;ЖИ арқылы жасалған мазмұн дұрыс емес болуы мүмкі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063" name="Сурет 1" descr="мәтін, қолжазба, ноутбук, құжат элементтерін қамтитын сурет&#10;&#10;ЖИ арқылы жасалған мазмұн дұрыс емес болуы мүмкі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2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598" w:rsidRPr="00E37D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9A8BD" w14:textId="77777777" w:rsidR="004E774A" w:rsidRDefault="004E774A" w:rsidP="004E774A">
      <w:r>
        <w:separator/>
      </w:r>
    </w:p>
  </w:endnote>
  <w:endnote w:type="continuationSeparator" w:id="0">
    <w:p w14:paraId="0FADBEE5" w14:textId="77777777" w:rsidR="004E774A" w:rsidRDefault="004E774A" w:rsidP="004E7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827EC" w14:textId="77777777" w:rsidR="004E774A" w:rsidRDefault="004E774A" w:rsidP="004E774A">
      <w:r>
        <w:separator/>
      </w:r>
    </w:p>
  </w:footnote>
  <w:footnote w:type="continuationSeparator" w:id="0">
    <w:p w14:paraId="5A170444" w14:textId="77777777" w:rsidR="004E774A" w:rsidRDefault="004E774A" w:rsidP="004E77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04B"/>
    <w:rsid w:val="004E774A"/>
    <w:rsid w:val="006039BE"/>
    <w:rsid w:val="0069004B"/>
    <w:rsid w:val="00826598"/>
    <w:rsid w:val="009A14F6"/>
    <w:rsid w:val="00C66C90"/>
    <w:rsid w:val="00DD2658"/>
    <w:rsid w:val="00E37D11"/>
    <w:rsid w:val="00E9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E59F2"/>
  <w15:chartTrackingRefBased/>
  <w15:docId w15:val="{7F93E6EF-6D52-4B8C-9745-1932C9A8B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kk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E774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styleId="1-">
    <w:name w:val="heading 1"/>
    <w:basedOn w:val="a"/>
    <w:next w:val="a"/>
    <w:link w:val="1-0"/>
    <w:uiPriority w:val="9"/>
    <w:qFormat/>
    <w:rsid w:val="0069004B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kk-KZ"/>
      <w14:ligatures w14:val="standardContextual"/>
    </w:rPr>
  </w:style>
  <w:style w:type="paragraph" w:styleId="2-">
    <w:name w:val="heading 2"/>
    <w:basedOn w:val="a"/>
    <w:next w:val="a"/>
    <w:link w:val="2-0"/>
    <w:uiPriority w:val="9"/>
    <w:semiHidden/>
    <w:unhideWhenUsed/>
    <w:qFormat/>
    <w:rsid w:val="0069004B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kk-KZ"/>
      <w14:ligatures w14:val="standardContextual"/>
    </w:rPr>
  </w:style>
  <w:style w:type="paragraph" w:styleId="3-">
    <w:name w:val="heading 3"/>
    <w:basedOn w:val="a"/>
    <w:next w:val="a"/>
    <w:link w:val="3-0"/>
    <w:uiPriority w:val="9"/>
    <w:semiHidden/>
    <w:unhideWhenUsed/>
    <w:qFormat/>
    <w:rsid w:val="0069004B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kk-KZ"/>
      <w14:ligatures w14:val="standardContextual"/>
    </w:rPr>
  </w:style>
  <w:style w:type="paragraph" w:styleId="4-">
    <w:name w:val="heading 4"/>
    <w:basedOn w:val="a"/>
    <w:next w:val="a"/>
    <w:link w:val="4-0"/>
    <w:uiPriority w:val="9"/>
    <w:semiHidden/>
    <w:unhideWhenUsed/>
    <w:qFormat/>
    <w:rsid w:val="0069004B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kk-KZ"/>
      <w14:ligatures w14:val="standardContextual"/>
    </w:rPr>
  </w:style>
  <w:style w:type="paragraph" w:styleId="5-">
    <w:name w:val="heading 5"/>
    <w:basedOn w:val="a"/>
    <w:next w:val="a"/>
    <w:link w:val="5-0"/>
    <w:uiPriority w:val="9"/>
    <w:semiHidden/>
    <w:unhideWhenUsed/>
    <w:qFormat/>
    <w:rsid w:val="0069004B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kk-KZ"/>
      <w14:ligatures w14:val="standardContextual"/>
    </w:rPr>
  </w:style>
  <w:style w:type="paragraph" w:styleId="6-">
    <w:name w:val="heading 6"/>
    <w:basedOn w:val="a"/>
    <w:next w:val="a"/>
    <w:link w:val="6-0"/>
    <w:uiPriority w:val="9"/>
    <w:semiHidden/>
    <w:unhideWhenUsed/>
    <w:qFormat/>
    <w:rsid w:val="0069004B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kk-KZ"/>
      <w14:ligatures w14:val="standardContextual"/>
    </w:rPr>
  </w:style>
  <w:style w:type="paragraph" w:styleId="7-">
    <w:name w:val="heading 7"/>
    <w:basedOn w:val="a"/>
    <w:next w:val="a"/>
    <w:link w:val="7-0"/>
    <w:uiPriority w:val="9"/>
    <w:semiHidden/>
    <w:unhideWhenUsed/>
    <w:qFormat/>
    <w:rsid w:val="0069004B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kk-KZ"/>
      <w14:ligatures w14:val="standardContextual"/>
    </w:rPr>
  </w:style>
  <w:style w:type="paragraph" w:styleId="8-">
    <w:name w:val="heading 8"/>
    <w:basedOn w:val="a"/>
    <w:next w:val="a"/>
    <w:link w:val="8-0"/>
    <w:uiPriority w:val="9"/>
    <w:semiHidden/>
    <w:unhideWhenUsed/>
    <w:qFormat/>
    <w:rsid w:val="0069004B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kk-KZ"/>
      <w14:ligatures w14:val="standardContextual"/>
    </w:rPr>
  </w:style>
  <w:style w:type="paragraph" w:styleId="9-">
    <w:name w:val="heading 9"/>
    <w:basedOn w:val="a"/>
    <w:next w:val="a"/>
    <w:link w:val="9-0"/>
    <w:uiPriority w:val="9"/>
    <w:semiHidden/>
    <w:unhideWhenUsed/>
    <w:qFormat/>
    <w:rsid w:val="0069004B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kk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-0">
    <w:name w:val="1-тақырып Таңба"/>
    <w:basedOn w:val="a0"/>
    <w:link w:val="1-"/>
    <w:uiPriority w:val="9"/>
    <w:rsid w:val="00690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-0">
    <w:name w:val="2-тақырып Таңба"/>
    <w:basedOn w:val="a0"/>
    <w:link w:val="2-"/>
    <w:uiPriority w:val="9"/>
    <w:semiHidden/>
    <w:rsid w:val="00690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-0">
    <w:name w:val="3-тақырып Таңба"/>
    <w:basedOn w:val="a0"/>
    <w:link w:val="3-"/>
    <w:uiPriority w:val="9"/>
    <w:semiHidden/>
    <w:rsid w:val="00690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-0">
    <w:name w:val="4-тақырып Таңба"/>
    <w:basedOn w:val="a0"/>
    <w:link w:val="4-"/>
    <w:uiPriority w:val="9"/>
    <w:semiHidden/>
    <w:rsid w:val="0069004B"/>
    <w:rPr>
      <w:rFonts w:eastAsiaTheme="majorEastAsia" w:cstheme="majorBidi"/>
      <w:i/>
      <w:iCs/>
      <w:color w:val="0F4761" w:themeColor="accent1" w:themeShade="BF"/>
    </w:rPr>
  </w:style>
  <w:style w:type="character" w:customStyle="1" w:styleId="5-0">
    <w:name w:val="5-тақырып Таңба"/>
    <w:basedOn w:val="a0"/>
    <w:link w:val="5-"/>
    <w:uiPriority w:val="9"/>
    <w:semiHidden/>
    <w:rsid w:val="0069004B"/>
    <w:rPr>
      <w:rFonts w:eastAsiaTheme="majorEastAsia" w:cstheme="majorBidi"/>
      <w:color w:val="0F4761" w:themeColor="accent1" w:themeShade="BF"/>
    </w:rPr>
  </w:style>
  <w:style w:type="character" w:customStyle="1" w:styleId="6-0">
    <w:name w:val="6-тақырып Таңба"/>
    <w:basedOn w:val="a0"/>
    <w:link w:val="6-"/>
    <w:uiPriority w:val="9"/>
    <w:semiHidden/>
    <w:rsid w:val="0069004B"/>
    <w:rPr>
      <w:rFonts w:eastAsiaTheme="majorEastAsia" w:cstheme="majorBidi"/>
      <w:i/>
      <w:iCs/>
      <w:color w:val="595959" w:themeColor="text1" w:themeTint="A6"/>
    </w:rPr>
  </w:style>
  <w:style w:type="character" w:customStyle="1" w:styleId="7-0">
    <w:name w:val="7-тақырып Таңба"/>
    <w:basedOn w:val="a0"/>
    <w:link w:val="7-"/>
    <w:uiPriority w:val="9"/>
    <w:semiHidden/>
    <w:rsid w:val="0069004B"/>
    <w:rPr>
      <w:rFonts w:eastAsiaTheme="majorEastAsia" w:cstheme="majorBidi"/>
      <w:color w:val="595959" w:themeColor="text1" w:themeTint="A6"/>
    </w:rPr>
  </w:style>
  <w:style w:type="character" w:customStyle="1" w:styleId="8-0">
    <w:name w:val="8-тақырып Таңба"/>
    <w:basedOn w:val="a0"/>
    <w:link w:val="8-"/>
    <w:uiPriority w:val="9"/>
    <w:semiHidden/>
    <w:rsid w:val="0069004B"/>
    <w:rPr>
      <w:rFonts w:eastAsiaTheme="majorEastAsia" w:cstheme="majorBidi"/>
      <w:i/>
      <w:iCs/>
      <w:color w:val="272727" w:themeColor="text1" w:themeTint="D8"/>
    </w:rPr>
  </w:style>
  <w:style w:type="character" w:customStyle="1" w:styleId="9-0">
    <w:name w:val="9-тақырып Таңба"/>
    <w:basedOn w:val="a0"/>
    <w:link w:val="9-"/>
    <w:uiPriority w:val="9"/>
    <w:semiHidden/>
    <w:rsid w:val="006900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004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kk-KZ"/>
      <w14:ligatures w14:val="standardContextual"/>
    </w:rPr>
  </w:style>
  <w:style w:type="character" w:customStyle="1" w:styleId="a4">
    <w:name w:val="Тақырып Таңба"/>
    <w:basedOn w:val="a0"/>
    <w:link w:val="a3"/>
    <w:uiPriority w:val="10"/>
    <w:rsid w:val="00690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04B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kk-KZ"/>
      <w14:ligatures w14:val="standardContextual"/>
    </w:rPr>
  </w:style>
  <w:style w:type="character" w:customStyle="1" w:styleId="a6">
    <w:name w:val="Тақырыпша Таңба"/>
    <w:basedOn w:val="a0"/>
    <w:link w:val="a5"/>
    <w:uiPriority w:val="11"/>
    <w:rsid w:val="00690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004B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kk-KZ"/>
      <w14:ligatures w14:val="standardContextual"/>
    </w:rPr>
  </w:style>
  <w:style w:type="character" w:customStyle="1" w:styleId="a8">
    <w:name w:val="Дәйексөз Таңба"/>
    <w:basedOn w:val="a0"/>
    <w:link w:val="a7"/>
    <w:uiPriority w:val="29"/>
    <w:rsid w:val="006900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004B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kk-KZ"/>
      <w14:ligatures w14:val="standardContextual"/>
    </w:rPr>
  </w:style>
  <w:style w:type="character" w:styleId="aa">
    <w:name w:val="Intense Emphasis"/>
    <w:basedOn w:val="a0"/>
    <w:uiPriority w:val="21"/>
    <w:qFormat/>
    <w:rsid w:val="006900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004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kk-KZ"/>
      <w14:ligatures w14:val="standardContextual"/>
    </w:rPr>
  </w:style>
  <w:style w:type="character" w:customStyle="1" w:styleId="ac">
    <w:name w:val="Баса көрсетілген дәйексөз Таңба"/>
    <w:basedOn w:val="a0"/>
    <w:link w:val="ab"/>
    <w:uiPriority w:val="30"/>
    <w:rsid w:val="006900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004B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4E774A"/>
    <w:rPr>
      <w:sz w:val="36"/>
      <w:szCs w:val="36"/>
    </w:rPr>
  </w:style>
  <w:style w:type="character" w:customStyle="1" w:styleId="af">
    <w:name w:val="Негізгі мәтін Таңба"/>
    <w:basedOn w:val="a0"/>
    <w:link w:val="ae"/>
    <w:uiPriority w:val="1"/>
    <w:rsid w:val="004E774A"/>
    <w:rPr>
      <w:rFonts w:ascii="Times New Roman" w:eastAsia="Times New Roman" w:hAnsi="Times New Roman" w:cs="Times New Roman"/>
      <w:kern w:val="0"/>
      <w:sz w:val="36"/>
      <w:szCs w:val="36"/>
      <w:lang w:val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4E774A"/>
  </w:style>
  <w:style w:type="paragraph" w:styleId="af0">
    <w:name w:val="header"/>
    <w:basedOn w:val="a"/>
    <w:link w:val="af1"/>
    <w:uiPriority w:val="99"/>
    <w:unhideWhenUsed/>
    <w:rsid w:val="004E774A"/>
    <w:pPr>
      <w:tabs>
        <w:tab w:val="center" w:pos="4536"/>
        <w:tab w:val="right" w:pos="9072"/>
      </w:tabs>
    </w:pPr>
  </w:style>
  <w:style w:type="character" w:customStyle="1" w:styleId="af1">
    <w:name w:val="Жоғарғы колонтитул Таңба"/>
    <w:basedOn w:val="a0"/>
    <w:link w:val="af0"/>
    <w:uiPriority w:val="99"/>
    <w:rsid w:val="004E774A"/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4E774A"/>
    <w:pPr>
      <w:tabs>
        <w:tab w:val="center" w:pos="4536"/>
        <w:tab w:val="right" w:pos="9072"/>
      </w:tabs>
    </w:pPr>
  </w:style>
  <w:style w:type="character" w:customStyle="1" w:styleId="af3">
    <w:name w:val="Төменгі колонтитул Таңба"/>
    <w:basedOn w:val="a0"/>
    <w:link w:val="af2"/>
    <w:uiPriority w:val="99"/>
    <w:rsid w:val="004E774A"/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ақырыб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Тақырып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Tolegen Aibek</dc:creator>
  <cp:keywords/>
  <dc:description/>
  <cp:lastModifiedBy>Tolegen Aibek</cp:lastModifiedBy>
  <cp:revision>2</cp:revision>
  <dcterms:created xsi:type="dcterms:W3CDTF">2026-01-30T16:55:00Z</dcterms:created>
  <dcterms:modified xsi:type="dcterms:W3CDTF">2026-01-30T16:55:00Z</dcterms:modified>
</cp:coreProperties>
</file>