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3EB" w:rsidRDefault="004033EB" w:rsidP="004033EB">
      <w:pPr>
        <w:jc w:val="right"/>
        <w:rPr>
          <w:rFonts w:asciiTheme="minorHAnsi" w:eastAsiaTheme="minorEastAsia" w:hAnsiTheme="minorEastAsia"/>
          <w:szCs w:val="32"/>
        </w:rPr>
      </w:pPr>
      <w:r w:rsidRPr="004033EB">
        <w:rPr>
          <w:rFonts w:asciiTheme="minorHAnsi" w:eastAsiaTheme="minorEastAsia" w:hAnsiTheme="minorHAnsi"/>
          <w:szCs w:val="32"/>
        </w:rPr>
        <w:t>2018</w:t>
      </w:r>
      <w:r w:rsidRPr="004033EB">
        <w:rPr>
          <w:rFonts w:asciiTheme="minorHAnsi" w:eastAsiaTheme="minorEastAsia" w:hAnsiTheme="minorEastAsia"/>
          <w:szCs w:val="32"/>
        </w:rPr>
        <w:t>年</w:t>
      </w:r>
      <w:r w:rsidRPr="004033EB">
        <w:rPr>
          <w:rFonts w:asciiTheme="minorHAnsi" w:eastAsiaTheme="minorEastAsia" w:hAnsiTheme="minorHAnsi"/>
          <w:szCs w:val="32"/>
        </w:rPr>
        <w:t>8</w:t>
      </w:r>
      <w:r w:rsidRPr="004033EB">
        <w:rPr>
          <w:rFonts w:asciiTheme="minorHAnsi" w:eastAsiaTheme="minorEastAsia" w:hAnsiTheme="minorEastAsia"/>
          <w:szCs w:val="32"/>
        </w:rPr>
        <w:t>月</w:t>
      </w:r>
      <w:r w:rsidR="003B10B4">
        <w:rPr>
          <w:rFonts w:asciiTheme="minorHAnsi" w:eastAsiaTheme="minorEastAsia" w:hAnsiTheme="minorEastAsia" w:hint="eastAsia"/>
          <w:szCs w:val="32"/>
        </w:rPr>
        <w:t>6</w:t>
      </w:r>
      <w:r w:rsidRPr="004033EB">
        <w:rPr>
          <w:rFonts w:asciiTheme="minorHAnsi" w:eastAsiaTheme="minorEastAsia" w:hAnsiTheme="minorEastAsia"/>
          <w:szCs w:val="32"/>
        </w:rPr>
        <w:t>日</w:t>
      </w:r>
    </w:p>
    <w:p w:rsidR="004033EB" w:rsidRPr="004033EB" w:rsidRDefault="004033EB" w:rsidP="004033EB">
      <w:pPr>
        <w:jc w:val="right"/>
        <w:rPr>
          <w:rFonts w:asciiTheme="minorHAnsi" w:eastAsiaTheme="minorEastAsia" w:hAnsiTheme="minorHAnsi"/>
          <w:szCs w:val="32"/>
        </w:rPr>
      </w:pPr>
      <w:r>
        <w:rPr>
          <w:rFonts w:asciiTheme="minorHAnsi" w:eastAsiaTheme="minorEastAsia" w:hAnsiTheme="minorEastAsia" w:hint="eastAsia"/>
          <w:szCs w:val="32"/>
        </w:rPr>
        <w:t>富士フイルム</w:t>
      </w:r>
      <w:r>
        <w:rPr>
          <w:rFonts w:asciiTheme="minorHAnsi" w:eastAsiaTheme="minorEastAsia" w:hAnsiTheme="minorEastAsia" w:hint="eastAsia"/>
          <w:szCs w:val="32"/>
        </w:rPr>
        <w:t>RI</w:t>
      </w:r>
      <w:r>
        <w:rPr>
          <w:rFonts w:asciiTheme="minorHAnsi" w:eastAsiaTheme="minorEastAsia" w:hAnsiTheme="minorEastAsia" w:hint="eastAsia"/>
          <w:szCs w:val="32"/>
        </w:rPr>
        <w:t>ファーマ株式会社</w:t>
      </w:r>
    </w:p>
    <w:p w:rsidR="004033EB" w:rsidRPr="004033EB" w:rsidRDefault="004033EB" w:rsidP="004033EB">
      <w:pPr>
        <w:jc w:val="center"/>
        <w:rPr>
          <w:rFonts w:asciiTheme="minorHAnsi" w:eastAsiaTheme="minorEastAsia" w:hAnsiTheme="minorHAnsi"/>
          <w:b/>
          <w:bCs/>
          <w:sz w:val="32"/>
          <w:szCs w:val="32"/>
        </w:rPr>
      </w:pPr>
      <w:r w:rsidRPr="004033EB">
        <w:rPr>
          <w:rFonts w:asciiTheme="minorHAnsi" w:eastAsiaTheme="minorEastAsia" w:hAnsiTheme="minorEastAsia"/>
          <w:b/>
          <w:sz w:val="32"/>
          <w:szCs w:val="32"/>
        </w:rPr>
        <w:t>第</w:t>
      </w:r>
      <w:r w:rsidRPr="004033EB">
        <w:rPr>
          <w:rFonts w:asciiTheme="minorHAnsi" w:eastAsiaTheme="minorEastAsia" w:hAnsiTheme="minorHAnsi"/>
          <w:b/>
          <w:sz w:val="32"/>
          <w:szCs w:val="32"/>
        </w:rPr>
        <w:t>6</w:t>
      </w:r>
      <w:r w:rsidRPr="004033EB">
        <w:rPr>
          <w:rFonts w:asciiTheme="minorHAnsi" w:eastAsiaTheme="minorEastAsia" w:hAnsiTheme="minorEastAsia"/>
          <w:b/>
          <w:sz w:val="32"/>
          <w:szCs w:val="32"/>
        </w:rPr>
        <w:t>回日本</w:t>
      </w:r>
      <w:r>
        <w:rPr>
          <w:rFonts w:asciiTheme="minorHAnsi" w:eastAsiaTheme="minorEastAsia" w:hAnsiTheme="minorEastAsia" w:hint="eastAsia"/>
          <w:b/>
          <w:sz w:val="32"/>
          <w:szCs w:val="32"/>
        </w:rPr>
        <w:t>神経内分泌腫瘍</w:t>
      </w:r>
      <w:r w:rsidR="00B56891">
        <w:rPr>
          <w:rFonts w:asciiTheme="minorHAnsi" w:eastAsiaTheme="minorEastAsia" w:hAnsiTheme="minorEastAsia" w:hint="eastAsia"/>
          <w:b/>
          <w:sz w:val="32"/>
          <w:szCs w:val="32"/>
        </w:rPr>
        <w:t>研究</w:t>
      </w:r>
      <w:r>
        <w:rPr>
          <w:rFonts w:asciiTheme="minorHAnsi" w:eastAsiaTheme="minorEastAsia" w:hAnsiTheme="minorEastAsia" w:hint="eastAsia"/>
          <w:b/>
          <w:sz w:val="32"/>
          <w:szCs w:val="32"/>
        </w:rPr>
        <w:t>会</w:t>
      </w:r>
      <w:r w:rsidRPr="004033EB">
        <w:rPr>
          <w:rFonts w:asciiTheme="minorHAnsi" w:eastAsiaTheme="minorEastAsia" w:hAnsiTheme="minorEastAsia"/>
          <w:b/>
          <w:sz w:val="32"/>
          <w:szCs w:val="32"/>
        </w:rPr>
        <w:t xml:space="preserve">　</w:t>
      </w:r>
      <w:r w:rsidRPr="004033EB">
        <w:rPr>
          <w:rFonts w:asciiTheme="minorHAnsi" w:eastAsiaTheme="minorEastAsia" w:hAnsiTheme="minorEastAsia"/>
          <w:b/>
          <w:bCs/>
          <w:sz w:val="32"/>
          <w:szCs w:val="32"/>
        </w:rPr>
        <w:t>共催セミナー記録集</w:t>
      </w:r>
    </w:p>
    <w:p w:rsidR="004033EB" w:rsidRPr="00B56891" w:rsidRDefault="004033EB" w:rsidP="004033EB">
      <w:pPr>
        <w:tabs>
          <w:tab w:val="left" w:pos="1560"/>
        </w:tabs>
        <w:ind w:left="1559" w:hangingChars="647" w:hanging="1559"/>
        <w:rPr>
          <w:rFonts w:asciiTheme="minorHAnsi" w:eastAsiaTheme="minorEastAsia" w:hAnsiTheme="minorHAnsi"/>
          <w:b/>
          <w:bCs/>
          <w:sz w:val="24"/>
        </w:rPr>
      </w:pPr>
    </w:p>
    <w:p w:rsidR="004033EB" w:rsidRPr="004033EB" w:rsidRDefault="004033EB" w:rsidP="004033EB">
      <w:pPr>
        <w:tabs>
          <w:tab w:val="left" w:pos="1560"/>
        </w:tabs>
        <w:ind w:leftChars="135" w:left="1558" w:hangingChars="529" w:hanging="1275"/>
        <w:rPr>
          <w:rFonts w:asciiTheme="minorHAnsi" w:eastAsiaTheme="minorEastAsia" w:hAnsiTheme="minorHAnsi"/>
          <w:b/>
          <w:bCs/>
          <w:sz w:val="24"/>
        </w:rPr>
      </w:pPr>
      <w:r w:rsidRPr="004033EB">
        <w:rPr>
          <w:rFonts w:asciiTheme="minorHAnsi" w:eastAsiaTheme="minorEastAsia" w:hAnsiTheme="minorEastAsia"/>
          <w:b/>
          <w:bCs/>
          <w:sz w:val="24"/>
        </w:rPr>
        <w:t>【コンセプト】</w:t>
      </w:r>
    </w:p>
    <w:p w:rsidR="004033EB" w:rsidRPr="004033EB" w:rsidRDefault="004033EB" w:rsidP="004033EB">
      <w:pPr>
        <w:tabs>
          <w:tab w:val="left" w:pos="426"/>
        </w:tabs>
        <w:ind w:leftChars="135" w:left="284" w:hanging="1"/>
        <w:rPr>
          <w:rFonts w:asciiTheme="minorHAnsi" w:eastAsiaTheme="minorEastAsia" w:hAnsiTheme="minorHAnsi"/>
          <w:sz w:val="24"/>
        </w:rPr>
      </w:pPr>
      <w:r w:rsidRPr="004033EB">
        <w:rPr>
          <w:rFonts w:asciiTheme="minorHAnsi" w:eastAsiaTheme="minorEastAsia" w:hAnsiTheme="minorHAnsi"/>
          <w:b/>
          <w:bCs/>
          <w:sz w:val="24"/>
        </w:rPr>
        <w:tab/>
      </w:r>
      <w:r w:rsidRPr="004033EB">
        <w:rPr>
          <w:rFonts w:asciiTheme="minorHAnsi" w:eastAsiaTheme="minorEastAsia" w:hAnsiTheme="minorEastAsia"/>
          <w:b/>
          <w:bCs/>
          <w:sz w:val="24"/>
        </w:rPr>
        <w:t xml:space="preserve">　</w:t>
      </w:r>
      <w:r w:rsidRPr="004033EB">
        <w:rPr>
          <w:rFonts w:asciiTheme="minorHAnsi" w:eastAsiaTheme="minorEastAsia" w:hAnsiTheme="minorEastAsia"/>
          <w:bCs/>
          <w:sz w:val="24"/>
        </w:rPr>
        <w:t>共催セミナーにおいて</w:t>
      </w:r>
      <w:r>
        <w:rPr>
          <w:rFonts w:asciiTheme="minorHAnsi" w:eastAsiaTheme="minorEastAsia" w:hAnsiTheme="minorEastAsia" w:hint="eastAsia"/>
          <w:bCs/>
          <w:sz w:val="24"/>
        </w:rPr>
        <w:t>呼吸器外科医</w:t>
      </w:r>
      <w:r w:rsidRPr="004033EB">
        <w:rPr>
          <w:rFonts w:asciiTheme="minorHAnsi" w:eastAsiaTheme="minorEastAsia" w:hAnsiTheme="minorEastAsia"/>
          <w:sz w:val="24"/>
        </w:rPr>
        <w:t>の立場から、</w:t>
      </w:r>
      <w:r>
        <w:rPr>
          <w:rFonts w:asciiTheme="minorHAnsi" w:eastAsiaTheme="minorEastAsia" w:hAnsiTheme="minorEastAsia" w:hint="eastAsia"/>
          <w:sz w:val="24"/>
        </w:rPr>
        <w:t>肺神経内分泌腫瘍</w:t>
      </w:r>
      <w:r w:rsidRPr="004033EB">
        <w:rPr>
          <w:rFonts w:asciiTheme="minorHAnsi" w:eastAsiaTheme="minorEastAsia" w:hAnsiTheme="minorEastAsia"/>
          <w:sz w:val="24"/>
        </w:rPr>
        <w:t>の</w:t>
      </w:r>
      <w:r>
        <w:rPr>
          <w:rFonts w:asciiTheme="minorHAnsi" w:eastAsiaTheme="minorEastAsia" w:hAnsiTheme="minorEastAsia" w:hint="eastAsia"/>
          <w:sz w:val="24"/>
        </w:rPr>
        <w:t>概要、診断及び治療</w:t>
      </w:r>
      <w:r w:rsidRPr="004033EB">
        <w:rPr>
          <w:rFonts w:asciiTheme="minorHAnsi" w:eastAsiaTheme="minorEastAsia" w:hAnsiTheme="minorEastAsia"/>
          <w:sz w:val="24"/>
        </w:rPr>
        <w:t>を中心にお話しいただき、</w:t>
      </w:r>
      <w:r>
        <w:rPr>
          <w:rFonts w:asciiTheme="minorHAnsi" w:eastAsiaTheme="minorEastAsia" w:hAnsiTheme="minorEastAsia" w:hint="eastAsia"/>
          <w:sz w:val="24"/>
        </w:rPr>
        <w:t>診断におけるオクトレオスキャン検査の立ち位置、症例画像</w:t>
      </w:r>
      <w:r w:rsidRPr="004033EB">
        <w:rPr>
          <w:rFonts w:asciiTheme="minorHAnsi" w:eastAsiaTheme="minorEastAsia" w:hAnsiTheme="minorEastAsia"/>
          <w:sz w:val="24"/>
        </w:rPr>
        <w:t>をご紹介いただく。本資材は、その内容を記録集としてまとめる。</w:t>
      </w:r>
    </w:p>
    <w:p w:rsidR="004033EB" w:rsidRPr="004033EB" w:rsidRDefault="004033EB" w:rsidP="004033EB">
      <w:pPr>
        <w:tabs>
          <w:tab w:val="left" w:pos="1560"/>
        </w:tabs>
        <w:rPr>
          <w:rFonts w:asciiTheme="minorHAnsi" w:eastAsiaTheme="minorEastAsia" w:hAnsiTheme="minorHAnsi"/>
          <w:sz w:val="20"/>
          <w:szCs w:val="20"/>
        </w:rPr>
        <w:sectPr w:rsidR="004033EB" w:rsidRPr="004033EB" w:rsidSect="004033EB">
          <w:pgSz w:w="11906" w:h="16838"/>
          <w:pgMar w:top="720" w:right="720" w:bottom="720" w:left="720" w:header="851" w:footer="992" w:gutter="0"/>
          <w:cols w:space="84"/>
          <w:docGrid w:type="lines" w:linePitch="360"/>
        </w:sectPr>
      </w:pPr>
    </w:p>
    <w:p w:rsidR="004033EB" w:rsidRPr="004033EB" w:rsidRDefault="004033EB" w:rsidP="004033EB">
      <w:pPr>
        <w:tabs>
          <w:tab w:val="left" w:pos="1560"/>
        </w:tabs>
        <w:ind w:left="1680"/>
        <w:rPr>
          <w:rFonts w:asciiTheme="minorHAnsi" w:eastAsiaTheme="minorEastAsia" w:hAnsiTheme="minorHAnsi"/>
          <w:sz w:val="24"/>
        </w:rPr>
      </w:pPr>
    </w:p>
    <w:p w:rsidR="004033EB" w:rsidRPr="004033EB" w:rsidRDefault="004033EB" w:rsidP="004033EB">
      <w:pPr>
        <w:tabs>
          <w:tab w:val="left" w:pos="1560"/>
        </w:tabs>
        <w:ind w:left="1680"/>
        <w:rPr>
          <w:rFonts w:asciiTheme="minorHAnsi" w:eastAsiaTheme="minorEastAsia" w:hAnsiTheme="minorHAnsi"/>
          <w:sz w:val="24"/>
        </w:rPr>
      </w:pPr>
    </w:p>
    <w:p w:rsidR="004033EB" w:rsidRPr="004033EB" w:rsidRDefault="004033EB" w:rsidP="004033EB">
      <w:pPr>
        <w:jc w:val="left"/>
        <w:rPr>
          <w:rFonts w:asciiTheme="minorHAnsi" w:eastAsiaTheme="minorEastAsia" w:hAnsiTheme="minorHAnsi"/>
          <w:b/>
          <w:sz w:val="24"/>
        </w:rPr>
      </w:pPr>
      <w:r w:rsidRPr="004033EB">
        <w:rPr>
          <w:rFonts w:asciiTheme="minorHAnsi" w:eastAsiaTheme="minorEastAsia" w:hAnsiTheme="minorEastAsia"/>
          <w:b/>
          <w:sz w:val="24"/>
        </w:rPr>
        <w:t>【資材概要】</w:t>
      </w:r>
    </w:p>
    <w:p w:rsidR="004033EB" w:rsidRPr="004033EB" w:rsidRDefault="004033EB" w:rsidP="004033EB">
      <w:pPr>
        <w:tabs>
          <w:tab w:val="left" w:pos="1316"/>
        </w:tabs>
        <w:ind w:left="1316" w:hangingChars="546" w:hanging="1316"/>
        <w:rPr>
          <w:rFonts w:asciiTheme="minorHAnsi" w:eastAsiaTheme="minorEastAsia" w:hAnsiTheme="minorHAnsi"/>
          <w:sz w:val="24"/>
        </w:rPr>
      </w:pPr>
      <w:r w:rsidRPr="004033EB">
        <w:rPr>
          <w:rFonts w:asciiTheme="minorHAnsi" w:eastAsiaTheme="minorEastAsia" w:hAnsiTheme="minorEastAsia"/>
          <w:b/>
          <w:bCs/>
          <w:kern w:val="0"/>
          <w:sz w:val="24"/>
          <w:fitText w:val="964" w:id="1746573824"/>
        </w:rPr>
        <w:t>作成方法</w:t>
      </w:r>
      <w:r w:rsidRPr="004033EB">
        <w:rPr>
          <w:rFonts w:asciiTheme="minorHAnsi" w:eastAsiaTheme="minorEastAsia" w:hAnsiTheme="minorHAnsi"/>
          <w:b/>
          <w:bCs/>
          <w:kern w:val="0"/>
          <w:sz w:val="24"/>
        </w:rPr>
        <w:t xml:space="preserve"> </w:t>
      </w:r>
      <w:r w:rsidRPr="004033EB">
        <w:rPr>
          <w:rFonts w:asciiTheme="minorHAnsi" w:eastAsiaTheme="minorEastAsia" w:hAnsiTheme="minorEastAsia"/>
          <w:b/>
          <w:bCs/>
          <w:sz w:val="24"/>
        </w:rPr>
        <w:t>：</w:t>
      </w:r>
      <w:r w:rsidRPr="004033EB">
        <w:rPr>
          <w:rFonts w:asciiTheme="minorHAnsi" w:eastAsiaTheme="minorEastAsia" w:hAnsiTheme="minorEastAsia"/>
          <w:sz w:val="24"/>
        </w:rPr>
        <w:t>作成要領</w:t>
      </w:r>
      <w:r w:rsidRPr="004033EB">
        <w:rPr>
          <w:rFonts w:asciiTheme="minorHAnsi" w:eastAsiaTheme="minorEastAsia" w:hAnsiTheme="minorHAnsi"/>
          <w:sz w:val="24"/>
        </w:rPr>
        <w:t xml:space="preserve"> </w:t>
      </w:r>
      <w:r w:rsidRPr="004033EB">
        <w:rPr>
          <w:rFonts w:asciiTheme="minorHAnsi" w:eastAsiaTheme="minorEastAsia" w:hAnsiTheme="minorEastAsia"/>
          <w:sz w:val="24"/>
        </w:rPr>
        <w:t>第</w:t>
      </w:r>
      <w:r w:rsidRPr="004033EB">
        <w:rPr>
          <w:rFonts w:asciiTheme="minorHAnsi" w:eastAsiaTheme="minorEastAsia" w:hAnsiTheme="minorHAnsi"/>
          <w:sz w:val="24"/>
        </w:rPr>
        <w:t>2</w:t>
      </w:r>
      <w:r w:rsidRPr="004033EB">
        <w:rPr>
          <w:rFonts w:asciiTheme="minorHAnsi" w:eastAsiaTheme="minorEastAsia" w:hAnsiTheme="minorEastAsia"/>
          <w:sz w:val="24"/>
        </w:rPr>
        <w:t>部</w:t>
      </w:r>
      <w:r w:rsidRPr="004033EB">
        <w:rPr>
          <w:rFonts w:asciiTheme="minorHAnsi" w:eastAsiaTheme="minorEastAsia" w:hAnsiTheme="minorHAnsi"/>
          <w:sz w:val="24"/>
        </w:rPr>
        <w:t xml:space="preserve"> </w:t>
      </w:r>
      <w:r w:rsidRPr="004033EB">
        <w:rPr>
          <w:rFonts w:asciiTheme="minorHAnsi" w:eastAsiaTheme="minorEastAsia" w:hAnsiTheme="minorEastAsia"/>
          <w:sz w:val="24"/>
        </w:rPr>
        <w:t>第</w:t>
      </w:r>
      <w:r w:rsidRPr="004033EB">
        <w:rPr>
          <w:rFonts w:asciiTheme="minorHAnsi" w:eastAsiaTheme="minorEastAsia" w:hAnsiTheme="minorHAnsi"/>
          <w:sz w:val="24"/>
        </w:rPr>
        <w:t>1</w:t>
      </w:r>
      <w:r w:rsidRPr="004033EB">
        <w:rPr>
          <w:rFonts w:asciiTheme="minorHAnsi" w:eastAsiaTheme="minorEastAsia" w:hAnsiTheme="minorEastAsia"/>
          <w:sz w:val="24"/>
        </w:rPr>
        <w:t>章　学会発表要旨・記録集　として作成</w:t>
      </w:r>
    </w:p>
    <w:p w:rsidR="004033EB" w:rsidRPr="004033EB" w:rsidRDefault="004033EB" w:rsidP="004033EB">
      <w:pPr>
        <w:rPr>
          <w:rFonts w:asciiTheme="minorHAnsi" w:eastAsiaTheme="minorEastAsia" w:hAnsiTheme="minorHAnsi"/>
          <w:sz w:val="24"/>
        </w:rPr>
      </w:pPr>
      <w:r w:rsidRPr="004033EB">
        <w:rPr>
          <w:rFonts w:asciiTheme="minorHAnsi" w:eastAsiaTheme="minorEastAsia" w:hAnsiTheme="minorEastAsia"/>
          <w:b/>
          <w:bCs/>
          <w:w w:val="94"/>
          <w:kern w:val="0"/>
          <w:sz w:val="24"/>
          <w:fitText w:val="912" w:id="1746573825"/>
        </w:rPr>
        <w:t>発行時期</w:t>
      </w:r>
      <w:r w:rsidRPr="004033EB">
        <w:rPr>
          <w:rFonts w:asciiTheme="minorHAnsi" w:eastAsiaTheme="minorEastAsia" w:hAnsiTheme="minorHAnsi"/>
          <w:b/>
          <w:bCs/>
          <w:kern w:val="0"/>
          <w:sz w:val="24"/>
        </w:rPr>
        <w:t xml:space="preserve"> </w:t>
      </w:r>
      <w:r w:rsidRPr="004033EB">
        <w:rPr>
          <w:rFonts w:asciiTheme="minorHAnsi" w:eastAsiaTheme="minorEastAsia" w:hAnsiTheme="minorEastAsia"/>
          <w:b/>
          <w:bCs/>
          <w:sz w:val="24"/>
        </w:rPr>
        <w:t>：</w:t>
      </w:r>
      <w:r w:rsidRPr="004033EB">
        <w:rPr>
          <w:rFonts w:asciiTheme="minorHAnsi" w:eastAsiaTheme="minorEastAsia" w:hAnsiTheme="minorHAnsi"/>
          <w:sz w:val="24"/>
        </w:rPr>
        <w:t>2018</w:t>
      </w:r>
      <w:r w:rsidRPr="004033EB">
        <w:rPr>
          <w:rFonts w:asciiTheme="minorHAnsi" w:eastAsiaTheme="minorEastAsia" w:hAnsiTheme="minorEastAsia"/>
          <w:sz w:val="24"/>
        </w:rPr>
        <w:t>年</w:t>
      </w:r>
      <w:r>
        <w:rPr>
          <w:rFonts w:asciiTheme="minorHAnsi" w:eastAsiaTheme="minorEastAsia" w:hAnsiTheme="minorEastAsia" w:hint="eastAsia"/>
          <w:sz w:val="24"/>
        </w:rPr>
        <w:t>12</w:t>
      </w:r>
      <w:r w:rsidRPr="004033EB">
        <w:rPr>
          <w:rFonts w:asciiTheme="minorHAnsi" w:eastAsiaTheme="minorEastAsia" w:hAnsiTheme="minorEastAsia"/>
          <w:sz w:val="24"/>
        </w:rPr>
        <w:t>月予定</w:t>
      </w:r>
    </w:p>
    <w:p w:rsidR="004033EB" w:rsidRPr="004033EB" w:rsidRDefault="004033EB" w:rsidP="004033EB">
      <w:pPr>
        <w:rPr>
          <w:rFonts w:asciiTheme="minorHAnsi" w:eastAsiaTheme="minorEastAsia" w:hAnsiTheme="minorHAnsi"/>
          <w:sz w:val="24"/>
        </w:rPr>
      </w:pPr>
      <w:r w:rsidRPr="004033EB">
        <w:rPr>
          <w:rFonts w:asciiTheme="minorHAnsi" w:eastAsiaTheme="minorEastAsia" w:hAnsiTheme="minorEastAsia"/>
          <w:b/>
          <w:bCs/>
          <w:spacing w:val="241"/>
          <w:kern w:val="0"/>
          <w:sz w:val="24"/>
          <w:fitText w:val="964" w:id="1746573826"/>
        </w:rPr>
        <w:t>体</w:t>
      </w:r>
      <w:r w:rsidRPr="004033EB">
        <w:rPr>
          <w:rFonts w:asciiTheme="minorHAnsi" w:eastAsiaTheme="minorEastAsia" w:hAnsiTheme="minorEastAsia"/>
          <w:b/>
          <w:bCs/>
          <w:kern w:val="0"/>
          <w:sz w:val="24"/>
          <w:fitText w:val="964" w:id="1746573826"/>
        </w:rPr>
        <w:t>裁</w:t>
      </w:r>
      <w:r w:rsidRPr="004033EB">
        <w:rPr>
          <w:rFonts w:asciiTheme="minorHAnsi" w:eastAsiaTheme="minorEastAsia" w:hAnsiTheme="minorHAnsi"/>
          <w:b/>
          <w:bCs/>
          <w:kern w:val="0"/>
          <w:sz w:val="24"/>
        </w:rPr>
        <w:t xml:space="preserve"> </w:t>
      </w:r>
      <w:r w:rsidRPr="004033EB">
        <w:rPr>
          <w:rFonts w:asciiTheme="minorHAnsi" w:eastAsiaTheme="minorEastAsia" w:hAnsiTheme="minorEastAsia"/>
          <w:b/>
          <w:bCs/>
          <w:sz w:val="24"/>
        </w:rPr>
        <w:t>：</w:t>
      </w:r>
      <w:r w:rsidRPr="004033EB">
        <w:rPr>
          <w:rFonts w:asciiTheme="minorHAnsi" w:eastAsiaTheme="minorEastAsia" w:hAnsiTheme="minorHAnsi"/>
          <w:sz w:val="24"/>
        </w:rPr>
        <w:t>A4</w:t>
      </w:r>
      <w:r w:rsidRPr="004033EB">
        <w:rPr>
          <w:rFonts w:asciiTheme="minorHAnsi" w:eastAsiaTheme="minorEastAsia" w:hAnsiTheme="minorEastAsia"/>
          <w:sz w:val="24"/>
        </w:rPr>
        <w:t>、カラー、</w:t>
      </w:r>
      <w:r>
        <w:rPr>
          <w:rFonts w:asciiTheme="minorHAnsi" w:eastAsiaTheme="minorEastAsia" w:hAnsiTheme="minorEastAsia" w:hint="eastAsia"/>
          <w:sz w:val="24"/>
        </w:rPr>
        <w:t>4</w:t>
      </w:r>
      <w:r w:rsidRPr="004033EB">
        <w:rPr>
          <w:rFonts w:asciiTheme="minorHAnsi" w:eastAsiaTheme="minorEastAsia" w:hAnsiTheme="minorEastAsia"/>
          <w:sz w:val="24"/>
        </w:rPr>
        <w:t>ページ</w:t>
      </w:r>
    </w:p>
    <w:p w:rsidR="004033EB" w:rsidRPr="004033EB" w:rsidRDefault="004033EB" w:rsidP="004033EB">
      <w:pPr>
        <w:rPr>
          <w:rFonts w:asciiTheme="minorHAnsi" w:eastAsiaTheme="minorEastAsia" w:hAnsiTheme="minorHAnsi"/>
          <w:sz w:val="24"/>
        </w:rPr>
      </w:pPr>
      <w:r w:rsidRPr="004033EB">
        <w:rPr>
          <w:rFonts w:asciiTheme="minorHAnsi" w:eastAsiaTheme="minorEastAsia" w:hAnsiTheme="minorEastAsia"/>
          <w:b/>
          <w:kern w:val="0"/>
          <w:sz w:val="24"/>
          <w:fitText w:val="964" w:id="1746573827"/>
        </w:rPr>
        <w:t>作成部数</w:t>
      </w:r>
      <w:r w:rsidRPr="004033EB">
        <w:rPr>
          <w:rFonts w:asciiTheme="minorHAnsi" w:eastAsiaTheme="minorEastAsia" w:hAnsiTheme="minorHAnsi"/>
          <w:sz w:val="24"/>
        </w:rPr>
        <w:t xml:space="preserve"> </w:t>
      </w:r>
      <w:r w:rsidRPr="004033EB">
        <w:rPr>
          <w:rFonts w:asciiTheme="minorHAnsi" w:eastAsiaTheme="minorEastAsia" w:hAnsiTheme="minorEastAsia"/>
          <w:b/>
          <w:sz w:val="24"/>
        </w:rPr>
        <w:t>：</w:t>
      </w:r>
      <w:r w:rsidRPr="004033EB">
        <w:rPr>
          <w:rFonts w:asciiTheme="minorHAnsi" w:eastAsiaTheme="minorEastAsia" w:hAnsiTheme="minorHAnsi"/>
          <w:sz w:val="24"/>
        </w:rPr>
        <w:t>5,000</w:t>
      </w:r>
      <w:r w:rsidRPr="004033EB">
        <w:rPr>
          <w:rFonts w:asciiTheme="minorHAnsi" w:eastAsiaTheme="minorEastAsia" w:hAnsiTheme="minorEastAsia"/>
          <w:sz w:val="24"/>
        </w:rPr>
        <w:t>部</w:t>
      </w:r>
    </w:p>
    <w:p w:rsidR="004033EB" w:rsidRPr="004033EB" w:rsidRDefault="004033EB" w:rsidP="004033EB">
      <w:pPr>
        <w:rPr>
          <w:rFonts w:asciiTheme="minorHAnsi" w:eastAsiaTheme="minorEastAsia" w:hAnsiTheme="minorHAnsi"/>
          <w:sz w:val="24"/>
        </w:rPr>
      </w:pPr>
      <w:r w:rsidRPr="004033EB">
        <w:rPr>
          <w:rFonts w:asciiTheme="minorHAnsi" w:eastAsiaTheme="minorEastAsia" w:hAnsiTheme="minorEastAsia"/>
          <w:b/>
          <w:kern w:val="0"/>
          <w:sz w:val="24"/>
          <w:fitText w:val="960" w:id="1746573828"/>
        </w:rPr>
        <w:t>配布対象</w:t>
      </w:r>
      <w:r w:rsidRPr="004033EB">
        <w:rPr>
          <w:rFonts w:asciiTheme="minorHAnsi" w:eastAsiaTheme="minorEastAsia" w:hAnsiTheme="minorHAnsi"/>
          <w:b/>
          <w:sz w:val="24"/>
        </w:rPr>
        <w:t xml:space="preserve"> </w:t>
      </w:r>
      <w:r w:rsidRPr="004033EB">
        <w:rPr>
          <w:rFonts w:asciiTheme="minorHAnsi" w:eastAsiaTheme="minorEastAsia" w:hAnsiTheme="minorEastAsia"/>
          <w:b/>
          <w:sz w:val="24"/>
        </w:rPr>
        <w:t>：</w:t>
      </w:r>
      <w:r>
        <w:rPr>
          <w:rFonts w:asciiTheme="minorHAnsi" w:eastAsiaTheme="minorEastAsia" w:hAnsiTheme="minorEastAsia" w:hint="eastAsia"/>
          <w:sz w:val="24"/>
        </w:rPr>
        <w:t>呼吸器</w:t>
      </w:r>
      <w:r w:rsidRPr="004033EB">
        <w:rPr>
          <w:rFonts w:asciiTheme="minorHAnsi" w:eastAsiaTheme="minorEastAsia" w:hAnsiTheme="minorEastAsia"/>
          <w:sz w:val="24"/>
        </w:rPr>
        <w:t>科、放射線科</w:t>
      </w:r>
    </w:p>
    <w:p w:rsidR="004033EB" w:rsidRPr="004033EB" w:rsidRDefault="004033EB" w:rsidP="004033EB">
      <w:pPr>
        <w:rPr>
          <w:rFonts w:asciiTheme="minorHAnsi" w:eastAsiaTheme="minorEastAsia" w:hAnsiTheme="minorHAnsi"/>
          <w:sz w:val="24"/>
        </w:rPr>
      </w:pPr>
    </w:p>
    <w:p w:rsidR="004033EB" w:rsidRPr="004033EB" w:rsidRDefault="004033EB" w:rsidP="004033EB">
      <w:pPr>
        <w:rPr>
          <w:rFonts w:asciiTheme="minorHAnsi" w:eastAsiaTheme="minorEastAsia" w:hAnsiTheme="minorHAnsi"/>
          <w:b/>
          <w:bCs/>
          <w:kern w:val="0"/>
          <w:sz w:val="24"/>
        </w:rPr>
      </w:pPr>
      <w:r w:rsidRPr="004033EB">
        <w:rPr>
          <w:rFonts w:asciiTheme="minorHAnsi" w:eastAsiaTheme="minorEastAsia" w:hAnsiTheme="minorEastAsia"/>
          <w:b/>
          <w:bCs/>
          <w:kern w:val="0"/>
          <w:sz w:val="24"/>
        </w:rPr>
        <w:t>【セミナー概要】</w:t>
      </w:r>
    </w:p>
    <w:p w:rsidR="004033EB" w:rsidRPr="004033EB" w:rsidRDefault="004033EB" w:rsidP="004033EB">
      <w:pPr>
        <w:rPr>
          <w:rFonts w:asciiTheme="minorHAnsi" w:eastAsiaTheme="minorEastAsia" w:hAnsiTheme="minorHAnsi"/>
          <w:bCs/>
          <w:sz w:val="24"/>
        </w:rPr>
      </w:pPr>
      <w:r w:rsidRPr="004033EB">
        <w:rPr>
          <w:rFonts w:asciiTheme="minorHAnsi" w:eastAsiaTheme="minorEastAsia" w:hAnsiTheme="minorEastAsia"/>
          <w:b/>
          <w:bCs/>
          <w:spacing w:val="241"/>
          <w:kern w:val="0"/>
          <w:sz w:val="24"/>
          <w:fitText w:val="964" w:id="1746573829"/>
        </w:rPr>
        <w:t>日</w:t>
      </w:r>
      <w:r w:rsidRPr="004033EB">
        <w:rPr>
          <w:rFonts w:asciiTheme="minorHAnsi" w:eastAsiaTheme="minorEastAsia" w:hAnsiTheme="minorEastAsia"/>
          <w:b/>
          <w:bCs/>
          <w:kern w:val="0"/>
          <w:sz w:val="24"/>
          <w:fitText w:val="964" w:id="1746573829"/>
        </w:rPr>
        <w:t>時</w:t>
      </w:r>
      <w:r w:rsidRPr="004033EB">
        <w:rPr>
          <w:rFonts w:asciiTheme="minorHAnsi" w:eastAsiaTheme="minorEastAsia" w:hAnsiTheme="minorEastAsia"/>
          <w:b/>
          <w:bCs/>
          <w:sz w:val="24"/>
        </w:rPr>
        <w:t>：</w:t>
      </w:r>
      <w:r w:rsidRPr="004033EB">
        <w:rPr>
          <w:rFonts w:asciiTheme="minorHAnsi" w:eastAsiaTheme="minorEastAsia" w:hAnsiTheme="minorHAnsi"/>
          <w:bCs/>
          <w:sz w:val="24"/>
        </w:rPr>
        <w:t>201</w:t>
      </w:r>
      <w:r>
        <w:rPr>
          <w:rFonts w:asciiTheme="minorHAnsi" w:eastAsiaTheme="minorEastAsia" w:hAnsiTheme="minorHAnsi" w:hint="eastAsia"/>
          <w:bCs/>
          <w:sz w:val="24"/>
        </w:rPr>
        <w:t>8</w:t>
      </w:r>
      <w:r w:rsidRPr="004033EB">
        <w:rPr>
          <w:rFonts w:asciiTheme="minorHAnsi" w:eastAsiaTheme="minorEastAsia" w:hAnsiTheme="minorEastAsia"/>
          <w:bCs/>
          <w:sz w:val="24"/>
        </w:rPr>
        <w:t>年</w:t>
      </w:r>
      <w:r>
        <w:rPr>
          <w:rFonts w:asciiTheme="minorHAnsi" w:eastAsiaTheme="minorEastAsia" w:hAnsiTheme="minorHAnsi" w:hint="eastAsia"/>
          <w:bCs/>
          <w:sz w:val="24"/>
        </w:rPr>
        <w:t>9</w:t>
      </w:r>
      <w:r w:rsidRPr="004033EB">
        <w:rPr>
          <w:rFonts w:asciiTheme="minorHAnsi" w:eastAsiaTheme="minorEastAsia" w:hAnsiTheme="minorEastAsia"/>
          <w:bCs/>
          <w:sz w:val="24"/>
        </w:rPr>
        <w:t>月</w:t>
      </w:r>
      <w:r w:rsidRPr="004033EB">
        <w:rPr>
          <w:rFonts w:asciiTheme="minorHAnsi" w:eastAsiaTheme="minorEastAsia" w:hAnsiTheme="minorHAnsi"/>
          <w:bCs/>
          <w:sz w:val="24"/>
        </w:rPr>
        <w:t>8</w:t>
      </w:r>
      <w:r w:rsidRPr="004033EB">
        <w:rPr>
          <w:rFonts w:asciiTheme="minorHAnsi" w:eastAsiaTheme="minorEastAsia" w:hAnsiTheme="minorEastAsia"/>
          <w:bCs/>
          <w:sz w:val="24"/>
        </w:rPr>
        <w:t>日</w:t>
      </w:r>
      <w:r>
        <w:rPr>
          <w:rFonts w:asciiTheme="minorHAnsi" w:eastAsiaTheme="minorEastAsia" w:hAnsiTheme="minorEastAsia" w:hint="eastAsia"/>
          <w:bCs/>
          <w:sz w:val="24"/>
        </w:rPr>
        <w:t>(</w:t>
      </w:r>
      <w:r>
        <w:rPr>
          <w:rFonts w:asciiTheme="minorHAnsi" w:eastAsiaTheme="minorEastAsia" w:hAnsiTheme="minorEastAsia" w:hint="eastAsia"/>
          <w:bCs/>
          <w:sz w:val="24"/>
        </w:rPr>
        <w:t>土</w:t>
      </w:r>
      <w:r w:rsidRPr="004033EB">
        <w:rPr>
          <w:rFonts w:asciiTheme="minorHAnsi" w:eastAsiaTheme="minorEastAsia" w:hAnsiTheme="minorHAnsi"/>
          <w:bCs/>
          <w:sz w:val="24"/>
        </w:rPr>
        <w:t>)</w:t>
      </w:r>
      <w:r w:rsidRPr="004033EB">
        <w:rPr>
          <w:rFonts w:asciiTheme="minorHAnsi" w:eastAsiaTheme="minorEastAsia" w:hAnsiTheme="minorEastAsia"/>
          <w:bCs/>
          <w:sz w:val="24"/>
        </w:rPr>
        <w:t xml:space="preserve">　</w:t>
      </w:r>
      <w:r w:rsidRPr="004033EB">
        <w:rPr>
          <w:rFonts w:asciiTheme="minorHAnsi" w:eastAsiaTheme="minorEastAsia" w:hAnsiTheme="minorHAnsi"/>
          <w:bCs/>
          <w:sz w:val="24"/>
        </w:rPr>
        <w:t>12:</w:t>
      </w:r>
      <w:r w:rsidR="00B56891">
        <w:rPr>
          <w:rFonts w:asciiTheme="minorHAnsi" w:eastAsiaTheme="minorEastAsia" w:hAnsiTheme="minorHAnsi" w:hint="eastAsia"/>
          <w:bCs/>
          <w:sz w:val="24"/>
        </w:rPr>
        <w:t>2</w:t>
      </w:r>
      <w:r w:rsidRPr="004033EB">
        <w:rPr>
          <w:rFonts w:asciiTheme="minorHAnsi" w:eastAsiaTheme="minorEastAsia" w:hAnsiTheme="minorHAnsi"/>
          <w:bCs/>
          <w:sz w:val="24"/>
        </w:rPr>
        <w:t>0</w:t>
      </w:r>
      <w:r w:rsidRPr="004033EB">
        <w:rPr>
          <w:rFonts w:asciiTheme="minorHAnsi" w:eastAsiaTheme="minorEastAsia" w:hAnsiTheme="minorEastAsia"/>
          <w:bCs/>
          <w:sz w:val="24"/>
        </w:rPr>
        <w:t>～</w:t>
      </w:r>
      <w:r w:rsidRPr="004033EB">
        <w:rPr>
          <w:rFonts w:asciiTheme="minorHAnsi" w:eastAsiaTheme="minorEastAsia" w:hAnsiTheme="minorHAnsi"/>
          <w:bCs/>
          <w:sz w:val="24"/>
        </w:rPr>
        <w:t>13:</w:t>
      </w:r>
      <w:r w:rsidR="00B56891">
        <w:rPr>
          <w:rFonts w:asciiTheme="minorHAnsi" w:eastAsiaTheme="minorEastAsia" w:hAnsiTheme="minorHAnsi" w:hint="eastAsia"/>
          <w:bCs/>
          <w:sz w:val="24"/>
        </w:rPr>
        <w:t>1</w:t>
      </w:r>
      <w:r w:rsidRPr="004033EB">
        <w:rPr>
          <w:rFonts w:asciiTheme="minorHAnsi" w:eastAsiaTheme="minorEastAsia" w:hAnsiTheme="minorHAnsi"/>
          <w:bCs/>
          <w:sz w:val="24"/>
        </w:rPr>
        <w:t>0</w:t>
      </w:r>
    </w:p>
    <w:p w:rsidR="004033EB" w:rsidRPr="004033EB" w:rsidRDefault="004033EB" w:rsidP="004033EB">
      <w:pPr>
        <w:rPr>
          <w:rFonts w:asciiTheme="minorHAnsi" w:eastAsiaTheme="minorEastAsia" w:hAnsiTheme="minorHAnsi"/>
          <w:bCs/>
          <w:sz w:val="24"/>
        </w:rPr>
      </w:pPr>
      <w:r w:rsidRPr="00B56891">
        <w:rPr>
          <w:rFonts w:asciiTheme="minorHAnsi" w:eastAsiaTheme="minorEastAsia" w:hAnsiTheme="minorEastAsia"/>
          <w:b/>
          <w:bCs/>
          <w:spacing w:val="241"/>
          <w:kern w:val="0"/>
          <w:sz w:val="24"/>
          <w:fitText w:val="964" w:id="1746573830"/>
        </w:rPr>
        <w:t>会</w:t>
      </w:r>
      <w:r w:rsidRPr="00B56891">
        <w:rPr>
          <w:rFonts w:asciiTheme="minorHAnsi" w:eastAsiaTheme="minorEastAsia" w:hAnsiTheme="minorEastAsia"/>
          <w:b/>
          <w:bCs/>
          <w:kern w:val="0"/>
          <w:sz w:val="24"/>
          <w:fitText w:val="964" w:id="1746573830"/>
        </w:rPr>
        <w:t>場</w:t>
      </w:r>
      <w:r w:rsidRPr="004033EB">
        <w:rPr>
          <w:rFonts w:asciiTheme="minorHAnsi" w:eastAsiaTheme="minorEastAsia" w:hAnsiTheme="minorEastAsia"/>
          <w:b/>
          <w:bCs/>
          <w:sz w:val="24"/>
        </w:rPr>
        <w:t>：</w:t>
      </w:r>
      <w:r w:rsidR="00B56891">
        <w:rPr>
          <w:rFonts w:asciiTheme="minorHAnsi" w:eastAsiaTheme="minorEastAsia" w:hAnsiTheme="minorEastAsia" w:hint="eastAsia"/>
          <w:bCs/>
          <w:sz w:val="24"/>
        </w:rPr>
        <w:t>芝蘭会館</w:t>
      </w:r>
      <w:r w:rsidRPr="004033EB">
        <w:rPr>
          <w:rFonts w:asciiTheme="minorHAnsi" w:eastAsiaTheme="minorEastAsia" w:hAnsiTheme="minorEastAsia"/>
          <w:bCs/>
          <w:sz w:val="24"/>
        </w:rPr>
        <w:t xml:space="preserve">　</w:t>
      </w:r>
      <w:r w:rsidR="00B56891">
        <w:rPr>
          <w:rFonts w:asciiTheme="minorHAnsi" w:eastAsiaTheme="minorEastAsia" w:hAnsiTheme="minorEastAsia" w:hint="eastAsia"/>
          <w:bCs/>
          <w:sz w:val="24"/>
        </w:rPr>
        <w:t>山之内ホール</w:t>
      </w:r>
    </w:p>
    <w:p w:rsidR="004033EB" w:rsidRPr="004033EB" w:rsidRDefault="004033EB" w:rsidP="004033EB">
      <w:pPr>
        <w:rPr>
          <w:rFonts w:asciiTheme="minorHAnsi" w:eastAsiaTheme="minorEastAsia" w:hAnsiTheme="minorHAnsi"/>
          <w:bCs/>
          <w:sz w:val="24"/>
        </w:rPr>
      </w:pPr>
      <w:r w:rsidRPr="00B56891">
        <w:rPr>
          <w:rFonts w:asciiTheme="minorHAnsi" w:eastAsiaTheme="minorEastAsia" w:hAnsiTheme="minorEastAsia"/>
          <w:b/>
          <w:bCs/>
          <w:spacing w:val="60"/>
          <w:kern w:val="0"/>
          <w:sz w:val="24"/>
          <w:fitText w:val="964" w:id="1746573831"/>
        </w:rPr>
        <w:t>テー</w:t>
      </w:r>
      <w:r w:rsidRPr="00B56891">
        <w:rPr>
          <w:rFonts w:asciiTheme="minorHAnsi" w:eastAsiaTheme="minorEastAsia" w:hAnsiTheme="minorEastAsia"/>
          <w:b/>
          <w:bCs/>
          <w:spacing w:val="1"/>
          <w:kern w:val="0"/>
          <w:sz w:val="24"/>
          <w:fitText w:val="964" w:id="1746573831"/>
        </w:rPr>
        <w:t>マ</w:t>
      </w:r>
      <w:r w:rsidRPr="004033EB">
        <w:rPr>
          <w:rFonts w:asciiTheme="minorHAnsi" w:eastAsiaTheme="minorEastAsia" w:hAnsiTheme="minorEastAsia"/>
          <w:b/>
          <w:bCs/>
          <w:sz w:val="24"/>
        </w:rPr>
        <w:t>：</w:t>
      </w:r>
      <w:r w:rsidR="00B56891">
        <w:rPr>
          <w:rFonts w:asciiTheme="minorHAnsi" w:eastAsiaTheme="minorEastAsia" w:hAnsiTheme="minorEastAsia" w:hint="eastAsia"/>
          <w:bCs/>
          <w:sz w:val="24"/>
        </w:rPr>
        <w:t>肺</w:t>
      </w:r>
      <w:r w:rsidR="00B56891">
        <w:rPr>
          <w:rFonts w:asciiTheme="minorHAnsi" w:eastAsiaTheme="minorEastAsia" w:hAnsiTheme="minorEastAsia" w:hint="eastAsia"/>
          <w:bCs/>
          <w:sz w:val="24"/>
        </w:rPr>
        <w:t>NET</w:t>
      </w:r>
      <w:r w:rsidR="00B56891">
        <w:rPr>
          <w:rFonts w:asciiTheme="minorHAnsi" w:eastAsiaTheme="minorEastAsia" w:hAnsiTheme="minorEastAsia" w:hint="eastAsia"/>
          <w:bCs/>
          <w:sz w:val="24"/>
        </w:rPr>
        <w:t>の画像と治療</w:t>
      </w:r>
      <w:r w:rsidRPr="004033EB">
        <w:rPr>
          <w:rFonts w:asciiTheme="minorHAnsi" w:eastAsiaTheme="minorEastAsia" w:hAnsiTheme="minorHAnsi"/>
          <w:bCs/>
          <w:sz w:val="24"/>
        </w:rPr>
        <w:t xml:space="preserve"> </w:t>
      </w:r>
    </w:p>
    <w:p w:rsidR="004033EB" w:rsidRPr="004033EB" w:rsidRDefault="004033EB" w:rsidP="004033EB">
      <w:pPr>
        <w:ind w:rightChars="-159" w:right="-334"/>
        <w:rPr>
          <w:rFonts w:asciiTheme="minorHAnsi" w:eastAsiaTheme="minorEastAsia" w:hAnsiTheme="minorHAnsi"/>
          <w:sz w:val="24"/>
        </w:rPr>
      </w:pPr>
      <w:r w:rsidRPr="004033EB">
        <w:rPr>
          <w:rFonts w:asciiTheme="minorHAnsi" w:eastAsiaTheme="minorEastAsia" w:hAnsiTheme="minorEastAsia"/>
          <w:b/>
          <w:bCs/>
          <w:spacing w:val="60"/>
          <w:kern w:val="0"/>
          <w:sz w:val="24"/>
          <w:fitText w:val="964" w:id="1746573832"/>
        </w:rPr>
        <w:t>役割</w:t>
      </w:r>
      <w:r w:rsidRPr="004033EB">
        <w:rPr>
          <w:rFonts w:asciiTheme="minorHAnsi" w:eastAsiaTheme="minorEastAsia" w:hAnsiTheme="minorEastAsia"/>
          <w:b/>
          <w:bCs/>
          <w:spacing w:val="1"/>
          <w:kern w:val="0"/>
          <w:sz w:val="24"/>
          <w:fitText w:val="964" w:id="1746573832"/>
        </w:rPr>
        <w:t>者</w:t>
      </w:r>
      <w:r w:rsidRPr="004033EB">
        <w:rPr>
          <w:rFonts w:asciiTheme="minorHAnsi" w:eastAsiaTheme="minorEastAsia" w:hAnsiTheme="minorEastAsia"/>
          <w:bCs/>
          <w:sz w:val="24"/>
        </w:rPr>
        <w:t>：座長）</w:t>
      </w:r>
      <w:r w:rsidR="00B56891">
        <w:rPr>
          <w:rFonts w:asciiTheme="minorHAnsi" w:eastAsiaTheme="minorEastAsia" w:hAnsiTheme="minorEastAsia" w:hint="eastAsia"/>
          <w:bCs/>
          <w:sz w:val="24"/>
        </w:rPr>
        <w:t>笹野</w:t>
      </w:r>
      <w:r w:rsidRPr="004033EB">
        <w:rPr>
          <w:rFonts w:asciiTheme="minorHAnsi" w:eastAsiaTheme="minorEastAsia" w:hAnsiTheme="minorHAnsi"/>
          <w:bCs/>
          <w:sz w:val="24"/>
        </w:rPr>
        <w:t xml:space="preserve"> </w:t>
      </w:r>
      <w:r w:rsidR="00B56891">
        <w:rPr>
          <w:rFonts w:asciiTheme="minorHAnsi" w:eastAsiaTheme="minorEastAsia" w:hAnsiTheme="minorHAnsi" w:hint="eastAsia"/>
          <w:bCs/>
          <w:sz w:val="24"/>
        </w:rPr>
        <w:t>公伸</w:t>
      </w:r>
      <w:r w:rsidRPr="004033EB">
        <w:rPr>
          <w:rFonts w:asciiTheme="minorHAnsi" w:eastAsiaTheme="minorEastAsia" w:hAnsiTheme="minorEastAsia"/>
          <w:bCs/>
          <w:sz w:val="24"/>
        </w:rPr>
        <w:t>先生</w:t>
      </w:r>
      <w:r w:rsidRPr="004033EB">
        <w:rPr>
          <w:rFonts w:asciiTheme="minorHAnsi" w:eastAsiaTheme="minorEastAsia" w:hAnsiTheme="minorHAnsi"/>
          <w:bCs/>
          <w:sz w:val="20"/>
        </w:rPr>
        <w:t>(</w:t>
      </w:r>
      <w:r w:rsidR="00B56891">
        <w:rPr>
          <w:rFonts w:asciiTheme="minorHAnsi" w:eastAsiaTheme="minorEastAsia" w:hAnsiTheme="minorHAnsi" w:hint="eastAsia"/>
          <w:bCs/>
          <w:sz w:val="20"/>
        </w:rPr>
        <w:t>東北大学大学院医学系研究科　病理診断学分野　教授</w:t>
      </w:r>
      <w:r w:rsidRPr="004033EB">
        <w:rPr>
          <w:rFonts w:asciiTheme="minorHAnsi" w:eastAsiaTheme="minorEastAsia" w:hAnsiTheme="minorHAnsi"/>
          <w:bCs/>
          <w:sz w:val="20"/>
        </w:rPr>
        <w:t>)</w:t>
      </w:r>
    </w:p>
    <w:p w:rsidR="004033EB" w:rsidRPr="004033EB" w:rsidRDefault="004033EB" w:rsidP="004033EB">
      <w:pPr>
        <w:tabs>
          <w:tab w:val="left" w:pos="1204"/>
        </w:tabs>
        <w:rPr>
          <w:rFonts w:asciiTheme="minorHAnsi" w:eastAsiaTheme="minorEastAsia" w:hAnsiTheme="minorHAnsi"/>
          <w:b/>
          <w:bCs/>
          <w:sz w:val="22"/>
        </w:rPr>
      </w:pPr>
      <w:r w:rsidRPr="004033EB">
        <w:rPr>
          <w:rFonts w:asciiTheme="minorHAnsi" w:eastAsiaTheme="minorEastAsia" w:hAnsiTheme="minorHAnsi"/>
          <w:sz w:val="24"/>
        </w:rPr>
        <w:tab/>
      </w:r>
      <w:r w:rsidRPr="004033EB">
        <w:rPr>
          <w:rFonts w:asciiTheme="minorHAnsi" w:eastAsiaTheme="minorEastAsia" w:hAnsiTheme="minorEastAsia"/>
          <w:sz w:val="24"/>
        </w:rPr>
        <w:t>演者）</w:t>
      </w:r>
      <w:r w:rsidR="00B56891">
        <w:rPr>
          <w:rFonts w:asciiTheme="minorHAnsi" w:eastAsiaTheme="minorEastAsia" w:hAnsiTheme="minorEastAsia" w:hint="eastAsia"/>
          <w:sz w:val="24"/>
        </w:rPr>
        <w:t>伊豫田</w:t>
      </w:r>
      <w:r w:rsidRPr="004033EB">
        <w:rPr>
          <w:rFonts w:asciiTheme="minorHAnsi" w:eastAsiaTheme="minorEastAsia" w:hAnsiTheme="minorHAnsi"/>
          <w:sz w:val="24"/>
        </w:rPr>
        <w:t xml:space="preserve"> </w:t>
      </w:r>
      <w:r w:rsidR="00B56891">
        <w:rPr>
          <w:rFonts w:asciiTheme="minorHAnsi" w:eastAsiaTheme="minorEastAsia" w:hAnsiTheme="minorHAnsi" w:hint="eastAsia"/>
          <w:sz w:val="24"/>
        </w:rPr>
        <w:t>明</w:t>
      </w:r>
      <w:r w:rsidRPr="004033EB">
        <w:rPr>
          <w:rFonts w:asciiTheme="minorHAnsi" w:eastAsiaTheme="minorEastAsia" w:hAnsiTheme="minorEastAsia"/>
          <w:sz w:val="24"/>
        </w:rPr>
        <w:t>先生</w:t>
      </w:r>
      <w:r w:rsidRPr="004033EB">
        <w:rPr>
          <w:rFonts w:asciiTheme="minorHAnsi" w:eastAsiaTheme="minorEastAsia" w:hAnsiTheme="minorHAnsi"/>
          <w:sz w:val="16"/>
        </w:rPr>
        <w:t>(</w:t>
      </w:r>
      <w:r w:rsidR="00B56891">
        <w:rPr>
          <w:rFonts w:asciiTheme="minorHAnsi" w:eastAsiaTheme="minorEastAsia" w:hAnsiTheme="minorHAnsi" w:hint="eastAsia"/>
          <w:sz w:val="16"/>
        </w:rPr>
        <w:t>東邦大学医学部　外科学講座　呼吸器外科学分野　教授</w:t>
      </w:r>
      <w:r w:rsidRPr="004033EB">
        <w:rPr>
          <w:rFonts w:asciiTheme="minorHAnsi" w:eastAsiaTheme="minorEastAsia" w:hAnsiTheme="minorHAnsi"/>
          <w:sz w:val="16"/>
        </w:rPr>
        <w:t>)</w:t>
      </w:r>
    </w:p>
    <w:p w:rsidR="004033EB" w:rsidRPr="004033EB" w:rsidRDefault="004033EB" w:rsidP="004033EB">
      <w:pPr>
        <w:ind w:firstLineChars="675" w:firstLine="1620"/>
        <w:rPr>
          <w:rFonts w:asciiTheme="minorHAnsi" w:eastAsiaTheme="minorEastAsia" w:hAnsiTheme="minorHAnsi"/>
          <w:sz w:val="24"/>
        </w:rPr>
      </w:pPr>
    </w:p>
    <w:p w:rsidR="004033EB" w:rsidRPr="004033EB" w:rsidRDefault="004033EB" w:rsidP="004033EB">
      <w:pPr>
        <w:rPr>
          <w:rFonts w:asciiTheme="minorHAnsi" w:eastAsiaTheme="minorEastAsia" w:hAnsiTheme="minorHAnsi"/>
          <w:b/>
          <w:bCs/>
          <w:sz w:val="24"/>
        </w:rPr>
      </w:pPr>
      <w:r w:rsidRPr="004033EB">
        <w:rPr>
          <w:rFonts w:asciiTheme="minorHAnsi" w:eastAsiaTheme="minorEastAsia" w:hAnsiTheme="minorEastAsia"/>
          <w:b/>
          <w:bCs/>
          <w:kern w:val="0"/>
          <w:sz w:val="24"/>
        </w:rPr>
        <w:t>【</w:t>
      </w:r>
      <w:r w:rsidRPr="004033EB">
        <w:rPr>
          <w:rFonts w:asciiTheme="minorHAnsi" w:eastAsiaTheme="minorEastAsia" w:hAnsiTheme="minorEastAsia"/>
          <w:b/>
          <w:bCs/>
          <w:spacing w:val="241"/>
          <w:kern w:val="0"/>
          <w:sz w:val="24"/>
          <w:fitText w:val="964" w:id="1746573833"/>
        </w:rPr>
        <w:t>構</w:t>
      </w:r>
      <w:r w:rsidRPr="004033EB">
        <w:rPr>
          <w:rFonts w:asciiTheme="minorHAnsi" w:eastAsiaTheme="minorEastAsia" w:hAnsiTheme="minorEastAsia"/>
          <w:b/>
          <w:bCs/>
          <w:kern w:val="0"/>
          <w:sz w:val="24"/>
          <w:fitText w:val="964" w:id="1746573833"/>
        </w:rPr>
        <w:t>成</w:t>
      </w:r>
      <w:r w:rsidRPr="004033EB">
        <w:rPr>
          <w:rFonts w:asciiTheme="minorHAnsi" w:eastAsiaTheme="minorEastAsia" w:hAnsiTheme="minorEastAsia"/>
          <w:b/>
          <w:bCs/>
          <w:kern w:val="0"/>
          <w:sz w:val="24"/>
        </w:rPr>
        <w:t>】</w:t>
      </w:r>
    </w:p>
    <w:p w:rsidR="004033EB" w:rsidRPr="004033EB" w:rsidRDefault="004033EB" w:rsidP="004033EB">
      <w:pPr>
        <w:numPr>
          <w:ilvl w:val="0"/>
          <w:numId w:val="1"/>
        </w:numPr>
        <w:tabs>
          <w:tab w:val="clear" w:pos="360"/>
          <w:tab w:val="num" w:pos="494"/>
        </w:tabs>
        <w:ind w:leftChars="100" w:left="494" w:hanging="284"/>
        <w:rPr>
          <w:rFonts w:asciiTheme="minorHAnsi" w:eastAsiaTheme="minorEastAsia" w:hAnsiTheme="minorHAnsi"/>
          <w:b/>
          <w:bCs/>
          <w:sz w:val="24"/>
        </w:rPr>
      </w:pPr>
      <w:r w:rsidRPr="004033EB">
        <w:rPr>
          <w:rFonts w:asciiTheme="minorHAnsi" w:eastAsiaTheme="minorEastAsia" w:hAnsiTheme="minorEastAsia"/>
          <w:b/>
          <w:bCs/>
          <w:sz w:val="24"/>
        </w:rPr>
        <w:t>表紙（表１）</w:t>
      </w:r>
    </w:p>
    <w:p w:rsidR="004033EB" w:rsidRPr="004033EB" w:rsidRDefault="004033EB" w:rsidP="004033EB">
      <w:pPr>
        <w:ind w:leftChars="500" w:left="1050"/>
        <w:rPr>
          <w:rFonts w:asciiTheme="minorHAnsi" w:eastAsiaTheme="minorEastAsia" w:hAnsiTheme="minorHAnsi"/>
          <w:sz w:val="24"/>
        </w:rPr>
      </w:pPr>
      <w:r w:rsidRPr="004033EB">
        <w:rPr>
          <w:rFonts w:asciiTheme="minorHAnsi" w:eastAsiaTheme="minorEastAsia" w:hAnsiTheme="minorEastAsia"/>
          <w:sz w:val="24"/>
        </w:rPr>
        <w:t>作成要領における記載必須事項</w:t>
      </w:r>
      <w:r w:rsidR="008351A8">
        <w:rPr>
          <w:rFonts w:asciiTheme="minorHAnsi" w:eastAsiaTheme="minorEastAsia" w:hAnsiTheme="minorEastAsia" w:hint="eastAsia"/>
          <w:sz w:val="24"/>
        </w:rPr>
        <w:t>、座長の</w:t>
      </w:r>
      <w:r w:rsidR="00C5215F">
        <w:rPr>
          <w:rFonts w:asciiTheme="minorHAnsi" w:eastAsiaTheme="minorEastAsia" w:hAnsiTheme="minorEastAsia" w:hint="eastAsia"/>
          <w:sz w:val="24"/>
        </w:rPr>
        <w:t>言葉</w:t>
      </w:r>
    </w:p>
    <w:p w:rsidR="004033EB" w:rsidRPr="004033EB" w:rsidRDefault="004033EB" w:rsidP="004033EB">
      <w:pPr>
        <w:ind w:leftChars="100" w:left="210"/>
        <w:rPr>
          <w:rFonts w:asciiTheme="minorHAnsi" w:eastAsiaTheme="minorEastAsia" w:hAnsiTheme="minorHAnsi"/>
          <w:sz w:val="24"/>
        </w:rPr>
      </w:pPr>
    </w:p>
    <w:p w:rsidR="004033EB" w:rsidRPr="004033EB" w:rsidRDefault="004033EB" w:rsidP="004033EB">
      <w:pPr>
        <w:numPr>
          <w:ilvl w:val="0"/>
          <w:numId w:val="1"/>
        </w:numPr>
        <w:tabs>
          <w:tab w:val="clear" w:pos="360"/>
          <w:tab w:val="num" w:pos="494"/>
        </w:tabs>
        <w:ind w:leftChars="100" w:left="494" w:hanging="284"/>
        <w:rPr>
          <w:rFonts w:asciiTheme="minorHAnsi" w:eastAsiaTheme="minorEastAsia" w:hAnsiTheme="minorHAnsi"/>
          <w:b/>
          <w:bCs/>
          <w:sz w:val="24"/>
        </w:rPr>
      </w:pPr>
      <w:r w:rsidRPr="004033EB">
        <w:rPr>
          <w:rFonts w:asciiTheme="minorHAnsi" w:eastAsiaTheme="minorEastAsia" w:hAnsiTheme="minorEastAsia"/>
          <w:b/>
          <w:bCs/>
          <w:sz w:val="24"/>
        </w:rPr>
        <w:t>講演要旨</w:t>
      </w:r>
      <w:r w:rsidRPr="004033EB">
        <w:rPr>
          <w:rFonts w:asciiTheme="minorHAnsi" w:eastAsiaTheme="minorEastAsia" w:hAnsiTheme="minorEastAsia"/>
          <w:b/>
          <w:sz w:val="24"/>
        </w:rPr>
        <w:t>（</w:t>
      </w:r>
      <w:r w:rsidRPr="004033EB">
        <w:rPr>
          <w:rFonts w:asciiTheme="minorHAnsi" w:eastAsiaTheme="minorEastAsia" w:hAnsiTheme="minorHAnsi"/>
          <w:b/>
          <w:sz w:val="24"/>
        </w:rPr>
        <w:t>P</w:t>
      </w:r>
      <w:r w:rsidR="00B56891">
        <w:rPr>
          <w:rFonts w:asciiTheme="minorHAnsi" w:eastAsiaTheme="minorEastAsia" w:hAnsiTheme="minorHAnsi" w:hint="eastAsia"/>
          <w:b/>
          <w:bCs/>
          <w:sz w:val="24"/>
        </w:rPr>
        <w:t>1</w:t>
      </w:r>
      <w:r w:rsidRPr="004033EB">
        <w:rPr>
          <w:rFonts w:asciiTheme="minorHAnsi" w:eastAsiaTheme="minorEastAsia" w:hAnsiTheme="minorEastAsia"/>
          <w:b/>
          <w:bCs/>
          <w:sz w:val="24"/>
        </w:rPr>
        <w:t>～</w:t>
      </w:r>
      <w:r w:rsidR="00B56891">
        <w:rPr>
          <w:rFonts w:asciiTheme="minorHAnsi" w:eastAsiaTheme="minorEastAsia" w:hAnsiTheme="minorEastAsia" w:hint="eastAsia"/>
          <w:b/>
          <w:bCs/>
          <w:sz w:val="24"/>
        </w:rPr>
        <w:t>2</w:t>
      </w:r>
      <w:r w:rsidRPr="004033EB">
        <w:rPr>
          <w:rFonts w:asciiTheme="minorHAnsi" w:eastAsiaTheme="minorEastAsia" w:hAnsiTheme="minorEastAsia"/>
          <w:b/>
          <w:sz w:val="24"/>
        </w:rPr>
        <w:t>）</w:t>
      </w:r>
    </w:p>
    <w:p w:rsidR="004033EB" w:rsidRDefault="00B56891" w:rsidP="004033EB">
      <w:pPr>
        <w:pStyle w:val="a5"/>
        <w:ind w:leftChars="0" w:left="360" w:firstLineChars="287" w:firstLine="689"/>
        <w:rPr>
          <w:rFonts w:asciiTheme="minorHAnsi" w:eastAsiaTheme="minorEastAsia" w:hAnsiTheme="minorEastAsia"/>
          <w:sz w:val="24"/>
        </w:rPr>
      </w:pPr>
      <w:r>
        <w:rPr>
          <w:rFonts w:asciiTheme="minorHAnsi" w:eastAsiaTheme="minorEastAsia" w:hAnsiTheme="minorHAnsi" w:hint="eastAsia"/>
          <w:sz w:val="24"/>
        </w:rPr>
        <w:t>1</w:t>
      </w:r>
      <w:r>
        <w:rPr>
          <w:rFonts w:asciiTheme="minorHAnsi" w:eastAsiaTheme="minorEastAsia" w:hAnsiTheme="minorEastAsia"/>
          <w:sz w:val="24"/>
        </w:rPr>
        <w:t>頁</w:t>
      </w:r>
      <w:r>
        <w:rPr>
          <w:rFonts w:asciiTheme="minorHAnsi" w:eastAsiaTheme="minorEastAsia" w:hAnsiTheme="minorEastAsia" w:hint="eastAsia"/>
          <w:sz w:val="24"/>
        </w:rPr>
        <w:t>目：肺神経内分泌腫瘍の分類、診断（オクトの紹介等を含む）</w:t>
      </w:r>
    </w:p>
    <w:p w:rsidR="00B56891" w:rsidRPr="004033EB" w:rsidRDefault="00B56891" w:rsidP="004033EB">
      <w:pPr>
        <w:pStyle w:val="a5"/>
        <w:ind w:leftChars="0" w:left="360" w:firstLineChars="287" w:firstLine="689"/>
        <w:rPr>
          <w:rFonts w:asciiTheme="minorHAnsi" w:eastAsiaTheme="minorEastAsia" w:hAnsiTheme="minorHAnsi"/>
          <w:sz w:val="24"/>
        </w:rPr>
      </w:pPr>
      <w:r>
        <w:rPr>
          <w:rFonts w:asciiTheme="minorHAnsi" w:eastAsiaTheme="minorEastAsia" w:hAnsiTheme="minorEastAsia" w:hint="eastAsia"/>
          <w:sz w:val="24"/>
        </w:rPr>
        <w:t>2</w:t>
      </w:r>
      <w:r>
        <w:rPr>
          <w:rFonts w:asciiTheme="minorHAnsi" w:eastAsiaTheme="minorEastAsia" w:hAnsiTheme="minorEastAsia" w:hint="eastAsia"/>
          <w:sz w:val="24"/>
        </w:rPr>
        <w:t>頁目：症例提示、肺神経内分泌腫瘍の治療</w:t>
      </w:r>
    </w:p>
    <w:p w:rsidR="004033EB" w:rsidRPr="004033EB" w:rsidRDefault="004033EB" w:rsidP="004033EB">
      <w:pPr>
        <w:rPr>
          <w:rFonts w:asciiTheme="minorHAnsi" w:eastAsiaTheme="minorEastAsia" w:hAnsiTheme="minorHAnsi"/>
          <w:sz w:val="24"/>
        </w:rPr>
      </w:pPr>
    </w:p>
    <w:p w:rsidR="004033EB" w:rsidRPr="004033EB" w:rsidRDefault="004033EB" w:rsidP="004033EB">
      <w:pPr>
        <w:numPr>
          <w:ilvl w:val="0"/>
          <w:numId w:val="1"/>
        </w:numPr>
        <w:tabs>
          <w:tab w:val="clear" w:pos="360"/>
          <w:tab w:val="num" w:pos="494"/>
        </w:tabs>
        <w:ind w:leftChars="100" w:left="494" w:hanging="284"/>
        <w:rPr>
          <w:rFonts w:asciiTheme="minorHAnsi" w:eastAsiaTheme="minorEastAsia" w:hAnsiTheme="minorHAnsi"/>
          <w:b/>
          <w:bCs/>
          <w:sz w:val="24"/>
        </w:rPr>
      </w:pPr>
      <w:r w:rsidRPr="004033EB">
        <w:rPr>
          <w:rFonts w:asciiTheme="minorHAnsi" w:eastAsiaTheme="minorEastAsia" w:hAnsiTheme="minorEastAsia"/>
          <w:b/>
          <w:bCs/>
          <w:sz w:val="24"/>
        </w:rPr>
        <w:t>裏表紙（表４）</w:t>
      </w:r>
    </w:p>
    <w:p w:rsidR="004033EB" w:rsidRPr="004033EB" w:rsidRDefault="004033EB" w:rsidP="004033EB">
      <w:pPr>
        <w:ind w:left="840" w:firstLineChars="100" w:firstLine="240"/>
        <w:rPr>
          <w:rFonts w:asciiTheme="minorHAnsi" w:eastAsiaTheme="minorEastAsia" w:hAnsiTheme="minorHAnsi"/>
          <w:sz w:val="24"/>
        </w:rPr>
      </w:pPr>
      <w:r w:rsidRPr="004033EB">
        <w:rPr>
          <w:rFonts w:asciiTheme="minorHAnsi" w:eastAsiaTheme="minorEastAsia" w:hAnsiTheme="minorHAnsi"/>
          <w:sz w:val="24"/>
        </w:rPr>
        <w:t>Drug Information</w:t>
      </w:r>
      <w:r w:rsidRPr="004033EB">
        <w:rPr>
          <w:rFonts w:asciiTheme="minorHAnsi" w:eastAsiaTheme="minorEastAsia" w:hAnsiTheme="minorEastAsia"/>
          <w:sz w:val="24"/>
        </w:rPr>
        <w:t xml:space="preserve">　など</w:t>
      </w:r>
    </w:p>
    <w:p w:rsidR="00476CEC" w:rsidRPr="004033EB" w:rsidRDefault="00476CEC" w:rsidP="00B56891">
      <w:pPr>
        <w:widowControl/>
        <w:jc w:val="left"/>
      </w:pPr>
    </w:p>
    <w:sectPr w:rsidR="00476CEC" w:rsidRPr="004033EB" w:rsidSect="0015786B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ADF" w:rsidRDefault="00760ADF" w:rsidP="004033EB">
      <w:r>
        <w:separator/>
      </w:r>
    </w:p>
  </w:endnote>
  <w:endnote w:type="continuationSeparator" w:id="0">
    <w:p w:rsidR="00760ADF" w:rsidRDefault="00760ADF" w:rsidP="004033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ADF" w:rsidRDefault="00760ADF" w:rsidP="004033EB">
      <w:r>
        <w:separator/>
      </w:r>
    </w:p>
  </w:footnote>
  <w:footnote w:type="continuationSeparator" w:id="0">
    <w:p w:rsidR="00760ADF" w:rsidRDefault="00760ADF" w:rsidP="004033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A045B"/>
    <w:multiLevelType w:val="hybridMultilevel"/>
    <w:tmpl w:val="5DC029D0"/>
    <w:lvl w:ilvl="0" w:tplc="2B56ED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7F68225C">
      <w:numFmt w:val="bullet"/>
      <w:lvlText w:val="☆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hint="eastAsia"/>
      </w:rPr>
    </w:lvl>
    <w:lvl w:ilvl="2" w:tplc="79A41918">
      <w:start w:val="1"/>
      <w:numFmt w:val="decimalEnclosedCircle"/>
      <w:lvlText w:val="%3"/>
      <w:lvlJc w:val="left"/>
      <w:pPr>
        <w:ind w:left="120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3EB"/>
    <w:rsid w:val="000C2BF9"/>
    <w:rsid w:val="003B10B4"/>
    <w:rsid w:val="004033EB"/>
    <w:rsid w:val="00476CEC"/>
    <w:rsid w:val="00514B88"/>
    <w:rsid w:val="005C6A62"/>
    <w:rsid w:val="0067741B"/>
    <w:rsid w:val="00760ADF"/>
    <w:rsid w:val="008351A8"/>
    <w:rsid w:val="009F213B"/>
    <w:rsid w:val="00B56891"/>
    <w:rsid w:val="00C10D32"/>
    <w:rsid w:val="00C5215F"/>
    <w:rsid w:val="00D679F8"/>
    <w:rsid w:val="00FF6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3EB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033E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033EB"/>
    <w:rPr>
      <w:rFonts w:ascii="Century" w:eastAsia="ＭＳ 明朝" w:hAnsi="Century" w:cs="Times New Roman"/>
      <w:szCs w:val="24"/>
    </w:rPr>
  </w:style>
  <w:style w:type="paragraph" w:styleId="a5">
    <w:name w:val="List Paragraph"/>
    <w:basedOn w:val="a"/>
    <w:uiPriority w:val="34"/>
    <w:qFormat/>
    <w:rsid w:val="004033EB"/>
    <w:pPr>
      <w:ind w:leftChars="400" w:left="840"/>
    </w:pPr>
  </w:style>
  <w:style w:type="paragraph" w:styleId="a6">
    <w:name w:val="Date"/>
    <w:basedOn w:val="a"/>
    <w:next w:val="a"/>
    <w:link w:val="a7"/>
    <w:rsid w:val="004033EB"/>
    <w:rPr>
      <w:rFonts w:ascii="メイリオ" w:eastAsia="メイリオ" w:hAnsi="メイリオ"/>
      <w:sz w:val="23"/>
      <w:szCs w:val="23"/>
    </w:rPr>
  </w:style>
  <w:style w:type="character" w:customStyle="1" w:styleId="a7">
    <w:name w:val="日付 (文字)"/>
    <w:basedOn w:val="a0"/>
    <w:link w:val="a6"/>
    <w:rsid w:val="004033EB"/>
    <w:rPr>
      <w:rFonts w:ascii="メイリオ" w:eastAsia="メイリオ" w:hAnsi="メイリオ" w:cs="Times New Roman"/>
      <w:sz w:val="23"/>
      <w:szCs w:val="23"/>
    </w:rPr>
  </w:style>
  <w:style w:type="paragraph" w:styleId="a8">
    <w:name w:val="footer"/>
    <w:basedOn w:val="a"/>
    <w:link w:val="a9"/>
    <w:uiPriority w:val="99"/>
    <w:semiHidden/>
    <w:unhideWhenUsed/>
    <w:rsid w:val="004033E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4033EB"/>
    <w:rPr>
      <w:rFonts w:ascii="Century" w:eastAsia="ＭＳ 明朝" w:hAnsi="Century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FF68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FF681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FF681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FF6814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FF6814"/>
    <w:rPr>
      <w:rFonts w:ascii="Century" w:eastAsia="ＭＳ 明朝" w:hAnsi="Century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F681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FF68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476</Characters>
  <Application>Microsoft Office Word</Application>
  <DocSecurity>0</DocSecurity>
  <Lines>3</Lines>
  <Paragraphs>1</Paragraphs>
  <ScaleCrop>false</ScaleCrop>
  <Company>富士フイルムRIファーマ株式会社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kakiyama</dc:creator>
  <cp:lastModifiedBy>kakiyama</cp:lastModifiedBy>
  <cp:revision>6</cp:revision>
  <dcterms:created xsi:type="dcterms:W3CDTF">2018-08-03T07:45:00Z</dcterms:created>
  <dcterms:modified xsi:type="dcterms:W3CDTF">2018-08-06T04:51:00Z</dcterms:modified>
</cp:coreProperties>
</file>