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CD" w:rsidRDefault="00C434CA">
      <w:pPr>
        <w:pStyle w:val="Titre"/>
        <w:rPr>
          <w:u w:val="none"/>
        </w:rPr>
      </w:pPr>
      <w:r>
        <w:t>Cahier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charge</w:t>
      </w:r>
    </w:p>
    <w:p w:rsidR="00B303CD" w:rsidRDefault="00B303CD">
      <w:pPr>
        <w:spacing w:before="4" w:after="1"/>
        <w:rPr>
          <w:b/>
          <w:i/>
          <w:sz w:val="16"/>
        </w:rPr>
      </w:pPr>
    </w:p>
    <w:tbl>
      <w:tblPr>
        <w:tblStyle w:val="TableNormal"/>
        <w:tblW w:w="0" w:type="auto"/>
        <w:tblInd w:w="3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4"/>
      </w:tblGrid>
      <w:tr w:rsidR="00B303CD">
        <w:trPr>
          <w:trHeight w:val="646"/>
        </w:trPr>
        <w:tc>
          <w:tcPr>
            <w:tcW w:w="9066" w:type="dxa"/>
            <w:gridSpan w:val="2"/>
            <w:tcBorders>
              <w:left w:val="single" w:sz="18" w:space="0" w:color="C0C0C0"/>
              <w:bottom w:val="single" w:sz="18" w:space="0" w:color="5F5F5F"/>
              <w:right w:val="single" w:sz="18" w:space="0" w:color="C0C0C0"/>
            </w:tcBorders>
          </w:tcPr>
          <w:p w:rsidR="00B303CD" w:rsidRDefault="003D0F9E" w:rsidP="003D0F9E">
            <w:pPr>
              <w:pStyle w:val="TableParagraph"/>
              <w:spacing w:before="0" w:line="336" w:lineRule="exact"/>
              <w:ind w:left="0" w:right="2282"/>
              <w:jc w:val="left"/>
            </w:pPr>
            <w:r>
              <w:rPr>
                <w:b/>
                <w:i/>
                <w:sz w:val="28"/>
              </w:rPr>
              <w:t xml:space="preserve">                 </w:t>
            </w:r>
            <w:r w:rsidR="00C434CA">
              <w:rPr>
                <w:b/>
                <w:i/>
                <w:sz w:val="28"/>
              </w:rPr>
              <w:t>Titre</w:t>
            </w:r>
            <w:r w:rsidR="00C434CA">
              <w:rPr>
                <w:b/>
                <w:i/>
                <w:spacing w:val="-11"/>
                <w:sz w:val="28"/>
              </w:rPr>
              <w:t xml:space="preserve"> </w:t>
            </w:r>
            <w:r w:rsidR="00C434CA">
              <w:rPr>
                <w:b/>
                <w:i/>
                <w:sz w:val="28"/>
              </w:rPr>
              <w:t>du</w:t>
            </w:r>
            <w:r w:rsidR="00C434CA">
              <w:rPr>
                <w:b/>
                <w:i/>
                <w:spacing w:val="-4"/>
                <w:sz w:val="28"/>
              </w:rPr>
              <w:t xml:space="preserve"> </w:t>
            </w:r>
            <w:r w:rsidR="00C434CA">
              <w:rPr>
                <w:b/>
                <w:i/>
                <w:sz w:val="28"/>
              </w:rPr>
              <w:t>projet</w:t>
            </w:r>
            <w:r w:rsidR="00C434CA">
              <w:rPr>
                <w:b/>
                <w:i/>
                <w:spacing w:val="-16"/>
                <w:sz w:val="28"/>
              </w:rPr>
              <w:t xml:space="preserve"> </w:t>
            </w:r>
            <w:r w:rsidR="00C434CA">
              <w:t>:</w:t>
            </w:r>
            <w:r w:rsidR="00C434CA">
              <w:rPr>
                <w:spacing w:val="-4"/>
              </w:rPr>
              <w:t xml:space="preserve"> </w:t>
            </w:r>
            <w:r w:rsidR="00C434CA">
              <w:t>Site</w:t>
            </w:r>
            <w:r w:rsidR="00C434CA">
              <w:rPr>
                <w:spacing w:val="-4"/>
              </w:rPr>
              <w:t xml:space="preserve"> </w:t>
            </w:r>
            <w:r w:rsidR="00C434CA">
              <w:t>officiel</w:t>
            </w:r>
            <w:r w:rsidR="00C434CA">
              <w:rPr>
                <w:spacing w:val="-3"/>
              </w:rPr>
              <w:t xml:space="preserve"> </w:t>
            </w:r>
            <w:proofErr w:type="gramStart"/>
            <w:r w:rsidR="00C434CA">
              <w:t>de</w:t>
            </w:r>
            <w:r w:rsidR="00C434CA">
              <w:rPr>
                <w:spacing w:val="-1"/>
              </w:rPr>
              <w:t xml:space="preserve"> </w:t>
            </w:r>
            <w:r>
              <w:t>EL</w:t>
            </w:r>
            <w:proofErr w:type="gramEnd"/>
            <w:r>
              <w:t xml:space="preserve"> Hadji </w:t>
            </w:r>
            <w:proofErr w:type="spellStart"/>
            <w:r>
              <w:t>Ousseynou</w:t>
            </w:r>
            <w:proofErr w:type="spellEnd"/>
            <w:r>
              <w:t xml:space="preserve"> DIOUF</w:t>
            </w:r>
          </w:p>
        </w:tc>
      </w:tr>
      <w:tr w:rsidR="00B303CD">
        <w:trPr>
          <w:trHeight w:val="1059"/>
        </w:trPr>
        <w:tc>
          <w:tcPr>
            <w:tcW w:w="4532" w:type="dxa"/>
            <w:tcBorders>
              <w:left w:val="single" w:sz="18" w:space="0" w:color="C0C0C0"/>
              <w:right w:val="single" w:sz="18" w:space="0" w:color="C0C0C0"/>
            </w:tcBorders>
          </w:tcPr>
          <w:p w:rsidR="00B303CD" w:rsidRDefault="00B303CD">
            <w:pPr>
              <w:pStyle w:val="TableParagraph"/>
              <w:spacing w:before="7"/>
              <w:ind w:left="0"/>
              <w:jc w:val="left"/>
              <w:rPr>
                <w:b/>
                <w:i/>
                <w:sz w:val="29"/>
              </w:rPr>
            </w:pPr>
          </w:p>
          <w:p w:rsidR="00B303CD" w:rsidRDefault="00C434CA">
            <w:pPr>
              <w:pStyle w:val="TableParagraph"/>
              <w:spacing w:before="1"/>
              <w:ind w:left="725" w:right="57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Un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site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pour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 xml:space="preserve">qui </w:t>
            </w:r>
            <w:r>
              <w:rPr>
                <w:b/>
                <w:i/>
                <w:spacing w:val="-10"/>
                <w:sz w:val="28"/>
              </w:rPr>
              <w:t>?</w:t>
            </w:r>
          </w:p>
        </w:tc>
        <w:tc>
          <w:tcPr>
            <w:tcW w:w="4534" w:type="dxa"/>
            <w:tcBorders>
              <w:left w:val="single" w:sz="18" w:space="0" w:color="C0C0C0"/>
              <w:right w:val="single" w:sz="18" w:space="0" w:color="C0C0C0"/>
            </w:tcBorders>
          </w:tcPr>
          <w:p w:rsidR="00B303CD" w:rsidRDefault="00C434CA">
            <w:pPr>
              <w:pStyle w:val="TableParagraph"/>
              <w:spacing w:before="7" w:line="235" w:lineRule="auto"/>
              <w:ind w:left="342" w:right="193" w:firstLine="2"/>
            </w:pPr>
            <w:r>
              <w:t>Nous souhaitons</w:t>
            </w:r>
            <w:r>
              <w:rPr>
                <w:spacing w:val="40"/>
              </w:rPr>
              <w:t xml:space="preserve"> </w:t>
            </w:r>
            <w:r>
              <w:t>publier l’historique de la carrière</w:t>
            </w:r>
            <w:r>
              <w:rPr>
                <w:spacing w:val="-5"/>
              </w:rPr>
              <w:t xml:space="preserve"> </w:t>
            </w:r>
            <w:r>
              <w:t>du</w:t>
            </w:r>
            <w:r>
              <w:rPr>
                <w:spacing w:val="-7"/>
              </w:rPr>
              <w:t xml:space="preserve"> ancien </w:t>
            </w:r>
            <w:r>
              <w:t>joueur</w:t>
            </w:r>
            <w:r>
              <w:rPr>
                <w:spacing w:val="-6"/>
              </w:rPr>
              <w:t xml:space="preserve"> </w:t>
            </w:r>
            <w:r>
              <w:t>professionnel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football Sénégalais, tracer ses performances, ses</w:t>
            </w:r>
          </w:p>
          <w:p w:rsidR="00B303CD" w:rsidRDefault="00C434CA">
            <w:pPr>
              <w:pStyle w:val="TableParagraph"/>
              <w:spacing w:before="1" w:line="241" w:lineRule="exact"/>
              <w:ind w:left="1538" w:right="1387"/>
            </w:pPr>
            <w:r>
              <w:t>activités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sociales.</w:t>
            </w:r>
          </w:p>
        </w:tc>
      </w:tr>
      <w:tr w:rsidR="00B303CD">
        <w:trPr>
          <w:trHeight w:val="1589"/>
        </w:trPr>
        <w:tc>
          <w:tcPr>
            <w:tcW w:w="4532" w:type="dxa"/>
            <w:tcBorders>
              <w:left w:val="single" w:sz="18" w:space="0" w:color="C0C0C0"/>
              <w:right w:val="single" w:sz="18" w:space="0" w:color="C0C0C0"/>
            </w:tcBorders>
          </w:tcPr>
          <w:p w:rsidR="00B303CD" w:rsidRDefault="00B303CD">
            <w:pPr>
              <w:pStyle w:val="TableParagraph"/>
              <w:spacing w:before="0"/>
              <w:ind w:left="0"/>
              <w:jc w:val="left"/>
              <w:rPr>
                <w:b/>
                <w:i/>
                <w:sz w:val="28"/>
              </w:rPr>
            </w:pPr>
          </w:p>
          <w:p w:rsidR="00B303CD" w:rsidRDefault="00B303CD">
            <w:pPr>
              <w:pStyle w:val="TableParagraph"/>
              <w:spacing w:before="2"/>
              <w:ind w:left="0"/>
              <w:jc w:val="left"/>
              <w:rPr>
                <w:b/>
                <w:i/>
                <w:sz w:val="23"/>
              </w:rPr>
            </w:pPr>
          </w:p>
          <w:p w:rsidR="00B303CD" w:rsidRDefault="00C434CA">
            <w:pPr>
              <w:pStyle w:val="TableParagraph"/>
              <w:spacing w:before="0"/>
              <w:ind w:left="728" w:right="57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Un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site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pour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quel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contenu</w:t>
            </w:r>
            <w:r>
              <w:rPr>
                <w:b/>
                <w:i/>
                <w:spacing w:val="-1"/>
                <w:sz w:val="28"/>
              </w:rPr>
              <w:t xml:space="preserve"> </w:t>
            </w:r>
            <w:r>
              <w:rPr>
                <w:b/>
                <w:i/>
                <w:spacing w:val="-10"/>
                <w:sz w:val="28"/>
              </w:rPr>
              <w:t>?</w:t>
            </w:r>
          </w:p>
        </w:tc>
        <w:tc>
          <w:tcPr>
            <w:tcW w:w="4534" w:type="dxa"/>
            <w:tcBorders>
              <w:left w:val="single" w:sz="18" w:space="0" w:color="C0C0C0"/>
              <w:right w:val="single" w:sz="18" w:space="0" w:color="C0C0C0"/>
            </w:tcBorders>
          </w:tcPr>
          <w:p w:rsidR="00B303CD" w:rsidRDefault="00C434CA" w:rsidP="00C434CA">
            <w:pPr>
              <w:pStyle w:val="TableParagraph"/>
              <w:spacing w:before="5" w:line="237" w:lineRule="auto"/>
              <w:ind w:right="12"/>
              <w:jc w:val="left"/>
            </w:pPr>
            <w:r>
              <w:t xml:space="preserve">Notre site a pour comme contenu des origines de El hadji </w:t>
            </w:r>
            <w:proofErr w:type="spellStart"/>
            <w:r>
              <w:t>ousseynou</w:t>
            </w:r>
            <w:proofErr w:type="spellEnd"/>
            <w:r>
              <w:t xml:space="preserve"> DIOUF depuis son enfance jusqu’à sa carrière professionnelle, les différents clubs joués,</w:t>
            </w:r>
            <w:r>
              <w:rPr>
                <w:spacing w:val="-4"/>
              </w:rPr>
              <w:t xml:space="preserve"> </w:t>
            </w:r>
            <w:r>
              <w:t>les</w:t>
            </w:r>
            <w:r>
              <w:rPr>
                <w:spacing w:val="-4"/>
              </w:rPr>
              <w:t xml:space="preserve"> </w:t>
            </w:r>
            <w:r>
              <w:t>palmarès</w:t>
            </w:r>
            <w:r>
              <w:rPr>
                <w:spacing w:val="-5"/>
              </w:rPr>
              <w:t xml:space="preserve"> </w:t>
            </w:r>
            <w:r>
              <w:t>qu’il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fait</w:t>
            </w:r>
            <w:r>
              <w:rPr>
                <w:spacing w:val="-5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travers</w:t>
            </w:r>
            <w:r>
              <w:rPr>
                <w:spacing w:val="-5"/>
              </w:rPr>
              <w:t xml:space="preserve"> </w:t>
            </w:r>
            <w:r>
              <w:t>ses</w:t>
            </w:r>
            <w:r>
              <w:rPr>
                <w:spacing w:val="-5"/>
              </w:rPr>
              <w:t xml:space="preserve"> </w:t>
            </w:r>
            <w:r>
              <w:t xml:space="preserve">clubs et l’équipe </w:t>
            </w:r>
            <w:proofErr w:type="gramStart"/>
            <w:r>
              <w:t xml:space="preserve">national </w:t>
            </w:r>
            <w:r>
              <w:rPr>
                <w:spacing w:val="-2"/>
              </w:rPr>
              <w:t>.</w:t>
            </w:r>
            <w:proofErr w:type="gramEnd"/>
          </w:p>
        </w:tc>
      </w:tr>
      <w:tr w:rsidR="00B303CD">
        <w:trPr>
          <w:trHeight w:val="1527"/>
        </w:trPr>
        <w:tc>
          <w:tcPr>
            <w:tcW w:w="4532" w:type="dxa"/>
            <w:tcBorders>
              <w:left w:val="single" w:sz="18" w:space="0" w:color="C0C0C0"/>
              <w:right w:val="single" w:sz="18" w:space="0" w:color="C0C0C0"/>
            </w:tcBorders>
          </w:tcPr>
          <w:p w:rsidR="00B303CD" w:rsidRDefault="00B303CD">
            <w:pPr>
              <w:pStyle w:val="TableParagraph"/>
              <w:spacing w:before="0"/>
              <w:ind w:left="0"/>
              <w:jc w:val="left"/>
              <w:rPr>
                <w:b/>
                <w:i/>
                <w:sz w:val="28"/>
              </w:rPr>
            </w:pPr>
          </w:p>
          <w:p w:rsidR="00B303CD" w:rsidRDefault="00B303CD">
            <w:pPr>
              <w:pStyle w:val="TableParagraph"/>
              <w:spacing w:before="8"/>
              <w:ind w:left="0"/>
              <w:jc w:val="left"/>
              <w:rPr>
                <w:b/>
                <w:i/>
                <w:sz w:val="20"/>
              </w:rPr>
            </w:pPr>
          </w:p>
          <w:p w:rsidR="00B303CD" w:rsidRDefault="00C434CA">
            <w:pPr>
              <w:pStyle w:val="TableParagraph"/>
              <w:spacing w:before="0"/>
              <w:ind w:left="725" w:right="57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Publique</w:t>
            </w:r>
            <w:r>
              <w:rPr>
                <w:b/>
                <w:i/>
                <w:spacing w:val="-9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ciblées</w:t>
            </w:r>
          </w:p>
        </w:tc>
        <w:tc>
          <w:tcPr>
            <w:tcW w:w="4534" w:type="dxa"/>
            <w:tcBorders>
              <w:left w:val="single" w:sz="18" w:space="0" w:color="C0C0C0"/>
              <w:right w:val="single" w:sz="18" w:space="0" w:color="C0C0C0"/>
            </w:tcBorders>
          </w:tcPr>
          <w:p w:rsidR="00B303CD" w:rsidRDefault="00C434CA">
            <w:pPr>
              <w:pStyle w:val="TableParagraph"/>
              <w:spacing w:before="0" w:line="254" w:lineRule="exact"/>
              <w:jc w:val="left"/>
              <w:rPr>
                <w:i/>
              </w:rPr>
            </w:pPr>
            <w:r>
              <w:rPr>
                <w:i/>
              </w:rPr>
              <w:t>Amateurs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Football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qui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veulent</w:t>
            </w:r>
            <w:r>
              <w:rPr>
                <w:i/>
                <w:spacing w:val="-2"/>
              </w:rPr>
              <w:t xml:space="preserve"> mieux</w:t>
            </w:r>
          </w:p>
          <w:p w:rsidR="00B303CD" w:rsidRDefault="00C434CA">
            <w:pPr>
              <w:pStyle w:val="TableParagraph"/>
              <w:spacing w:before="4" w:line="225" w:lineRule="auto"/>
              <w:ind w:right="70"/>
              <w:jc w:val="left"/>
              <w:rPr>
                <w:i/>
              </w:rPr>
            </w:pPr>
            <w:r>
              <w:rPr>
                <w:i/>
              </w:rPr>
              <w:t>découvrir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l’identité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 xml:space="preserve">l’ancien joueur el hadji </w:t>
            </w:r>
            <w:proofErr w:type="spellStart"/>
            <w:r>
              <w:rPr>
                <w:i/>
              </w:rPr>
              <w:t>ousseynou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diouf</w:t>
            </w:r>
            <w:proofErr w:type="spellEnd"/>
            <w:r>
              <w:rPr>
                <w:i/>
              </w:rPr>
              <w:t>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ses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talents de football, son parcours, ses palmarès, ses performances au niveau national et international, découvrir aussi ses origines.</w:t>
            </w:r>
          </w:p>
        </w:tc>
      </w:tr>
      <w:tr w:rsidR="00B303CD">
        <w:trPr>
          <w:trHeight w:val="1342"/>
        </w:trPr>
        <w:tc>
          <w:tcPr>
            <w:tcW w:w="4532" w:type="dxa"/>
            <w:tcBorders>
              <w:left w:val="single" w:sz="18" w:space="0" w:color="C0C0C0"/>
              <w:right w:val="single" w:sz="18" w:space="0" w:color="C0C0C0"/>
            </w:tcBorders>
          </w:tcPr>
          <w:p w:rsidR="00B303CD" w:rsidRDefault="00B303CD">
            <w:pPr>
              <w:pStyle w:val="TableParagraph"/>
              <w:spacing w:before="7"/>
              <w:ind w:left="0"/>
              <w:jc w:val="left"/>
              <w:rPr>
                <w:b/>
                <w:i/>
                <w:sz w:val="41"/>
              </w:rPr>
            </w:pPr>
          </w:p>
          <w:p w:rsidR="00B303CD" w:rsidRDefault="00C434CA">
            <w:pPr>
              <w:pStyle w:val="TableParagraph"/>
              <w:spacing w:before="0"/>
              <w:ind w:left="725" w:right="57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Organisation</w:t>
            </w:r>
          </w:p>
        </w:tc>
        <w:tc>
          <w:tcPr>
            <w:tcW w:w="4534" w:type="dxa"/>
            <w:tcBorders>
              <w:left w:val="single" w:sz="18" w:space="0" w:color="C0C0C0"/>
              <w:right w:val="single" w:sz="18" w:space="0" w:color="C0C0C0"/>
            </w:tcBorders>
          </w:tcPr>
          <w:p w:rsidR="00B303CD" w:rsidRDefault="00C434CA">
            <w:pPr>
              <w:pStyle w:val="TableParagraph"/>
              <w:spacing w:before="0"/>
              <w:ind w:right="328"/>
              <w:jc w:val="left"/>
              <w:rPr>
                <w:i/>
              </w:rPr>
            </w:pPr>
            <w:r>
              <w:rPr>
                <w:i/>
              </w:rPr>
              <w:t>Un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approfondissement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niveau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 xml:space="preserve">la recherche et développer des idées </w:t>
            </w:r>
            <w:r>
              <w:rPr>
                <w:i/>
                <w:spacing w:val="-2"/>
              </w:rPr>
              <w:t>pertinentes.</w:t>
            </w:r>
          </w:p>
          <w:p w:rsidR="00B303CD" w:rsidRDefault="00C434CA">
            <w:pPr>
              <w:pStyle w:val="TableParagraph"/>
              <w:spacing w:before="0" w:line="270" w:lineRule="atLeast"/>
              <w:ind w:right="70"/>
              <w:jc w:val="left"/>
              <w:rPr>
                <w:i/>
              </w:rPr>
            </w:pPr>
            <w:r>
              <w:rPr>
                <w:i/>
              </w:rPr>
              <w:t>Faire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un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premier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point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pour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répartir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les tâches, respecter ses engagements.</w:t>
            </w:r>
          </w:p>
        </w:tc>
      </w:tr>
      <w:tr w:rsidR="00B303CD">
        <w:trPr>
          <w:trHeight w:val="1053"/>
        </w:trPr>
        <w:tc>
          <w:tcPr>
            <w:tcW w:w="4532" w:type="dxa"/>
            <w:tcBorders>
              <w:left w:val="single" w:sz="18" w:space="0" w:color="C0C0C0"/>
              <w:right w:val="single" w:sz="18" w:space="0" w:color="C0C0C0"/>
            </w:tcBorders>
          </w:tcPr>
          <w:p w:rsidR="00B303CD" w:rsidRDefault="00B303CD">
            <w:pPr>
              <w:pStyle w:val="TableParagraph"/>
              <w:spacing w:before="8"/>
              <w:ind w:left="0"/>
              <w:jc w:val="left"/>
              <w:rPr>
                <w:b/>
                <w:i/>
                <w:sz w:val="29"/>
              </w:rPr>
            </w:pPr>
          </w:p>
          <w:p w:rsidR="00B303CD" w:rsidRDefault="00C434CA">
            <w:pPr>
              <w:pStyle w:val="TableParagraph"/>
              <w:spacing w:before="0"/>
              <w:ind w:left="722" w:right="57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Stratégie</w:t>
            </w:r>
          </w:p>
        </w:tc>
        <w:tc>
          <w:tcPr>
            <w:tcW w:w="4534" w:type="dxa"/>
            <w:tcBorders>
              <w:left w:val="single" w:sz="18" w:space="0" w:color="C0C0C0"/>
              <w:right w:val="single" w:sz="18" w:space="0" w:color="C0C0C0"/>
            </w:tcBorders>
          </w:tcPr>
          <w:p w:rsidR="00B303CD" w:rsidRDefault="00C434CA">
            <w:pPr>
              <w:pStyle w:val="TableParagraph"/>
              <w:spacing w:before="0"/>
              <w:ind w:right="490"/>
              <w:jc w:val="both"/>
              <w:rPr>
                <w:i/>
              </w:rPr>
            </w:pPr>
            <w:r>
              <w:rPr>
                <w:i/>
              </w:rPr>
              <w:t>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personnel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concerné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 xml:space="preserve">obligatoirement maitriser les logiciels de programmation et le codage en html et </w:t>
            </w:r>
            <w:proofErr w:type="spellStart"/>
            <w:r>
              <w:rPr>
                <w:i/>
              </w:rPr>
              <w:t>css</w:t>
            </w:r>
            <w:proofErr w:type="spellEnd"/>
            <w:r>
              <w:rPr>
                <w:i/>
              </w:rPr>
              <w:t>.</w:t>
            </w:r>
          </w:p>
          <w:p w:rsidR="00B303CD" w:rsidRDefault="00C434CA">
            <w:pPr>
              <w:pStyle w:val="TableParagraph"/>
              <w:spacing w:before="0" w:line="230" w:lineRule="exact"/>
              <w:jc w:val="both"/>
              <w:rPr>
                <w:i/>
              </w:rPr>
            </w:pPr>
            <w:r>
              <w:rPr>
                <w:i/>
              </w:rPr>
              <w:t>Maitrisez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les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2"/>
              </w:rPr>
              <w:t>balises.</w:t>
            </w:r>
          </w:p>
        </w:tc>
      </w:tr>
      <w:tr w:rsidR="00B303CD">
        <w:trPr>
          <w:trHeight w:val="538"/>
        </w:trPr>
        <w:tc>
          <w:tcPr>
            <w:tcW w:w="4532" w:type="dxa"/>
            <w:tcBorders>
              <w:left w:val="single" w:sz="18" w:space="0" w:color="C0C0C0"/>
              <w:right w:val="single" w:sz="18" w:space="0" w:color="C0C0C0"/>
            </w:tcBorders>
          </w:tcPr>
          <w:p w:rsidR="00B303CD" w:rsidRDefault="00C434CA">
            <w:pPr>
              <w:pStyle w:val="TableParagraph"/>
              <w:spacing w:before="107"/>
              <w:ind w:left="726" w:right="57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Budget</w:t>
            </w:r>
          </w:p>
        </w:tc>
        <w:tc>
          <w:tcPr>
            <w:tcW w:w="4534" w:type="dxa"/>
            <w:tcBorders>
              <w:left w:val="single" w:sz="18" w:space="0" w:color="C0C0C0"/>
              <w:right w:val="single" w:sz="18" w:space="0" w:color="C0C0C0"/>
            </w:tcBorders>
          </w:tcPr>
          <w:p w:rsidR="00B303CD" w:rsidRDefault="00C434CA">
            <w:pPr>
              <w:pStyle w:val="TableParagraph"/>
              <w:spacing w:before="3" w:line="268" w:lineRule="exact"/>
              <w:jc w:val="left"/>
              <w:rPr>
                <w:i/>
              </w:rPr>
            </w:pPr>
            <w:r>
              <w:rPr>
                <w:i/>
              </w:rPr>
              <w:t>Avoir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suffisamment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connexion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et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une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2"/>
              </w:rPr>
              <w:t>bonne</w:t>
            </w:r>
          </w:p>
          <w:p w:rsidR="00B303CD" w:rsidRDefault="00C434CA">
            <w:pPr>
              <w:pStyle w:val="TableParagraph"/>
              <w:spacing w:before="0" w:line="248" w:lineRule="exact"/>
              <w:jc w:val="left"/>
              <w:rPr>
                <w:i/>
              </w:rPr>
            </w:pPr>
            <w:r>
              <w:rPr>
                <w:i/>
              </w:rPr>
              <w:t>qualité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d’appareil</w:t>
            </w:r>
            <w:r>
              <w:rPr>
                <w:i/>
                <w:spacing w:val="43"/>
              </w:rPr>
              <w:t xml:space="preserve"> </w:t>
            </w:r>
            <w:r>
              <w:rPr>
                <w:i/>
                <w:spacing w:val="-2"/>
              </w:rPr>
              <w:t>électronique.</w:t>
            </w:r>
          </w:p>
        </w:tc>
      </w:tr>
      <w:tr w:rsidR="00B303CD">
        <w:trPr>
          <w:trHeight w:val="1344"/>
        </w:trPr>
        <w:tc>
          <w:tcPr>
            <w:tcW w:w="4532" w:type="dxa"/>
            <w:tcBorders>
              <w:left w:val="single" w:sz="18" w:space="0" w:color="C0C0C0"/>
              <w:bottom w:val="single" w:sz="18" w:space="0" w:color="C0C0C0"/>
              <w:right w:val="single" w:sz="18" w:space="0" w:color="C0C0C0"/>
            </w:tcBorders>
          </w:tcPr>
          <w:p w:rsidR="00B303CD" w:rsidRDefault="00B303CD">
            <w:pPr>
              <w:pStyle w:val="TableParagraph"/>
              <w:spacing w:before="7"/>
              <w:ind w:left="0"/>
              <w:jc w:val="left"/>
              <w:rPr>
                <w:b/>
                <w:i/>
                <w:sz w:val="41"/>
              </w:rPr>
            </w:pPr>
          </w:p>
          <w:p w:rsidR="00B303CD" w:rsidRDefault="00C434CA">
            <w:pPr>
              <w:pStyle w:val="TableParagraph"/>
              <w:spacing w:before="0"/>
              <w:ind w:left="723" w:right="57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Risque</w:t>
            </w:r>
          </w:p>
        </w:tc>
        <w:tc>
          <w:tcPr>
            <w:tcW w:w="4534" w:type="dxa"/>
            <w:tcBorders>
              <w:left w:val="single" w:sz="18" w:space="0" w:color="C0C0C0"/>
              <w:bottom w:val="single" w:sz="18" w:space="0" w:color="C0C0C0"/>
              <w:right w:val="single" w:sz="18" w:space="0" w:color="C0C0C0"/>
            </w:tcBorders>
          </w:tcPr>
          <w:p w:rsidR="00B303CD" w:rsidRDefault="00B303CD">
            <w:pPr>
              <w:pStyle w:val="TableParagraph"/>
              <w:spacing w:before="10"/>
              <w:ind w:left="0"/>
              <w:jc w:val="left"/>
              <w:rPr>
                <w:b/>
                <w:i/>
                <w:sz w:val="21"/>
              </w:rPr>
            </w:pPr>
          </w:p>
          <w:p w:rsidR="00B303CD" w:rsidRDefault="00C434CA">
            <w:pPr>
              <w:pStyle w:val="TableParagraph"/>
              <w:spacing w:before="1"/>
              <w:ind w:right="322"/>
              <w:jc w:val="both"/>
              <w:rPr>
                <w:i/>
              </w:rPr>
            </w:pPr>
            <w:r>
              <w:rPr>
                <w:i/>
              </w:rPr>
              <w:t>Absence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sécurisation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du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site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peut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produire des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risques.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Et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aussi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cela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peut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créer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des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fuites de sabotage.</w:t>
            </w:r>
          </w:p>
        </w:tc>
      </w:tr>
    </w:tbl>
    <w:p w:rsidR="00B303CD" w:rsidRDefault="00B303CD">
      <w:pPr>
        <w:jc w:val="both"/>
        <w:sectPr w:rsidR="00B303CD">
          <w:type w:val="continuous"/>
          <w:pgSz w:w="11920" w:h="16850"/>
          <w:pgMar w:top="1540" w:right="1080" w:bottom="280" w:left="108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4" w:color="5F5F5F"/>
            <w:right w:val="single" w:sz="24" w:space="24" w:color="5F5F5F"/>
          </w:pgBorders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0"/>
        <w:gridCol w:w="1608"/>
        <w:gridCol w:w="1416"/>
        <w:gridCol w:w="4412"/>
      </w:tblGrid>
      <w:tr w:rsidR="00B303CD">
        <w:trPr>
          <w:trHeight w:val="386"/>
        </w:trPr>
        <w:tc>
          <w:tcPr>
            <w:tcW w:w="9526" w:type="dxa"/>
            <w:gridSpan w:val="4"/>
          </w:tcPr>
          <w:p w:rsidR="00B303CD" w:rsidRDefault="00C434CA">
            <w:pPr>
              <w:pStyle w:val="TableParagraph"/>
              <w:spacing w:line="311" w:lineRule="exact"/>
              <w:ind w:left="3983" w:right="3971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15"/>
                <w:sz w:val="28"/>
                <w:u w:val="single"/>
              </w:rPr>
              <w:lastRenderedPageBreak/>
              <w:t>GROUPE</w:t>
            </w:r>
            <w:r>
              <w:rPr>
                <w:rFonts w:ascii="Cambria"/>
                <w:b/>
                <w:spacing w:val="23"/>
                <w:w w:val="115"/>
                <w:sz w:val="28"/>
                <w:u w:val="single"/>
              </w:rPr>
              <w:t xml:space="preserve"> </w:t>
            </w:r>
            <w:r>
              <w:rPr>
                <w:rFonts w:ascii="Cambria"/>
                <w:b/>
                <w:spacing w:val="-10"/>
                <w:w w:val="115"/>
                <w:sz w:val="28"/>
                <w:u w:val="single"/>
              </w:rPr>
              <w:t>4</w:t>
            </w:r>
          </w:p>
        </w:tc>
      </w:tr>
      <w:tr w:rsidR="00B303CD">
        <w:trPr>
          <w:trHeight w:val="383"/>
        </w:trPr>
        <w:tc>
          <w:tcPr>
            <w:tcW w:w="2090" w:type="dxa"/>
          </w:tcPr>
          <w:p w:rsidR="00B303CD" w:rsidRDefault="00C434CA">
            <w:pPr>
              <w:pStyle w:val="TableParagraph"/>
              <w:spacing w:before="53" w:line="311" w:lineRule="exact"/>
              <w:ind w:left="141" w:right="129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000000"/>
                <w:spacing w:val="-5"/>
                <w:w w:val="115"/>
                <w:sz w:val="28"/>
                <w:shd w:val="clear" w:color="auto" w:fill="00FF00"/>
              </w:rPr>
              <w:t>INE</w:t>
            </w:r>
          </w:p>
        </w:tc>
        <w:tc>
          <w:tcPr>
            <w:tcW w:w="1608" w:type="dxa"/>
          </w:tcPr>
          <w:p w:rsidR="00B303CD" w:rsidRDefault="00C434CA">
            <w:pPr>
              <w:pStyle w:val="TableParagraph"/>
              <w:spacing w:before="53" w:line="311" w:lineRule="exact"/>
              <w:ind w:left="225" w:right="214"/>
              <w:rPr>
                <w:rFonts w:ascii="Cambria" w:hAnsi="Cambria"/>
                <w:b/>
                <w:sz w:val="28"/>
              </w:rPr>
            </w:pPr>
            <w:r>
              <w:rPr>
                <w:rFonts w:ascii="Cambria" w:hAnsi="Cambria"/>
                <w:b/>
                <w:color w:val="000000"/>
                <w:spacing w:val="-2"/>
                <w:w w:val="110"/>
                <w:sz w:val="28"/>
                <w:shd w:val="clear" w:color="auto" w:fill="00FF00"/>
              </w:rPr>
              <w:t>Prénom</w:t>
            </w:r>
          </w:p>
        </w:tc>
        <w:tc>
          <w:tcPr>
            <w:tcW w:w="1416" w:type="dxa"/>
          </w:tcPr>
          <w:p w:rsidR="00B303CD" w:rsidRDefault="00C434CA">
            <w:pPr>
              <w:pStyle w:val="TableParagraph"/>
              <w:spacing w:before="53" w:line="311" w:lineRule="exact"/>
              <w:ind w:left="203" w:right="19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000000"/>
                <w:spacing w:val="-5"/>
                <w:w w:val="110"/>
                <w:sz w:val="28"/>
                <w:shd w:val="clear" w:color="auto" w:fill="00FF00"/>
              </w:rPr>
              <w:t>Nom</w:t>
            </w:r>
          </w:p>
        </w:tc>
        <w:tc>
          <w:tcPr>
            <w:tcW w:w="4412" w:type="dxa"/>
          </w:tcPr>
          <w:p w:rsidR="00B303CD" w:rsidRDefault="00C434CA">
            <w:pPr>
              <w:pStyle w:val="TableParagraph"/>
              <w:spacing w:before="53" w:line="311" w:lineRule="exact"/>
              <w:ind w:left="103" w:right="94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000000"/>
                <w:w w:val="115"/>
                <w:sz w:val="28"/>
                <w:shd w:val="clear" w:color="auto" w:fill="00FF00"/>
              </w:rPr>
              <w:t>E-</w:t>
            </w:r>
            <w:r>
              <w:rPr>
                <w:rFonts w:ascii="Cambria"/>
                <w:b/>
                <w:color w:val="000000"/>
                <w:spacing w:val="-4"/>
                <w:w w:val="115"/>
                <w:sz w:val="28"/>
                <w:shd w:val="clear" w:color="auto" w:fill="00FF00"/>
              </w:rPr>
              <w:t>mail</w:t>
            </w:r>
            <w:bookmarkStart w:id="0" w:name="_GoBack"/>
            <w:bookmarkEnd w:id="0"/>
          </w:p>
        </w:tc>
      </w:tr>
      <w:tr w:rsidR="00B303CD">
        <w:trPr>
          <w:trHeight w:val="618"/>
        </w:trPr>
        <w:tc>
          <w:tcPr>
            <w:tcW w:w="2090" w:type="dxa"/>
          </w:tcPr>
          <w:p w:rsidR="00B303CD" w:rsidRPr="002F0047" w:rsidRDefault="002F0047">
            <w:pPr>
              <w:pStyle w:val="TableParagraph"/>
              <w:ind w:left="141" w:right="133"/>
              <w:rPr>
                <w:rFonts w:ascii="Cambria"/>
                <w:sz w:val="24"/>
                <w:highlight w:val="green"/>
              </w:rPr>
            </w:pPr>
            <w:r w:rsidRPr="002F0047">
              <w:rPr>
                <w:rFonts w:ascii="Cambria"/>
                <w:color w:val="000000"/>
                <w:spacing w:val="-2"/>
                <w:w w:val="110"/>
                <w:sz w:val="24"/>
                <w:highlight w:val="green"/>
                <w:shd w:val="clear" w:color="auto" w:fill="00FF00"/>
              </w:rPr>
              <w:t>N04380920201</w:t>
            </w:r>
          </w:p>
        </w:tc>
        <w:tc>
          <w:tcPr>
            <w:tcW w:w="1608" w:type="dxa"/>
          </w:tcPr>
          <w:p w:rsidR="00B303CD" w:rsidRPr="002F0047" w:rsidRDefault="002F0047" w:rsidP="002F0047">
            <w:pPr>
              <w:pStyle w:val="TableParagraph"/>
              <w:spacing w:before="39" w:line="280" w:lineRule="exact"/>
              <w:jc w:val="left"/>
              <w:rPr>
                <w:rFonts w:ascii="Cambria"/>
                <w:sz w:val="24"/>
                <w:highlight w:val="green"/>
              </w:rPr>
            </w:pPr>
            <w:proofErr w:type="spellStart"/>
            <w:r w:rsidRPr="002F0047">
              <w:rPr>
                <w:rFonts w:ascii="Cambria"/>
                <w:color w:val="000000"/>
                <w:w w:val="115"/>
                <w:sz w:val="24"/>
                <w:highlight w:val="green"/>
                <w:shd w:val="clear" w:color="auto" w:fill="00FF00"/>
              </w:rPr>
              <w:t>Abibou</w:t>
            </w:r>
            <w:proofErr w:type="spellEnd"/>
          </w:p>
        </w:tc>
        <w:tc>
          <w:tcPr>
            <w:tcW w:w="1416" w:type="dxa"/>
          </w:tcPr>
          <w:p w:rsidR="00B303CD" w:rsidRDefault="002F0047">
            <w:pPr>
              <w:pStyle w:val="TableParagraph"/>
              <w:ind w:left="203" w:right="192"/>
              <w:rPr>
                <w:rFonts w:ascii="Cambria"/>
                <w:sz w:val="24"/>
              </w:rPr>
            </w:pPr>
            <w:r>
              <w:rPr>
                <w:rFonts w:ascii="Cambria"/>
                <w:color w:val="000000"/>
                <w:spacing w:val="-4"/>
                <w:w w:val="120"/>
                <w:sz w:val="24"/>
                <w:shd w:val="clear" w:color="auto" w:fill="00FF00"/>
              </w:rPr>
              <w:t>FALL</w:t>
            </w:r>
          </w:p>
        </w:tc>
        <w:tc>
          <w:tcPr>
            <w:tcW w:w="4412" w:type="dxa"/>
          </w:tcPr>
          <w:p w:rsidR="00B303CD" w:rsidRDefault="002F0047">
            <w:pPr>
              <w:pStyle w:val="TableParagraph"/>
              <w:ind w:left="103" w:right="97"/>
              <w:rPr>
                <w:rFonts w:ascii="Cambria"/>
                <w:sz w:val="24"/>
              </w:rPr>
            </w:pPr>
            <w:r>
              <w:rPr>
                <w:highlight w:val="green"/>
              </w:rPr>
              <w:t>a</w:t>
            </w:r>
            <w:r w:rsidRPr="002F0047">
              <w:rPr>
                <w:highlight w:val="green"/>
              </w:rPr>
              <w:t>bibou.fall1</w:t>
            </w:r>
            <w:hyperlink r:id="rId4">
              <w:r w:rsidR="00C434CA">
                <w:rPr>
                  <w:rFonts w:ascii="Cambria"/>
                  <w:color w:val="000000"/>
                  <w:spacing w:val="-2"/>
                  <w:w w:val="115"/>
                  <w:sz w:val="24"/>
                  <w:shd w:val="clear" w:color="auto" w:fill="00FF00"/>
                </w:rPr>
                <w:t>@uvs.edu.sn</w:t>
              </w:r>
            </w:hyperlink>
          </w:p>
        </w:tc>
      </w:tr>
      <w:tr w:rsidR="00B303CD">
        <w:trPr>
          <w:trHeight w:val="337"/>
        </w:trPr>
        <w:tc>
          <w:tcPr>
            <w:tcW w:w="2090" w:type="dxa"/>
          </w:tcPr>
          <w:p w:rsidR="00B303CD" w:rsidRDefault="002F0047">
            <w:pPr>
              <w:pStyle w:val="TableParagraph"/>
              <w:spacing w:line="263" w:lineRule="exact"/>
              <w:ind w:left="141" w:right="134"/>
              <w:rPr>
                <w:rFonts w:ascii="Cambria"/>
                <w:sz w:val="24"/>
              </w:rPr>
            </w:pPr>
            <w:r>
              <w:rPr>
                <w:rFonts w:ascii="Cambria"/>
                <w:color w:val="000000"/>
                <w:spacing w:val="-2"/>
                <w:w w:val="110"/>
                <w:sz w:val="24"/>
                <w:shd w:val="clear" w:color="auto" w:fill="00FF00"/>
              </w:rPr>
              <w:t>N04337020202</w:t>
            </w:r>
          </w:p>
        </w:tc>
        <w:tc>
          <w:tcPr>
            <w:tcW w:w="1608" w:type="dxa"/>
          </w:tcPr>
          <w:p w:rsidR="00B303CD" w:rsidRDefault="002F0047">
            <w:pPr>
              <w:pStyle w:val="TableParagraph"/>
              <w:spacing w:line="263" w:lineRule="exact"/>
              <w:ind w:left="225" w:right="214"/>
              <w:rPr>
                <w:rFonts w:ascii="Cambria"/>
                <w:sz w:val="24"/>
              </w:rPr>
            </w:pPr>
            <w:proofErr w:type="spellStart"/>
            <w:r>
              <w:rPr>
                <w:rFonts w:ascii="Cambria"/>
                <w:color w:val="000000"/>
                <w:spacing w:val="-2"/>
                <w:w w:val="120"/>
                <w:sz w:val="24"/>
                <w:shd w:val="clear" w:color="auto" w:fill="00FF00"/>
              </w:rPr>
              <w:t>Aissatou</w:t>
            </w:r>
            <w:proofErr w:type="spellEnd"/>
          </w:p>
        </w:tc>
        <w:tc>
          <w:tcPr>
            <w:tcW w:w="1416" w:type="dxa"/>
          </w:tcPr>
          <w:p w:rsidR="00B303CD" w:rsidRDefault="002F0047">
            <w:pPr>
              <w:pStyle w:val="TableParagraph"/>
              <w:spacing w:line="263" w:lineRule="exact"/>
              <w:ind w:left="203" w:right="192"/>
              <w:rPr>
                <w:rFonts w:ascii="Cambria"/>
                <w:sz w:val="24"/>
              </w:rPr>
            </w:pPr>
            <w:r>
              <w:rPr>
                <w:rFonts w:ascii="Cambria"/>
                <w:color w:val="000000"/>
                <w:spacing w:val="-4"/>
                <w:w w:val="120"/>
                <w:sz w:val="24"/>
                <w:shd w:val="clear" w:color="auto" w:fill="00FF00"/>
              </w:rPr>
              <w:t>SEYDI</w:t>
            </w:r>
          </w:p>
        </w:tc>
        <w:tc>
          <w:tcPr>
            <w:tcW w:w="4412" w:type="dxa"/>
          </w:tcPr>
          <w:p w:rsidR="00B303CD" w:rsidRDefault="002F0047">
            <w:pPr>
              <w:pStyle w:val="TableParagraph"/>
              <w:spacing w:line="263" w:lineRule="exact"/>
              <w:ind w:left="103" w:right="95"/>
              <w:rPr>
                <w:rFonts w:ascii="Cambria"/>
                <w:sz w:val="24"/>
              </w:rPr>
            </w:pPr>
            <w:hyperlink r:id="rId5" w:history="1">
              <w:r w:rsidRPr="00E356F0">
                <w:rPr>
                  <w:rStyle w:val="Lienhypertexte"/>
                  <w:rFonts w:ascii="Cambria"/>
                  <w:spacing w:val="-2"/>
                  <w:w w:val="115"/>
                  <w:sz w:val="24"/>
                  <w:shd w:val="clear" w:color="auto" w:fill="00FF00"/>
                </w:rPr>
                <w:t>aissatou.seydi6@uvs.edu.sn</w:t>
              </w:r>
            </w:hyperlink>
          </w:p>
        </w:tc>
      </w:tr>
      <w:tr w:rsidR="00B303CD">
        <w:trPr>
          <w:trHeight w:val="621"/>
        </w:trPr>
        <w:tc>
          <w:tcPr>
            <w:tcW w:w="2090" w:type="dxa"/>
          </w:tcPr>
          <w:p w:rsidR="00B303CD" w:rsidRDefault="002F0047">
            <w:pPr>
              <w:pStyle w:val="TableParagraph"/>
              <w:ind w:left="141" w:right="134"/>
              <w:rPr>
                <w:rFonts w:ascii="Cambria"/>
                <w:sz w:val="24"/>
              </w:rPr>
            </w:pPr>
            <w:r>
              <w:rPr>
                <w:rFonts w:ascii="Cambria"/>
                <w:color w:val="000000"/>
                <w:spacing w:val="-2"/>
                <w:w w:val="110"/>
                <w:sz w:val="24"/>
                <w:shd w:val="clear" w:color="auto" w:fill="00FF00"/>
              </w:rPr>
              <w:t>N03405420201</w:t>
            </w:r>
          </w:p>
        </w:tc>
        <w:tc>
          <w:tcPr>
            <w:tcW w:w="1608" w:type="dxa"/>
          </w:tcPr>
          <w:p w:rsidR="00B303CD" w:rsidRDefault="002F0047">
            <w:pPr>
              <w:pStyle w:val="TableParagraph"/>
              <w:spacing w:before="41" w:line="280" w:lineRule="exact"/>
              <w:ind w:left="375" w:hanging="20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color w:val="000000"/>
                <w:w w:val="115"/>
                <w:sz w:val="24"/>
                <w:shd w:val="clear" w:color="auto" w:fill="00FF00"/>
              </w:rPr>
              <w:t>Ousmane</w:t>
            </w:r>
          </w:p>
        </w:tc>
        <w:tc>
          <w:tcPr>
            <w:tcW w:w="1416" w:type="dxa"/>
          </w:tcPr>
          <w:p w:rsidR="00B303CD" w:rsidRDefault="002F0047">
            <w:pPr>
              <w:pStyle w:val="TableParagraph"/>
              <w:ind w:left="203" w:right="192"/>
              <w:rPr>
                <w:rFonts w:ascii="Cambria"/>
                <w:sz w:val="24"/>
              </w:rPr>
            </w:pPr>
            <w:r>
              <w:rPr>
                <w:rFonts w:ascii="Cambria"/>
                <w:color w:val="000000"/>
                <w:spacing w:val="-4"/>
                <w:w w:val="120"/>
                <w:sz w:val="24"/>
                <w:shd w:val="clear" w:color="auto" w:fill="00FF00"/>
              </w:rPr>
              <w:t>B</w:t>
            </w:r>
            <w:r w:rsidR="00C434CA">
              <w:rPr>
                <w:rFonts w:ascii="Cambria"/>
                <w:color w:val="000000"/>
                <w:spacing w:val="-4"/>
                <w:w w:val="120"/>
                <w:sz w:val="24"/>
                <w:shd w:val="clear" w:color="auto" w:fill="00FF00"/>
              </w:rPr>
              <w:t>ADJI</w:t>
            </w:r>
          </w:p>
        </w:tc>
        <w:tc>
          <w:tcPr>
            <w:tcW w:w="4412" w:type="dxa"/>
          </w:tcPr>
          <w:p w:rsidR="00B303CD" w:rsidRDefault="002F0047">
            <w:pPr>
              <w:pStyle w:val="TableParagraph"/>
              <w:ind w:left="102" w:right="97"/>
              <w:rPr>
                <w:rFonts w:ascii="Cambria"/>
                <w:sz w:val="24"/>
              </w:rPr>
            </w:pPr>
            <w:hyperlink r:id="rId6" w:history="1">
              <w:r w:rsidRPr="00E356F0">
                <w:rPr>
                  <w:rStyle w:val="Lienhypertexte"/>
                  <w:rFonts w:ascii="Cambria"/>
                  <w:spacing w:val="-2"/>
                  <w:w w:val="115"/>
                  <w:sz w:val="24"/>
                  <w:shd w:val="clear" w:color="auto" w:fill="00FF00"/>
                </w:rPr>
                <w:t>ousmane.badji9@uvs.edu.sn</w:t>
              </w:r>
            </w:hyperlink>
          </w:p>
        </w:tc>
      </w:tr>
    </w:tbl>
    <w:p w:rsidR="00B303CD" w:rsidRDefault="00B303CD">
      <w:pPr>
        <w:rPr>
          <w:sz w:val="2"/>
          <w:szCs w:val="2"/>
        </w:rPr>
      </w:pPr>
    </w:p>
    <w:sectPr w:rsidR="00B303CD">
      <w:pgSz w:w="11920" w:h="16850"/>
      <w:pgMar w:top="1380" w:right="1080" w:bottom="280" w:left="108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03CD"/>
    <w:rsid w:val="002F0047"/>
    <w:rsid w:val="003D0F9E"/>
    <w:rsid w:val="00B303CD"/>
    <w:rsid w:val="00C4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717A27-77EE-4F17-A118-673EEED5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20"/>
      <w:ind w:left="3426" w:right="3525"/>
      <w:jc w:val="center"/>
    </w:pPr>
    <w:rPr>
      <w:b/>
      <w:bCs/>
      <w:i/>
      <w:iCs/>
      <w:sz w:val="40"/>
      <w:szCs w:val="40"/>
      <w:u w:val="single" w:color="00000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  <w:ind w:left="128"/>
      <w:jc w:val="center"/>
    </w:pPr>
  </w:style>
  <w:style w:type="character" w:styleId="Lienhypertexte">
    <w:name w:val="Hyperlink"/>
    <w:basedOn w:val="Policepardfaut"/>
    <w:uiPriority w:val="99"/>
    <w:unhideWhenUsed/>
    <w:rsid w:val="002F00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usmane.badji9@uvs.edu.sn" TargetMode="External"/><Relationship Id="rId5" Type="http://schemas.openxmlformats.org/officeDocument/2006/relationships/hyperlink" Target="mailto:aissatou.seydi6@uvs.edu.sn" TargetMode="External"/><Relationship Id="rId4" Type="http://schemas.openxmlformats.org/officeDocument/2006/relationships/hyperlink" Target="mailto:elhadjiabdoulaye.ngom@uvs.edu.s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257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 SONKO</dc:creator>
  <cp:lastModifiedBy>user</cp:lastModifiedBy>
  <cp:revision>4</cp:revision>
  <dcterms:created xsi:type="dcterms:W3CDTF">2022-11-06T20:44:00Z</dcterms:created>
  <dcterms:modified xsi:type="dcterms:W3CDTF">2022-11-06T21:06:00Z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  <property fmtid="{D5CDD505-2E9C-101B-9397-08002B2CF9AE}" pid="5" name="Producer">
    <vt:lpwstr>www.ilovepdf.com</vt:lpwstr>
  </property>
</Properties>
</file>