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738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219200" cy="1219200"/>
            <wp:effectExtent l="0" t="0" r="0" b="0"/>
            <wp:docPr id="2" name="Picture 2" descr="Aarb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rba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38" w:rsidRPr="00EE4738" w:rsidRDefault="00EE4738" w:rsidP="00EE47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E47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Background &amp;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5414"/>
      </w:tblGrid>
      <w:tr w:rsidR="00EE4738" w:rsidRPr="00EE4738" w:rsidTr="00EE47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4738" w:rsidRPr="00EE4738" w:rsidRDefault="00EE4738" w:rsidP="00EE4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67372" cy="4848902"/>
                  <wp:effectExtent l="0" t="0" r="0" b="8890"/>
                  <wp:wrapSquare wrapText="bothSides"/>
                  <wp:docPr id="4" name="Picture 4" descr="Without aarb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ithout aarb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372" cy="484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hideMark/>
          </w:tcPr>
          <w:p w:rsidR="00EE4738" w:rsidRPr="00EE4738" w:rsidRDefault="00EE4738" w:rsidP="00EE4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solution is vast these days, and there is always at least one solution for every technical problem. A typical application has following layers:</w:t>
            </w:r>
          </w:p>
          <w:p w:rsidR="00EE4738" w:rsidRPr="00EE4738" w:rsidRDefault="00EE4738" w:rsidP="00EE47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Layer (Authentication &amp; Authorization)</w:t>
            </w:r>
          </w:p>
          <w:p w:rsidR="00EE4738" w:rsidRPr="00EE4738" w:rsidRDefault="00EE4738" w:rsidP="00EE47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Layer</w:t>
            </w:r>
          </w:p>
          <w:p w:rsidR="00EE4738" w:rsidRPr="00EE4738" w:rsidRDefault="00EE4738" w:rsidP="00EE47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Logic Layer</w:t>
            </w:r>
          </w:p>
          <w:p w:rsidR="00EE4738" w:rsidRPr="00EE4738" w:rsidRDefault="00EE4738" w:rsidP="00EE47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 Layer</w:t>
            </w:r>
          </w:p>
          <w:p w:rsidR="00EE4738" w:rsidRPr="00EE4738" w:rsidRDefault="00EE4738" w:rsidP="00EE47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And a RDBMS database</w:t>
            </w:r>
          </w:p>
          <w:p w:rsidR="00EE4738" w:rsidRPr="00EE4738" w:rsidRDefault="00EE4738" w:rsidP="00EE4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layer generally just performs authentication &amp; authorization, and to facilitate roles (permissions &amp; entitlements), developers implement various </w:t>
            </w:r>
            <w:proofErr w:type="spellStart"/>
            <w:proofErr w:type="gramStart"/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>HasPermission</w:t>
            </w:r>
            <w:proofErr w:type="spellEnd"/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>IsInGroup</w:t>
            </w:r>
            <w:proofErr w:type="spellEnd"/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>(), etc.</w:t>
            </w: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 type methods with many </w:t>
            </w:r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ifs </w:t>
            </w:r>
            <w:proofErr w:type="spellStart"/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>elses</w:t>
            </w:r>
            <w:proofErr w:type="spellEnd"/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 switches,</w:t>
            </w: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various </w:t>
            </w:r>
            <w:proofErr w:type="spell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queries and inject code into these layers(2, 3 &amp; 4). </w:t>
            </w:r>
            <w:proofErr w:type="gram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Basically</w:t>
            </w:r>
            <w:proofErr w:type="gram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enure</w:t>
            </w:r>
            <w:proofErr w:type="spell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 </w:t>
            </w:r>
            <w:r w:rsidRPr="00EE4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 with appropriate rights are performing appropriate operations.</w:t>
            </w: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 Users should </w:t>
            </w:r>
            <w:r w:rsidRPr="00EE4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</w:t>
            </w: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 what they should see on the screens, users able to </w:t>
            </w:r>
            <w:r w:rsidRPr="00EE4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</w:t>
            </w: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what they </w:t>
            </w:r>
            <w:proofErr w:type="gram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are allowed to</w:t>
            </w:r>
            <w:proofErr w:type="gram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with data.</w:t>
            </w:r>
          </w:p>
          <w:p w:rsidR="00EE4738" w:rsidRPr="00EE4738" w:rsidRDefault="00EE4738" w:rsidP="00EE4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During initial few releases, everything looks good, but messed up soon when complex business scenarios, exceptions are introduced, more </w:t>
            </w:r>
            <w:r w:rsidRPr="00EE4738">
              <w:rPr>
                <w:rFonts w:ascii="Courier New" w:eastAsia="Times New Roman" w:hAnsi="Courier New" w:cs="Courier New"/>
                <w:sz w:val="20"/>
                <w:szCs w:val="20"/>
              </w:rPr>
              <w:t>ifs, switches</w:t>
            </w: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 are introduced in those layers, code quality decreases and code volume increases and makes production support &amp; enhancements difficult. Nightmare for new team members!</w:t>
            </w:r>
          </w:p>
        </w:tc>
      </w:tr>
      <w:tr w:rsidR="00EE4738" w:rsidRPr="00EE4738" w:rsidTr="00EE4738">
        <w:trPr>
          <w:tblCellSpacing w:w="15" w:type="dxa"/>
        </w:trPr>
        <w:tc>
          <w:tcPr>
            <w:tcW w:w="0" w:type="auto"/>
            <w:hideMark/>
          </w:tcPr>
          <w:p w:rsidR="00EE4738" w:rsidRPr="00EE4738" w:rsidRDefault="00EE4738" w:rsidP="00EE473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EE473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lastRenderedPageBreak/>
              <w:t xml:space="preserve">What is </w:t>
            </w:r>
            <w:proofErr w:type="spellStart"/>
            <w:r w:rsidRPr="00EE473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aarbac</w:t>
            </w:r>
            <w:proofErr w:type="spellEnd"/>
            <w:r w:rsidRPr="00EE473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?</w:t>
            </w:r>
          </w:p>
          <w:p w:rsidR="00EE4738" w:rsidRPr="00EE4738" w:rsidRDefault="00EE4738" w:rsidP="00EE47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aarbac</w:t>
            </w:r>
            <w:proofErr w:type="spell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 is </w:t>
            </w:r>
            <w:r w:rsidRPr="00EE47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Automated Role Based Access Control</w:t>
            </w: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.NET framework which can override all </w:t>
            </w:r>
            <w:proofErr w:type="gram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CRUD(</w:t>
            </w:r>
            <w:proofErr w:type="gram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Create, Read Update, Delete) operations automatically based on the logged in user role. It separates out permission related code into a complete new layer and let these layers (2, 3 &amp; 4) do their regular job &amp; not worried about the permission at all. </w:t>
            </w:r>
            <w:proofErr w:type="gram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Additionally</w:t>
            </w:r>
            <w:proofErr w:type="gram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also maintains user entitlements.</w:t>
            </w:r>
          </w:p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- Data Filter &amp; Permissions are abstracted into a separate layer and all automated.</w:t>
            </w:r>
          </w:p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Schema based - Data filters and permissions are based on your database schema.</w:t>
            </w:r>
          </w:p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Clean Code - Clean code, less error, less testing, less maintenance.</w:t>
            </w:r>
          </w:p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Encrypted - The role, entitlements &amp; user parameters are encrypted and stored as binary in the </w:t>
            </w:r>
            <w:proofErr w:type="spell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aarbac</w:t>
            </w:r>
            <w:proofErr w:type="spell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database.</w:t>
            </w:r>
          </w:p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Disable overriding for specific queries - As we do understand there will be few queries where </w:t>
            </w:r>
            <w:proofErr w:type="spell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aarbac</w:t>
            </w:r>
            <w:proofErr w:type="spell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not able to produce automated result as desired, in those cases, just switch off </w:t>
            </w:r>
            <w:proofErr w:type="spell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aarbac</w:t>
            </w:r>
            <w:proofErr w:type="spell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Comes with REST API, Utility, </w:t>
            </w:r>
            <w:proofErr w:type="spellStart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WinApp</w:t>
            </w:r>
            <w:proofErr w:type="spellEnd"/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testbed, Sample Code.</w:t>
            </w:r>
          </w:p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Pluggable.</w:t>
            </w:r>
          </w:p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EE473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nuget</w:t>
              </w:r>
              <w:proofErr w:type="spellEnd"/>
              <w:r w:rsidRPr="00EE473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 </w:t>
              </w:r>
            </w:hyperlink>
            <w:r w:rsidRPr="00EE4738">
              <w:rPr>
                <w:rFonts w:ascii="Times New Roman" w:eastAsia="Times New Roman" w:hAnsi="Times New Roman" w:cs="Times New Roman"/>
                <w:sz w:val="24"/>
                <w:szCs w:val="24"/>
              </w:rPr>
              <w:t>deployed</w:t>
            </w:r>
          </w:p>
        </w:tc>
        <w:tc>
          <w:tcPr>
            <w:tcW w:w="0" w:type="auto"/>
            <w:hideMark/>
          </w:tcPr>
          <w:p w:rsidR="00EE4738" w:rsidRPr="00EE4738" w:rsidRDefault="00EE4738" w:rsidP="00EE473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73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76899" cy="4867954"/>
                  <wp:effectExtent l="0" t="0" r="9525" b="0"/>
                  <wp:wrapSquare wrapText="bothSides"/>
                  <wp:docPr id="3" name="Picture 3" descr="With aarb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ith aarb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899" cy="4867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E4738" w:rsidRPr="00EE4738" w:rsidRDefault="00EE4738" w:rsidP="00EE4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E4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Automated Data Filters &amp; Permissions (Schema Based)</w:t>
      </w:r>
    </w:p>
    <w:p w:rsidR="00EE4738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Apply row &amp; column level permissions on your </w:t>
      </w:r>
      <w:proofErr w:type="gramStart"/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SELECT,INSERT</w:t>
      </w:r>
      <w:proofErr w:type="gramEnd"/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,UPDATE &amp; DELETE queries. For example, a read (or select) operation like the following …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select * from Author</w:t>
      </w:r>
    </w:p>
    <w:p w:rsidR="00EE4738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automatically may get converted to...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Author.AuthorId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Author.Name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Author.ZipCodeId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Author 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inner join [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] [t9] on [t9</w:t>
      </w:r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ZipCodeId</w:t>
      </w:r>
      <w:proofErr w:type="spellEnd"/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[Author].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ZipCodeId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inner join [City] [t10] on [t10</w:t>
      </w:r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CityId</w:t>
      </w:r>
      <w:proofErr w:type="spellEnd"/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[t9].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CityId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t10.Name in ('New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York','Charlotte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EE4738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...assuming user belongs to a role which allows him to see only 3 columns from author table and only allowed to see authors from New York and Charlotte cities.</w:t>
      </w:r>
    </w:p>
    <w:p w:rsidR="00EE4738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And an update query like the following...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update Author set Name = '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Eyedia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SSN = '999-99-9999' where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AuthorId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9999</w:t>
      </w:r>
    </w:p>
    <w:p w:rsidR="00EE4738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may hit exception like...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- User ‘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’ does have permission to update table ‘Author’ but does not have permission to update column ‘SSN’</w:t>
      </w:r>
    </w:p>
    <w:p w:rsidR="00EE4738" w:rsidRPr="00EE4738" w:rsidRDefault="00EE4738" w:rsidP="00EE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73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EE4738" w:rsidRPr="00EE4738" w:rsidRDefault="00EE4738" w:rsidP="00EE4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Code</w:t>
      </w:r>
    </w:p>
    <w:p w:rsidR="00EE4738" w:rsidRPr="00EE4738" w:rsidRDefault="00EE4738" w:rsidP="00EE47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Select: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using (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essie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 </w:t>
      </w:r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//&lt;-- you should pass the logged in user name from the context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(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RbacSqlQueryEngine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 = new </w:t>
      </w:r>
      <w:proofErr w:type="spellStart"/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RbacSqlQueryEngine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, query))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engine.Execute</w:t>
      </w:r>
      <w:proofErr w:type="spellEnd"/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(); //&lt;-- automatically parse and transform query based on role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engine</w:t>
      </w:r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.IsErrored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) &amp;&amp; (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engine.Parser.IsParsed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&amp;&amp; (</w:t>
      </w:r>
      <w:proofErr w:type="spellStart"/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engine.Parser.QueryType</w:t>
      </w:r>
      <w:proofErr w:type="spellEnd"/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RbacQueryTypes.Select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spellStart"/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engine.Table</w:t>
      </w:r>
      <w:proofErr w:type="spellEnd"/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; //&lt;-- if it is select query, the table will be loaded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E4738" w:rsidRPr="00EE4738" w:rsidRDefault="00EE4738" w:rsidP="00EE47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Inserts, updates and deletes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using (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essie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 </w:t>
      </w:r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//&lt;-- you should pass the logged in user name from the context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using (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SqlQueryParser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parser = new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SqlQueryParser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rbac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parser.Parse</w:t>
      </w:r>
      <w:proofErr w:type="spellEnd"/>
      <w:proofErr w:type="gram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(query); //&lt;-- this will throw exception if not permitted                   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//&lt;-- if you are here, you are </w:t>
      </w:r>
      <w:proofErr w:type="spellStart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goood</w:t>
      </w:r>
      <w:proofErr w:type="spellEnd"/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. Just perform basic insert/update/delete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E4738" w:rsidRPr="00EE4738" w:rsidRDefault="00EE4738" w:rsidP="00EE4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73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E4738" w:rsidRPr="00EE4738" w:rsidRDefault="00EE4738" w:rsidP="00EE4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73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EE4738" w:rsidRPr="00EE4738" w:rsidRDefault="00EE4738" w:rsidP="00EE4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E4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Entitlements (Menu/Sub-Menu &amp; Screen/Screen-Elements)</w:t>
      </w:r>
    </w:p>
    <w:p w:rsidR="00EE4738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Every rule in </w:t>
      </w:r>
      <w:proofErr w:type="spellStart"/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aarbac</w:t>
      </w:r>
      <w:proofErr w:type="spellEnd"/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 screen entitlement, you can define entitlements for your applications in following 2 categories:</w:t>
      </w:r>
    </w:p>
    <w:p w:rsidR="00EE4738" w:rsidRPr="00EE4738" w:rsidRDefault="00EE4738" w:rsidP="00EE47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 Menus - Menu and sub </w:t>
      </w:r>
      <w:proofErr w:type="spellStart"/>
      <w:r w:rsidRPr="00EE47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menues</w:t>
      </w:r>
      <w:proofErr w:type="spellEnd"/>
      <w:r w:rsidRPr="00EE47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within (linked list nodes)</w:t>
      </w:r>
    </w:p>
    <w:p w:rsidR="00EE4738" w:rsidRPr="00EE4738" w:rsidRDefault="00EE4738" w:rsidP="00EE47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Screens - Screen and Screen Elements (linked list nodes)</w:t>
      </w:r>
    </w:p>
    <w:p w:rsidR="00EE4738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And just set visible and enabled properties on those nodes.</w:t>
      </w:r>
    </w:p>
    <w:p w:rsidR="00ED006D" w:rsidRPr="00EE4738" w:rsidRDefault="00EE4738" w:rsidP="00EE4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user logs in, i.e. authenticated and authorized based on your authentication </w:t>
      </w:r>
      <w:proofErr w:type="gramStart"/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mechanism(</w:t>
      </w:r>
      <w:proofErr w:type="gramEnd"/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 active directory of the organization), just map user with a specific </w:t>
      </w:r>
      <w:proofErr w:type="spellStart"/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>aarbac</w:t>
      </w:r>
      <w:proofErr w:type="spellEnd"/>
      <w:r w:rsidRPr="00EE47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role, &amp; each role will have entitlement. App developers need to apply the entitlement xml into the menu and screen elements.</w:t>
      </w:r>
      <w:bookmarkStart w:id="0" w:name="_GoBack"/>
      <w:bookmarkEnd w:id="0"/>
    </w:p>
    <w:sectPr w:rsidR="00ED006D" w:rsidRPr="00EE4738" w:rsidSect="00EE4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82A54"/>
    <w:multiLevelType w:val="multilevel"/>
    <w:tmpl w:val="0B2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A5D2B"/>
    <w:multiLevelType w:val="multilevel"/>
    <w:tmpl w:val="005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97E2D"/>
    <w:multiLevelType w:val="multilevel"/>
    <w:tmpl w:val="8EE4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38"/>
    <w:rsid w:val="00787754"/>
    <w:rsid w:val="00ED006D"/>
    <w:rsid w:val="00E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0872"/>
  <w15:chartTrackingRefBased/>
  <w15:docId w15:val="{CA583ADD-81E4-44DE-A780-52362DB3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7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4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4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47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47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47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47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47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47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73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E4738"/>
  </w:style>
  <w:style w:type="character" w:customStyle="1" w:styleId="st">
    <w:name w:val="st"/>
    <w:basedOn w:val="DefaultParagraphFont"/>
    <w:rsid w:val="00EE4738"/>
  </w:style>
  <w:style w:type="character" w:customStyle="1" w:styleId="dv">
    <w:name w:val="dv"/>
    <w:basedOn w:val="DefaultParagraphFont"/>
    <w:rsid w:val="00EE4738"/>
  </w:style>
  <w:style w:type="character" w:customStyle="1" w:styleId="fu">
    <w:name w:val="fu"/>
    <w:basedOn w:val="DefaultParagraphFont"/>
    <w:rsid w:val="00EE4738"/>
  </w:style>
  <w:style w:type="character" w:customStyle="1" w:styleId="co">
    <w:name w:val="co"/>
    <w:basedOn w:val="DefaultParagraphFont"/>
    <w:rsid w:val="00EE4738"/>
  </w:style>
  <w:style w:type="character" w:styleId="Hyperlink">
    <w:name w:val="Hyperlink"/>
    <w:basedOn w:val="DefaultParagraphFont"/>
    <w:uiPriority w:val="99"/>
    <w:unhideWhenUsed/>
    <w:rsid w:val="00EE4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7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3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aarbac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Das</dc:creator>
  <cp:keywords/>
  <dc:description/>
  <cp:lastModifiedBy>Debojyoti Das</cp:lastModifiedBy>
  <cp:revision>1</cp:revision>
  <dcterms:created xsi:type="dcterms:W3CDTF">2017-12-08T16:54:00Z</dcterms:created>
  <dcterms:modified xsi:type="dcterms:W3CDTF">2017-12-08T16:56:00Z</dcterms:modified>
</cp:coreProperties>
</file>