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1F72" w14:textId="4FE211D8" w:rsidR="00ED090E" w:rsidRPr="00ED090E" w:rsidRDefault="00ED090E" w:rsidP="00ED090E">
      <w:pPr>
        <w:ind w:left="1440"/>
        <w:rPr>
          <w:rFonts w:ascii="Tahoma" w:hAnsi="Tahoma" w:cs="Tahoma"/>
          <w:b/>
          <w:bCs/>
          <w:color w:val="FFFFFF" w:themeColor="background1"/>
          <w:sz w:val="36"/>
          <w:szCs w:val="36"/>
          <w:u w:val="single"/>
        </w:rPr>
      </w:pPr>
      <w:r w:rsidRPr="00ED090E">
        <w:rPr>
          <w:rFonts w:ascii="Tahoma" w:hAnsi="Tahoma" w:cs="Tahoma"/>
          <w:b/>
          <w:bCs/>
          <w:color w:val="FFFFFF" w:themeColor="background1"/>
          <w:sz w:val="36"/>
          <w:szCs w:val="36"/>
          <w:highlight w:val="darkRed"/>
          <w:u w:val="single"/>
        </w:rPr>
        <w:t>HOME PAGE</w:t>
      </w:r>
    </w:p>
    <w:p w14:paraId="2C6EE6C1" w14:textId="77777777" w:rsidR="00ED090E" w:rsidRDefault="00ED090E">
      <w:pPr>
        <w:ind w:left="1440"/>
        <w:rPr>
          <w:rFonts w:ascii="Times New Roman"/>
          <w:sz w:val="20"/>
        </w:rPr>
      </w:pPr>
    </w:p>
    <w:p w14:paraId="49B56D2B" w14:textId="77777777" w:rsidR="00ED090E" w:rsidRDefault="00ED090E" w:rsidP="00ED090E">
      <w:pPr>
        <w:pStyle w:val="BodyText"/>
        <w:spacing w:before="201"/>
        <w:ind w:left="1440"/>
        <w:rPr>
          <w:color w:val="000000"/>
          <w:highlight w:val="green"/>
        </w:rPr>
      </w:pPr>
      <w:r w:rsidRPr="00922423">
        <w:rPr>
          <w:noProof/>
          <w:sz w:val="20"/>
        </w:rPr>
        <w:drawing>
          <wp:inline distT="0" distB="0" distL="0" distR="0" wp14:anchorId="68902D77" wp14:editId="7E2D2537">
            <wp:extent cx="4505829" cy="2229326"/>
            <wp:effectExtent l="0" t="0" r="0" b="0"/>
            <wp:docPr id="16" name="Image 16" descr="A screenshot of a website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website  AI-generated content may be incorrect. "/>
                    <pic:cNvPicPr/>
                  </pic:nvPicPr>
                  <pic:blipFill>
                    <a:blip r:embed="rId5" cstate="print"/>
                    <a:stretch>
                      <a:fillRect/>
                    </a:stretch>
                  </pic:blipFill>
                  <pic:spPr>
                    <a:xfrm>
                      <a:off x="0" y="0"/>
                      <a:ext cx="4505829" cy="2229326"/>
                    </a:xfrm>
                    <a:prstGeom prst="rect">
                      <a:avLst/>
                    </a:prstGeom>
                  </pic:spPr>
                </pic:pic>
              </a:graphicData>
            </a:graphic>
          </wp:inline>
        </w:drawing>
      </w:r>
    </w:p>
    <w:p w14:paraId="782630B5" w14:textId="6B80DD44" w:rsidR="00ED090E" w:rsidRDefault="00ED090E" w:rsidP="00ED090E">
      <w:pPr>
        <w:pStyle w:val="BodyText"/>
        <w:spacing w:before="201"/>
        <w:ind w:left="1440"/>
        <w:rPr>
          <w:color w:val="000000"/>
          <w:spacing w:val="-4"/>
        </w:rPr>
      </w:pPr>
      <w:r w:rsidRPr="00922423">
        <w:rPr>
          <w:color w:val="000000"/>
          <w:highlight w:val="green"/>
        </w:rPr>
        <w:t>Arrow</w:t>
      </w:r>
      <w:r w:rsidRPr="00922423">
        <w:rPr>
          <w:color w:val="000000"/>
        </w:rPr>
        <w:t>:</w:t>
      </w:r>
      <w:r w:rsidRPr="00922423">
        <w:rPr>
          <w:color w:val="000000"/>
          <w:spacing w:val="5"/>
        </w:rPr>
        <w:t xml:space="preserve"> </w:t>
      </w:r>
      <w:r w:rsidRPr="00922423">
        <w:rPr>
          <w:color w:val="000000"/>
        </w:rPr>
        <w:t>Button</w:t>
      </w:r>
      <w:r w:rsidRPr="00922423">
        <w:rPr>
          <w:color w:val="000000"/>
          <w:spacing w:val="5"/>
        </w:rPr>
        <w:t xml:space="preserve"> </w:t>
      </w:r>
      <w:r w:rsidRPr="00922423">
        <w:rPr>
          <w:color w:val="000000"/>
        </w:rPr>
        <w:t>does</w:t>
      </w:r>
      <w:r w:rsidRPr="00922423">
        <w:rPr>
          <w:color w:val="000000"/>
          <w:spacing w:val="10"/>
        </w:rPr>
        <w:t xml:space="preserve"> </w:t>
      </w:r>
      <w:r w:rsidRPr="00922423">
        <w:rPr>
          <w:color w:val="000000"/>
        </w:rPr>
        <w:t>not</w:t>
      </w:r>
      <w:r w:rsidRPr="00922423">
        <w:rPr>
          <w:color w:val="000000"/>
          <w:spacing w:val="4"/>
        </w:rPr>
        <w:t xml:space="preserve"> </w:t>
      </w:r>
      <w:r w:rsidRPr="00922423">
        <w:rPr>
          <w:color w:val="000000"/>
        </w:rPr>
        <w:t>work.</w:t>
      </w:r>
      <w:r w:rsidRPr="00922423">
        <w:rPr>
          <w:color w:val="000000"/>
          <w:spacing w:val="5"/>
        </w:rPr>
        <w:t xml:space="preserve"> </w:t>
      </w:r>
      <w:r w:rsidRPr="00922423">
        <w:rPr>
          <w:color w:val="000000"/>
        </w:rPr>
        <w:t>Have</w:t>
      </w:r>
      <w:r w:rsidRPr="00922423">
        <w:rPr>
          <w:color w:val="000000"/>
          <w:spacing w:val="5"/>
        </w:rPr>
        <w:t xml:space="preserve"> </w:t>
      </w:r>
      <w:r w:rsidRPr="00922423">
        <w:rPr>
          <w:color w:val="000000"/>
        </w:rPr>
        <w:t>it</w:t>
      </w:r>
      <w:r w:rsidRPr="00922423">
        <w:rPr>
          <w:color w:val="000000"/>
          <w:spacing w:val="4"/>
        </w:rPr>
        <w:t xml:space="preserve"> </w:t>
      </w:r>
      <w:r w:rsidRPr="00922423">
        <w:rPr>
          <w:color w:val="000000"/>
        </w:rPr>
        <w:t>point</w:t>
      </w:r>
      <w:r w:rsidRPr="00922423">
        <w:rPr>
          <w:color w:val="000000"/>
          <w:spacing w:val="5"/>
        </w:rPr>
        <w:t xml:space="preserve"> </w:t>
      </w:r>
      <w:r w:rsidRPr="00922423">
        <w:rPr>
          <w:color w:val="000000"/>
        </w:rPr>
        <w:t>to</w:t>
      </w:r>
      <w:r w:rsidRPr="00922423">
        <w:rPr>
          <w:color w:val="000000"/>
          <w:spacing w:val="5"/>
        </w:rPr>
        <w:t xml:space="preserve"> </w:t>
      </w:r>
      <w:r w:rsidRPr="00922423">
        <w:rPr>
          <w:color w:val="000000"/>
          <w:spacing w:val="-4"/>
        </w:rPr>
        <w:t>FAQs</w:t>
      </w:r>
    </w:p>
    <w:p w14:paraId="6C2790A1" w14:textId="77777777" w:rsidR="00ED090E" w:rsidRDefault="00ED090E" w:rsidP="00ED090E">
      <w:pPr>
        <w:pStyle w:val="BodyText"/>
        <w:spacing w:before="201"/>
        <w:ind w:left="1440"/>
        <w:rPr>
          <w:color w:val="000000"/>
          <w:spacing w:val="-4"/>
        </w:rPr>
      </w:pPr>
      <w:r>
        <w:rPr>
          <w:color w:val="000000"/>
          <w:spacing w:val="-4"/>
        </w:rPr>
        <w:t>Change red testosterone to Performance</w:t>
      </w:r>
    </w:p>
    <w:p w14:paraId="44E45A83" w14:textId="77777777" w:rsidR="00ED090E" w:rsidRPr="00922423" w:rsidRDefault="00ED090E" w:rsidP="00ED090E">
      <w:pPr>
        <w:pStyle w:val="BodyText"/>
        <w:spacing w:before="201"/>
        <w:ind w:left="1440"/>
      </w:pPr>
      <w:r w:rsidRPr="00922423">
        <w:t xml:space="preserve">Science-backed </w:t>
      </w:r>
      <w:r w:rsidRPr="00922423">
        <w:rPr>
          <w:b/>
          <w:bCs/>
        </w:rPr>
        <w:t>hormone optimization and peptide therapy</w:t>
      </w:r>
      <w:r w:rsidRPr="00922423">
        <w:t xml:space="preserve"> designed for men who refuse to settle. Regain your strength, energy, and confidence.</w:t>
      </w:r>
    </w:p>
    <w:p w14:paraId="05A8556B" w14:textId="77777777" w:rsidR="00ED090E" w:rsidRDefault="00ED090E">
      <w:pPr>
        <w:ind w:left="1440"/>
        <w:rPr>
          <w:rFonts w:ascii="Times New Roman"/>
          <w:sz w:val="20"/>
        </w:rPr>
      </w:pPr>
    </w:p>
    <w:p w14:paraId="6B24FBBE" w14:textId="39D0A7DB" w:rsidR="00ED090E" w:rsidRDefault="00ED090E">
      <w:pPr>
        <w:ind w:left="1440"/>
        <w:rPr>
          <w:rFonts w:ascii="Times New Roman"/>
          <w:sz w:val="20"/>
        </w:rPr>
      </w:pPr>
    </w:p>
    <w:p w14:paraId="3C6BEBDC" w14:textId="01695483" w:rsidR="00ED090E" w:rsidRDefault="00ED090E">
      <w:pPr>
        <w:ind w:left="1440"/>
        <w:rPr>
          <w:rFonts w:ascii="Times New Roman"/>
          <w:sz w:val="20"/>
        </w:rPr>
      </w:pPr>
      <w:r w:rsidRPr="00ED090E">
        <w:rPr>
          <w:rFonts w:ascii="Arial"/>
          <w:noProof/>
          <w:sz w:val="24"/>
          <w:szCs w:val="36"/>
        </w:rPr>
        <mc:AlternateContent>
          <mc:Choice Requires="wps">
            <w:drawing>
              <wp:anchor distT="0" distB="0" distL="0" distR="0" simplePos="0" relativeHeight="251698176" behindDoc="0" locked="0" layoutInCell="1" allowOverlap="1" wp14:anchorId="447A3202" wp14:editId="2B3E9ACC">
                <wp:simplePos x="0" y="0"/>
                <wp:positionH relativeFrom="page">
                  <wp:posOffset>1236056</wp:posOffset>
                </wp:positionH>
                <wp:positionV relativeFrom="paragraph">
                  <wp:posOffset>127404</wp:posOffset>
                </wp:positionV>
                <wp:extent cx="5125720" cy="37598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720" cy="3759835"/>
                        </a:xfrm>
                        <a:custGeom>
                          <a:avLst/>
                          <a:gdLst/>
                          <a:ahLst/>
                          <a:cxnLst/>
                          <a:rect l="l" t="t" r="r" b="b"/>
                          <a:pathLst>
                            <a:path w="5125720" h="3759835">
                              <a:moveTo>
                                <a:pt x="5125487" y="0"/>
                              </a:moveTo>
                              <a:lnTo>
                                <a:pt x="5114040" y="43988"/>
                              </a:lnTo>
                              <a:lnTo>
                                <a:pt x="5085116" y="84702"/>
                              </a:lnTo>
                              <a:lnTo>
                                <a:pt x="5046841" y="122266"/>
                              </a:lnTo>
                              <a:lnTo>
                                <a:pt x="5007340" y="156803"/>
                              </a:lnTo>
                              <a:lnTo>
                                <a:pt x="4974737" y="188436"/>
                              </a:lnTo>
                              <a:lnTo>
                                <a:pt x="4940724" y="226603"/>
                              </a:lnTo>
                              <a:lnTo>
                                <a:pt x="4906171" y="263964"/>
                              </a:lnTo>
                              <a:lnTo>
                                <a:pt x="4871059" y="300518"/>
                              </a:lnTo>
                              <a:lnTo>
                                <a:pt x="4835367" y="336267"/>
                              </a:lnTo>
                              <a:lnTo>
                                <a:pt x="4799077" y="371211"/>
                              </a:lnTo>
                              <a:lnTo>
                                <a:pt x="4762167" y="405350"/>
                              </a:lnTo>
                              <a:lnTo>
                                <a:pt x="4724618" y="438685"/>
                              </a:lnTo>
                              <a:lnTo>
                                <a:pt x="4686411" y="471216"/>
                              </a:lnTo>
                              <a:lnTo>
                                <a:pt x="4647525" y="502945"/>
                              </a:lnTo>
                              <a:lnTo>
                                <a:pt x="4607941" y="533871"/>
                              </a:lnTo>
                              <a:lnTo>
                                <a:pt x="4567639" y="563996"/>
                              </a:lnTo>
                              <a:lnTo>
                                <a:pt x="4526599" y="593319"/>
                              </a:lnTo>
                              <a:lnTo>
                                <a:pt x="4484801" y="621841"/>
                              </a:lnTo>
                              <a:lnTo>
                                <a:pt x="4442254" y="649230"/>
                              </a:lnTo>
                              <a:lnTo>
                                <a:pt x="4398720" y="675487"/>
                              </a:lnTo>
                              <a:lnTo>
                                <a:pt x="4354337" y="700763"/>
                              </a:lnTo>
                              <a:lnTo>
                                <a:pt x="4309244" y="725207"/>
                              </a:lnTo>
                              <a:lnTo>
                                <a:pt x="4263582" y="748971"/>
                              </a:lnTo>
                              <a:lnTo>
                                <a:pt x="4217489" y="772204"/>
                              </a:lnTo>
                              <a:lnTo>
                                <a:pt x="4171105" y="795055"/>
                              </a:lnTo>
                              <a:lnTo>
                                <a:pt x="4124569" y="817676"/>
                              </a:lnTo>
                              <a:lnTo>
                                <a:pt x="4078020" y="840216"/>
                              </a:lnTo>
                              <a:lnTo>
                                <a:pt x="4031598" y="862825"/>
                              </a:lnTo>
                              <a:lnTo>
                                <a:pt x="3985443" y="885653"/>
                              </a:lnTo>
                              <a:lnTo>
                                <a:pt x="3943365" y="908561"/>
                              </a:lnTo>
                              <a:lnTo>
                                <a:pt x="3902518" y="933725"/>
                              </a:lnTo>
                              <a:lnTo>
                                <a:pt x="3862352" y="960118"/>
                              </a:lnTo>
                              <a:lnTo>
                                <a:pt x="3822322" y="986713"/>
                              </a:lnTo>
                              <a:lnTo>
                                <a:pt x="3781878" y="1012484"/>
                              </a:lnTo>
                              <a:lnTo>
                                <a:pt x="3740474" y="1036403"/>
                              </a:lnTo>
                              <a:lnTo>
                                <a:pt x="3696785" y="1060299"/>
                              </a:lnTo>
                              <a:lnTo>
                                <a:pt x="3653400" y="1084757"/>
                              </a:lnTo>
                              <a:lnTo>
                                <a:pt x="3610314" y="1109757"/>
                              </a:lnTo>
                              <a:lnTo>
                                <a:pt x="3567521" y="1135278"/>
                              </a:lnTo>
                              <a:lnTo>
                                <a:pt x="3525015" y="1161300"/>
                              </a:lnTo>
                              <a:lnTo>
                                <a:pt x="3482792" y="1187801"/>
                              </a:lnTo>
                              <a:lnTo>
                                <a:pt x="3440846" y="1214762"/>
                              </a:lnTo>
                              <a:lnTo>
                                <a:pt x="3399171" y="1242162"/>
                              </a:lnTo>
                              <a:lnTo>
                                <a:pt x="3357763" y="1269980"/>
                              </a:lnTo>
                              <a:lnTo>
                                <a:pt x="3316614" y="1298195"/>
                              </a:lnTo>
                              <a:lnTo>
                                <a:pt x="3275721" y="1326787"/>
                              </a:lnTo>
                              <a:lnTo>
                                <a:pt x="3235077" y="1355736"/>
                              </a:lnTo>
                              <a:lnTo>
                                <a:pt x="3194678" y="1385021"/>
                              </a:lnTo>
                              <a:lnTo>
                                <a:pt x="3154516" y="1414621"/>
                              </a:lnTo>
                              <a:lnTo>
                                <a:pt x="3114588" y="1444515"/>
                              </a:lnTo>
                              <a:lnTo>
                                <a:pt x="3074888" y="1474684"/>
                              </a:lnTo>
                              <a:lnTo>
                                <a:pt x="3035410" y="1505106"/>
                              </a:lnTo>
                              <a:lnTo>
                                <a:pt x="2996148" y="1535761"/>
                              </a:lnTo>
                              <a:lnTo>
                                <a:pt x="2955886" y="1568478"/>
                              </a:lnTo>
                              <a:lnTo>
                                <a:pt x="2916529" y="1602336"/>
                              </a:lnTo>
                              <a:lnTo>
                                <a:pt x="2877854" y="1637042"/>
                              </a:lnTo>
                              <a:lnTo>
                                <a:pt x="2839636" y="1672303"/>
                              </a:lnTo>
                              <a:lnTo>
                                <a:pt x="2801651" y="1707825"/>
                              </a:lnTo>
                              <a:lnTo>
                                <a:pt x="2763673" y="1743317"/>
                              </a:lnTo>
                              <a:lnTo>
                                <a:pt x="2725478" y="1778486"/>
                              </a:lnTo>
                              <a:lnTo>
                                <a:pt x="2686842" y="1813039"/>
                              </a:lnTo>
                              <a:lnTo>
                                <a:pt x="2647540" y="1846682"/>
                              </a:lnTo>
                              <a:lnTo>
                                <a:pt x="2607216" y="1879926"/>
                              </a:lnTo>
                              <a:lnTo>
                                <a:pt x="2566795" y="1912699"/>
                              </a:lnTo>
                              <a:lnTo>
                                <a:pt x="2526371" y="1945167"/>
                              </a:lnTo>
                              <a:lnTo>
                                <a:pt x="2486037" y="1977500"/>
                              </a:lnTo>
                              <a:lnTo>
                                <a:pt x="2445888" y="2009865"/>
                              </a:lnTo>
                              <a:lnTo>
                                <a:pt x="2406017" y="2042430"/>
                              </a:lnTo>
                              <a:lnTo>
                                <a:pt x="2366519" y="2075363"/>
                              </a:lnTo>
                              <a:lnTo>
                                <a:pt x="2327488" y="2108832"/>
                              </a:lnTo>
                              <a:lnTo>
                                <a:pt x="2289018" y="2143004"/>
                              </a:lnTo>
                              <a:lnTo>
                                <a:pt x="2251202" y="2178049"/>
                              </a:lnTo>
                              <a:lnTo>
                                <a:pt x="2214135" y="2214134"/>
                              </a:lnTo>
                              <a:lnTo>
                                <a:pt x="2179408" y="2250912"/>
                              </a:lnTo>
                              <a:lnTo>
                                <a:pt x="2145899" y="2289791"/>
                              </a:lnTo>
                              <a:lnTo>
                                <a:pt x="2113140" y="2330059"/>
                              </a:lnTo>
                              <a:lnTo>
                                <a:pt x="2080662" y="2371004"/>
                              </a:lnTo>
                              <a:lnTo>
                                <a:pt x="2047998" y="2411913"/>
                              </a:lnTo>
                              <a:lnTo>
                                <a:pt x="2014681" y="2452075"/>
                              </a:lnTo>
                              <a:lnTo>
                                <a:pt x="1980243" y="2490778"/>
                              </a:lnTo>
                              <a:lnTo>
                                <a:pt x="1944216" y="2527309"/>
                              </a:lnTo>
                              <a:lnTo>
                                <a:pt x="1906133" y="2560956"/>
                              </a:lnTo>
                              <a:lnTo>
                                <a:pt x="1865526" y="2591008"/>
                              </a:lnTo>
                              <a:lnTo>
                                <a:pt x="1827498" y="2617994"/>
                              </a:lnTo>
                              <a:lnTo>
                                <a:pt x="1790080" y="2646834"/>
                              </a:lnTo>
                              <a:lnTo>
                                <a:pt x="1752832" y="2676313"/>
                              </a:lnTo>
                              <a:lnTo>
                                <a:pt x="1715316" y="2705219"/>
                              </a:lnTo>
                              <a:lnTo>
                                <a:pt x="1677089" y="2732336"/>
                              </a:lnTo>
                              <a:lnTo>
                                <a:pt x="1634252" y="2745474"/>
                              </a:lnTo>
                              <a:lnTo>
                                <a:pt x="1620558" y="2751180"/>
                              </a:lnTo>
                              <a:lnTo>
                                <a:pt x="1578033" y="2778284"/>
                              </a:lnTo>
                              <a:lnTo>
                                <a:pt x="1537810" y="2806383"/>
                              </a:lnTo>
                              <a:lnTo>
                                <a:pt x="1498936" y="2834842"/>
                              </a:lnTo>
                              <a:lnTo>
                                <a:pt x="1460460" y="2863029"/>
                              </a:lnTo>
                              <a:lnTo>
                                <a:pt x="1421430" y="2890309"/>
                              </a:lnTo>
                              <a:lnTo>
                                <a:pt x="1380895" y="2916050"/>
                              </a:lnTo>
                              <a:lnTo>
                                <a:pt x="1337903" y="2939617"/>
                              </a:lnTo>
                              <a:lnTo>
                                <a:pt x="1317011" y="2955986"/>
                              </a:lnTo>
                              <a:lnTo>
                                <a:pt x="1292975" y="2981802"/>
                              </a:lnTo>
                              <a:lnTo>
                                <a:pt x="1267849" y="3010080"/>
                              </a:lnTo>
                              <a:lnTo>
                                <a:pt x="1243684" y="3033836"/>
                              </a:lnTo>
                              <a:lnTo>
                                <a:pt x="1206052" y="3062860"/>
                              </a:lnTo>
                              <a:lnTo>
                                <a:pt x="1166123" y="3089637"/>
                              </a:lnTo>
                              <a:lnTo>
                                <a:pt x="1124426" y="3114486"/>
                              </a:lnTo>
                              <a:lnTo>
                                <a:pt x="1081492" y="3137731"/>
                              </a:lnTo>
                              <a:lnTo>
                                <a:pt x="1037851" y="3159691"/>
                              </a:lnTo>
                              <a:lnTo>
                                <a:pt x="994032" y="3180689"/>
                              </a:lnTo>
                              <a:lnTo>
                                <a:pt x="950565" y="3201045"/>
                              </a:lnTo>
                              <a:lnTo>
                                <a:pt x="907981" y="3221080"/>
                              </a:lnTo>
                              <a:lnTo>
                                <a:pt x="866810" y="3241116"/>
                              </a:lnTo>
                              <a:lnTo>
                                <a:pt x="821076" y="3264938"/>
                              </a:lnTo>
                              <a:lnTo>
                                <a:pt x="776340" y="3290007"/>
                              </a:lnTo>
                              <a:lnTo>
                                <a:pt x="732464" y="3316147"/>
                              </a:lnTo>
                              <a:lnTo>
                                <a:pt x="689308" y="3343181"/>
                              </a:lnTo>
                              <a:lnTo>
                                <a:pt x="646734" y="3370932"/>
                              </a:lnTo>
                              <a:lnTo>
                                <a:pt x="604602" y="3399224"/>
                              </a:lnTo>
                              <a:lnTo>
                                <a:pt x="562774" y="3427880"/>
                              </a:lnTo>
                              <a:lnTo>
                                <a:pt x="521111" y="3456724"/>
                              </a:lnTo>
                              <a:lnTo>
                                <a:pt x="479473" y="3485579"/>
                              </a:lnTo>
                              <a:lnTo>
                                <a:pt x="437721" y="3514268"/>
                              </a:lnTo>
                              <a:lnTo>
                                <a:pt x="395717" y="3542615"/>
                              </a:lnTo>
                              <a:lnTo>
                                <a:pt x="349668" y="3570446"/>
                              </a:lnTo>
                              <a:lnTo>
                                <a:pt x="301818" y="3595731"/>
                              </a:lnTo>
                              <a:lnTo>
                                <a:pt x="253808" y="3620369"/>
                              </a:lnTo>
                              <a:lnTo>
                                <a:pt x="207280" y="3646256"/>
                              </a:lnTo>
                              <a:lnTo>
                                <a:pt x="168961" y="3672601"/>
                              </a:lnTo>
                              <a:lnTo>
                                <a:pt x="129616" y="3702464"/>
                              </a:lnTo>
                              <a:lnTo>
                                <a:pt x="88702" y="3730460"/>
                              </a:lnTo>
                              <a:lnTo>
                                <a:pt x="45677" y="3751206"/>
                              </a:lnTo>
                              <a:lnTo>
                                <a:pt x="0" y="3759318"/>
                              </a:lnTo>
                            </a:path>
                          </a:pathLst>
                        </a:custGeom>
                        <a:ln w="88900">
                          <a:solidFill>
                            <a:srgbClr val="DB3424"/>
                          </a:solidFill>
                          <a:prstDash val="solid"/>
                        </a:ln>
                      </wps:spPr>
                      <wps:bodyPr wrap="square" lIns="0" tIns="0" rIns="0" bIns="0" rtlCol="0">
                        <a:prstTxWarp prst="textNoShape">
                          <a:avLst/>
                        </a:prstTxWarp>
                        <a:noAutofit/>
                      </wps:bodyPr>
                    </wps:wsp>
                  </a:graphicData>
                </a:graphic>
              </wp:anchor>
            </w:drawing>
          </mc:Choice>
          <mc:Fallback>
            <w:pict>
              <v:shape w14:anchorId="7FE577A8" id="Graphic 19" o:spid="_x0000_s1026" style="position:absolute;margin-left:97.35pt;margin-top:10.05pt;width:403.6pt;height:296.05pt;z-index:251698176;visibility:visible;mso-wrap-style:square;mso-wrap-distance-left:0;mso-wrap-distance-top:0;mso-wrap-distance-right:0;mso-wrap-distance-bottom:0;mso-position-horizontal:absolute;mso-position-horizontal-relative:page;mso-position-vertical:absolute;mso-position-vertical-relative:text;v-text-anchor:top" coordsize="5125720,3759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" path="m5125487,r-11447,43988l5085116,84702r-38275,37564l5007340,156803r-32603,31633l4940724,226603r-34553,37361l4871059,300518r-35692,35749l4799077,371211r-36910,34139l4724618,438685r-38207,32531l4647525,502945r-39584,30926l4567639,563996r-41040,29323l4484801,621841r-42547,27389l4398720,675487r-44383,25276l4309244,725207r-45662,23764l4217489,772204r-46384,22851l4124569,817676r-46549,22540l4031598,862825r-46155,22828l3943365,908561r-40847,25164l3862352,960118r-40030,26595l3781878,1012484r-41404,23919l3696785,1060299r-43385,24458l3610314,1109757r-42793,25521l3525015,1161300r-42223,26501l3440846,1214762r-41675,27400l3357763,1269980r-41149,28215l3275721,1326787r-40644,28949l3194678,1385021r-40162,29600l3114588,1444515r-39700,30169l3035410,1505106r-39262,30655l2955886,1568478r-39357,33858l2877854,1637042r-38218,35261l2801651,1707825r-37978,35492l2725478,1778486r-38636,34553l2647540,1846682r-40324,33244l2566795,1912699r-40424,32468l2486037,1977500r-40149,32365l2406017,2042430r-39498,32933l2327488,2108832r-38470,34172l2251202,2178049r-37067,36085l2179408,2250912r-33509,38879l2113140,2330059r-32478,40945l2047998,2411913r-33317,40162l1980243,2490778r-36027,36531l1906133,2560956r-40607,30052l1827498,2617994r-37418,28840l1752832,2676313r-37516,28906l1677089,2732336r-42837,13138l1620558,2751180r-42525,27104l1537810,2806383r-38874,28459l1460460,2863029r-39030,27280l1380895,2916050r-42992,23567l1317011,2955986r-24036,25816l1267849,3010080r-24165,23756l1206052,3062860r-39929,26777l1124426,3114486r-42934,23245l1037851,3159691r-43819,20998l950565,3201045r-42584,20035l866810,3241116r-45734,23822l776340,3290007r-43876,26140l689308,3343181r-42574,27751l604602,3399224r-41828,28656l521111,3456724r-41638,28855l437721,3514268r-42004,28347l349668,3570446r-47850,25285l253808,3620369r-46528,25887l168961,3672601r-39345,29863l88702,3730460r-43025,20746l,3759318e" filled="f" strokecolor="#db3424" strokeweight="7pt">
                <v:path arrowok="t"/>
                <w10:wrap anchorx="page"/>
              </v:shape>
            </w:pict>
          </mc:Fallback>
        </mc:AlternateContent>
      </w:r>
      <w:r w:rsidRPr="00ED090E">
        <w:rPr>
          <w:rFonts w:ascii="Arial"/>
          <w:noProof/>
          <w:sz w:val="24"/>
          <w:szCs w:val="36"/>
        </w:rPr>
        <mc:AlternateContent>
          <mc:Choice Requires="wps">
            <w:drawing>
              <wp:anchor distT="0" distB="0" distL="0" distR="0" simplePos="0" relativeHeight="251699200" behindDoc="0" locked="0" layoutInCell="1" allowOverlap="1" wp14:anchorId="2BC49836" wp14:editId="306C9974">
                <wp:simplePos x="0" y="0"/>
                <wp:positionH relativeFrom="page">
                  <wp:posOffset>948055</wp:posOffset>
                </wp:positionH>
                <wp:positionV relativeFrom="paragraph">
                  <wp:posOffset>188826</wp:posOffset>
                </wp:positionV>
                <wp:extent cx="5974080" cy="329819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3298190"/>
                        </a:xfrm>
                        <a:custGeom>
                          <a:avLst/>
                          <a:gdLst/>
                          <a:ahLst/>
                          <a:cxnLst/>
                          <a:rect l="l" t="t" r="r" b="b"/>
                          <a:pathLst>
                            <a:path w="5974080" h="3298190">
                              <a:moveTo>
                                <a:pt x="0" y="0"/>
                              </a:moveTo>
                              <a:lnTo>
                                <a:pt x="52194" y="2852"/>
                              </a:lnTo>
                              <a:lnTo>
                                <a:pt x="101807" y="10789"/>
                              </a:lnTo>
                              <a:lnTo>
                                <a:pt x="149638" y="22882"/>
                              </a:lnTo>
                              <a:lnTo>
                                <a:pt x="196491" y="38201"/>
                              </a:lnTo>
                              <a:lnTo>
                                <a:pt x="243165" y="55816"/>
                              </a:lnTo>
                              <a:lnTo>
                                <a:pt x="290463" y="74798"/>
                              </a:lnTo>
                              <a:lnTo>
                                <a:pt x="339186" y="94219"/>
                              </a:lnTo>
                              <a:lnTo>
                                <a:pt x="386565" y="112807"/>
                              </a:lnTo>
                              <a:lnTo>
                                <a:pt x="433417" y="131590"/>
                              </a:lnTo>
                              <a:lnTo>
                                <a:pt x="479787" y="150690"/>
                              </a:lnTo>
                              <a:lnTo>
                                <a:pt x="525716" y="170231"/>
                              </a:lnTo>
                              <a:lnTo>
                                <a:pt x="571248" y="190337"/>
                              </a:lnTo>
                              <a:lnTo>
                                <a:pt x="616428" y="211132"/>
                              </a:lnTo>
                              <a:lnTo>
                                <a:pt x="661297" y="232739"/>
                              </a:lnTo>
                              <a:lnTo>
                                <a:pt x="705901" y="255282"/>
                              </a:lnTo>
                              <a:lnTo>
                                <a:pt x="750281" y="278884"/>
                              </a:lnTo>
                              <a:lnTo>
                                <a:pt x="794481" y="303671"/>
                              </a:lnTo>
                              <a:lnTo>
                                <a:pt x="838544" y="329765"/>
                              </a:lnTo>
                              <a:lnTo>
                                <a:pt x="882244" y="356621"/>
                              </a:lnTo>
                              <a:lnTo>
                                <a:pt x="925716" y="383833"/>
                              </a:lnTo>
                              <a:lnTo>
                                <a:pt x="968971" y="411385"/>
                              </a:lnTo>
                              <a:lnTo>
                                <a:pt x="1012020" y="439257"/>
                              </a:lnTo>
                              <a:lnTo>
                                <a:pt x="1054873" y="467432"/>
                              </a:lnTo>
                              <a:lnTo>
                                <a:pt x="1097543" y="495892"/>
                              </a:lnTo>
                              <a:lnTo>
                                <a:pt x="1140039" y="524619"/>
                              </a:lnTo>
                              <a:lnTo>
                                <a:pt x="1182374" y="553595"/>
                              </a:lnTo>
                              <a:lnTo>
                                <a:pt x="1224557" y="582801"/>
                              </a:lnTo>
                              <a:lnTo>
                                <a:pt x="1266601" y="612221"/>
                              </a:lnTo>
                              <a:lnTo>
                                <a:pt x="1308515" y="641836"/>
                              </a:lnTo>
                              <a:lnTo>
                                <a:pt x="1350311" y="671628"/>
                              </a:lnTo>
                              <a:lnTo>
                                <a:pt x="1392001" y="701579"/>
                              </a:lnTo>
                              <a:lnTo>
                                <a:pt x="1433595" y="731671"/>
                              </a:lnTo>
                              <a:lnTo>
                                <a:pt x="1475104" y="761886"/>
                              </a:lnTo>
                              <a:lnTo>
                                <a:pt x="1516538" y="792206"/>
                              </a:lnTo>
                              <a:lnTo>
                                <a:pt x="1557911" y="822614"/>
                              </a:lnTo>
                              <a:lnTo>
                                <a:pt x="1599231" y="853091"/>
                              </a:lnTo>
                              <a:lnTo>
                                <a:pt x="1640510" y="883620"/>
                              </a:lnTo>
                              <a:lnTo>
                                <a:pt x="1681760" y="914182"/>
                              </a:lnTo>
                              <a:lnTo>
                                <a:pt x="1722991" y="944759"/>
                              </a:lnTo>
                              <a:lnTo>
                                <a:pt x="1764215" y="975334"/>
                              </a:lnTo>
                              <a:lnTo>
                                <a:pt x="1805441" y="1005888"/>
                              </a:lnTo>
                              <a:lnTo>
                                <a:pt x="1846682" y="1036404"/>
                              </a:lnTo>
                              <a:lnTo>
                                <a:pt x="1887648" y="1067128"/>
                              </a:lnTo>
                              <a:lnTo>
                                <a:pt x="1928214" y="1098388"/>
                              </a:lnTo>
                              <a:lnTo>
                                <a:pt x="1968423" y="1130131"/>
                              </a:lnTo>
                              <a:lnTo>
                                <a:pt x="2008314" y="1162298"/>
                              </a:lnTo>
                              <a:lnTo>
                                <a:pt x="2047928" y="1194836"/>
                              </a:lnTo>
                              <a:lnTo>
                                <a:pt x="2087308" y="1227687"/>
                              </a:lnTo>
                              <a:lnTo>
                                <a:pt x="2126494" y="1260796"/>
                              </a:lnTo>
                              <a:lnTo>
                                <a:pt x="2165526" y="1294108"/>
                              </a:lnTo>
                              <a:lnTo>
                                <a:pt x="2204446" y="1327566"/>
                              </a:lnTo>
                              <a:lnTo>
                                <a:pt x="2243295" y="1361114"/>
                              </a:lnTo>
                              <a:lnTo>
                                <a:pt x="2282115" y="1394698"/>
                              </a:lnTo>
                              <a:lnTo>
                                <a:pt x="2320945" y="1428260"/>
                              </a:lnTo>
                              <a:lnTo>
                                <a:pt x="2359827" y="1461745"/>
                              </a:lnTo>
                              <a:lnTo>
                                <a:pt x="2398802" y="1495098"/>
                              </a:lnTo>
                              <a:lnTo>
                                <a:pt x="2437911" y="1528263"/>
                              </a:lnTo>
                              <a:lnTo>
                                <a:pt x="2477195" y="1561183"/>
                              </a:lnTo>
                              <a:lnTo>
                                <a:pt x="2516696" y="1593803"/>
                              </a:lnTo>
                              <a:lnTo>
                                <a:pt x="2556453" y="1626067"/>
                              </a:lnTo>
                              <a:lnTo>
                                <a:pt x="2596509" y="1657919"/>
                              </a:lnTo>
                              <a:lnTo>
                                <a:pt x="2636903" y="1689304"/>
                              </a:lnTo>
                              <a:lnTo>
                                <a:pt x="2677678" y="1720165"/>
                              </a:lnTo>
                              <a:lnTo>
                                <a:pt x="2718874" y="1750447"/>
                              </a:lnTo>
                              <a:lnTo>
                                <a:pt x="2760532" y="1780095"/>
                              </a:lnTo>
                              <a:lnTo>
                                <a:pt x="2802693" y="1809051"/>
                              </a:lnTo>
                              <a:lnTo>
                                <a:pt x="2845399" y="1837261"/>
                              </a:lnTo>
                              <a:lnTo>
                                <a:pt x="2887838" y="1864272"/>
                              </a:lnTo>
                              <a:lnTo>
                                <a:pt x="2930678" y="1890662"/>
                              </a:lnTo>
                              <a:lnTo>
                                <a:pt x="2973899" y="1916449"/>
                              </a:lnTo>
                              <a:lnTo>
                                <a:pt x="3017481" y="1941650"/>
                              </a:lnTo>
                              <a:lnTo>
                                <a:pt x="3061405" y="1966283"/>
                              </a:lnTo>
                              <a:lnTo>
                                <a:pt x="3105651" y="1990365"/>
                              </a:lnTo>
                              <a:lnTo>
                                <a:pt x="3150198" y="2013914"/>
                              </a:lnTo>
                              <a:lnTo>
                                <a:pt x="3195028" y="2036946"/>
                              </a:lnTo>
                              <a:lnTo>
                                <a:pt x="3240120" y="2059480"/>
                              </a:lnTo>
                              <a:lnTo>
                                <a:pt x="3285455" y="2081532"/>
                              </a:lnTo>
                              <a:lnTo>
                                <a:pt x="3331014" y="2103121"/>
                              </a:lnTo>
                              <a:lnTo>
                                <a:pt x="3376775" y="2124262"/>
                              </a:lnTo>
                              <a:lnTo>
                                <a:pt x="3422720" y="2144975"/>
                              </a:lnTo>
                              <a:lnTo>
                                <a:pt x="3468829" y="2165276"/>
                              </a:lnTo>
                              <a:lnTo>
                                <a:pt x="3515082" y="2185183"/>
                              </a:lnTo>
                              <a:lnTo>
                                <a:pt x="3561459" y="2204713"/>
                              </a:lnTo>
                              <a:lnTo>
                                <a:pt x="3608986" y="2225005"/>
                              </a:lnTo>
                              <a:lnTo>
                                <a:pt x="3656169" y="2246054"/>
                              </a:lnTo>
                              <a:lnTo>
                                <a:pt x="3703052" y="2267762"/>
                              </a:lnTo>
                              <a:lnTo>
                                <a:pt x="3749682" y="2290031"/>
                              </a:lnTo>
                              <a:lnTo>
                                <a:pt x="3796102" y="2312762"/>
                              </a:lnTo>
                              <a:lnTo>
                                <a:pt x="3842359" y="2335857"/>
                              </a:lnTo>
                              <a:lnTo>
                                <a:pt x="3888495" y="2359219"/>
                              </a:lnTo>
                              <a:lnTo>
                                <a:pt x="3934558" y="2382748"/>
                              </a:lnTo>
                              <a:lnTo>
                                <a:pt x="3980590" y="2406347"/>
                              </a:lnTo>
                              <a:lnTo>
                                <a:pt x="4026638" y="2429917"/>
                              </a:lnTo>
                              <a:lnTo>
                                <a:pt x="4072746" y="2453360"/>
                              </a:lnTo>
                              <a:lnTo>
                                <a:pt x="4118959" y="2476578"/>
                              </a:lnTo>
                              <a:lnTo>
                                <a:pt x="4165322" y="2499473"/>
                              </a:lnTo>
                              <a:lnTo>
                                <a:pt x="4211879" y="2521946"/>
                              </a:lnTo>
                              <a:lnTo>
                                <a:pt x="4258676" y="2543900"/>
                              </a:lnTo>
                              <a:lnTo>
                                <a:pt x="4304413" y="2564459"/>
                              </a:lnTo>
                              <a:lnTo>
                                <a:pt x="4350384" y="2584155"/>
                              </a:lnTo>
                              <a:lnTo>
                                <a:pt x="4396545" y="2603162"/>
                              </a:lnTo>
                              <a:lnTo>
                                <a:pt x="4442854" y="2621652"/>
                              </a:lnTo>
                              <a:lnTo>
                                <a:pt x="4489266" y="2639799"/>
                              </a:lnTo>
                              <a:lnTo>
                                <a:pt x="4535737" y="2657777"/>
                              </a:lnTo>
                              <a:lnTo>
                                <a:pt x="4582224" y="2675757"/>
                              </a:lnTo>
                              <a:lnTo>
                                <a:pt x="4628683" y="2693915"/>
                              </a:lnTo>
                              <a:lnTo>
                                <a:pt x="4675071" y="2712422"/>
                              </a:lnTo>
                              <a:lnTo>
                                <a:pt x="4721343" y="2731453"/>
                              </a:lnTo>
                              <a:lnTo>
                                <a:pt x="4767456" y="2751180"/>
                              </a:lnTo>
                              <a:lnTo>
                                <a:pt x="4811849" y="2771097"/>
                              </a:lnTo>
                              <a:lnTo>
                                <a:pt x="4856065" y="2791774"/>
                              </a:lnTo>
                              <a:lnTo>
                                <a:pt x="4900134" y="2812993"/>
                              </a:lnTo>
                              <a:lnTo>
                                <a:pt x="4944087" y="2834540"/>
                              </a:lnTo>
                              <a:lnTo>
                                <a:pt x="4987953" y="2856198"/>
                              </a:lnTo>
                              <a:lnTo>
                                <a:pt x="5031765" y="2877751"/>
                              </a:lnTo>
                              <a:lnTo>
                                <a:pt x="5075552" y="2898982"/>
                              </a:lnTo>
                              <a:lnTo>
                                <a:pt x="5119345" y="2919677"/>
                              </a:lnTo>
                              <a:lnTo>
                                <a:pt x="5163174" y="2939617"/>
                              </a:lnTo>
                              <a:lnTo>
                                <a:pt x="5208462" y="2959133"/>
                              </a:lnTo>
                              <a:lnTo>
                                <a:pt x="5254173" y="2977889"/>
                              </a:lnTo>
                              <a:lnTo>
                                <a:pt x="5300021" y="2996168"/>
                              </a:lnTo>
                              <a:lnTo>
                                <a:pt x="5345715" y="3014256"/>
                              </a:lnTo>
                              <a:lnTo>
                                <a:pt x="5390969" y="3032435"/>
                              </a:lnTo>
                              <a:lnTo>
                                <a:pt x="5435494" y="3050991"/>
                              </a:lnTo>
                              <a:lnTo>
                                <a:pt x="5479002" y="3070207"/>
                              </a:lnTo>
                              <a:lnTo>
                                <a:pt x="5521204" y="3090367"/>
                              </a:lnTo>
                              <a:lnTo>
                                <a:pt x="5570333" y="3115373"/>
                              </a:lnTo>
                              <a:lnTo>
                                <a:pt x="5617039" y="3139671"/>
                              </a:lnTo>
                              <a:lnTo>
                                <a:pt x="5662414" y="3163240"/>
                              </a:lnTo>
                              <a:lnTo>
                                <a:pt x="5707549" y="3186058"/>
                              </a:lnTo>
                              <a:lnTo>
                                <a:pt x="5753534" y="3208103"/>
                              </a:lnTo>
                              <a:lnTo>
                                <a:pt x="5801461" y="3229354"/>
                              </a:lnTo>
                              <a:lnTo>
                                <a:pt x="5852419" y="3249787"/>
                              </a:lnTo>
                              <a:lnTo>
                                <a:pt x="5907500" y="3269383"/>
                              </a:lnTo>
                              <a:lnTo>
                                <a:pt x="5925162" y="3276867"/>
                              </a:lnTo>
                              <a:lnTo>
                                <a:pt x="5943731" y="3286242"/>
                              </a:lnTo>
                              <a:lnTo>
                                <a:pt x="5960673" y="3294254"/>
                              </a:lnTo>
                              <a:lnTo>
                                <a:pt x="5973454" y="3297648"/>
                              </a:lnTo>
                            </a:path>
                          </a:pathLst>
                        </a:custGeom>
                        <a:ln w="88900">
                          <a:solidFill>
                            <a:srgbClr val="DB3424"/>
                          </a:solidFill>
                          <a:prstDash val="solid"/>
                        </a:ln>
                      </wps:spPr>
                      <wps:bodyPr wrap="square" lIns="0" tIns="0" rIns="0" bIns="0" rtlCol="0">
                        <a:prstTxWarp prst="textNoShape">
                          <a:avLst/>
                        </a:prstTxWarp>
                        <a:noAutofit/>
                      </wps:bodyPr>
                    </wps:wsp>
                  </a:graphicData>
                </a:graphic>
              </wp:anchor>
            </w:drawing>
          </mc:Choice>
          <mc:Fallback>
            <w:pict>
              <v:shape w14:anchorId="34EDBB80" id="Graphic 20" o:spid="_x0000_s1026" style="position:absolute;margin-left:74.65pt;margin-top:14.85pt;width:470.4pt;height:259.7pt;z-index:251699200;visibility:visible;mso-wrap-style:square;mso-wrap-distance-left:0;mso-wrap-distance-top:0;mso-wrap-distance-right:0;mso-wrap-distance-bottom:0;mso-position-horizontal:absolute;mso-position-horizontal-relative:page;mso-position-vertical:absolute;mso-position-vertical-relative:text;v-text-anchor:top" coordsize="5974080,329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" path="m,l52194,2852r49613,7937l149638,22882r46853,15319l243165,55816r47298,18982l339186,94219r47379,18588l433417,131590r46370,19100l525716,170231r45532,20106l616428,211132r44869,21607l705901,255282r44380,23602l794481,303671r44063,26094l882244,356621r43472,27212l968971,411385r43049,27872l1054873,467432r42670,28460l1140039,524619r42335,28976l1224557,582801r42044,29420l1308515,641836r41796,29792l1392001,701579r41594,30092l1475104,761886r41434,30320l1557911,822614r41320,30477l1640510,883620r41250,30562l1722991,944759r41224,30575l1805441,1005888r41241,30516l1887648,1067128r40566,31260l1968423,1130131r39891,32167l2047928,1194836r39380,32851l2126494,1260796r39032,33312l2204446,1327566r38849,33548l2282115,1394698r38830,33562l2359827,1461745r38975,33353l2437911,1528263r39284,32920l2516696,1593803r39757,32264l2596509,1657919r40394,31385l2677678,1720165r41196,30282l2760532,1780095r42161,28956l2845399,1837261r42439,27011l2930678,1890662r43221,25787l3017481,1941650r43924,24633l3105651,1990365r44547,23549l3195028,2036946r45092,22534l3285455,2081532r45559,21589l3376775,2124262r45945,20713l3468829,2165276r46253,19907l3561459,2204713r47527,20292l3656169,2246054r46883,21708l3749682,2290031r46420,22731l3842359,2335857r46136,23362l3934558,2382748r46032,23599l4026638,2429917r46108,23443l4118959,2476578r46363,22895l4211879,2521946r46797,21954l4304413,2564459r45971,19696l4396545,2603162r46309,18490l4489266,2639799r46471,17978l4582224,2675757r46459,18158l4675071,2712422r46272,19031l4767456,2751180r44393,19917l4856065,2791774r44069,21219l4944087,2834540r43866,21658l5031765,2877751r43787,21231l5119345,2919677r43829,19940l5208462,2959133r45711,18756l5300021,2996168r45694,18088l5390969,3032435r44525,18556l5479002,3070207r42202,20160l5570333,3115373r46706,24298l5662414,3163240r45135,22818l5753534,3208103r47927,21251l5852419,3249787r55081,19596l5925162,3276867r18569,9375l5960673,3294254r12781,3394e" filled="f" strokecolor="#db3424" strokeweight="7pt">
                <v:path arrowok="t"/>
                <w10:wrap anchorx="page"/>
              </v:shape>
            </w:pict>
          </mc:Fallback>
        </mc:AlternateContent>
      </w:r>
      <w:r w:rsidRPr="00922423">
        <w:rPr>
          <w:noProof/>
          <w:sz w:val="20"/>
        </w:rPr>
        <w:drawing>
          <wp:inline distT="0" distB="0" distL="0" distR="0" wp14:anchorId="36AE4171" wp14:editId="56114BE3">
            <wp:extent cx="5951568" cy="3888866"/>
            <wp:effectExtent l="0" t="0" r="0" b="0"/>
            <wp:docPr id="18" name="Image 18" descr="A screen shot of a graph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 shot of a graph  AI-generated content may be incorrect. "/>
                    <pic:cNvPicPr/>
                  </pic:nvPicPr>
                  <pic:blipFill>
                    <a:blip r:embed="rId6" cstate="print"/>
                    <a:stretch>
                      <a:fillRect/>
                    </a:stretch>
                  </pic:blipFill>
                  <pic:spPr>
                    <a:xfrm>
                      <a:off x="0" y="0"/>
                      <a:ext cx="5951568" cy="3888866"/>
                    </a:xfrm>
                    <a:prstGeom prst="rect">
                      <a:avLst/>
                    </a:prstGeom>
                  </pic:spPr>
                </pic:pic>
              </a:graphicData>
            </a:graphic>
          </wp:inline>
        </w:drawing>
      </w:r>
    </w:p>
    <w:p w14:paraId="592DAA39" w14:textId="77777777" w:rsidR="00ED090E" w:rsidRDefault="00ED090E">
      <w:pPr>
        <w:ind w:left="1440"/>
        <w:rPr>
          <w:rFonts w:ascii="Times New Roman"/>
          <w:sz w:val="20"/>
        </w:rPr>
      </w:pPr>
    </w:p>
    <w:p w14:paraId="2FBCBECD" w14:textId="77777777" w:rsidR="00ED090E" w:rsidRDefault="00ED090E">
      <w:pPr>
        <w:ind w:left="1440"/>
        <w:rPr>
          <w:rFonts w:ascii="Times New Roman"/>
          <w:sz w:val="20"/>
        </w:rPr>
      </w:pPr>
    </w:p>
    <w:p w14:paraId="4412D525" w14:textId="77777777" w:rsidR="00ED090E" w:rsidRDefault="00ED090E" w:rsidP="00ED090E">
      <w:pPr>
        <w:pStyle w:val="BodyText"/>
        <w:spacing w:before="192"/>
        <w:rPr>
          <w:sz w:val="16"/>
        </w:rPr>
      </w:pPr>
    </w:p>
    <w:p w14:paraId="3DAE6CEA" w14:textId="77777777" w:rsidR="00ED090E" w:rsidRPr="00922423" w:rsidRDefault="00ED090E" w:rsidP="00ED090E">
      <w:pPr>
        <w:pStyle w:val="BodyText"/>
        <w:spacing w:before="192"/>
        <w:rPr>
          <w:sz w:val="16"/>
        </w:rPr>
      </w:pPr>
    </w:p>
    <w:p w14:paraId="2187D08C" w14:textId="1E822244" w:rsidR="00ED090E" w:rsidRPr="00ED090E" w:rsidRDefault="00ED090E" w:rsidP="00ED090E">
      <w:pPr>
        <w:ind w:left="74"/>
        <w:rPr>
          <w:rFonts w:ascii="Arial"/>
          <w:spacing w:val="-4"/>
          <w:w w:val="105"/>
          <w:sz w:val="16"/>
        </w:rPr>
      </w:pPr>
      <w:r w:rsidRPr="00ED090E">
        <w:rPr>
          <w:rFonts w:ascii="Arial"/>
          <w:noProof/>
          <w:sz w:val="24"/>
          <w:szCs w:val="36"/>
        </w:rPr>
        <w:lastRenderedPageBreak/>
        <mc:AlternateContent>
          <mc:Choice Requires="wps">
            <w:drawing>
              <wp:anchor distT="0" distB="0" distL="0" distR="0" simplePos="0" relativeHeight="251700224" behindDoc="0" locked="0" layoutInCell="1" allowOverlap="1" wp14:anchorId="747E1CEB" wp14:editId="252857E3">
                <wp:simplePos x="0" y="0"/>
                <wp:positionH relativeFrom="page">
                  <wp:posOffset>2700930</wp:posOffset>
                </wp:positionH>
                <wp:positionV relativeFrom="paragraph">
                  <wp:posOffset>-1106279</wp:posOffset>
                </wp:positionV>
                <wp:extent cx="2534920" cy="914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4920" cy="91440"/>
                        </a:xfrm>
                        <a:custGeom>
                          <a:avLst/>
                          <a:gdLst/>
                          <a:ahLst/>
                          <a:cxnLst/>
                          <a:rect l="l" t="t" r="r" b="b"/>
                          <a:pathLst>
                            <a:path w="2534920" h="91440">
                              <a:moveTo>
                                <a:pt x="0" y="90846"/>
                              </a:moveTo>
                              <a:lnTo>
                                <a:pt x="52750" y="90599"/>
                              </a:lnTo>
                              <a:lnTo>
                                <a:pt x="105266" y="89866"/>
                              </a:lnTo>
                              <a:lnTo>
                                <a:pt x="157603" y="88657"/>
                              </a:lnTo>
                              <a:lnTo>
                                <a:pt x="209819" y="86982"/>
                              </a:lnTo>
                              <a:lnTo>
                                <a:pt x="261972" y="84853"/>
                              </a:lnTo>
                              <a:lnTo>
                                <a:pt x="314119" y="82280"/>
                              </a:lnTo>
                              <a:lnTo>
                                <a:pt x="366316" y="79273"/>
                              </a:lnTo>
                              <a:lnTo>
                                <a:pt x="418621" y="75844"/>
                              </a:lnTo>
                              <a:lnTo>
                                <a:pt x="471092" y="72002"/>
                              </a:lnTo>
                              <a:lnTo>
                                <a:pt x="518837" y="69237"/>
                              </a:lnTo>
                              <a:lnTo>
                                <a:pt x="569207" y="67005"/>
                              </a:lnTo>
                              <a:lnTo>
                                <a:pt x="620043" y="63852"/>
                              </a:lnTo>
                              <a:lnTo>
                                <a:pt x="669185" y="58322"/>
                              </a:lnTo>
                              <a:lnTo>
                                <a:pt x="714473" y="48961"/>
                              </a:lnTo>
                              <a:lnTo>
                                <a:pt x="753748" y="34315"/>
                              </a:lnTo>
                              <a:lnTo>
                                <a:pt x="765951" y="32043"/>
                              </a:lnTo>
                              <a:lnTo>
                                <a:pt x="782088" y="32713"/>
                              </a:lnTo>
                              <a:lnTo>
                                <a:pt x="798188" y="34184"/>
                              </a:lnTo>
                              <a:lnTo>
                                <a:pt x="810279" y="34315"/>
                              </a:lnTo>
                              <a:lnTo>
                                <a:pt x="859294" y="28812"/>
                              </a:lnTo>
                              <a:lnTo>
                                <a:pt x="909005" y="24977"/>
                              </a:lnTo>
                              <a:lnTo>
                                <a:pt x="958706" y="21068"/>
                              </a:lnTo>
                              <a:lnTo>
                                <a:pt x="1007688" y="15340"/>
                              </a:lnTo>
                              <a:lnTo>
                                <a:pt x="1055247" y="6049"/>
                              </a:lnTo>
                              <a:lnTo>
                                <a:pt x="1102272" y="0"/>
                              </a:lnTo>
                              <a:lnTo>
                                <a:pt x="1154115" y="672"/>
                              </a:lnTo>
                              <a:lnTo>
                                <a:pt x="1205989" y="4033"/>
                              </a:lnTo>
                              <a:lnTo>
                                <a:pt x="1253106" y="6049"/>
                              </a:lnTo>
                              <a:lnTo>
                                <a:pt x="1306091" y="5742"/>
                              </a:lnTo>
                              <a:lnTo>
                                <a:pt x="1359271" y="5078"/>
                              </a:lnTo>
                              <a:lnTo>
                                <a:pt x="1412551" y="4450"/>
                              </a:lnTo>
                              <a:lnTo>
                                <a:pt x="1465834" y="4245"/>
                              </a:lnTo>
                              <a:lnTo>
                                <a:pt x="1519025" y="4855"/>
                              </a:lnTo>
                              <a:lnTo>
                                <a:pt x="1572028" y="6670"/>
                              </a:lnTo>
                              <a:lnTo>
                                <a:pt x="1624748" y="10078"/>
                              </a:lnTo>
                              <a:lnTo>
                                <a:pt x="1677089" y="15471"/>
                              </a:lnTo>
                              <a:lnTo>
                                <a:pt x="1728097" y="16679"/>
                              </a:lnTo>
                              <a:lnTo>
                                <a:pt x="1781349" y="12561"/>
                              </a:lnTo>
                              <a:lnTo>
                                <a:pt x="1834292" y="9899"/>
                              </a:lnTo>
                              <a:lnTo>
                                <a:pt x="1884370" y="15471"/>
                              </a:lnTo>
                              <a:lnTo>
                                <a:pt x="1929754" y="23533"/>
                              </a:lnTo>
                              <a:lnTo>
                                <a:pt x="1976832" y="26755"/>
                              </a:lnTo>
                              <a:lnTo>
                                <a:pt x="2024771" y="26888"/>
                              </a:lnTo>
                              <a:lnTo>
                                <a:pt x="2072743" y="25684"/>
                              </a:lnTo>
                              <a:lnTo>
                                <a:pt x="2119916" y="24893"/>
                              </a:lnTo>
                              <a:lnTo>
                                <a:pt x="2482657" y="24893"/>
                              </a:lnTo>
                              <a:lnTo>
                                <a:pt x="2534477" y="24893"/>
                              </a:lnTo>
                            </a:path>
                          </a:pathLst>
                        </a:custGeom>
                        <a:ln w="88900">
                          <a:solidFill>
                            <a:srgbClr val="DB3424"/>
                          </a:solidFill>
                          <a:prstDash val="solid"/>
                        </a:ln>
                      </wps:spPr>
                      <wps:bodyPr wrap="square" lIns="0" tIns="0" rIns="0" bIns="0" rtlCol="0">
                        <a:prstTxWarp prst="textNoShape">
                          <a:avLst/>
                        </a:prstTxWarp>
                        <a:noAutofit/>
                      </wps:bodyPr>
                    </wps:wsp>
                  </a:graphicData>
                </a:graphic>
              </wp:anchor>
            </w:drawing>
          </mc:Choice>
          <mc:Fallback>
            <w:pict>
              <v:shape w14:anchorId="73FA008B" id="Graphic 21" o:spid="_x0000_s1026" style="position:absolute;margin-left:212.65pt;margin-top:-87.1pt;width:199.6pt;height:7.2pt;z-index:251700224;visibility:visible;mso-wrap-style:square;mso-wrap-distance-left:0;mso-wrap-distance-top:0;mso-wrap-distance-right:0;mso-wrap-distance-bottom:0;mso-position-horizontal:absolute;mso-position-horizontal-relative:page;mso-position-vertical:absolute;mso-position-vertical-relative:text;v-text-anchor:top" coordsize="253492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" path="m,90846r52750,-247l105266,89866r52337,-1209l209819,86982r52153,-2129l314119,82280r52197,-3007l418621,75844r52471,-3842l518837,69237r50370,-2232l620043,63852r49142,-5530l714473,48961,753748,34315r12203,-2272l782088,32713r16100,1471l810279,34315r49015,-5503l909005,24977r49701,-3909l1007688,15340r47559,-9291l1102272,r51843,672l1205989,4033r47117,2016l1306091,5742r53180,-664l1412551,4450r53283,-205l1519025,4855r53003,1815l1624748,10078r52341,5393l1728097,16679r53252,-4118l1834292,9899r50078,5572l1929754,23533r47078,3222l2024771,26888r47972,-1204l2119916,24893r362741,l2534477,24893e" filled="f" strokecolor="#db3424" strokeweight="7pt">
                <v:path arrowok="t"/>
                <w10:wrap anchorx="page"/>
              </v:shape>
            </w:pict>
          </mc:Fallback>
        </mc:AlternateContent>
      </w:r>
      <w:r w:rsidRPr="00ED090E">
        <w:rPr>
          <w:rFonts w:ascii="Arial"/>
          <w:noProof/>
          <w:sz w:val="24"/>
          <w:szCs w:val="36"/>
        </w:rPr>
        <mc:AlternateContent>
          <mc:Choice Requires="wps">
            <w:drawing>
              <wp:anchor distT="0" distB="0" distL="0" distR="0" simplePos="0" relativeHeight="251701248" behindDoc="0" locked="0" layoutInCell="1" allowOverlap="1" wp14:anchorId="17C06454" wp14:editId="4AD59B38">
                <wp:simplePos x="0" y="0"/>
                <wp:positionH relativeFrom="page">
                  <wp:posOffset>2446540</wp:posOffset>
                </wp:positionH>
                <wp:positionV relativeFrom="paragraph">
                  <wp:posOffset>-1190520</wp:posOffset>
                </wp:positionV>
                <wp:extent cx="2723515" cy="17526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3515" cy="175260"/>
                        </a:xfrm>
                        <a:custGeom>
                          <a:avLst/>
                          <a:gdLst/>
                          <a:ahLst/>
                          <a:cxnLst/>
                          <a:rect l="l" t="t" r="r" b="b"/>
                          <a:pathLst>
                            <a:path w="2723515" h="175260">
                              <a:moveTo>
                                <a:pt x="0" y="175087"/>
                              </a:moveTo>
                              <a:lnTo>
                                <a:pt x="53537" y="145821"/>
                              </a:lnTo>
                              <a:lnTo>
                                <a:pt x="94678" y="128459"/>
                              </a:lnTo>
                              <a:lnTo>
                                <a:pt x="172166" y="106995"/>
                              </a:lnTo>
                              <a:lnTo>
                                <a:pt x="223505" y="96688"/>
                              </a:lnTo>
                              <a:lnTo>
                                <a:pt x="276076" y="87663"/>
                              </a:lnTo>
                              <a:lnTo>
                                <a:pt x="329454" y="79948"/>
                              </a:lnTo>
                              <a:lnTo>
                                <a:pt x="383214" y="73571"/>
                              </a:lnTo>
                              <a:lnTo>
                                <a:pt x="436931" y="68563"/>
                              </a:lnTo>
                              <a:lnTo>
                                <a:pt x="490181" y="64950"/>
                              </a:lnTo>
                              <a:lnTo>
                                <a:pt x="542538" y="62761"/>
                              </a:lnTo>
                              <a:lnTo>
                                <a:pt x="593576" y="62025"/>
                              </a:lnTo>
                              <a:lnTo>
                                <a:pt x="639306" y="59942"/>
                              </a:lnTo>
                              <a:lnTo>
                                <a:pt x="683551" y="54901"/>
                              </a:lnTo>
                              <a:lnTo>
                                <a:pt x="727563" y="48710"/>
                              </a:lnTo>
                              <a:lnTo>
                                <a:pt x="772591" y="43181"/>
                              </a:lnTo>
                              <a:lnTo>
                                <a:pt x="805406" y="42220"/>
                              </a:lnTo>
                              <a:lnTo>
                                <a:pt x="838635" y="43864"/>
                              </a:lnTo>
                              <a:lnTo>
                                <a:pt x="871818" y="45166"/>
                              </a:lnTo>
                              <a:lnTo>
                                <a:pt x="904497" y="43181"/>
                              </a:lnTo>
                              <a:lnTo>
                                <a:pt x="944175" y="35596"/>
                              </a:lnTo>
                              <a:lnTo>
                                <a:pt x="984222" y="26232"/>
                              </a:lnTo>
                              <a:lnTo>
                                <a:pt x="1024449" y="18276"/>
                              </a:lnTo>
                              <a:lnTo>
                                <a:pt x="1064669" y="14915"/>
                              </a:lnTo>
                              <a:lnTo>
                                <a:pt x="1113083" y="11601"/>
                              </a:lnTo>
                              <a:lnTo>
                                <a:pt x="1166486" y="4971"/>
                              </a:lnTo>
                              <a:lnTo>
                                <a:pt x="1221121" y="0"/>
                              </a:lnTo>
                              <a:lnTo>
                                <a:pt x="1273231" y="1657"/>
                              </a:lnTo>
                              <a:lnTo>
                                <a:pt x="1319059" y="14915"/>
                              </a:lnTo>
                              <a:lnTo>
                                <a:pt x="1336489" y="17742"/>
                              </a:lnTo>
                              <a:lnTo>
                                <a:pt x="1356746" y="14915"/>
                              </a:lnTo>
                              <a:lnTo>
                                <a:pt x="1377003" y="12089"/>
                              </a:lnTo>
                              <a:lnTo>
                                <a:pt x="1394434" y="14915"/>
                              </a:lnTo>
                              <a:lnTo>
                                <a:pt x="1412406" y="18037"/>
                              </a:lnTo>
                              <a:lnTo>
                                <a:pt x="1438499" y="18561"/>
                              </a:lnTo>
                              <a:lnTo>
                                <a:pt x="1463758" y="19617"/>
                              </a:lnTo>
                              <a:lnTo>
                                <a:pt x="1479230" y="24337"/>
                              </a:lnTo>
                              <a:lnTo>
                                <a:pt x="1519344" y="45370"/>
                              </a:lnTo>
                              <a:lnTo>
                                <a:pt x="1575647" y="56522"/>
                              </a:lnTo>
                              <a:lnTo>
                                <a:pt x="1635562" y="63359"/>
                              </a:lnTo>
                              <a:lnTo>
                                <a:pt x="1686511" y="71447"/>
                              </a:lnTo>
                              <a:lnTo>
                                <a:pt x="1729759" y="81008"/>
                              </a:lnTo>
                              <a:lnTo>
                                <a:pt x="1775635" y="88846"/>
                              </a:lnTo>
                              <a:lnTo>
                                <a:pt x="1822500" y="94729"/>
                              </a:lnTo>
                              <a:lnTo>
                                <a:pt x="1868713" y="98428"/>
                              </a:lnTo>
                              <a:lnTo>
                                <a:pt x="1912635" y="99712"/>
                              </a:lnTo>
                              <a:lnTo>
                                <a:pt x="1957260" y="101184"/>
                              </a:lnTo>
                              <a:lnTo>
                                <a:pt x="2001514" y="104423"/>
                              </a:lnTo>
                              <a:lnTo>
                                <a:pt x="2046082" y="107662"/>
                              </a:lnTo>
                              <a:lnTo>
                                <a:pt x="2091651" y="109134"/>
                              </a:lnTo>
                              <a:lnTo>
                                <a:pt x="2126880" y="107662"/>
                              </a:lnTo>
                              <a:lnTo>
                                <a:pt x="2161278" y="104423"/>
                              </a:lnTo>
                              <a:lnTo>
                                <a:pt x="2196194" y="101184"/>
                              </a:lnTo>
                              <a:lnTo>
                                <a:pt x="2232979" y="99712"/>
                              </a:lnTo>
                              <a:lnTo>
                                <a:pt x="2258352" y="96768"/>
                              </a:lnTo>
                              <a:lnTo>
                                <a:pt x="2283540" y="90290"/>
                              </a:lnTo>
                              <a:lnTo>
                                <a:pt x="2309357" y="83813"/>
                              </a:lnTo>
                              <a:lnTo>
                                <a:pt x="2336619" y="80868"/>
                              </a:lnTo>
                              <a:lnTo>
                                <a:pt x="2357818" y="80868"/>
                              </a:lnTo>
                              <a:lnTo>
                                <a:pt x="2379017" y="80868"/>
                              </a:lnTo>
                              <a:lnTo>
                                <a:pt x="2553321" y="80868"/>
                              </a:lnTo>
                              <a:lnTo>
                                <a:pt x="2582944" y="82216"/>
                              </a:lnTo>
                              <a:lnTo>
                                <a:pt x="2624447" y="86033"/>
                              </a:lnTo>
                              <a:lnTo>
                                <a:pt x="2663363" y="91978"/>
                              </a:lnTo>
                              <a:lnTo>
                                <a:pt x="2685227" y="99712"/>
                              </a:lnTo>
                              <a:lnTo>
                                <a:pt x="2691116" y="99712"/>
                              </a:lnTo>
                              <a:lnTo>
                                <a:pt x="2704071" y="99712"/>
                              </a:lnTo>
                              <a:lnTo>
                                <a:pt x="2717026" y="99712"/>
                              </a:lnTo>
                              <a:lnTo>
                                <a:pt x="2722915" y="99712"/>
                              </a:lnTo>
                              <a:lnTo>
                                <a:pt x="2714082" y="99712"/>
                              </a:lnTo>
                              <a:lnTo>
                                <a:pt x="2694649" y="99712"/>
                              </a:lnTo>
                              <a:lnTo>
                                <a:pt x="2675216" y="99712"/>
                              </a:lnTo>
                              <a:lnTo>
                                <a:pt x="2666383" y="99712"/>
                              </a:lnTo>
                              <a:lnTo>
                                <a:pt x="2618804" y="99481"/>
                              </a:lnTo>
                              <a:lnTo>
                                <a:pt x="2571186" y="99881"/>
                              </a:lnTo>
                              <a:lnTo>
                                <a:pt x="2524057" y="102552"/>
                              </a:lnTo>
                              <a:lnTo>
                                <a:pt x="2477946" y="109134"/>
                              </a:lnTo>
                              <a:lnTo>
                                <a:pt x="2431204" y="117097"/>
                              </a:lnTo>
                              <a:lnTo>
                                <a:pt x="2383696" y="122716"/>
                              </a:lnTo>
                              <a:lnTo>
                                <a:pt x="2335599" y="126366"/>
                              </a:lnTo>
                              <a:lnTo>
                                <a:pt x="2287090" y="128424"/>
                              </a:lnTo>
                              <a:lnTo>
                                <a:pt x="2238345" y="129266"/>
                              </a:lnTo>
                              <a:lnTo>
                                <a:pt x="2189541" y="129266"/>
                              </a:lnTo>
                              <a:lnTo>
                                <a:pt x="2140855" y="128801"/>
                              </a:lnTo>
                              <a:lnTo>
                                <a:pt x="2092462" y="128246"/>
                              </a:lnTo>
                              <a:lnTo>
                                <a:pt x="2044541" y="127978"/>
                              </a:lnTo>
                              <a:lnTo>
                                <a:pt x="1996803" y="130566"/>
                              </a:lnTo>
                              <a:lnTo>
                                <a:pt x="1941059" y="134880"/>
                              </a:lnTo>
                              <a:lnTo>
                                <a:pt x="1885237" y="135743"/>
                              </a:lnTo>
                              <a:lnTo>
                                <a:pt x="1837261" y="127978"/>
                              </a:lnTo>
                              <a:lnTo>
                                <a:pt x="1804427" y="121586"/>
                              </a:lnTo>
                              <a:lnTo>
                                <a:pt x="1771713" y="121148"/>
                              </a:lnTo>
                              <a:lnTo>
                                <a:pt x="1738797" y="121770"/>
                              </a:lnTo>
                              <a:lnTo>
                                <a:pt x="1705355" y="118556"/>
                              </a:lnTo>
                              <a:lnTo>
                                <a:pt x="1679904" y="112708"/>
                              </a:lnTo>
                              <a:lnTo>
                                <a:pt x="1654663" y="106553"/>
                              </a:lnTo>
                              <a:lnTo>
                                <a:pt x="1628858" y="101689"/>
                              </a:lnTo>
                              <a:lnTo>
                                <a:pt x="1601714" y="99712"/>
                              </a:lnTo>
                              <a:lnTo>
                                <a:pt x="1555116" y="101092"/>
                              </a:lnTo>
                              <a:lnTo>
                                <a:pt x="1506962" y="103391"/>
                              </a:lnTo>
                              <a:lnTo>
                                <a:pt x="1459075" y="103851"/>
                              </a:lnTo>
                              <a:lnTo>
                                <a:pt x="1413277" y="99712"/>
                              </a:lnTo>
                              <a:lnTo>
                                <a:pt x="1395830" y="96437"/>
                              </a:lnTo>
                              <a:lnTo>
                                <a:pt x="1380483" y="93399"/>
                              </a:lnTo>
                              <a:lnTo>
                                <a:pt x="1365045" y="91162"/>
                              </a:lnTo>
                              <a:lnTo>
                                <a:pt x="1347324" y="90290"/>
                              </a:lnTo>
                              <a:lnTo>
                                <a:pt x="1334369" y="90290"/>
                              </a:lnTo>
                              <a:lnTo>
                                <a:pt x="1319059" y="90290"/>
                              </a:lnTo>
                              <a:lnTo>
                                <a:pt x="1308459" y="90290"/>
                              </a:lnTo>
                              <a:lnTo>
                                <a:pt x="1309637" y="90290"/>
                              </a:lnTo>
                              <a:lnTo>
                                <a:pt x="1342614" y="90290"/>
                              </a:lnTo>
                              <a:lnTo>
                                <a:pt x="1874948" y="90290"/>
                              </a:lnTo>
                              <a:lnTo>
                                <a:pt x="1888198" y="88818"/>
                              </a:lnTo>
                              <a:lnTo>
                                <a:pt x="1917346" y="85579"/>
                              </a:lnTo>
                              <a:lnTo>
                                <a:pt x="1946495" y="82341"/>
                              </a:lnTo>
                              <a:lnTo>
                                <a:pt x="1959745" y="80868"/>
                              </a:lnTo>
                              <a:lnTo>
                                <a:pt x="1705355" y="80868"/>
                              </a:lnTo>
                              <a:lnTo>
                                <a:pt x="1658235" y="80448"/>
                              </a:lnTo>
                              <a:lnTo>
                                <a:pt x="1611109" y="79748"/>
                              </a:lnTo>
                              <a:lnTo>
                                <a:pt x="1563997" y="79608"/>
                              </a:lnTo>
                              <a:lnTo>
                                <a:pt x="1516918" y="80868"/>
                              </a:lnTo>
                              <a:lnTo>
                                <a:pt x="1464755" y="83478"/>
                              </a:lnTo>
                              <a:lnTo>
                                <a:pt x="1412064" y="86407"/>
                              </a:lnTo>
                              <a:lnTo>
                                <a:pt x="1358992" y="89711"/>
                              </a:lnTo>
                              <a:lnTo>
                                <a:pt x="1305688" y="93444"/>
                              </a:lnTo>
                              <a:lnTo>
                                <a:pt x="1252301" y="97662"/>
                              </a:lnTo>
                              <a:lnTo>
                                <a:pt x="1198978" y="102422"/>
                              </a:lnTo>
                              <a:lnTo>
                                <a:pt x="1145867" y="107777"/>
                              </a:lnTo>
                              <a:lnTo>
                                <a:pt x="1093118" y="113785"/>
                              </a:lnTo>
                              <a:lnTo>
                                <a:pt x="1040877" y="120500"/>
                              </a:lnTo>
                              <a:lnTo>
                                <a:pt x="989294" y="127978"/>
                              </a:lnTo>
                              <a:lnTo>
                                <a:pt x="961523" y="132066"/>
                              </a:lnTo>
                              <a:lnTo>
                                <a:pt x="936825" y="135014"/>
                              </a:lnTo>
                              <a:lnTo>
                                <a:pt x="912451" y="136800"/>
                              </a:lnTo>
                              <a:lnTo>
                                <a:pt x="885654" y="137400"/>
                              </a:lnTo>
                              <a:lnTo>
                                <a:pt x="881237" y="137400"/>
                              </a:lnTo>
                              <a:lnTo>
                                <a:pt x="871521" y="137400"/>
                              </a:lnTo>
                              <a:lnTo>
                                <a:pt x="861805" y="137400"/>
                              </a:lnTo>
                              <a:lnTo>
                                <a:pt x="857388" y="137400"/>
                              </a:lnTo>
                              <a:lnTo>
                                <a:pt x="863277" y="137400"/>
                              </a:lnTo>
                              <a:lnTo>
                                <a:pt x="1026981" y="137400"/>
                              </a:lnTo>
                              <a:lnTo>
                                <a:pt x="1036421" y="137650"/>
                              </a:lnTo>
                              <a:lnTo>
                                <a:pt x="1045872" y="138066"/>
                              </a:lnTo>
                              <a:lnTo>
                                <a:pt x="1055300" y="138149"/>
                              </a:lnTo>
                              <a:lnTo>
                                <a:pt x="1064669" y="137400"/>
                              </a:lnTo>
                              <a:lnTo>
                                <a:pt x="1096737" y="131534"/>
                              </a:lnTo>
                              <a:lnTo>
                                <a:pt x="1098652" y="128784"/>
                              </a:lnTo>
                              <a:lnTo>
                                <a:pt x="1092997" y="127986"/>
                              </a:lnTo>
                              <a:lnTo>
                                <a:pt x="1102356" y="127978"/>
                              </a:lnTo>
                              <a:lnTo>
                                <a:pt x="1121200" y="127978"/>
                              </a:lnTo>
                              <a:lnTo>
                                <a:pt x="1071916" y="127869"/>
                              </a:lnTo>
                              <a:lnTo>
                                <a:pt x="1022586" y="127598"/>
                              </a:lnTo>
                              <a:lnTo>
                                <a:pt x="973224" y="127246"/>
                              </a:lnTo>
                              <a:lnTo>
                                <a:pt x="923841" y="126896"/>
                              </a:lnTo>
                              <a:lnTo>
                                <a:pt x="874450" y="126630"/>
                              </a:lnTo>
                              <a:lnTo>
                                <a:pt x="825063" y="126530"/>
                              </a:lnTo>
                              <a:lnTo>
                                <a:pt x="775693" y="126680"/>
                              </a:lnTo>
                              <a:lnTo>
                                <a:pt x="726352" y="127159"/>
                              </a:lnTo>
                              <a:lnTo>
                                <a:pt x="677052" y="128052"/>
                              </a:lnTo>
                              <a:lnTo>
                                <a:pt x="627806" y="129441"/>
                              </a:lnTo>
                              <a:lnTo>
                                <a:pt x="578626" y="131406"/>
                              </a:lnTo>
                              <a:lnTo>
                                <a:pt x="529525" y="134032"/>
                              </a:lnTo>
                              <a:lnTo>
                                <a:pt x="480514" y="137400"/>
                              </a:lnTo>
                              <a:lnTo>
                                <a:pt x="447835" y="138797"/>
                              </a:lnTo>
                              <a:lnTo>
                                <a:pt x="414678" y="138642"/>
                              </a:lnTo>
                              <a:lnTo>
                                <a:pt x="381462" y="137866"/>
                              </a:lnTo>
                              <a:lnTo>
                                <a:pt x="348608" y="137400"/>
                              </a:lnTo>
                              <a:lnTo>
                                <a:pt x="341247" y="137400"/>
                              </a:lnTo>
                              <a:lnTo>
                                <a:pt x="325053" y="137400"/>
                              </a:lnTo>
                              <a:lnTo>
                                <a:pt x="308860" y="137400"/>
                              </a:lnTo>
                              <a:lnTo>
                                <a:pt x="301499" y="137400"/>
                              </a:lnTo>
                              <a:lnTo>
                                <a:pt x="305915" y="137400"/>
                              </a:lnTo>
                              <a:lnTo>
                                <a:pt x="442827" y="137400"/>
                              </a:lnTo>
                              <a:lnTo>
                                <a:pt x="491746" y="138134"/>
                              </a:lnTo>
                              <a:lnTo>
                                <a:pt x="541643" y="139847"/>
                              </a:lnTo>
                              <a:lnTo>
                                <a:pt x="592108" y="141804"/>
                              </a:lnTo>
                              <a:lnTo>
                                <a:pt x="642730" y="143272"/>
                              </a:lnTo>
                              <a:lnTo>
                                <a:pt x="693099" y="143517"/>
                              </a:lnTo>
                              <a:lnTo>
                                <a:pt x="742804" y="141804"/>
                              </a:lnTo>
                              <a:lnTo>
                                <a:pt x="791435" y="137400"/>
                              </a:lnTo>
                              <a:lnTo>
                                <a:pt x="862023" y="127247"/>
                              </a:lnTo>
                              <a:lnTo>
                                <a:pt x="897331" y="122337"/>
                              </a:lnTo>
                              <a:lnTo>
                                <a:pt x="932763" y="118556"/>
                              </a:lnTo>
                              <a:lnTo>
                                <a:pt x="958766" y="115398"/>
                              </a:lnTo>
                              <a:lnTo>
                                <a:pt x="967635" y="111829"/>
                              </a:lnTo>
                              <a:lnTo>
                                <a:pt x="973200" y="106913"/>
                              </a:lnTo>
                              <a:lnTo>
                                <a:pt x="989294" y="99712"/>
                              </a:lnTo>
                              <a:lnTo>
                                <a:pt x="1008138" y="99712"/>
                              </a:lnTo>
                              <a:lnTo>
                                <a:pt x="960371" y="102657"/>
                              </a:lnTo>
                              <a:lnTo>
                                <a:pt x="911458" y="110053"/>
                              </a:lnTo>
                              <a:lnTo>
                                <a:pt x="861931" y="119746"/>
                              </a:lnTo>
                              <a:lnTo>
                                <a:pt x="812324" y="129580"/>
                              </a:lnTo>
                              <a:lnTo>
                                <a:pt x="763170" y="137400"/>
                              </a:lnTo>
                              <a:lnTo>
                                <a:pt x="709540" y="143364"/>
                              </a:lnTo>
                              <a:lnTo>
                                <a:pt x="655813" y="147969"/>
                              </a:lnTo>
                              <a:lnTo>
                                <a:pt x="602004" y="151376"/>
                              </a:lnTo>
                              <a:lnTo>
                                <a:pt x="548131" y="153747"/>
                              </a:lnTo>
                              <a:lnTo>
                                <a:pt x="494211" y="155241"/>
                              </a:lnTo>
                              <a:lnTo>
                                <a:pt x="440260" y="156019"/>
                              </a:lnTo>
                              <a:lnTo>
                                <a:pt x="386295" y="156243"/>
                              </a:lnTo>
                            </a:path>
                          </a:pathLst>
                        </a:custGeom>
                        <a:ln w="88900">
                          <a:solidFill>
                            <a:srgbClr val="DB3424"/>
                          </a:solidFill>
                          <a:prstDash val="solid"/>
                        </a:ln>
                      </wps:spPr>
                      <wps:bodyPr wrap="square" lIns="0" tIns="0" rIns="0" bIns="0" rtlCol="0">
                        <a:prstTxWarp prst="textNoShape">
                          <a:avLst/>
                        </a:prstTxWarp>
                        <a:noAutofit/>
                      </wps:bodyPr>
                    </wps:wsp>
                  </a:graphicData>
                </a:graphic>
              </wp:anchor>
            </w:drawing>
          </mc:Choice>
          <mc:Fallback>
            <w:pict>
              <v:shape w14:anchorId="4AB35780" id="Graphic 22" o:spid="_x0000_s1026" style="position:absolute;margin-left:192.65pt;margin-top:-93.75pt;width:214.45pt;height:13.8pt;z-index:251701248;visibility:visible;mso-wrap-style:square;mso-wrap-distance-left:0;mso-wrap-distance-top:0;mso-wrap-distance-right:0;mso-wrap-distance-bottom:0;mso-position-horizontal:absolute;mso-position-horizontal-relative:page;mso-position-vertical:absolute;mso-position-vertical-relative:text;v-text-anchor:top" coordsize="272351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" path="m,175087l53537,145821,94678,128459r77488,-21464l223505,96688r52571,-9025l329454,79948r53760,-6377l436931,68563r53250,-3613l542538,62761r51038,-736l639306,59942r44245,-5041l727563,48710r45028,-5529l805406,42220r33229,1644l871818,45166r32679,-1985l944175,35596r40047,-9364l1024449,18276r40220,-3361l1113083,11601r53403,-6630l1221121,r52110,1657l1319059,14915r17430,2827l1356746,14915r20257,-2826l1394434,14915r17972,3122l1438499,18561r25259,1056l1479230,24337r40114,21033l1575647,56522r59915,6837l1686511,71447r43248,9561l1775635,88846r46865,5883l1868713,98428r43922,1284l1957260,101184r44254,3239l2046082,107662r45569,1472l2126880,107662r34398,-3239l2196194,101184r36785,-1472l2258352,96768r25188,-6478l2309357,83813r27262,-2945l2357818,80868r21199,l2553321,80868r29623,1348l2624447,86033r38916,5945l2685227,99712r5889,l2704071,99712r12955,l2722915,99712r-8833,l2694649,99712r-19433,l2666383,99712r-47579,-231l2571186,99881r-47129,2671l2477946,109134r-46742,7963l2383696,122716r-48097,3650l2287090,128424r-48745,842l2189541,129266r-48686,-465l2092462,128246r-47921,-268l1996803,130566r-55744,4314l1885237,135743r-47976,-7765l1804427,121586r-32714,-438l1738797,121770r-33442,-3214l1679904,112708r-25241,-6155l1628858,101689r-27144,-1977l1555116,101092r-48154,2299l1459075,103851r-45798,-4139l1395830,96437r-15347,-3038l1365045,91162r-17721,-872l1334369,90290r-15310,l1308459,90290r1178,l1342614,90290r532334,l1888198,88818r29148,-3239l1946495,82341r13250,-1473l1705355,80868r-47120,-420l1611109,79748r-47112,-140l1516918,80868r-52163,2610l1412064,86407r-53072,3304l1305688,93444r-53387,4218l1198978,102422r-53111,5355l1093118,113785r-52241,6715l989294,127978r-27771,4088l936825,135014r-24374,1786l885654,137400r-4417,l871521,137400r-9716,l857388,137400r5889,l1026981,137400r9440,250l1045872,138066r9428,83l1064669,137400r32068,-5866l1098652,128784r-5655,-798l1102356,127978r18844,l1071916,127869r-49330,-271l973224,127246r-49383,-350l874450,126630r-49387,-100l775693,126680r-49341,479l677052,128052r-49246,1389l578626,131406r-49101,2626l480514,137400r-32679,1397l414678,138642r-33216,-776l348608,137400r-7361,l325053,137400r-16193,l301499,137400r4416,l442827,137400r48919,734l541643,139847r50465,1957l642730,143272r50369,245l742804,141804r48631,-4404l862023,127247r35308,-4910l932763,118556r26003,-3158l967635,111829r5565,-4916l989294,99712r18844,l960371,102657r-48913,7396l861931,119746r-49607,9834l763170,137400r-53630,5964l655813,147969r-53809,3407l548131,153747r-53920,1494l440260,156019r-53965,224e" filled="f" strokecolor="#db3424" strokeweight="7pt">
                <v:path arrowok="t"/>
                <w10:wrap anchorx="page"/>
              </v:shape>
            </w:pict>
          </mc:Fallback>
        </mc:AlternateContent>
      </w:r>
      <w:r w:rsidRPr="00ED090E">
        <w:rPr>
          <w:rFonts w:ascii="Arial"/>
          <w:w w:val="105"/>
          <w:sz w:val="24"/>
          <w:szCs w:val="36"/>
        </w:rPr>
        <w:t>REPLACE WITH BELOW</w:t>
      </w:r>
      <w:r w:rsidRPr="00ED090E">
        <w:rPr>
          <w:rFonts w:ascii="Arial"/>
          <w:spacing w:val="-5"/>
          <w:w w:val="105"/>
          <w:sz w:val="24"/>
          <w:szCs w:val="36"/>
        </w:rPr>
        <w:t xml:space="preserve"> </w:t>
      </w:r>
      <w:r w:rsidRPr="00ED090E">
        <w:rPr>
          <w:rFonts w:ascii="Arial"/>
          <w:spacing w:val="-4"/>
          <w:w w:val="105"/>
          <w:sz w:val="24"/>
          <w:szCs w:val="36"/>
        </w:rPr>
        <w:t>GRAPH:</w:t>
      </w:r>
    </w:p>
    <w:p w14:paraId="13C9774E" w14:textId="43C8B6FC" w:rsidR="00ED090E" w:rsidRDefault="00F966EE">
      <w:pPr>
        <w:ind w:left="1440"/>
        <w:rPr>
          <w:rFonts w:ascii="Tahoma" w:hAnsi="Tahoma" w:cs="Tahoma"/>
          <w:b/>
          <w:bCs/>
          <w:sz w:val="20"/>
          <w:u w:val="single"/>
        </w:rPr>
      </w:pPr>
      <w:r>
        <w:rPr>
          <w:noProof/>
          <w:w w:val="105"/>
          <w:sz w:val="24"/>
        </w:rPr>
        <w:drawing>
          <wp:inline distT="0" distB="0" distL="0" distR="0" wp14:anchorId="650C338A" wp14:editId="3D0AAEB2">
            <wp:extent cx="4791075" cy="3427297"/>
            <wp:effectExtent l="0" t="0" r="0" b="1905"/>
            <wp:docPr id="17853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8245" cy="3432426"/>
                    </a:xfrm>
                    <a:prstGeom prst="rect">
                      <a:avLst/>
                    </a:prstGeom>
                    <a:noFill/>
                    <a:ln>
                      <a:noFill/>
                    </a:ln>
                  </pic:spPr>
                </pic:pic>
              </a:graphicData>
            </a:graphic>
          </wp:inline>
        </w:drawing>
      </w:r>
    </w:p>
    <w:p w14:paraId="74B4675D" w14:textId="77777777" w:rsidR="00ED090E" w:rsidRDefault="00ED090E" w:rsidP="00ED090E">
      <w:pPr>
        <w:rPr>
          <w:spacing w:val="-2"/>
          <w:w w:val="110"/>
          <w:sz w:val="24"/>
        </w:rPr>
      </w:pPr>
    </w:p>
    <w:p w14:paraId="47EE3E24" w14:textId="0929B105" w:rsidR="00ED090E" w:rsidRPr="00922423" w:rsidRDefault="00ED090E" w:rsidP="00ED090E">
      <w:pPr>
        <w:spacing w:before="171"/>
        <w:rPr>
          <w:sz w:val="24"/>
        </w:rPr>
      </w:pPr>
      <w:r>
        <w:rPr>
          <w:sz w:val="24"/>
        </w:rPr>
        <w:t xml:space="preserve">BELOW - </w:t>
      </w:r>
      <w:r w:rsidRPr="00922423">
        <w:rPr>
          <w:sz w:val="24"/>
        </w:rPr>
        <w:t>Keep</w:t>
      </w:r>
      <w:r w:rsidRPr="00922423">
        <w:rPr>
          <w:spacing w:val="35"/>
          <w:sz w:val="24"/>
        </w:rPr>
        <w:t xml:space="preserve"> </w:t>
      </w:r>
      <w:r w:rsidRPr="00922423">
        <w:rPr>
          <w:sz w:val="24"/>
        </w:rPr>
        <w:t>each</w:t>
      </w:r>
      <w:r w:rsidRPr="00922423">
        <w:rPr>
          <w:spacing w:val="35"/>
          <w:sz w:val="24"/>
        </w:rPr>
        <w:t xml:space="preserve"> </w:t>
      </w:r>
      <w:r w:rsidRPr="00922423">
        <w:rPr>
          <w:sz w:val="24"/>
        </w:rPr>
        <w:t>window</w:t>
      </w:r>
      <w:r w:rsidRPr="00922423">
        <w:rPr>
          <w:spacing w:val="35"/>
          <w:sz w:val="24"/>
        </w:rPr>
        <w:t xml:space="preserve"> </w:t>
      </w:r>
      <w:r w:rsidRPr="00922423">
        <w:rPr>
          <w:sz w:val="24"/>
        </w:rPr>
        <w:t>but</w:t>
      </w:r>
      <w:r w:rsidRPr="00922423">
        <w:rPr>
          <w:spacing w:val="35"/>
          <w:sz w:val="24"/>
        </w:rPr>
        <w:t xml:space="preserve"> </w:t>
      </w:r>
      <w:r w:rsidRPr="00922423">
        <w:rPr>
          <w:sz w:val="24"/>
        </w:rPr>
        <w:t>remove</w:t>
      </w:r>
      <w:r w:rsidRPr="00922423">
        <w:rPr>
          <w:spacing w:val="35"/>
          <w:sz w:val="24"/>
        </w:rPr>
        <w:t xml:space="preserve"> </w:t>
      </w:r>
      <w:r w:rsidRPr="00922423">
        <w:rPr>
          <w:spacing w:val="-2"/>
          <w:sz w:val="24"/>
        </w:rPr>
        <w:t>statistics</w:t>
      </w:r>
    </w:p>
    <w:p w14:paraId="19D2BF60" w14:textId="77777777" w:rsidR="00ED090E" w:rsidRPr="00922423" w:rsidRDefault="00ED090E" w:rsidP="00ED090E">
      <w:pPr>
        <w:pStyle w:val="BodyText"/>
        <w:spacing w:before="5"/>
        <w:rPr>
          <w:sz w:val="15"/>
        </w:rPr>
      </w:pPr>
      <w:r w:rsidRPr="00922423">
        <w:rPr>
          <w:noProof/>
          <w:sz w:val="15"/>
        </w:rPr>
        <w:drawing>
          <wp:anchor distT="0" distB="0" distL="0" distR="0" simplePos="0" relativeHeight="251703296" behindDoc="1" locked="0" layoutInCell="1" allowOverlap="1" wp14:anchorId="5EC47D2F" wp14:editId="33035E40">
            <wp:simplePos x="0" y="0"/>
            <wp:positionH relativeFrom="page">
              <wp:posOffset>914400</wp:posOffset>
            </wp:positionH>
            <wp:positionV relativeFrom="paragraph">
              <wp:posOffset>134751</wp:posOffset>
            </wp:positionV>
            <wp:extent cx="6008494" cy="1856231"/>
            <wp:effectExtent l="0" t="0" r="0" b="0"/>
            <wp:wrapTopAndBottom/>
            <wp:docPr id="23" name="Image 23" descr="A screenshot of a couple of images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uple of images  AI-generated content may be incorrect. "/>
                    <pic:cNvPicPr/>
                  </pic:nvPicPr>
                  <pic:blipFill>
                    <a:blip r:embed="rId8" cstate="print"/>
                    <a:stretch>
                      <a:fillRect/>
                    </a:stretch>
                  </pic:blipFill>
                  <pic:spPr>
                    <a:xfrm>
                      <a:off x="0" y="0"/>
                      <a:ext cx="6008494" cy="1856231"/>
                    </a:xfrm>
                    <a:prstGeom prst="rect">
                      <a:avLst/>
                    </a:prstGeom>
                  </pic:spPr>
                </pic:pic>
              </a:graphicData>
            </a:graphic>
          </wp:anchor>
        </w:drawing>
      </w:r>
    </w:p>
    <w:p w14:paraId="19729CF4" w14:textId="162274BF" w:rsidR="00ED090E" w:rsidRPr="00922423" w:rsidRDefault="00ED090E" w:rsidP="00ED090E">
      <w:pPr>
        <w:spacing w:before="165"/>
        <w:rPr>
          <w:spacing w:val="-2"/>
          <w:sz w:val="24"/>
        </w:rPr>
      </w:pPr>
      <w:r w:rsidRPr="00ED090E">
        <w:rPr>
          <w:rFonts w:ascii="Tahoma" w:hAnsi="Tahoma" w:cs="Tahoma"/>
          <w:sz w:val="20"/>
        </w:rPr>
        <w:t xml:space="preserve">BELOW </w:t>
      </w:r>
      <w:r>
        <w:rPr>
          <w:rFonts w:ascii="Tahoma" w:hAnsi="Tahoma" w:cs="Tahoma"/>
          <w:sz w:val="20"/>
        </w:rPr>
        <w:t xml:space="preserve">- </w:t>
      </w:r>
      <w:r>
        <w:rPr>
          <w:sz w:val="24"/>
        </w:rPr>
        <w:t>R</w:t>
      </w:r>
      <w:r w:rsidRPr="00922423">
        <w:rPr>
          <w:sz w:val="24"/>
        </w:rPr>
        <w:t>emove</w:t>
      </w:r>
      <w:r w:rsidRPr="00922423">
        <w:rPr>
          <w:spacing w:val="33"/>
          <w:sz w:val="24"/>
        </w:rPr>
        <w:t xml:space="preserve"> </w:t>
      </w:r>
      <w:r w:rsidRPr="00922423">
        <w:rPr>
          <w:sz w:val="24"/>
        </w:rPr>
        <w:t>this</w:t>
      </w:r>
      <w:r w:rsidRPr="00922423">
        <w:rPr>
          <w:spacing w:val="36"/>
          <w:sz w:val="24"/>
        </w:rPr>
        <w:t xml:space="preserve"> </w:t>
      </w:r>
      <w:r w:rsidRPr="00922423">
        <w:rPr>
          <w:sz w:val="24"/>
        </w:rPr>
        <w:t>box</w:t>
      </w:r>
      <w:r w:rsidRPr="00922423">
        <w:rPr>
          <w:spacing w:val="34"/>
          <w:sz w:val="24"/>
        </w:rPr>
        <w:t xml:space="preserve"> </w:t>
      </w:r>
      <w:r w:rsidRPr="00922423">
        <w:rPr>
          <w:spacing w:val="-2"/>
          <w:sz w:val="24"/>
        </w:rPr>
        <w:t>completely</w:t>
      </w:r>
    </w:p>
    <w:p w14:paraId="21393DEF" w14:textId="5CFC02C6" w:rsidR="00ED090E" w:rsidRDefault="00ED090E">
      <w:pPr>
        <w:ind w:left="1440"/>
        <w:rPr>
          <w:rFonts w:ascii="Tahoma" w:hAnsi="Tahoma" w:cs="Tahoma"/>
          <w:b/>
          <w:bCs/>
          <w:sz w:val="20"/>
          <w:u w:val="single"/>
        </w:rPr>
      </w:pPr>
    </w:p>
    <w:p w14:paraId="17FF94FF" w14:textId="77777777" w:rsidR="00ED090E" w:rsidRPr="00922423" w:rsidRDefault="00ED090E" w:rsidP="00ED090E">
      <w:pPr>
        <w:ind w:left="1440"/>
        <w:rPr>
          <w:sz w:val="20"/>
        </w:rPr>
      </w:pPr>
      <w:r w:rsidRPr="00922423">
        <w:rPr>
          <w:noProof/>
          <w:sz w:val="20"/>
        </w:rPr>
        <w:drawing>
          <wp:inline distT="0" distB="0" distL="0" distR="0" wp14:anchorId="1EEBF0F8" wp14:editId="5C881E34">
            <wp:extent cx="5905974" cy="1176147"/>
            <wp:effectExtent l="0" t="0" r="0" b="0"/>
            <wp:docPr id="24" name="Image 24" descr="A red and white text on a black background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red and white text on a black background  AI-generated content may be incorrect. "/>
                    <pic:cNvPicPr/>
                  </pic:nvPicPr>
                  <pic:blipFill>
                    <a:blip r:embed="rId9" cstate="print"/>
                    <a:stretch>
                      <a:fillRect/>
                    </a:stretch>
                  </pic:blipFill>
                  <pic:spPr>
                    <a:xfrm>
                      <a:off x="0" y="0"/>
                      <a:ext cx="5905974" cy="1176147"/>
                    </a:xfrm>
                    <a:prstGeom prst="rect">
                      <a:avLst/>
                    </a:prstGeom>
                  </pic:spPr>
                </pic:pic>
              </a:graphicData>
            </a:graphic>
          </wp:inline>
        </w:drawing>
      </w:r>
    </w:p>
    <w:p w14:paraId="4DDD758A" w14:textId="77777777" w:rsidR="00C07D18" w:rsidRDefault="00C07D18" w:rsidP="00C07D18">
      <w:pPr>
        <w:spacing w:before="165"/>
        <w:rPr>
          <w:sz w:val="24"/>
        </w:rPr>
      </w:pPr>
    </w:p>
    <w:p w14:paraId="7F04C2A9" w14:textId="279302C1" w:rsidR="00ED090E" w:rsidRPr="00922423" w:rsidRDefault="00C07D18" w:rsidP="00C07D18">
      <w:pPr>
        <w:spacing w:before="165"/>
        <w:rPr>
          <w:sz w:val="24"/>
        </w:rPr>
      </w:pPr>
      <w:r>
        <w:rPr>
          <w:sz w:val="24"/>
        </w:rPr>
        <w:t>BELOW – Text in this box to be updated with the text below</w:t>
      </w:r>
    </w:p>
    <w:p w14:paraId="74ACCEB8" w14:textId="77777777" w:rsidR="00ED090E" w:rsidRPr="00922423" w:rsidRDefault="00ED090E" w:rsidP="00ED090E">
      <w:pPr>
        <w:ind w:left="1440"/>
        <w:rPr>
          <w:sz w:val="20"/>
        </w:rPr>
      </w:pPr>
      <w:r w:rsidRPr="00922423">
        <w:rPr>
          <w:noProof/>
          <w:sz w:val="20"/>
        </w:rPr>
        <w:lastRenderedPageBreak/>
        <w:drawing>
          <wp:inline distT="0" distB="0" distL="0" distR="0" wp14:anchorId="6CFB8F00" wp14:editId="09A9D23D">
            <wp:extent cx="2231409" cy="2504364"/>
            <wp:effectExtent l="0" t="0" r="0" b="0"/>
            <wp:docPr id="25" name="Image 25" descr="A screenshot of a lab testing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lab testing  AI-generated content may be incorrect. "/>
                    <pic:cNvPicPr/>
                  </pic:nvPicPr>
                  <pic:blipFill>
                    <a:blip r:embed="rId10" cstate="print"/>
                    <a:stretch>
                      <a:fillRect/>
                    </a:stretch>
                  </pic:blipFill>
                  <pic:spPr>
                    <a:xfrm>
                      <a:off x="0" y="0"/>
                      <a:ext cx="2237542" cy="2511248"/>
                    </a:xfrm>
                    <a:prstGeom prst="rect">
                      <a:avLst/>
                    </a:prstGeom>
                  </pic:spPr>
                </pic:pic>
              </a:graphicData>
            </a:graphic>
          </wp:inline>
        </w:drawing>
      </w:r>
    </w:p>
    <w:p w14:paraId="2A070D6B" w14:textId="77777777" w:rsidR="00C07D18" w:rsidRDefault="00C07D18" w:rsidP="00ED090E">
      <w:pPr>
        <w:rPr>
          <w:spacing w:val="-2"/>
          <w:w w:val="110"/>
          <w:sz w:val="24"/>
        </w:rPr>
      </w:pPr>
    </w:p>
    <w:p w14:paraId="24835651" w14:textId="59659B63" w:rsidR="00ED090E" w:rsidRPr="00922423" w:rsidRDefault="00ED090E" w:rsidP="00ED090E">
      <w:pPr>
        <w:rPr>
          <w:spacing w:val="-2"/>
          <w:w w:val="110"/>
          <w:sz w:val="24"/>
        </w:rPr>
      </w:pPr>
      <w:r w:rsidRPr="00922423">
        <w:rPr>
          <w:spacing w:val="-2"/>
          <w:w w:val="110"/>
          <w:sz w:val="24"/>
        </w:rPr>
        <w:t>Headline:</w:t>
      </w:r>
      <w:r w:rsidRPr="00922423">
        <w:rPr>
          <w:spacing w:val="-2"/>
          <w:w w:val="110"/>
          <w:sz w:val="24"/>
        </w:rPr>
        <w:br/>
        <w:t>Most Clinics Test Testosterone. We Test the System.</w:t>
      </w:r>
    </w:p>
    <w:p w14:paraId="5D932370" w14:textId="77777777" w:rsidR="00ED090E" w:rsidRPr="00922423" w:rsidRDefault="00ED090E" w:rsidP="00ED090E">
      <w:pPr>
        <w:rPr>
          <w:spacing w:val="-2"/>
          <w:w w:val="110"/>
          <w:sz w:val="24"/>
        </w:rPr>
      </w:pPr>
      <w:r w:rsidRPr="00922423">
        <w:rPr>
          <w:spacing w:val="-2"/>
          <w:w w:val="110"/>
          <w:sz w:val="24"/>
        </w:rPr>
        <w:t>Body:</w:t>
      </w:r>
      <w:r w:rsidRPr="00922423">
        <w:rPr>
          <w:spacing w:val="-2"/>
          <w:w w:val="110"/>
          <w:sz w:val="24"/>
        </w:rPr>
        <w:br/>
        <w:t>Checking testosterone alone is outdated.</w:t>
      </w:r>
      <w:r w:rsidRPr="00922423">
        <w:rPr>
          <w:spacing w:val="-2"/>
          <w:w w:val="110"/>
          <w:sz w:val="24"/>
        </w:rPr>
        <w:br/>
        <w:t>At Peak Life Performance, our full TRT panel evaluates hormones, metabolism, cardiovascular risk, and long-term safety markers—so treatment is precise, personalized, and sustainable.</w:t>
      </w:r>
    </w:p>
    <w:p w14:paraId="70C35A7F" w14:textId="77777777" w:rsidR="00ED090E" w:rsidRPr="00922423" w:rsidRDefault="00ED090E" w:rsidP="00ED090E">
      <w:pPr>
        <w:rPr>
          <w:spacing w:val="-2"/>
          <w:w w:val="110"/>
          <w:sz w:val="24"/>
        </w:rPr>
      </w:pPr>
      <w:r w:rsidRPr="00922423">
        <w:rPr>
          <w:spacing w:val="-2"/>
          <w:w w:val="110"/>
          <w:sz w:val="24"/>
        </w:rPr>
        <w:t>Our testing includes:</w:t>
      </w:r>
    </w:p>
    <w:p w14:paraId="1173C009" w14:textId="77777777" w:rsidR="00ED090E" w:rsidRPr="00922423" w:rsidRDefault="00ED090E" w:rsidP="00ED090E">
      <w:pPr>
        <w:numPr>
          <w:ilvl w:val="0"/>
          <w:numId w:val="2"/>
        </w:numPr>
        <w:rPr>
          <w:spacing w:val="-2"/>
          <w:w w:val="110"/>
          <w:sz w:val="24"/>
        </w:rPr>
      </w:pPr>
      <w:r w:rsidRPr="00922423">
        <w:rPr>
          <w:spacing w:val="-2"/>
          <w:w w:val="110"/>
          <w:sz w:val="24"/>
        </w:rPr>
        <w:t>Free &amp; Total Testosterone</w:t>
      </w:r>
    </w:p>
    <w:p w14:paraId="209AE387" w14:textId="77777777" w:rsidR="00ED090E" w:rsidRPr="00922423" w:rsidRDefault="00ED090E" w:rsidP="00ED090E">
      <w:pPr>
        <w:numPr>
          <w:ilvl w:val="0"/>
          <w:numId w:val="2"/>
        </w:numPr>
        <w:rPr>
          <w:spacing w:val="-2"/>
          <w:w w:val="110"/>
          <w:sz w:val="24"/>
        </w:rPr>
      </w:pPr>
      <w:r w:rsidRPr="00922423">
        <w:rPr>
          <w:spacing w:val="-2"/>
          <w:w w:val="110"/>
          <w:sz w:val="24"/>
        </w:rPr>
        <w:t>Estradiol (E2)</w:t>
      </w:r>
    </w:p>
    <w:p w14:paraId="711765BE" w14:textId="77777777" w:rsidR="00ED090E" w:rsidRPr="00922423" w:rsidRDefault="00ED090E" w:rsidP="00ED090E">
      <w:pPr>
        <w:numPr>
          <w:ilvl w:val="0"/>
          <w:numId w:val="2"/>
        </w:numPr>
        <w:rPr>
          <w:spacing w:val="-2"/>
          <w:w w:val="110"/>
          <w:sz w:val="24"/>
        </w:rPr>
      </w:pPr>
      <w:r w:rsidRPr="00922423">
        <w:rPr>
          <w:spacing w:val="-2"/>
          <w:w w:val="110"/>
          <w:sz w:val="24"/>
        </w:rPr>
        <w:t>LH, FSH, DHEA-S, Prolactin</w:t>
      </w:r>
    </w:p>
    <w:p w14:paraId="29A7109A" w14:textId="77777777" w:rsidR="00ED090E" w:rsidRPr="00922423" w:rsidRDefault="00ED090E" w:rsidP="00ED090E">
      <w:pPr>
        <w:numPr>
          <w:ilvl w:val="0"/>
          <w:numId w:val="2"/>
        </w:numPr>
        <w:rPr>
          <w:spacing w:val="-2"/>
          <w:w w:val="110"/>
          <w:sz w:val="24"/>
        </w:rPr>
      </w:pPr>
      <w:r w:rsidRPr="00922423">
        <w:rPr>
          <w:spacing w:val="-2"/>
          <w:w w:val="110"/>
          <w:sz w:val="24"/>
        </w:rPr>
        <w:t>PSA &amp; prostate screening</w:t>
      </w:r>
    </w:p>
    <w:p w14:paraId="0934B10D" w14:textId="77777777" w:rsidR="00ED090E" w:rsidRPr="00922423" w:rsidRDefault="00ED090E" w:rsidP="00ED090E">
      <w:pPr>
        <w:numPr>
          <w:ilvl w:val="0"/>
          <w:numId w:val="2"/>
        </w:numPr>
        <w:rPr>
          <w:spacing w:val="-2"/>
          <w:w w:val="110"/>
          <w:sz w:val="24"/>
        </w:rPr>
      </w:pPr>
      <w:r w:rsidRPr="00922423">
        <w:rPr>
          <w:spacing w:val="-2"/>
          <w:w w:val="110"/>
          <w:sz w:val="24"/>
        </w:rPr>
        <w:t>Thyroid function</w:t>
      </w:r>
    </w:p>
    <w:p w14:paraId="4578EFAD" w14:textId="77777777" w:rsidR="00ED090E" w:rsidRPr="00922423" w:rsidRDefault="00ED090E" w:rsidP="00ED090E">
      <w:pPr>
        <w:numPr>
          <w:ilvl w:val="0"/>
          <w:numId w:val="2"/>
        </w:numPr>
        <w:rPr>
          <w:spacing w:val="-2"/>
          <w:w w:val="110"/>
          <w:sz w:val="24"/>
        </w:rPr>
      </w:pPr>
      <w:r w:rsidRPr="00922423">
        <w:rPr>
          <w:spacing w:val="-2"/>
          <w:w w:val="110"/>
          <w:sz w:val="24"/>
        </w:rPr>
        <w:t>CBC, CMP, A1C</w:t>
      </w:r>
    </w:p>
    <w:p w14:paraId="4B8FA347" w14:textId="77777777" w:rsidR="00ED090E" w:rsidRPr="00922423" w:rsidRDefault="00ED090E" w:rsidP="00ED090E">
      <w:pPr>
        <w:numPr>
          <w:ilvl w:val="0"/>
          <w:numId w:val="2"/>
        </w:numPr>
        <w:rPr>
          <w:spacing w:val="-2"/>
          <w:w w:val="110"/>
          <w:sz w:val="24"/>
        </w:rPr>
      </w:pPr>
      <w:r w:rsidRPr="00922423">
        <w:rPr>
          <w:spacing w:val="-2"/>
          <w:w w:val="110"/>
          <w:sz w:val="24"/>
        </w:rPr>
        <w:t>Full lipid profile with cholesterol ratios</w:t>
      </w:r>
    </w:p>
    <w:p w14:paraId="6077B60E" w14:textId="77777777" w:rsidR="00ED090E" w:rsidRDefault="00ED090E" w:rsidP="00ED090E">
      <w:pPr>
        <w:rPr>
          <w:spacing w:val="-2"/>
          <w:w w:val="110"/>
          <w:sz w:val="24"/>
        </w:rPr>
      </w:pPr>
      <w:r w:rsidRPr="00922423">
        <w:rPr>
          <w:spacing w:val="-2"/>
          <w:w w:val="110"/>
          <w:sz w:val="24"/>
        </w:rPr>
        <w:t>Footer line:</w:t>
      </w:r>
      <w:r w:rsidRPr="00922423">
        <w:rPr>
          <w:spacing w:val="-2"/>
          <w:w w:val="110"/>
          <w:sz w:val="24"/>
        </w:rPr>
        <w:br/>
        <w:t>This is hormone optimization done the right way.</w:t>
      </w:r>
    </w:p>
    <w:p w14:paraId="6B901A10" w14:textId="77777777" w:rsidR="00ED090E" w:rsidRDefault="00ED090E" w:rsidP="00ED090E">
      <w:pPr>
        <w:rPr>
          <w:spacing w:val="-2"/>
          <w:w w:val="110"/>
          <w:sz w:val="24"/>
        </w:rPr>
      </w:pPr>
    </w:p>
    <w:p w14:paraId="1244D5FF" w14:textId="77777777" w:rsidR="00ED090E" w:rsidRPr="00922423" w:rsidRDefault="00ED090E" w:rsidP="00ED090E">
      <w:pPr>
        <w:rPr>
          <w:b/>
          <w:bCs/>
          <w:spacing w:val="-2"/>
          <w:w w:val="110"/>
          <w:sz w:val="24"/>
        </w:rPr>
      </w:pPr>
      <w:r w:rsidRPr="00922423">
        <w:rPr>
          <w:b/>
          <w:bCs/>
          <w:spacing w:val="-2"/>
          <w:w w:val="110"/>
          <w:sz w:val="24"/>
        </w:rPr>
        <w:t>Ready to Reclaim Your Power?</w:t>
      </w:r>
    </w:p>
    <w:p w14:paraId="75D2469D" w14:textId="77777777" w:rsidR="00ED090E" w:rsidRPr="00922423" w:rsidRDefault="00ED090E" w:rsidP="00ED090E">
      <w:pPr>
        <w:rPr>
          <w:b/>
          <w:bCs/>
          <w:spacing w:val="-2"/>
          <w:w w:val="110"/>
          <w:sz w:val="24"/>
        </w:rPr>
      </w:pPr>
      <w:r w:rsidRPr="00922423">
        <w:rPr>
          <w:b/>
          <w:bCs/>
          <w:spacing w:val="-2"/>
          <w:w w:val="110"/>
          <w:sz w:val="24"/>
        </w:rPr>
        <w:t>Join the wave of men across the country who've transformed their lives through optimized testosterone levels and performance recovery. Your journey to Peak Life Performance starts now.</w:t>
      </w:r>
    </w:p>
    <w:p w14:paraId="0DA5ADFB" w14:textId="77777777" w:rsidR="00ED090E" w:rsidRDefault="00ED090E">
      <w:pPr>
        <w:ind w:left="1440"/>
        <w:rPr>
          <w:rFonts w:ascii="Tahoma" w:hAnsi="Tahoma" w:cs="Tahoma"/>
          <w:b/>
          <w:bCs/>
          <w:sz w:val="20"/>
          <w:u w:val="single"/>
        </w:rPr>
      </w:pPr>
    </w:p>
    <w:p w14:paraId="1F09E12A" w14:textId="77777777" w:rsidR="00ED090E" w:rsidRPr="00922423" w:rsidRDefault="00ED090E" w:rsidP="00ED090E">
      <w:pPr>
        <w:rPr>
          <w:spacing w:val="-2"/>
          <w:w w:val="110"/>
          <w:sz w:val="24"/>
        </w:rPr>
      </w:pPr>
      <w:r w:rsidRPr="00922423">
        <w:rPr>
          <w:spacing w:val="-2"/>
          <w:w w:val="110"/>
          <w:sz w:val="24"/>
        </w:rPr>
        <w:t>Get Free Consultation</w:t>
      </w:r>
    </w:p>
    <w:p w14:paraId="590FDD27" w14:textId="5A4A64EF" w:rsidR="00ED090E" w:rsidRPr="00922423" w:rsidRDefault="00ED090E" w:rsidP="00ED090E">
      <w:pPr>
        <w:rPr>
          <w:spacing w:val="-2"/>
          <w:w w:val="110"/>
          <w:sz w:val="24"/>
        </w:rPr>
      </w:pPr>
      <w:r>
        <w:rPr>
          <w:spacing w:val="-2"/>
          <w:w w:val="110"/>
          <w:sz w:val="24"/>
        </w:rPr>
        <w:br/>
        <w:t>BOTTOM OF PAGE:</w:t>
      </w:r>
    </w:p>
    <w:p w14:paraId="0E5A72BC" w14:textId="77777777" w:rsidR="00ED090E" w:rsidRPr="00ED090E" w:rsidRDefault="00ED090E">
      <w:pPr>
        <w:ind w:left="1440"/>
        <w:rPr>
          <w:rFonts w:ascii="Tahoma" w:hAnsi="Tahoma" w:cs="Tahoma"/>
          <w:sz w:val="20"/>
        </w:rPr>
      </w:pPr>
    </w:p>
    <w:p w14:paraId="3DC5A7AD" w14:textId="77777777" w:rsidR="00ED090E" w:rsidRPr="00ED090E" w:rsidRDefault="00ED090E" w:rsidP="00ED090E">
      <w:pPr>
        <w:ind w:left="1440"/>
        <w:rPr>
          <w:rFonts w:ascii="Tahoma" w:hAnsi="Tahoma" w:cs="Tahoma"/>
          <w:sz w:val="20"/>
        </w:rPr>
      </w:pPr>
      <w:r w:rsidRPr="00ED090E">
        <w:rPr>
          <w:rFonts w:ascii="Tahoma" w:hAnsi="Tahoma" w:cs="Tahoma"/>
          <w:sz w:val="20"/>
        </w:rPr>
        <w:t xml:space="preserve">Quick </w:t>
      </w:r>
      <w:proofErr w:type="gramStart"/>
      <w:r w:rsidRPr="00ED090E">
        <w:rPr>
          <w:rFonts w:ascii="Tahoma" w:hAnsi="Tahoma" w:cs="Tahoma"/>
          <w:sz w:val="20"/>
        </w:rPr>
        <w:t>Links :</w:t>
      </w:r>
      <w:proofErr w:type="gramEnd"/>
      <w:r w:rsidRPr="00ED090E">
        <w:rPr>
          <w:rFonts w:ascii="Tahoma" w:hAnsi="Tahoma" w:cs="Tahoma"/>
          <w:sz w:val="20"/>
        </w:rPr>
        <w:t xml:space="preserve"> Need to direct to topic, currently TRT</w:t>
      </w:r>
    </w:p>
    <w:p w14:paraId="62BE6685" w14:textId="77777777" w:rsidR="00ED090E" w:rsidRPr="00ED090E" w:rsidRDefault="00ED090E" w:rsidP="00ED090E">
      <w:pPr>
        <w:ind w:left="1440"/>
        <w:rPr>
          <w:rFonts w:ascii="Tahoma" w:hAnsi="Tahoma" w:cs="Tahoma"/>
          <w:sz w:val="20"/>
        </w:rPr>
      </w:pPr>
      <w:r w:rsidRPr="00ED090E">
        <w:rPr>
          <w:rFonts w:ascii="Tahoma" w:hAnsi="Tahoma" w:cs="Tahoma"/>
          <w:sz w:val="20"/>
        </w:rPr>
        <w:t>services, Success stories and contact direct to top of</w:t>
      </w:r>
    </w:p>
    <w:p w14:paraId="3D6FF1E1" w14:textId="77777777" w:rsidR="00ED090E" w:rsidRDefault="00ED090E" w:rsidP="00ED090E">
      <w:pPr>
        <w:ind w:left="1440"/>
        <w:rPr>
          <w:rFonts w:ascii="Tahoma" w:hAnsi="Tahoma" w:cs="Tahoma"/>
          <w:sz w:val="20"/>
        </w:rPr>
      </w:pPr>
      <w:r w:rsidRPr="00ED090E">
        <w:rPr>
          <w:rFonts w:ascii="Tahoma" w:hAnsi="Tahoma" w:cs="Tahoma"/>
          <w:sz w:val="20"/>
        </w:rPr>
        <w:t>page</w:t>
      </w:r>
    </w:p>
    <w:p w14:paraId="2EDAEF99" w14:textId="77777777" w:rsidR="00ED090E" w:rsidRDefault="00ED090E" w:rsidP="00ED090E">
      <w:pPr>
        <w:ind w:left="1440"/>
        <w:rPr>
          <w:rFonts w:ascii="Tahoma" w:hAnsi="Tahoma" w:cs="Tahoma"/>
          <w:sz w:val="20"/>
        </w:rPr>
      </w:pPr>
    </w:p>
    <w:p w14:paraId="02165466" w14:textId="77777777" w:rsidR="00ED090E" w:rsidRPr="00ED090E" w:rsidRDefault="00ED090E" w:rsidP="00ED090E">
      <w:pPr>
        <w:ind w:left="1440"/>
        <w:rPr>
          <w:rFonts w:ascii="Tahoma" w:hAnsi="Tahoma" w:cs="Tahoma"/>
          <w:sz w:val="20"/>
        </w:rPr>
      </w:pPr>
    </w:p>
    <w:p w14:paraId="0A9F1E5B" w14:textId="77777777" w:rsidR="00ED090E" w:rsidRPr="00ED090E" w:rsidRDefault="00ED090E" w:rsidP="00ED090E">
      <w:pPr>
        <w:ind w:left="1440"/>
        <w:rPr>
          <w:rFonts w:ascii="Tahoma" w:hAnsi="Tahoma" w:cs="Tahoma"/>
          <w:sz w:val="20"/>
        </w:rPr>
      </w:pPr>
      <w:r w:rsidRPr="00ED090E">
        <w:rPr>
          <w:rFonts w:ascii="Tahoma" w:hAnsi="Tahoma" w:cs="Tahoma"/>
          <w:sz w:val="20"/>
        </w:rPr>
        <w:t>Hours – Monday, Tuesday, Thursday, Friday 8 a.m. to</w:t>
      </w:r>
    </w:p>
    <w:p w14:paraId="3E7276E8" w14:textId="155C45D4" w:rsidR="00ED090E" w:rsidRPr="00ED090E" w:rsidRDefault="00ED090E" w:rsidP="00ED090E">
      <w:pPr>
        <w:ind w:left="1440"/>
        <w:rPr>
          <w:rFonts w:ascii="Tahoma" w:hAnsi="Tahoma" w:cs="Tahoma"/>
          <w:sz w:val="20"/>
        </w:rPr>
      </w:pPr>
      <w:r w:rsidRPr="00ED090E">
        <w:rPr>
          <w:rFonts w:ascii="Tahoma" w:hAnsi="Tahoma" w:cs="Tahoma"/>
          <w:sz w:val="20"/>
        </w:rPr>
        <w:t>6 p.m. Closed Wednesday</w:t>
      </w:r>
    </w:p>
    <w:p w14:paraId="1DD1B9D4" w14:textId="77777777" w:rsidR="00ED090E" w:rsidRDefault="00ED090E">
      <w:pPr>
        <w:ind w:left="1440"/>
        <w:rPr>
          <w:rFonts w:ascii="Tahoma" w:hAnsi="Tahoma" w:cs="Tahoma"/>
          <w:b/>
          <w:bCs/>
          <w:sz w:val="20"/>
          <w:u w:val="single"/>
        </w:rPr>
      </w:pPr>
    </w:p>
    <w:p w14:paraId="5A596C51" w14:textId="77777777" w:rsidR="00ED090E" w:rsidRDefault="00ED090E">
      <w:pPr>
        <w:ind w:left="1440"/>
        <w:rPr>
          <w:rFonts w:ascii="Tahoma" w:hAnsi="Tahoma" w:cs="Tahoma"/>
          <w:b/>
          <w:bCs/>
          <w:sz w:val="20"/>
          <w:u w:val="single"/>
        </w:rPr>
      </w:pPr>
    </w:p>
    <w:p w14:paraId="30FB5F44" w14:textId="77777777" w:rsidR="00ED090E" w:rsidRDefault="00ED090E">
      <w:pPr>
        <w:ind w:left="1440"/>
        <w:rPr>
          <w:rFonts w:ascii="Tahoma" w:hAnsi="Tahoma" w:cs="Tahoma"/>
          <w:b/>
          <w:bCs/>
          <w:sz w:val="20"/>
          <w:u w:val="single"/>
        </w:rPr>
      </w:pPr>
    </w:p>
    <w:p w14:paraId="245C1651" w14:textId="77777777" w:rsidR="00ED090E" w:rsidRDefault="00ED090E">
      <w:pPr>
        <w:ind w:left="1440"/>
        <w:rPr>
          <w:rFonts w:ascii="Tahoma" w:hAnsi="Tahoma" w:cs="Tahoma"/>
          <w:b/>
          <w:bCs/>
          <w:sz w:val="20"/>
          <w:u w:val="single"/>
        </w:rPr>
      </w:pPr>
    </w:p>
    <w:p w14:paraId="20B43849" w14:textId="77777777" w:rsidR="00ED090E" w:rsidRDefault="00ED090E">
      <w:pPr>
        <w:ind w:left="1440"/>
        <w:rPr>
          <w:rFonts w:ascii="Tahoma" w:hAnsi="Tahoma" w:cs="Tahoma"/>
          <w:b/>
          <w:bCs/>
          <w:sz w:val="20"/>
          <w:u w:val="single"/>
        </w:rPr>
      </w:pPr>
    </w:p>
    <w:p w14:paraId="7BC14A0B" w14:textId="77777777" w:rsidR="00ED090E" w:rsidRDefault="00ED090E">
      <w:pPr>
        <w:ind w:left="1440"/>
        <w:rPr>
          <w:rFonts w:ascii="Tahoma" w:hAnsi="Tahoma" w:cs="Tahoma"/>
          <w:b/>
          <w:bCs/>
          <w:sz w:val="20"/>
          <w:u w:val="single"/>
        </w:rPr>
      </w:pPr>
    </w:p>
    <w:p w14:paraId="2CEF06A0" w14:textId="77777777" w:rsidR="00ED090E" w:rsidRDefault="00ED090E">
      <w:pPr>
        <w:ind w:left="1440"/>
        <w:rPr>
          <w:rFonts w:ascii="Tahoma" w:hAnsi="Tahoma" w:cs="Tahoma"/>
          <w:b/>
          <w:bCs/>
          <w:sz w:val="20"/>
          <w:u w:val="single"/>
        </w:rPr>
      </w:pPr>
    </w:p>
    <w:p w14:paraId="262F673A" w14:textId="77777777" w:rsidR="00ED090E" w:rsidRDefault="00ED090E">
      <w:pPr>
        <w:ind w:left="1440"/>
        <w:rPr>
          <w:rFonts w:ascii="Tahoma" w:hAnsi="Tahoma" w:cs="Tahoma"/>
          <w:b/>
          <w:bCs/>
          <w:sz w:val="20"/>
          <w:u w:val="single"/>
        </w:rPr>
      </w:pPr>
    </w:p>
    <w:p w14:paraId="73A2CCC7" w14:textId="77777777" w:rsidR="00ED090E" w:rsidRDefault="00ED090E">
      <w:pPr>
        <w:ind w:left="1440"/>
        <w:rPr>
          <w:rFonts w:ascii="Tahoma" w:hAnsi="Tahoma" w:cs="Tahoma"/>
          <w:b/>
          <w:bCs/>
          <w:sz w:val="20"/>
          <w:u w:val="single"/>
        </w:rPr>
      </w:pPr>
    </w:p>
    <w:p w14:paraId="00E716BD" w14:textId="77777777" w:rsidR="00ED090E" w:rsidRDefault="00ED090E">
      <w:pPr>
        <w:ind w:left="1440"/>
        <w:rPr>
          <w:rFonts w:ascii="Tahoma" w:hAnsi="Tahoma" w:cs="Tahoma"/>
          <w:b/>
          <w:bCs/>
          <w:sz w:val="20"/>
          <w:u w:val="single"/>
        </w:rPr>
      </w:pPr>
    </w:p>
    <w:p w14:paraId="4C65CF0C" w14:textId="77777777" w:rsidR="00ED090E" w:rsidRDefault="00ED090E">
      <w:pPr>
        <w:ind w:left="1440"/>
        <w:rPr>
          <w:rFonts w:ascii="Tahoma" w:hAnsi="Tahoma" w:cs="Tahoma"/>
          <w:b/>
          <w:bCs/>
          <w:sz w:val="20"/>
          <w:u w:val="single"/>
        </w:rPr>
      </w:pPr>
    </w:p>
    <w:p w14:paraId="360925F4" w14:textId="77777777" w:rsidR="00ED090E" w:rsidRPr="00ED090E" w:rsidRDefault="00ED090E">
      <w:pPr>
        <w:ind w:left="1440"/>
        <w:rPr>
          <w:rFonts w:ascii="Tahoma" w:hAnsi="Tahoma" w:cs="Tahoma"/>
          <w:b/>
          <w:bCs/>
          <w:sz w:val="36"/>
          <w:szCs w:val="36"/>
          <w:u w:val="single"/>
        </w:rPr>
      </w:pPr>
    </w:p>
    <w:p w14:paraId="1A988BFF" w14:textId="77777777" w:rsidR="00ED090E" w:rsidRDefault="00ED090E">
      <w:pPr>
        <w:ind w:left="1440"/>
        <w:rPr>
          <w:rFonts w:ascii="Tahoma" w:hAnsi="Tahoma" w:cs="Tahoma"/>
          <w:b/>
          <w:bCs/>
          <w:sz w:val="20"/>
          <w:u w:val="single"/>
        </w:rPr>
      </w:pPr>
    </w:p>
    <w:p w14:paraId="41CFC246" w14:textId="77777777" w:rsidR="00ED090E" w:rsidRDefault="00ED090E">
      <w:pPr>
        <w:ind w:left="1440"/>
        <w:rPr>
          <w:rFonts w:ascii="Tahoma" w:hAnsi="Tahoma" w:cs="Tahoma"/>
          <w:b/>
          <w:bCs/>
          <w:sz w:val="20"/>
          <w:u w:val="single"/>
        </w:rPr>
      </w:pPr>
    </w:p>
    <w:p w14:paraId="373F4572" w14:textId="77777777" w:rsidR="00ED090E" w:rsidRDefault="00ED090E">
      <w:pPr>
        <w:ind w:left="1440"/>
        <w:rPr>
          <w:rFonts w:ascii="Tahoma" w:hAnsi="Tahoma" w:cs="Tahoma"/>
          <w:b/>
          <w:bCs/>
          <w:sz w:val="20"/>
          <w:u w:val="single"/>
        </w:rPr>
      </w:pPr>
    </w:p>
    <w:p w14:paraId="74E9B37E" w14:textId="77777777" w:rsidR="00ED090E" w:rsidRDefault="00ED090E">
      <w:pPr>
        <w:ind w:left="1440"/>
        <w:rPr>
          <w:rFonts w:ascii="Tahoma" w:hAnsi="Tahoma" w:cs="Tahoma"/>
          <w:b/>
          <w:bCs/>
          <w:sz w:val="20"/>
          <w:u w:val="single"/>
        </w:rPr>
      </w:pPr>
    </w:p>
    <w:p w14:paraId="13334C2C" w14:textId="77777777" w:rsidR="00ED090E" w:rsidRDefault="00ED090E">
      <w:pPr>
        <w:ind w:left="1440"/>
        <w:rPr>
          <w:rFonts w:ascii="Tahoma" w:hAnsi="Tahoma" w:cs="Tahoma"/>
          <w:b/>
          <w:bCs/>
          <w:sz w:val="20"/>
          <w:u w:val="single"/>
        </w:rPr>
      </w:pPr>
    </w:p>
    <w:p w14:paraId="779F2944" w14:textId="77777777" w:rsidR="00ED090E" w:rsidRDefault="00ED090E">
      <w:pPr>
        <w:ind w:left="1440"/>
        <w:rPr>
          <w:rFonts w:ascii="Tahoma" w:hAnsi="Tahoma" w:cs="Tahoma"/>
          <w:b/>
          <w:bCs/>
          <w:sz w:val="20"/>
          <w:u w:val="single"/>
        </w:rPr>
      </w:pPr>
    </w:p>
    <w:p w14:paraId="1A051FBC" w14:textId="77777777" w:rsidR="00ED090E" w:rsidRDefault="00ED090E">
      <w:pPr>
        <w:ind w:left="1440"/>
        <w:rPr>
          <w:rFonts w:ascii="Tahoma" w:hAnsi="Tahoma" w:cs="Tahoma"/>
          <w:b/>
          <w:bCs/>
          <w:sz w:val="20"/>
          <w:u w:val="single"/>
        </w:rPr>
      </w:pPr>
    </w:p>
    <w:p w14:paraId="046105A6" w14:textId="519F1F7A" w:rsidR="00ED090E" w:rsidRPr="00ED090E" w:rsidRDefault="00ED090E">
      <w:pPr>
        <w:ind w:left="1440"/>
        <w:rPr>
          <w:rFonts w:ascii="Tahoma" w:hAnsi="Tahoma" w:cs="Tahoma"/>
          <w:b/>
          <w:bCs/>
          <w:color w:val="FFFFFF" w:themeColor="background1"/>
          <w:sz w:val="36"/>
          <w:szCs w:val="36"/>
          <w:u w:val="single"/>
        </w:rPr>
      </w:pPr>
      <w:r w:rsidRPr="00ED090E">
        <w:rPr>
          <w:rFonts w:ascii="Tahoma" w:hAnsi="Tahoma" w:cs="Tahoma"/>
          <w:b/>
          <w:bCs/>
          <w:color w:val="FFFFFF" w:themeColor="background1"/>
          <w:sz w:val="36"/>
          <w:szCs w:val="36"/>
          <w:highlight w:val="darkRed"/>
          <w:u w:val="single"/>
        </w:rPr>
        <w:t>FAQ PAGE</w:t>
      </w:r>
      <w:r w:rsidRPr="00ED090E">
        <w:rPr>
          <w:rFonts w:ascii="Tahoma" w:hAnsi="Tahoma" w:cs="Tahoma"/>
          <w:b/>
          <w:bCs/>
          <w:color w:val="FFFFFF" w:themeColor="background1"/>
          <w:sz w:val="36"/>
          <w:szCs w:val="36"/>
          <w:u w:val="single"/>
        </w:rPr>
        <w:t xml:space="preserve"> </w:t>
      </w:r>
    </w:p>
    <w:p w14:paraId="5592B492" w14:textId="77777777" w:rsidR="00ED090E" w:rsidRDefault="00ED090E">
      <w:pPr>
        <w:ind w:left="1440"/>
        <w:rPr>
          <w:rFonts w:ascii="Times New Roman"/>
          <w:sz w:val="20"/>
        </w:rPr>
      </w:pPr>
    </w:p>
    <w:p w14:paraId="2FBDA2F2" w14:textId="192257E5" w:rsidR="00A77BD4" w:rsidRPr="00922423" w:rsidRDefault="00000000">
      <w:pPr>
        <w:ind w:left="1440"/>
        <w:rPr>
          <w:rFonts w:ascii="Times New Roman"/>
          <w:sz w:val="20"/>
        </w:rPr>
      </w:pPr>
      <w:r w:rsidRPr="00922423">
        <w:rPr>
          <w:rFonts w:ascii="Times New Roman"/>
          <w:noProof/>
          <w:sz w:val="20"/>
        </w:rPr>
        <w:drawing>
          <wp:inline distT="0" distB="0" distL="0" distR="0" wp14:anchorId="02C3C97A" wp14:editId="269C888B">
            <wp:extent cx="3629921" cy="2371725"/>
            <wp:effectExtent l="0" t="0" r="0" b="0"/>
            <wp:docPr id="5" name="Image 5" descr="A screenshot of a computer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  AI-generated content may be incorrect. "/>
                    <pic:cNvPicPr/>
                  </pic:nvPicPr>
                  <pic:blipFill>
                    <a:blip r:embed="rId11" cstate="print"/>
                    <a:stretch>
                      <a:fillRect/>
                    </a:stretch>
                  </pic:blipFill>
                  <pic:spPr>
                    <a:xfrm>
                      <a:off x="0" y="0"/>
                      <a:ext cx="3629921" cy="2371725"/>
                    </a:xfrm>
                    <a:prstGeom prst="rect">
                      <a:avLst/>
                    </a:prstGeom>
                  </pic:spPr>
                </pic:pic>
              </a:graphicData>
            </a:graphic>
          </wp:inline>
        </w:drawing>
      </w:r>
    </w:p>
    <w:p w14:paraId="1920F655" w14:textId="77777777" w:rsidR="00A77BD4" w:rsidRPr="00922423" w:rsidRDefault="00000000">
      <w:pPr>
        <w:pStyle w:val="BodyText"/>
        <w:spacing w:before="143" w:line="278" w:lineRule="auto"/>
        <w:ind w:left="1440" w:right="1551"/>
      </w:pPr>
      <w:r w:rsidRPr="00922423">
        <w:rPr>
          <w:color w:val="000000"/>
          <w:w w:val="105"/>
          <w:highlight w:val="yellow"/>
        </w:rPr>
        <w:t>Change description</w:t>
      </w:r>
      <w:r w:rsidRPr="00922423">
        <w:rPr>
          <w:color w:val="000000"/>
          <w:w w:val="105"/>
        </w:rPr>
        <w:t>: TRT is a medically supervised treatment that restores healthy testosterone</w:t>
      </w:r>
      <w:r w:rsidRPr="00922423">
        <w:rPr>
          <w:color w:val="000000"/>
          <w:spacing w:val="-5"/>
          <w:w w:val="105"/>
        </w:rPr>
        <w:t xml:space="preserve"> </w:t>
      </w:r>
      <w:r w:rsidRPr="00922423">
        <w:rPr>
          <w:color w:val="000000"/>
          <w:w w:val="105"/>
        </w:rPr>
        <w:t>levels</w:t>
      </w:r>
      <w:r w:rsidRPr="00922423">
        <w:rPr>
          <w:color w:val="000000"/>
          <w:spacing w:val="-5"/>
          <w:w w:val="105"/>
        </w:rPr>
        <w:t xml:space="preserve"> </w:t>
      </w:r>
      <w:r w:rsidRPr="00922423">
        <w:rPr>
          <w:color w:val="000000"/>
          <w:w w:val="105"/>
        </w:rPr>
        <w:t>in</w:t>
      </w:r>
      <w:r w:rsidRPr="00922423">
        <w:rPr>
          <w:color w:val="000000"/>
          <w:spacing w:val="-6"/>
          <w:w w:val="105"/>
        </w:rPr>
        <w:t xml:space="preserve"> </w:t>
      </w:r>
      <w:r w:rsidRPr="00922423">
        <w:rPr>
          <w:color w:val="000000"/>
          <w:w w:val="105"/>
        </w:rPr>
        <w:t>men</w:t>
      </w:r>
      <w:r w:rsidRPr="00922423">
        <w:rPr>
          <w:color w:val="000000"/>
          <w:spacing w:val="-6"/>
          <w:w w:val="105"/>
        </w:rPr>
        <w:t xml:space="preserve"> </w:t>
      </w:r>
      <w:r w:rsidRPr="00922423">
        <w:rPr>
          <w:color w:val="000000"/>
          <w:w w:val="105"/>
        </w:rPr>
        <w:t>with</w:t>
      </w:r>
      <w:r w:rsidRPr="00922423">
        <w:rPr>
          <w:color w:val="000000"/>
          <w:spacing w:val="-6"/>
          <w:w w:val="105"/>
        </w:rPr>
        <w:t xml:space="preserve"> </w:t>
      </w:r>
      <w:r w:rsidRPr="00922423">
        <w:rPr>
          <w:color w:val="000000"/>
          <w:w w:val="105"/>
        </w:rPr>
        <w:t>low</w:t>
      </w:r>
      <w:r w:rsidRPr="00922423">
        <w:rPr>
          <w:color w:val="000000"/>
          <w:spacing w:val="-6"/>
          <w:w w:val="105"/>
        </w:rPr>
        <w:t xml:space="preserve"> </w:t>
      </w:r>
      <w:r w:rsidRPr="00922423">
        <w:rPr>
          <w:color w:val="000000"/>
          <w:w w:val="105"/>
        </w:rPr>
        <w:t>testosterone,</w:t>
      </w:r>
      <w:r w:rsidRPr="00922423">
        <w:rPr>
          <w:color w:val="000000"/>
          <w:spacing w:val="-5"/>
          <w:w w:val="105"/>
        </w:rPr>
        <w:t xml:space="preserve"> </w:t>
      </w:r>
      <w:r w:rsidRPr="00922423">
        <w:rPr>
          <w:color w:val="000000"/>
          <w:w w:val="105"/>
        </w:rPr>
        <w:t>also</w:t>
      </w:r>
      <w:r w:rsidRPr="00922423">
        <w:rPr>
          <w:color w:val="000000"/>
          <w:spacing w:val="-6"/>
          <w:w w:val="105"/>
        </w:rPr>
        <w:t xml:space="preserve"> </w:t>
      </w:r>
      <w:r w:rsidRPr="00922423">
        <w:rPr>
          <w:color w:val="000000"/>
          <w:w w:val="105"/>
        </w:rPr>
        <w:t>called</w:t>
      </w:r>
      <w:r w:rsidRPr="00922423">
        <w:rPr>
          <w:color w:val="000000"/>
          <w:spacing w:val="-6"/>
          <w:w w:val="105"/>
        </w:rPr>
        <w:t xml:space="preserve"> </w:t>
      </w:r>
      <w:r w:rsidRPr="00922423">
        <w:rPr>
          <w:color w:val="000000"/>
          <w:w w:val="105"/>
        </w:rPr>
        <w:t>hypogonadism.</w:t>
      </w:r>
      <w:r w:rsidRPr="00922423">
        <w:rPr>
          <w:color w:val="000000"/>
          <w:spacing w:val="-5"/>
          <w:w w:val="105"/>
        </w:rPr>
        <w:t xml:space="preserve"> </w:t>
      </w:r>
      <w:r w:rsidRPr="00922423">
        <w:rPr>
          <w:color w:val="000000"/>
          <w:w w:val="105"/>
        </w:rPr>
        <w:t>Testosterone is important for energy, muscle mass, libido, mood, and overall well-being. TRT helps relieve symptoms such as fatigue, low sex drive, decreased strength, and brain fog, while safely monitoring hormone levels to optimize health.</w:t>
      </w:r>
    </w:p>
    <w:p w14:paraId="2096DB3F" w14:textId="77777777" w:rsidR="00A77BD4" w:rsidRPr="00922423" w:rsidRDefault="00000000">
      <w:pPr>
        <w:pStyle w:val="BodyText"/>
        <w:spacing w:before="2"/>
        <w:rPr>
          <w:sz w:val="11"/>
        </w:rPr>
      </w:pPr>
      <w:r w:rsidRPr="00922423">
        <w:rPr>
          <w:noProof/>
          <w:sz w:val="11"/>
        </w:rPr>
        <w:drawing>
          <wp:anchor distT="0" distB="0" distL="0" distR="0" simplePos="0" relativeHeight="251663360" behindDoc="1" locked="0" layoutInCell="1" allowOverlap="1" wp14:anchorId="3B599478" wp14:editId="76A18426">
            <wp:simplePos x="0" y="0"/>
            <wp:positionH relativeFrom="page">
              <wp:posOffset>987552</wp:posOffset>
            </wp:positionH>
            <wp:positionV relativeFrom="paragraph">
              <wp:posOffset>102350</wp:posOffset>
            </wp:positionV>
            <wp:extent cx="5466628" cy="4450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466628" cy="445008"/>
                    </a:xfrm>
                    <a:prstGeom prst="rect">
                      <a:avLst/>
                    </a:prstGeom>
                  </pic:spPr>
                </pic:pic>
              </a:graphicData>
            </a:graphic>
          </wp:anchor>
        </w:drawing>
      </w:r>
    </w:p>
    <w:p w14:paraId="5665B47C" w14:textId="77777777" w:rsidR="00A77BD4" w:rsidRPr="00922423" w:rsidRDefault="00000000">
      <w:pPr>
        <w:pStyle w:val="BodyText"/>
        <w:spacing w:before="261" w:line="278" w:lineRule="auto"/>
        <w:ind w:left="1440" w:right="1451"/>
        <w:jc w:val="both"/>
      </w:pPr>
      <w:r w:rsidRPr="00922423">
        <w:rPr>
          <w:color w:val="000000"/>
          <w:w w:val="105"/>
          <w:highlight w:val="yellow"/>
        </w:rPr>
        <w:t>Change</w:t>
      </w:r>
      <w:r w:rsidRPr="00922423">
        <w:rPr>
          <w:color w:val="000000"/>
          <w:spacing w:val="-1"/>
          <w:w w:val="105"/>
          <w:highlight w:val="yellow"/>
        </w:rPr>
        <w:t xml:space="preserve"> </w:t>
      </w:r>
      <w:r w:rsidRPr="00922423">
        <w:rPr>
          <w:color w:val="000000"/>
          <w:w w:val="105"/>
          <w:highlight w:val="yellow"/>
        </w:rPr>
        <w:t>description</w:t>
      </w:r>
      <w:r w:rsidRPr="00922423">
        <w:rPr>
          <w:color w:val="000000"/>
          <w:w w:val="105"/>
        </w:rPr>
        <w:t>: Low</w:t>
      </w:r>
      <w:r w:rsidRPr="00922423">
        <w:rPr>
          <w:color w:val="000000"/>
          <w:spacing w:val="-2"/>
          <w:w w:val="105"/>
        </w:rPr>
        <w:t xml:space="preserve"> </w:t>
      </w:r>
      <w:r w:rsidRPr="00922423">
        <w:rPr>
          <w:color w:val="000000"/>
          <w:w w:val="105"/>
        </w:rPr>
        <w:t>testosterone</w:t>
      </w:r>
      <w:r w:rsidRPr="00922423">
        <w:rPr>
          <w:color w:val="000000"/>
          <w:spacing w:val="-1"/>
          <w:w w:val="105"/>
        </w:rPr>
        <w:t xml:space="preserve"> </w:t>
      </w:r>
      <w:r w:rsidRPr="00922423">
        <w:rPr>
          <w:color w:val="000000"/>
          <w:w w:val="105"/>
        </w:rPr>
        <w:t>is</w:t>
      </w:r>
      <w:r w:rsidRPr="00922423">
        <w:rPr>
          <w:color w:val="000000"/>
          <w:spacing w:val="-1"/>
          <w:w w:val="105"/>
        </w:rPr>
        <w:t xml:space="preserve"> </w:t>
      </w:r>
      <w:r w:rsidRPr="00922423">
        <w:rPr>
          <w:color w:val="000000"/>
          <w:w w:val="105"/>
        </w:rPr>
        <w:t>diagnosed</w:t>
      </w:r>
      <w:r w:rsidRPr="00922423">
        <w:rPr>
          <w:color w:val="000000"/>
          <w:spacing w:val="-2"/>
          <w:w w:val="105"/>
        </w:rPr>
        <w:t xml:space="preserve"> </w:t>
      </w:r>
      <w:r w:rsidRPr="00922423">
        <w:rPr>
          <w:color w:val="000000"/>
          <w:w w:val="105"/>
        </w:rPr>
        <w:t>with</w:t>
      </w:r>
      <w:r w:rsidRPr="00922423">
        <w:rPr>
          <w:color w:val="000000"/>
          <w:spacing w:val="-2"/>
          <w:w w:val="105"/>
        </w:rPr>
        <w:t xml:space="preserve"> </w:t>
      </w:r>
      <w:r w:rsidRPr="00922423">
        <w:rPr>
          <w:color w:val="000000"/>
          <w:w w:val="105"/>
        </w:rPr>
        <w:t>blood</w:t>
      </w:r>
      <w:r w:rsidRPr="00922423">
        <w:rPr>
          <w:color w:val="000000"/>
          <w:spacing w:val="-2"/>
          <w:w w:val="105"/>
        </w:rPr>
        <w:t xml:space="preserve"> </w:t>
      </w:r>
      <w:r w:rsidRPr="00922423">
        <w:rPr>
          <w:color w:val="000000"/>
          <w:w w:val="105"/>
        </w:rPr>
        <w:t>tests</w:t>
      </w:r>
      <w:r w:rsidRPr="00922423">
        <w:rPr>
          <w:color w:val="000000"/>
          <w:spacing w:val="-1"/>
          <w:w w:val="105"/>
        </w:rPr>
        <w:t xml:space="preserve"> </w:t>
      </w:r>
      <w:r w:rsidRPr="00922423">
        <w:rPr>
          <w:color w:val="000000"/>
          <w:w w:val="105"/>
        </w:rPr>
        <w:t>that</w:t>
      </w:r>
      <w:r w:rsidRPr="00922423">
        <w:rPr>
          <w:color w:val="000000"/>
          <w:spacing w:val="-3"/>
          <w:w w:val="105"/>
        </w:rPr>
        <w:t xml:space="preserve"> </w:t>
      </w:r>
      <w:r w:rsidRPr="00922423">
        <w:rPr>
          <w:color w:val="000000"/>
          <w:w w:val="105"/>
        </w:rPr>
        <w:t>measure</w:t>
      </w:r>
      <w:r w:rsidRPr="00922423">
        <w:rPr>
          <w:color w:val="000000"/>
          <w:spacing w:val="-1"/>
          <w:w w:val="105"/>
        </w:rPr>
        <w:t xml:space="preserve"> </w:t>
      </w:r>
      <w:r w:rsidRPr="00922423">
        <w:rPr>
          <w:color w:val="000000"/>
          <w:w w:val="105"/>
        </w:rPr>
        <w:t>total and free</w:t>
      </w:r>
      <w:r w:rsidRPr="00922423">
        <w:rPr>
          <w:color w:val="000000"/>
          <w:spacing w:val="-2"/>
          <w:w w:val="105"/>
        </w:rPr>
        <w:t xml:space="preserve"> </w:t>
      </w:r>
      <w:r w:rsidRPr="00922423">
        <w:rPr>
          <w:color w:val="000000"/>
          <w:w w:val="105"/>
        </w:rPr>
        <w:t>testosterone</w:t>
      </w:r>
      <w:r w:rsidRPr="00922423">
        <w:rPr>
          <w:color w:val="000000"/>
          <w:spacing w:val="-2"/>
          <w:w w:val="105"/>
        </w:rPr>
        <w:t xml:space="preserve"> </w:t>
      </w:r>
      <w:r w:rsidRPr="00922423">
        <w:rPr>
          <w:color w:val="000000"/>
          <w:w w:val="105"/>
        </w:rPr>
        <w:t>levels,</w:t>
      </w:r>
      <w:r w:rsidRPr="00922423">
        <w:rPr>
          <w:color w:val="000000"/>
          <w:spacing w:val="-2"/>
          <w:w w:val="105"/>
        </w:rPr>
        <w:t xml:space="preserve"> </w:t>
      </w:r>
      <w:r w:rsidRPr="00922423">
        <w:rPr>
          <w:color w:val="000000"/>
          <w:w w:val="105"/>
        </w:rPr>
        <w:t>often</w:t>
      </w:r>
      <w:r w:rsidRPr="00922423">
        <w:rPr>
          <w:color w:val="000000"/>
          <w:spacing w:val="-3"/>
          <w:w w:val="105"/>
        </w:rPr>
        <w:t xml:space="preserve"> </w:t>
      </w:r>
      <w:r w:rsidRPr="00922423">
        <w:rPr>
          <w:color w:val="000000"/>
          <w:w w:val="105"/>
        </w:rPr>
        <w:t>combined</w:t>
      </w:r>
      <w:r w:rsidRPr="00922423">
        <w:rPr>
          <w:color w:val="000000"/>
          <w:spacing w:val="-3"/>
          <w:w w:val="105"/>
        </w:rPr>
        <w:t xml:space="preserve"> </w:t>
      </w:r>
      <w:r w:rsidRPr="00922423">
        <w:rPr>
          <w:color w:val="000000"/>
          <w:w w:val="105"/>
        </w:rPr>
        <w:t>with</w:t>
      </w:r>
      <w:r w:rsidRPr="00922423">
        <w:rPr>
          <w:color w:val="000000"/>
          <w:spacing w:val="-1"/>
          <w:w w:val="105"/>
        </w:rPr>
        <w:t xml:space="preserve"> </w:t>
      </w:r>
      <w:r w:rsidRPr="00922423">
        <w:rPr>
          <w:color w:val="000000"/>
          <w:w w:val="105"/>
        </w:rPr>
        <w:t>a</w:t>
      </w:r>
      <w:r w:rsidRPr="00922423">
        <w:rPr>
          <w:color w:val="000000"/>
          <w:spacing w:val="-1"/>
          <w:w w:val="105"/>
        </w:rPr>
        <w:t xml:space="preserve"> </w:t>
      </w:r>
      <w:r w:rsidRPr="00922423">
        <w:rPr>
          <w:color w:val="000000"/>
          <w:w w:val="105"/>
        </w:rPr>
        <w:t>review</w:t>
      </w:r>
      <w:r w:rsidRPr="00922423">
        <w:rPr>
          <w:color w:val="000000"/>
          <w:spacing w:val="-3"/>
          <w:w w:val="105"/>
        </w:rPr>
        <w:t xml:space="preserve"> </w:t>
      </w:r>
      <w:r w:rsidRPr="00922423">
        <w:rPr>
          <w:color w:val="000000"/>
          <w:w w:val="105"/>
        </w:rPr>
        <w:t>of</w:t>
      </w:r>
      <w:r w:rsidRPr="00922423">
        <w:rPr>
          <w:color w:val="000000"/>
          <w:spacing w:val="-3"/>
          <w:w w:val="105"/>
        </w:rPr>
        <w:t xml:space="preserve"> </w:t>
      </w:r>
      <w:r w:rsidRPr="00922423">
        <w:rPr>
          <w:color w:val="000000"/>
          <w:w w:val="105"/>
        </w:rPr>
        <w:t>symptoms</w:t>
      </w:r>
      <w:r w:rsidRPr="00922423">
        <w:rPr>
          <w:color w:val="000000"/>
          <w:spacing w:val="-2"/>
          <w:w w:val="105"/>
        </w:rPr>
        <w:t xml:space="preserve"> </w:t>
      </w:r>
      <w:r w:rsidRPr="00922423">
        <w:rPr>
          <w:color w:val="000000"/>
          <w:w w:val="105"/>
        </w:rPr>
        <w:t>and</w:t>
      </w:r>
      <w:r w:rsidRPr="00922423">
        <w:rPr>
          <w:color w:val="000000"/>
          <w:spacing w:val="-3"/>
          <w:w w:val="105"/>
        </w:rPr>
        <w:t xml:space="preserve"> </w:t>
      </w:r>
      <w:r w:rsidRPr="00922423">
        <w:rPr>
          <w:color w:val="000000"/>
          <w:w w:val="105"/>
        </w:rPr>
        <w:t>medical</w:t>
      </w:r>
      <w:r w:rsidRPr="00922423">
        <w:rPr>
          <w:color w:val="000000"/>
          <w:spacing w:val="-3"/>
          <w:w w:val="105"/>
        </w:rPr>
        <w:t xml:space="preserve"> </w:t>
      </w:r>
      <w:r w:rsidRPr="00922423">
        <w:rPr>
          <w:color w:val="000000"/>
          <w:w w:val="105"/>
        </w:rPr>
        <w:t>history</w:t>
      </w:r>
      <w:r w:rsidRPr="00922423">
        <w:rPr>
          <w:color w:val="000000"/>
          <w:spacing w:val="-3"/>
          <w:w w:val="105"/>
        </w:rPr>
        <w:t xml:space="preserve"> </w:t>
      </w:r>
      <w:r w:rsidRPr="00922423">
        <w:rPr>
          <w:color w:val="000000"/>
          <w:w w:val="105"/>
        </w:rPr>
        <w:t>to ensure accurate assessment.</w:t>
      </w:r>
    </w:p>
    <w:p w14:paraId="16C9E685" w14:textId="77777777" w:rsidR="00A77BD4" w:rsidRPr="00922423" w:rsidRDefault="00000000">
      <w:pPr>
        <w:pStyle w:val="BodyText"/>
        <w:spacing w:before="3"/>
        <w:rPr>
          <w:sz w:val="11"/>
        </w:rPr>
      </w:pPr>
      <w:r w:rsidRPr="00922423">
        <w:rPr>
          <w:noProof/>
          <w:sz w:val="11"/>
        </w:rPr>
        <w:drawing>
          <wp:anchor distT="0" distB="0" distL="0" distR="0" simplePos="0" relativeHeight="251665408" behindDoc="1" locked="0" layoutInCell="1" allowOverlap="1" wp14:anchorId="2D57ADBA" wp14:editId="17B07F3B">
            <wp:simplePos x="0" y="0"/>
            <wp:positionH relativeFrom="page">
              <wp:posOffset>1024466</wp:posOffset>
            </wp:positionH>
            <wp:positionV relativeFrom="paragraph">
              <wp:posOffset>102786</wp:posOffset>
            </wp:positionV>
            <wp:extent cx="5466847" cy="902208"/>
            <wp:effectExtent l="0" t="0" r="0" b="0"/>
            <wp:wrapTopAndBottom/>
            <wp:docPr id="7" name="Image 7" descr="A close-up of a question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lose-up of a question  AI-generated content may be incorrect. "/>
                    <pic:cNvPicPr/>
                  </pic:nvPicPr>
                  <pic:blipFill>
                    <a:blip r:embed="rId13" cstate="print"/>
                    <a:stretch>
                      <a:fillRect/>
                    </a:stretch>
                  </pic:blipFill>
                  <pic:spPr>
                    <a:xfrm>
                      <a:off x="0" y="0"/>
                      <a:ext cx="5466847" cy="902208"/>
                    </a:xfrm>
                    <a:prstGeom prst="rect">
                      <a:avLst/>
                    </a:prstGeom>
                  </pic:spPr>
                </pic:pic>
              </a:graphicData>
            </a:graphic>
          </wp:anchor>
        </w:drawing>
      </w:r>
    </w:p>
    <w:p w14:paraId="5A9D3E41" w14:textId="77777777" w:rsidR="00A77BD4" w:rsidRPr="00922423" w:rsidRDefault="00A77BD4">
      <w:pPr>
        <w:pStyle w:val="BodyText"/>
        <w:spacing w:before="49"/>
      </w:pPr>
    </w:p>
    <w:p w14:paraId="5D6A1775" w14:textId="77777777" w:rsidR="00A77BD4" w:rsidRPr="00922423" w:rsidRDefault="00000000">
      <w:pPr>
        <w:pStyle w:val="BodyText"/>
        <w:spacing w:line="278" w:lineRule="auto"/>
        <w:ind w:left="1439" w:right="1551"/>
      </w:pPr>
      <w:r w:rsidRPr="00922423">
        <w:rPr>
          <w:color w:val="000000"/>
          <w:w w:val="105"/>
          <w:highlight w:val="yellow"/>
        </w:rPr>
        <w:lastRenderedPageBreak/>
        <w:t xml:space="preserve">Add last </w:t>
      </w:r>
      <w:proofErr w:type="gramStart"/>
      <w:r w:rsidRPr="00922423">
        <w:rPr>
          <w:color w:val="000000"/>
          <w:w w:val="105"/>
          <w:highlight w:val="yellow"/>
        </w:rPr>
        <w:t>sentence</w:t>
      </w:r>
      <w:r w:rsidRPr="00922423">
        <w:rPr>
          <w:color w:val="000000"/>
          <w:w w:val="105"/>
        </w:rPr>
        <w:t xml:space="preserve"> :</w:t>
      </w:r>
      <w:proofErr w:type="gramEnd"/>
      <w:r w:rsidRPr="00922423">
        <w:rPr>
          <w:color w:val="000000"/>
          <w:w w:val="105"/>
        </w:rPr>
        <w:t xml:space="preserve"> Low testosterone can cause fatigue, decreased libido, erectile dysfunction, depression, irritability, loss of muscle mass, increased body fat, and decreased</w:t>
      </w:r>
      <w:r w:rsidRPr="00922423">
        <w:rPr>
          <w:color w:val="000000"/>
          <w:spacing w:val="-1"/>
          <w:w w:val="105"/>
        </w:rPr>
        <w:t xml:space="preserve"> </w:t>
      </w:r>
      <w:r w:rsidRPr="00922423">
        <w:rPr>
          <w:color w:val="000000"/>
          <w:w w:val="105"/>
        </w:rPr>
        <w:t>bone density. Recognizing</w:t>
      </w:r>
      <w:r w:rsidRPr="00922423">
        <w:rPr>
          <w:color w:val="000000"/>
          <w:spacing w:val="-3"/>
          <w:w w:val="105"/>
        </w:rPr>
        <w:t xml:space="preserve"> </w:t>
      </w:r>
      <w:r w:rsidRPr="00922423">
        <w:rPr>
          <w:color w:val="000000"/>
          <w:w w:val="105"/>
        </w:rPr>
        <w:t>these signs early</w:t>
      </w:r>
      <w:r w:rsidRPr="00922423">
        <w:rPr>
          <w:color w:val="000000"/>
          <w:spacing w:val="-1"/>
          <w:w w:val="105"/>
        </w:rPr>
        <w:t xml:space="preserve"> </w:t>
      </w:r>
      <w:r w:rsidRPr="00922423">
        <w:rPr>
          <w:color w:val="000000"/>
          <w:w w:val="105"/>
        </w:rPr>
        <w:t>can</w:t>
      </w:r>
      <w:r w:rsidRPr="00922423">
        <w:rPr>
          <w:color w:val="000000"/>
          <w:spacing w:val="-1"/>
          <w:w w:val="105"/>
        </w:rPr>
        <w:t xml:space="preserve"> </w:t>
      </w:r>
      <w:r w:rsidRPr="00922423">
        <w:rPr>
          <w:color w:val="000000"/>
          <w:w w:val="105"/>
        </w:rPr>
        <w:t>help guide treatment and improve overall health.</w:t>
      </w:r>
    </w:p>
    <w:p w14:paraId="4A12C729" w14:textId="77777777" w:rsidR="00A77BD4" w:rsidRPr="00922423" w:rsidRDefault="00000000">
      <w:pPr>
        <w:pStyle w:val="BodyText"/>
        <w:spacing w:before="2"/>
        <w:rPr>
          <w:sz w:val="11"/>
        </w:rPr>
      </w:pPr>
      <w:r w:rsidRPr="00922423">
        <w:rPr>
          <w:noProof/>
          <w:sz w:val="11"/>
        </w:rPr>
        <w:drawing>
          <wp:anchor distT="0" distB="0" distL="0" distR="0" simplePos="0" relativeHeight="251667456" behindDoc="1" locked="0" layoutInCell="1" allowOverlap="1" wp14:anchorId="690DB8EC" wp14:editId="4E7C224E">
            <wp:simplePos x="0" y="0"/>
            <wp:positionH relativeFrom="page">
              <wp:posOffset>914400</wp:posOffset>
            </wp:positionH>
            <wp:positionV relativeFrom="paragraph">
              <wp:posOffset>101776</wp:posOffset>
            </wp:positionV>
            <wp:extent cx="5904826" cy="1031843"/>
            <wp:effectExtent l="0" t="0" r="0" b="0"/>
            <wp:wrapTopAndBottom/>
            <wp:docPr id="8" name="Image 8" descr="A close-up of a screen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close-up of a screen  AI-generated content may be incorrect. "/>
                    <pic:cNvPicPr/>
                  </pic:nvPicPr>
                  <pic:blipFill>
                    <a:blip r:embed="rId14" cstate="print"/>
                    <a:stretch>
                      <a:fillRect/>
                    </a:stretch>
                  </pic:blipFill>
                  <pic:spPr>
                    <a:xfrm>
                      <a:off x="0" y="0"/>
                      <a:ext cx="5904826" cy="1031843"/>
                    </a:xfrm>
                    <a:prstGeom prst="rect">
                      <a:avLst/>
                    </a:prstGeom>
                  </pic:spPr>
                </pic:pic>
              </a:graphicData>
            </a:graphic>
          </wp:anchor>
        </w:drawing>
      </w:r>
    </w:p>
    <w:p w14:paraId="4D6F39B3" w14:textId="77777777" w:rsidR="00A77BD4" w:rsidRPr="00922423" w:rsidRDefault="00A77BD4">
      <w:pPr>
        <w:pStyle w:val="BodyText"/>
        <w:rPr>
          <w:sz w:val="11"/>
        </w:rPr>
        <w:sectPr w:rsidR="00A77BD4" w:rsidRPr="00922423">
          <w:type w:val="continuous"/>
          <w:pgSz w:w="12240" w:h="15840"/>
          <w:pgMar w:top="1440" w:right="0" w:bottom="280" w:left="0" w:header="720" w:footer="720" w:gutter="0"/>
          <w:cols w:space="720"/>
        </w:sectPr>
      </w:pPr>
    </w:p>
    <w:p w14:paraId="3F055EA5" w14:textId="77777777" w:rsidR="00A77BD4" w:rsidRPr="00922423" w:rsidRDefault="00000000">
      <w:pPr>
        <w:pStyle w:val="BodyText"/>
        <w:spacing w:before="77" w:line="278" w:lineRule="auto"/>
        <w:ind w:left="1439" w:right="1551"/>
      </w:pPr>
      <w:r w:rsidRPr="00922423">
        <w:rPr>
          <w:color w:val="000000"/>
          <w:w w:val="105"/>
          <w:highlight w:val="yellow"/>
        </w:rPr>
        <w:lastRenderedPageBreak/>
        <w:t>Add</w:t>
      </w:r>
      <w:r w:rsidRPr="00922423">
        <w:rPr>
          <w:color w:val="000000"/>
          <w:spacing w:val="-7"/>
          <w:w w:val="105"/>
          <w:highlight w:val="yellow"/>
        </w:rPr>
        <w:t xml:space="preserve"> </w:t>
      </w:r>
      <w:r w:rsidRPr="00922423">
        <w:rPr>
          <w:color w:val="000000"/>
          <w:w w:val="105"/>
          <w:highlight w:val="yellow"/>
        </w:rPr>
        <w:t>sentence</w:t>
      </w:r>
      <w:r w:rsidRPr="00922423">
        <w:rPr>
          <w:color w:val="000000"/>
          <w:w w:val="105"/>
        </w:rPr>
        <w:t>:</w:t>
      </w:r>
      <w:r w:rsidRPr="00922423">
        <w:rPr>
          <w:color w:val="000000"/>
          <w:spacing w:val="-6"/>
          <w:w w:val="105"/>
        </w:rPr>
        <w:t xml:space="preserve"> </w:t>
      </w:r>
      <w:r w:rsidRPr="00922423">
        <w:rPr>
          <w:color w:val="000000"/>
          <w:w w:val="105"/>
        </w:rPr>
        <w:t>Your</w:t>
      </w:r>
      <w:r w:rsidRPr="00922423">
        <w:rPr>
          <w:color w:val="000000"/>
          <w:spacing w:val="-8"/>
          <w:w w:val="105"/>
        </w:rPr>
        <w:t xml:space="preserve"> </w:t>
      </w:r>
      <w:r w:rsidRPr="00922423">
        <w:rPr>
          <w:color w:val="000000"/>
          <w:w w:val="105"/>
        </w:rPr>
        <w:t>provider</w:t>
      </w:r>
      <w:r w:rsidRPr="00922423">
        <w:rPr>
          <w:color w:val="000000"/>
          <w:spacing w:val="-8"/>
          <w:w w:val="105"/>
        </w:rPr>
        <w:t xml:space="preserve"> </w:t>
      </w:r>
      <w:r w:rsidRPr="00922423">
        <w:rPr>
          <w:color w:val="000000"/>
          <w:w w:val="105"/>
        </w:rPr>
        <w:t>will</w:t>
      </w:r>
      <w:r w:rsidRPr="00922423">
        <w:rPr>
          <w:color w:val="000000"/>
          <w:spacing w:val="-7"/>
          <w:w w:val="105"/>
        </w:rPr>
        <w:t xml:space="preserve"> </w:t>
      </w:r>
      <w:r w:rsidRPr="00922423">
        <w:rPr>
          <w:color w:val="000000"/>
          <w:w w:val="105"/>
        </w:rPr>
        <w:t>help</w:t>
      </w:r>
      <w:r w:rsidRPr="00922423">
        <w:rPr>
          <w:color w:val="000000"/>
          <w:spacing w:val="-5"/>
          <w:w w:val="105"/>
        </w:rPr>
        <w:t xml:space="preserve"> </w:t>
      </w:r>
      <w:r w:rsidRPr="00922423">
        <w:rPr>
          <w:color w:val="000000"/>
          <w:w w:val="105"/>
        </w:rPr>
        <w:t>choose</w:t>
      </w:r>
      <w:r w:rsidRPr="00922423">
        <w:rPr>
          <w:color w:val="000000"/>
          <w:spacing w:val="-6"/>
          <w:w w:val="105"/>
        </w:rPr>
        <w:t xml:space="preserve"> </w:t>
      </w:r>
      <w:r w:rsidRPr="00922423">
        <w:rPr>
          <w:color w:val="000000"/>
          <w:w w:val="105"/>
        </w:rPr>
        <w:t>the</w:t>
      </w:r>
      <w:r w:rsidRPr="00922423">
        <w:rPr>
          <w:color w:val="000000"/>
          <w:spacing w:val="-6"/>
          <w:w w:val="105"/>
        </w:rPr>
        <w:t xml:space="preserve"> </w:t>
      </w:r>
      <w:r w:rsidRPr="00922423">
        <w:rPr>
          <w:color w:val="000000"/>
          <w:w w:val="105"/>
        </w:rPr>
        <w:t>method</w:t>
      </w:r>
      <w:r w:rsidRPr="00922423">
        <w:rPr>
          <w:color w:val="000000"/>
          <w:spacing w:val="-7"/>
          <w:w w:val="105"/>
        </w:rPr>
        <w:t xml:space="preserve"> </w:t>
      </w:r>
      <w:r w:rsidRPr="00922423">
        <w:rPr>
          <w:color w:val="000000"/>
          <w:w w:val="105"/>
        </w:rPr>
        <w:t>best</w:t>
      </w:r>
      <w:r w:rsidRPr="00922423">
        <w:rPr>
          <w:color w:val="000000"/>
          <w:spacing w:val="-8"/>
          <w:w w:val="105"/>
        </w:rPr>
        <w:t xml:space="preserve"> </w:t>
      </w:r>
      <w:r w:rsidRPr="00922423">
        <w:rPr>
          <w:color w:val="000000"/>
          <w:w w:val="105"/>
        </w:rPr>
        <w:t>suited</w:t>
      </w:r>
      <w:r w:rsidRPr="00922423">
        <w:rPr>
          <w:color w:val="000000"/>
          <w:spacing w:val="-7"/>
          <w:w w:val="105"/>
        </w:rPr>
        <w:t xml:space="preserve"> </w:t>
      </w:r>
      <w:r w:rsidRPr="00922423">
        <w:rPr>
          <w:color w:val="000000"/>
          <w:w w:val="105"/>
        </w:rPr>
        <w:t>to</w:t>
      </w:r>
      <w:r w:rsidRPr="00922423">
        <w:rPr>
          <w:color w:val="000000"/>
          <w:spacing w:val="-7"/>
          <w:w w:val="105"/>
        </w:rPr>
        <w:t xml:space="preserve"> </w:t>
      </w:r>
      <w:r w:rsidRPr="00922423">
        <w:rPr>
          <w:color w:val="000000"/>
          <w:w w:val="105"/>
        </w:rPr>
        <w:t>your</w:t>
      </w:r>
      <w:r w:rsidRPr="00922423">
        <w:rPr>
          <w:color w:val="000000"/>
          <w:spacing w:val="-8"/>
          <w:w w:val="105"/>
        </w:rPr>
        <w:t xml:space="preserve"> </w:t>
      </w:r>
      <w:r w:rsidRPr="00922423">
        <w:rPr>
          <w:color w:val="000000"/>
          <w:w w:val="105"/>
        </w:rPr>
        <w:t>needs</w:t>
      </w:r>
      <w:r w:rsidRPr="00922423">
        <w:rPr>
          <w:color w:val="000000"/>
          <w:spacing w:val="-6"/>
          <w:w w:val="105"/>
        </w:rPr>
        <w:t xml:space="preserve"> </w:t>
      </w:r>
      <w:r w:rsidRPr="00922423">
        <w:rPr>
          <w:color w:val="000000"/>
          <w:w w:val="105"/>
        </w:rPr>
        <w:t xml:space="preserve">and </w:t>
      </w:r>
      <w:r w:rsidRPr="00922423">
        <w:rPr>
          <w:color w:val="000000"/>
          <w:spacing w:val="-2"/>
          <w:w w:val="105"/>
        </w:rPr>
        <w:t>lifestyle.</w:t>
      </w:r>
    </w:p>
    <w:p w14:paraId="4C0CB8E2" w14:textId="77777777" w:rsidR="00A77BD4" w:rsidRPr="00922423" w:rsidRDefault="00000000">
      <w:pPr>
        <w:pStyle w:val="BodyText"/>
        <w:spacing w:before="3"/>
        <w:rPr>
          <w:sz w:val="11"/>
        </w:rPr>
      </w:pPr>
      <w:r w:rsidRPr="00922423">
        <w:rPr>
          <w:noProof/>
          <w:sz w:val="11"/>
        </w:rPr>
        <w:drawing>
          <wp:anchor distT="0" distB="0" distL="0" distR="0" simplePos="0" relativeHeight="251669504" behindDoc="1" locked="0" layoutInCell="1" allowOverlap="1" wp14:anchorId="0B3CEBBF" wp14:editId="3B2CB6F5">
            <wp:simplePos x="0" y="0"/>
            <wp:positionH relativeFrom="page">
              <wp:posOffset>1065668</wp:posOffset>
            </wp:positionH>
            <wp:positionV relativeFrom="paragraph">
              <wp:posOffset>102890</wp:posOffset>
            </wp:positionV>
            <wp:extent cx="5632912" cy="974407"/>
            <wp:effectExtent l="0" t="0" r="0" b="0"/>
            <wp:wrapTopAndBottom/>
            <wp:docPr id="9" name="Image 9" descr="A white background with black text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white background with black text  AI-generated content may be incorrect. "/>
                    <pic:cNvPicPr/>
                  </pic:nvPicPr>
                  <pic:blipFill>
                    <a:blip r:embed="rId15" cstate="print"/>
                    <a:stretch>
                      <a:fillRect/>
                    </a:stretch>
                  </pic:blipFill>
                  <pic:spPr>
                    <a:xfrm>
                      <a:off x="0" y="0"/>
                      <a:ext cx="5632912" cy="974407"/>
                    </a:xfrm>
                    <a:prstGeom prst="rect">
                      <a:avLst/>
                    </a:prstGeom>
                  </pic:spPr>
                </pic:pic>
              </a:graphicData>
            </a:graphic>
          </wp:anchor>
        </w:drawing>
      </w:r>
    </w:p>
    <w:p w14:paraId="1F1D80E2" w14:textId="77777777" w:rsidR="00A77BD4" w:rsidRPr="00922423" w:rsidRDefault="00000000">
      <w:pPr>
        <w:pStyle w:val="BodyText"/>
        <w:spacing w:before="266" w:line="278" w:lineRule="auto"/>
        <w:ind w:left="1439" w:right="1409"/>
      </w:pPr>
      <w:r w:rsidRPr="00922423">
        <w:rPr>
          <w:color w:val="000000"/>
          <w:w w:val="105"/>
          <w:highlight w:val="yellow"/>
        </w:rPr>
        <w:t>Add sentence:</w:t>
      </w:r>
      <w:r w:rsidRPr="00922423">
        <w:rPr>
          <w:color w:val="000000"/>
          <w:w w:val="105"/>
        </w:rPr>
        <w:t xml:space="preserve"> Some men notice improvements in energy, mood, and libido within a few weeks. Other beneﬁts, like increased strength and muscle mass, may take several months. Results vary by individual and depend on health, hormone levels, and adherence to the treatment plan.</w:t>
      </w:r>
    </w:p>
    <w:p w14:paraId="49E61C38" w14:textId="77777777" w:rsidR="00A77BD4" w:rsidRPr="00922423" w:rsidRDefault="00000000">
      <w:pPr>
        <w:pStyle w:val="BodyText"/>
        <w:spacing w:before="4"/>
        <w:rPr>
          <w:sz w:val="11"/>
        </w:rPr>
      </w:pPr>
      <w:r w:rsidRPr="00922423">
        <w:rPr>
          <w:noProof/>
          <w:sz w:val="11"/>
        </w:rPr>
        <w:drawing>
          <wp:anchor distT="0" distB="0" distL="0" distR="0" simplePos="0" relativeHeight="251671552" behindDoc="1" locked="0" layoutInCell="1" allowOverlap="1" wp14:anchorId="3D73B42A" wp14:editId="1AD37CF6">
            <wp:simplePos x="0" y="0"/>
            <wp:positionH relativeFrom="page">
              <wp:posOffset>934015</wp:posOffset>
            </wp:positionH>
            <wp:positionV relativeFrom="paragraph">
              <wp:posOffset>103508</wp:posOffset>
            </wp:positionV>
            <wp:extent cx="5893451" cy="1044987"/>
            <wp:effectExtent l="0" t="0" r="0" b="0"/>
            <wp:wrapTopAndBottom/>
            <wp:docPr id="10" name="Image 10" descr="A hand with red mark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hand with red mark  AI-generated content may be incorrect. "/>
                    <pic:cNvPicPr/>
                  </pic:nvPicPr>
                  <pic:blipFill>
                    <a:blip r:embed="rId16" cstate="print"/>
                    <a:stretch>
                      <a:fillRect/>
                    </a:stretch>
                  </pic:blipFill>
                  <pic:spPr>
                    <a:xfrm>
                      <a:off x="0" y="0"/>
                      <a:ext cx="5893451" cy="1044987"/>
                    </a:xfrm>
                    <a:prstGeom prst="rect">
                      <a:avLst/>
                    </a:prstGeom>
                  </pic:spPr>
                </pic:pic>
              </a:graphicData>
            </a:graphic>
          </wp:anchor>
        </w:drawing>
      </w:r>
    </w:p>
    <w:p w14:paraId="1BD55A13" w14:textId="77777777" w:rsidR="00A77BD4" w:rsidRPr="00922423" w:rsidRDefault="00000000">
      <w:pPr>
        <w:pStyle w:val="BodyText"/>
        <w:spacing w:before="206" w:line="278" w:lineRule="auto"/>
        <w:ind w:left="1440" w:right="1551"/>
      </w:pPr>
      <w:r w:rsidRPr="00922423">
        <w:rPr>
          <w:color w:val="000000"/>
          <w:highlight w:val="yellow"/>
        </w:rPr>
        <w:t>Add</w:t>
      </w:r>
      <w:r w:rsidRPr="00922423">
        <w:rPr>
          <w:color w:val="000000"/>
          <w:spacing w:val="36"/>
          <w:highlight w:val="yellow"/>
        </w:rPr>
        <w:t xml:space="preserve"> </w:t>
      </w:r>
      <w:r w:rsidRPr="00922423">
        <w:rPr>
          <w:color w:val="000000"/>
          <w:highlight w:val="yellow"/>
        </w:rPr>
        <w:t>Sentence:</w:t>
      </w:r>
      <w:r w:rsidRPr="00922423">
        <w:rPr>
          <w:color w:val="000000"/>
          <w:spacing w:val="38"/>
        </w:rPr>
        <w:t xml:space="preserve"> </w:t>
      </w:r>
      <w:r w:rsidRPr="00922423">
        <w:rPr>
          <w:color w:val="000000"/>
        </w:rPr>
        <w:t>TRT</w:t>
      </w:r>
      <w:r w:rsidRPr="00922423">
        <w:rPr>
          <w:color w:val="000000"/>
          <w:spacing w:val="38"/>
        </w:rPr>
        <w:t xml:space="preserve"> </w:t>
      </w:r>
      <w:r w:rsidRPr="00922423">
        <w:rPr>
          <w:color w:val="000000"/>
        </w:rPr>
        <w:t>is</w:t>
      </w:r>
      <w:r w:rsidRPr="00922423">
        <w:rPr>
          <w:color w:val="000000"/>
          <w:spacing w:val="38"/>
        </w:rPr>
        <w:t xml:space="preserve"> </w:t>
      </w:r>
      <w:r w:rsidRPr="00922423">
        <w:rPr>
          <w:color w:val="000000"/>
        </w:rPr>
        <w:t>generally</w:t>
      </w:r>
      <w:r w:rsidRPr="00922423">
        <w:rPr>
          <w:color w:val="000000"/>
          <w:spacing w:val="36"/>
        </w:rPr>
        <w:t xml:space="preserve"> </w:t>
      </w:r>
      <w:r w:rsidRPr="00922423">
        <w:rPr>
          <w:color w:val="000000"/>
        </w:rPr>
        <w:t>safe</w:t>
      </w:r>
      <w:r w:rsidRPr="00922423">
        <w:rPr>
          <w:color w:val="000000"/>
          <w:spacing w:val="38"/>
        </w:rPr>
        <w:t xml:space="preserve"> </w:t>
      </w:r>
      <w:r w:rsidRPr="00922423">
        <w:rPr>
          <w:color w:val="000000"/>
        </w:rPr>
        <w:t>when</w:t>
      </w:r>
      <w:r w:rsidRPr="00922423">
        <w:rPr>
          <w:color w:val="000000"/>
          <w:spacing w:val="36"/>
        </w:rPr>
        <w:t xml:space="preserve"> </w:t>
      </w:r>
      <w:r w:rsidRPr="00922423">
        <w:rPr>
          <w:color w:val="000000"/>
        </w:rPr>
        <w:t>medically</w:t>
      </w:r>
      <w:r w:rsidRPr="00922423">
        <w:rPr>
          <w:color w:val="000000"/>
          <w:spacing w:val="36"/>
        </w:rPr>
        <w:t xml:space="preserve"> </w:t>
      </w:r>
      <w:r w:rsidRPr="00922423">
        <w:rPr>
          <w:color w:val="000000"/>
        </w:rPr>
        <w:t>supervised,</w:t>
      </w:r>
      <w:r w:rsidRPr="00922423">
        <w:rPr>
          <w:color w:val="000000"/>
          <w:spacing w:val="38"/>
        </w:rPr>
        <w:t xml:space="preserve"> </w:t>
      </w:r>
      <w:r w:rsidRPr="00922423">
        <w:rPr>
          <w:color w:val="000000"/>
        </w:rPr>
        <w:t>but</w:t>
      </w:r>
      <w:r w:rsidRPr="00922423">
        <w:rPr>
          <w:color w:val="000000"/>
          <w:spacing w:val="35"/>
        </w:rPr>
        <w:t xml:space="preserve"> </w:t>
      </w:r>
      <w:r w:rsidRPr="00922423">
        <w:rPr>
          <w:color w:val="000000"/>
        </w:rPr>
        <w:t>potential</w:t>
      </w:r>
      <w:r w:rsidRPr="00922423">
        <w:rPr>
          <w:color w:val="000000"/>
          <w:spacing w:val="36"/>
        </w:rPr>
        <w:t xml:space="preserve"> </w:t>
      </w:r>
      <w:r w:rsidRPr="00922423">
        <w:rPr>
          <w:color w:val="000000"/>
        </w:rPr>
        <w:t>side</w:t>
      </w:r>
      <w:r w:rsidRPr="00922423">
        <w:rPr>
          <w:color w:val="000000"/>
          <w:spacing w:val="38"/>
        </w:rPr>
        <w:t xml:space="preserve"> </w:t>
      </w:r>
      <w:r w:rsidRPr="00922423">
        <w:rPr>
          <w:color w:val="000000"/>
        </w:rPr>
        <w:t>effects can</w:t>
      </w:r>
      <w:r w:rsidRPr="00922423">
        <w:rPr>
          <w:color w:val="000000"/>
          <w:spacing w:val="36"/>
        </w:rPr>
        <w:t xml:space="preserve"> </w:t>
      </w:r>
      <w:r w:rsidRPr="00922423">
        <w:rPr>
          <w:color w:val="000000"/>
        </w:rPr>
        <w:t>include</w:t>
      </w:r>
      <w:r w:rsidRPr="00922423">
        <w:rPr>
          <w:color w:val="000000"/>
          <w:spacing w:val="38"/>
        </w:rPr>
        <w:t xml:space="preserve"> </w:t>
      </w:r>
      <w:r w:rsidRPr="00922423">
        <w:rPr>
          <w:color w:val="000000"/>
        </w:rPr>
        <w:t>acne,</w:t>
      </w:r>
      <w:r w:rsidRPr="00922423">
        <w:rPr>
          <w:color w:val="000000"/>
          <w:spacing w:val="38"/>
        </w:rPr>
        <w:t xml:space="preserve"> </w:t>
      </w:r>
      <w:r w:rsidRPr="00922423">
        <w:rPr>
          <w:color w:val="000000"/>
        </w:rPr>
        <w:t>sleep</w:t>
      </w:r>
      <w:r w:rsidRPr="00922423">
        <w:rPr>
          <w:color w:val="000000"/>
          <w:spacing w:val="36"/>
        </w:rPr>
        <w:t xml:space="preserve"> </w:t>
      </w:r>
      <w:r w:rsidRPr="00922423">
        <w:rPr>
          <w:color w:val="000000"/>
        </w:rPr>
        <w:t>apnea,</w:t>
      </w:r>
      <w:r w:rsidRPr="00922423">
        <w:rPr>
          <w:color w:val="000000"/>
          <w:spacing w:val="38"/>
        </w:rPr>
        <w:t xml:space="preserve"> </w:t>
      </w:r>
      <w:r w:rsidRPr="00922423">
        <w:rPr>
          <w:color w:val="000000"/>
        </w:rPr>
        <w:t>increased</w:t>
      </w:r>
      <w:r w:rsidRPr="00922423">
        <w:rPr>
          <w:color w:val="000000"/>
          <w:spacing w:val="36"/>
        </w:rPr>
        <w:t xml:space="preserve"> </w:t>
      </w:r>
      <w:r w:rsidRPr="00922423">
        <w:rPr>
          <w:color w:val="000000"/>
        </w:rPr>
        <w:t>red</w:t>
      </w:r>
      <w:r w:rsidRPr="00922423">
        <w:rPr>
          <w:color w:val="000000"/>
          <w:spacing w:val="36"/>
        </w:rPr>
        <w:t xml:space="preserve"> </w:t>
      </w:r>
      <w:r w:rsidRPr="00922423">
        <w:rPr>
          <w:color w:val="000000"/>
        </w:rPr>
        <w:t>blood</w:t>
      </w:r>
      <w:r w:rsidRPr="00922423">
        <w:rPr>
          <w:color w:val="000000"/>
          <w:spacing w:val="36"/>
        </w:rPr>
        <w:t xml:space="preserve"> </w:t>
      </w:r>
      <w:r w:rsidRPr="00922423">
        <w:rPr>
          <w:color w:val="000000"/>
        </w:rPr>
        <w:t>cell</w:t>
      </w:r>
      <w:r w:rsidRPr="00922423">
        <w:rPr>
          <w:color w:val="000000"/>
          <w:spacing w:val="40"/>
        </w:rPr>
        <w:t xml:space="preserve"> </w:t>
      </w:r>
      <w:r w:rsidRPr="00922423">
        <w:rPr>
          <w:color w:val="000000"/>
        </w:rPr>
        <w:t>count,</w:t>
      </w:r>
      <w:r w:rsidRPr="00922423">
        <w:rPr>
          <w:color w:val="000000"/>
          <w:spacing w:val="38"/>
        </w:rPr>
        <w:t xml:space="preserve"> </w:t>
      </w:r>
      <w:r w:rsidRPr="00922423">
        <w:rPr>
          <w:color w:val="000000"/>
        </w:rPr>
        <w:t>prostate</w:t>
      </w:r>
      <w:r w:rsidRPr="00922423">
        <w:rPr>
          <w:color w:val="000000"/>
          <w:spacing w:val="38"/>
        </w:rPr>
        <w:t xml:space="preserve"> </w:t>
      </w:r>
      <w:r w:rsidRPr="00922423">
        <w:rPr>
          <w:color w:val="000000"/>
        </w:rPr>
        <w:t>enlargement,</w:t>
      </w:r>
      <w:r w:rsidRPr="00922423">
        <w:rPr>
          <w:color w:val="000000"/>
          <w:spacing w:val="38"/>
        </w:rPr>
        <w:t xml:space="preserve"> </w:t>
      </w:r>
      <w:r w:rsidRPr="00922423">
        <w:rPr>
          <w:color w:val="000000"/>
        </w:rPr>
        <w:t>and cardiovascular</w:t>
      </w:r>
      <w:r w:rsidRPr="00922423">
        <w:rPr>
          <w:color w:val="000000"/>
          <w:spacing w:val="40"/>
        </w:rPr>
        <w:t xml:space="preserve"> </w:t>
      </w:r>
      <w:r w:rsidRPr="00922423">
        <w:rPr>
          <w:color w:val="000000"/>
        </w:rPr>
        <w:t>risks.</w:t>
      </w:r>
      <w:r w:rsidRPr="00922423">
        <w:rPr>
          <w:color w:val="000000"/>
          <w:spacing w:val="38"/>
        </w:rPr>
        <w:t xml:space="preserve"> </w:t>
      </w:r>
      <w:r w:rsidRPr="00922423">
        <w:rPr>
          <w:color w:val="000000"/>
        </w:rPr>
        <w:t>Regular</w:t>
      </w:r>
      <w:r w:rsidRPr="00922423">
        <w:rPr>
          <w:color w:val="000000"/>
          <w:spacing w:val="40"/>
        </w:rPr>
        <w:t xml:space="preserve"> </w:t>
      </w:r>
      <w:r w:rsidRPr="00922423">
        <w:rPr>
          <w:color w:val="000000"/>
        </w:rPr>
        <w:t>monitoring</w:t>
      </w:r>
      <w:r w:rsidRPr="00922423">
        <w:rPr>
          <w:color w:val="000000"/>
          <w:spacing w:val="34"/>
        </w:rPr>
        <w:t xml:space="preserve"> </w:t>
      </w:r>
      <w:r w:rsidRPr="00922423">
        <w:rPr>
          <w:color w:val="000000"/>
        </w:rPr>
        <w:t>by</w:t>
      </w:r>
      <w:r w:rsidRPr="00922423">
        <w:rPr>
          <w:color w:val="000000"/>
          <w:spacing w:val="40"/>
        </w:rPr>
        <w:t xml:space="preserve"> </w:t>
      </w:r>
      <w:r w:rsidRPr="00922423">
        <w:rPr>
          <w:color w:val="000000"/>
        </w:rPr>
        <w:t>your</w:t>
      </w:r>
      <w:r w:rsidRPr="00922423">
        <w:rPr>
          <w:color w:val="000000"/>
          <w:spacing w:val="34"/>
        </w:rPr>
        <w:t xml:space="preserve"> </w:t>
      </w:r>
      <w:r w:rsidRPr="00922423">
        <w:rPr>
          <w:color w:val="000000"/>
        </w:rPr>
        <w:t>healthcare</w:t>
      </w:r>
      <w:r w:rsidRPr="00922423">
        <w:rPr>
          <w:color w:val="000000"/>
          <w:spacing w:val="38"/>
        </w:rPr>
        <w:t xml:space="preserve"> </w:t>
      </w:r>
      <w:r w:rsidRPr="00922423">
        <w:rPr>
          <w:color w:val="000000"/>
        </w:rPr>
        <w:t>provider</w:t>
      </w:r>
      <w:r w:rsidRPr="00922423">
        <w:rPr>
          <w:color w:val="000000"/>
          <w:spacing w:val="34"/>
        </w:rPr>
        <w:t xml:space="preserve"> </w:t>
      </w:r>
      <w:r w:rsidRPr="00922423">
        <w:rPr>
          <w:color w:val="000000"/>
        </w:rPr>
        <w:t>helps</w:t>
      </w:r>
      <w:r w:rsidRPr="00922423">
        <w:rPr>
          <w:color w:val="000000"/>
          <w:spacing w:val="38"/>
        </w:rPr>
        <w:t xml:space="preserve"> </w:t>
      </w:r>
      <w:r w:rsidRPr="00922423">
        <w:rPr>
          <w:color w:val="000000"/>
        </w:rPr>
        <w:t>manage</w:t>
      </w:r>
      <w:r w:rsidRPr="00922423">
        <w:rPr>
          <w:color w:val="000000"/>
          <w:spacing w:val="38"/>
        </w:rPr>
        <w:t xml:space="preserve"> </w:t>
      </w:r>
      <w:r w:rsidRPr="00922423">
        <w:rPr>
          <w:color w:val="000000"/>
        </w:rPr>
        <w:t xml:space="preserve">these </w:t>
      </w:r>
      <w:r w:rsidRPr="00922423">
        <w:rPr>
          <w:color w:val="000000"/>
          <w:w w:val="110"/>
        </w:rPr>
        <w:t>risks</w:t>
      </w:r>
      <w:r w:rsidRPr="00922423">
        <w:rPr>
          <w:color w:val="000000"/>
          <w:spacing w:val="-11"/>
          <w:w w:val="110"/>
        </w:rPr>
        <w:t xml:space="preserve"> </w:t>
      </w:r>
      <w:r w:rsidRPr="00922423">
        <w:rPr>
          <w:color w:val="000000"/>
          <w:w w:val="110"/>
        </w:rPr>
        <w:t>and</w:t>
      </w:r>
      <w:r w:rsidRPr="00922423">
        <w:rPr>
          <w:color w:val="000000"/>
          <w:spacing w:val="-12"/>
          <w:w w:val="110"/>
        </w:rPr>
        <w:t xml:space="preserve"> </w:t>
      </w:r>
      <w:r w:rsidRPr="00922423">
        <w:rPr>
          <w:color w:val="000000"/>
          <w:w w:val="110"/>
        </w:rPr>
        <w:t>ensures</w:t>
      </w:r>
      <w:r w:rsidRPr="00922423">
        <w:rPr>
          <w:color w:val="000000"/>
          <w:spacing w:val="-11"/>
          <w:w w:val="110"/>
        </w:rPr>
        <w:t xml:space="preserve"> </w:t>
      </w:r>
      <w:r w:rsidRPr="00922423">
        <w:rPr>
          <w:color w:val="000000"/>
          <w:w w:val="110"/>
        </w:rPr>
        <w:t>safe,</w:t>
      </w:r>
      <w:r w:rsidRPr="00922423">
        <w:rPr>
          <w:color w:val="000000"/>
          <w:spacing w:val="-11"/>
          <w:w w:val="110"/>
        </w:rPr>
        <w:t xml:space="preserve"> </w:t>
      </w:r>
      <w:r w:rsidRPr="00922423">
        <w:rPr>
          <w:color w:val="000000"/>
          <w:w w:val="110"/>
        </w:rPr>
        <w:t>effective</w:t>
      </w:r>
      <w:r w:rsidRPr="00922423">
        <w:rPr>
          <w:color w:val="000000"/>
          <w:spacing w:val="-11"/>
          <w:w w:val="110"/>
        </w:rPr>
        <w:t xml:space="preserve"> </w:t>
      </w:r>
      <w:r w:rsidRPr="00922423">
        <w:rPr>
          <w:color w:val="000000"/>
          <w:w w:val="110"/>
        </w:rPr>
        <w:t>treatment.</w:t>
      </w:r>
    </w:p>
    <w:p w14:paraId="62ED5A8D" w14:textId="77777777" w:rsidR="00A77BD4" w:rsidRPr="00922423" w:rsidRDefault="00000000">
      <w:pPr>
        <w:pStyle w:val="BodyText"/>
        <w:spacing w:before="1"/>
        <w:rPr>
          <w:sz w:val="12"/>
        </w:rPr>
      </w:pPr>
      <w:r w:rsidRPr="00922423">
        <w:rPr>
          <w:noProof/>
          <w:sz w:val="12"/>
        </w:rPr>
        <w:drawing>
          <wp:anchor distT="0" distB="0" distL="0" distR="0" simplePos="0" relativeHeight="251673600" behindDoc="1" locked="0" layoutInCell="1" allowOverlap="1" wp14:anchorId="3E6DAAB5" wp14:editId="103AA438">
            <wp:simplePos x="0" y="0"/>
            <wp:positionH relativeFrom="page">
              <wp:posOffset>1135469</wp:posOffset>
            </wp:positionH>
            <wp:positionV relativeFrom="paragraph">
              <wp:posOffset>109003</wp:posOffset>
            </wp:positionV>
            <wp:extent cx="5634578" cy="842390"/>
            <wp:effectExtent l="0" t="0" r="0" b="0"/>
            <wp:wrapTopAndBottom/>
            <wp:docPr id="11" name="Image 11" descr="A close-up of a white card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lose-up of a white card  AI-generated content may be incorrect. "/>
                    <pic:cNvPicPr/>
                  </pic:nvPicPr>
                  <pic:blipFill>
                    <a:blip r:embed="rId17" cstate="print"/>
                    <a:stretch>
                      <a:fillRect/>
                    </a:stretch>
                  </pic:blipFill>
                  <pic:spPr>
                    <a:xfrm>
                      <a:off x="0" y="0"/>
                      <a:ext cx="5634578" cy="842390"/>
                    </a:xfrm>
                    <a:prstGeom prst="rect">
                      <a:avLst/>
                    </a:prstGeom>
                  </pic:spPr>
                </pic:pic>
              </a:graphicData>
            </a:graphic>
          </wp:anchor>
        </w:drawing>
      </w:r>
    </w:p>
    <w:p w14:paraId="46B7B049" w14:textId="77777777" w:rsidR="00A77BD4" w:rsidRPr="00922423" w:rsidRDefault="00000000">
      <w:pPr>
        <w:pStyle w:val="BodyText"/>
        <w:spacing w:before="280" w:line="278" w:lineRule="auto"/>
        <w:ind w:left="1440" w:right="1551"/>
      </w:pPr>
      <w:r w:rsidRPr="00922423">
        <w:rPr>
          <w:color w:val="000000"/>
          <w:w w:val="105"/>
          <w:highlight w:val="yellow"/>
        </w:rPr>
        <w:t>Add</w:t>
      </w:r>
      <w:r w:rsidRPr="00922423">
        <w:rPr>
          <w:color w:val="000000"/>
          <w:spacing w:val="-5"/>
          <w:w w:val="105"/>
          <w:highlight w:val="yellow"/>
        </w:rPr>
        <w:t xml:space="preserve"> </w:t>
      </w:r>
      <w:r w:rsidRPr="00922423">
        <w:rPr>
          <w:color w:val="000000"/>
          <w:w w:val="105"/>
          <w:highlight w:val="yellow"/>
        </w:rPr>
        <w:t>Sentence:</w:t>
      </w:r>
      <w:r w:rsidRPr="00922423">
        <w:rPr>
          <w:color w:val="000000"/>
          <w:spacing w:val="-4"/>
          <w:w w:val="105"/>
        </w:rPr>
        <w:t xml:space="preserve"> </w:t>
      </w:r>
      <w:r w:rsidRPr="00922423">
        <w:rPr>
          <w:color w:val="000000"/>
          <w:w w:val="105"/>
        </w:rPr>
        <w:t>TRT</w:t>
      </w:r>
      <w:r w:rsidRPr="00922423">
        <w:rPr>
          <w:color w:val="000000"/>
          <w:spacing w:val="-4"/>
          <w:w w:val="105"/>
        </w:rPr>
        <w:t xml:space="preserve"> </w:t>
      </w:r>
      <w:r w:rsidRPr="00922423">
        <w:rPr>
          <w:color w:val="000000"/>
          <w:w w:val="105"/>
        </w:rPr>
        <w:t>can</w:t>
      </w:r>
      <w:r w:rsidRPr="00922423">
        <w:rPr>
          <w:color w:val="000000"/>
          <w:spacing w:val="-5"/>
          <w:w w:val="105"/>
        </w:rPr>
        <w:t xml:space="preserve"> </w:t>
      </w:r>
      <w:r w:rsidRPr="00922423">
        <w:rPr>
          <w:color w:val="000000"/>
          <w:w w:val="105"/>
        </w:rPr>
        <w:t>reduce</w:t>
      </w:r>
      <w:r w:rsidRPr="00922423">
        <w:rPr>
          <w:color w:val="000000"/>
          <w:spacing w:val="-4"/>
          <w:w w:val="105"/>
        </w:rPr>
        <w:t xml:space="preserve"> </w:t>
      </w:r>
      <w:r w:rsidRPr="00922423">
        <w:rPr>
          <w:color w:val="000000"/>
          <w:w w:val="105"/>
        </w:rPr>
        <w:t>sperm</w:t>
      </w:r>
      <w:r w:rsidRPr="00922423">
        <w:rPr>
          <w:color w:val="000000"/>
          <w:spacing w:val="-5"/>
          <w:w w:val="105"/>
        </w:rPr>
        <w:t xml:space="preserve"> </w:t>
      </w:r>
      <w:r w:rsidRPr="00922423">
        <w:rPr>
          <w:color w:val="000000"/>
          <w:w w:val="105"/>
        </w:rPr>
        <w:t>production</w:t>
      </w:r>
      <w:r w:rsidRPr="00922423">
        <w:rPr>
          <w:color w:val="000000"/>
          <w:spacing w:val="-5"/>
          <w:w w:val="105"/>
        </w:rPr>
        <w:t xml:space="preserve"> </w:t>
      </w:r>
      <w:r w:rsidRPr="00922423">
        <w:rPr>
          <w:color w:val="000000"/>
          <w:w w:val="105"/>
        </w:rPr>
        <w:t>and</w:t>
      </w:r>
      <w:r w:rsidRPr="00922423">
        <w:rPr>
          <w:color w:val="000000"/>
          <w:spacing w:val="-1"/>
          <w:w w:val="105"/>
        </w:rPr>
        <w:t xml:space="preserve"> </w:t>
      </w:r>
      <w:r w:rsidRPr="00922423">
        <w:rPr>
          <w:color w:val="000000"/>
          <w:w w:val="105"/>
        </w:rPr>
        <w:t>may</w:t>
      </w:r>
      <w:r w:rsidRPr="00922423">
        <w:rPr>
          <w:color w:val="000000"/>
          <w:spacing w:val="-5"/>
          <w:w w:val="105"/>
        </w:rPr>
        <w:t xml:space="preserve"> </w:t>
      </w:r>
      <w:r w:rsidRPr="00922423">
        <w:rPr>
          <w:color w:val="000000"/>
          <w:w w:val="105"/>
        </w:rPr>
        <w:t>lead</w:t>
      </w:r>
      <w:r w:rsidRPr="00922423">
        <w:rPr>
          <w:color w:val="000000"/>
          <w:spacing w:val="-5"/>
          <w:w w:val="105"/>
        </w:rPr>
        <w:t xml:space="preserve"> </w:t>
      </w:r>
      <w:r w:rsidRPr="00922423">
        <w:rPr>
          <w:color w:val="000000"/>
          <w:w w:val="105"/>
        </w:rPr>
        <w:t>to</w:t>
      </w:r>
      <w:r w:rsidRPr="00922423">
        <w:rPr>
          <w:color w:val="000000"/>
          <w:spacing w:val="-3"/>
          <w:w w:val="105"/>
        </w:rPr>
        <w:t xml:space="preserve"> </w:t>
      </w:r>
      <w:r w:rsidRPr="00922423">
        <w:rPr>
          <w:color w:val="000000"/>
          <w:w w:val="105"/>
        </w:rPr>
        <w:t>infertility</w:t>
      </w:r>
      <w:r w:rsidRPr="00922423">
        <w:rPr>
          <w:color w:val="000000"/>
          <w:spacing w:val="-5"/>
          <w:w w:val="105"/>
        </w:rPr>
        <w:t xml:space="preserve"> </w:t>
      </w:r>
      <w:r w:rsidRPr="00922423">
        <w:rPr>
          <w:color w:val="000000"/>
          <w:w w:val="105"/>
        </w:rPr>
        <w:t>in</w:t>
      </w:r>
      <w:r w:rsidRPr="00922423">
        <w:rPr>
          <w:color w:val="000000"/>
          <w:spacing w:val="-3"/>
          <w:w w:val="105"/>
        </w:rPr>
        <w:t xml:space="preserve"> </w:t>
      </w:r>
      <w:r w:rsidRPr="00922423">
        <w:rPr>
          <w:color w:val="000000"/>
          <w:w w:val="105"/>
        </w:rPr>
        <w:t>some</w:t>
      </w:r>
      <w:r w:rsidRPr="00922423">
        <w:rPr>
          <w:color w:val="000000"/>
          <w:spacing w:val="-4"/>
          <w:w w:val="105"/>
        </w:rPr>
        <w:t xml:space="preserve"> </w:t>
      </w:r>
      <w:r w:rsidRPr="00922423">
        <w:rPr>
          <w:color w:val="000000"/>
          <w:w w:val="105"/>
        </w:rPr>
        <w:t>men. Using</w:t>
      </w:r>
      <w:r w:rsidRPr="00922423">
        <w:rPr>
          <w:color w:val="000000"/>
          <w:spacing w:val="-1"/>
          <w:w w:val="105"/>
        </w:rPr>
        <w:t xml:space="preserve"> </w:t>
      </w:r>
      <w:r w:rsidRPr="00922423">
        <w:rPr>
          <w:color w:val="000000"/>
          <w:w w:val="105"/>
        </w:rPr>
        <w:t>HCG alongside TRT can help maintain testicular</w:t>
      </w:r>
      <w:r w:rsidRPr="00922423">
        <w:rPr>
          <w:color w:val="000000"/>
          <w:spacing w:val="-1"/>
          <w:w w:val="105"/>
        </w:rPr>
        <w:t xml:space="preserve"> </w:t>
      </w:r>
      <w:r w:rsidRPr="00922423">
        <w:rPr>
          <w:color w:val="000000"/>
          <w:w w:val="105"/>
        </w:rPr>
        <w:t>function and support</w:t>
      </w:r>
      <w:r w:rsidRPr="00922423">
        <w:rPr>
          <w:color w:val="000000"/>
          <w:spacing w:val="-1"/>
          <w:w w:val="105"/>
        </w:rPr>
        <w:t xml:space="preserve"> </w:t>
      </w:r>
      <w:r w:rsidRPr="00922423">
        <w:rPr>
          <w:color w:val="000000"/>
          <w:w w:val="105"/>
        </w:rPr>
        <w:t>fertility while on</w:t>
      </w:r>
      <w:r w:rsidRPr="00922423">
        <w:rPr>
          <w:color w:val="000000"/>
          <w:spacing w:val="-4"/>
          <w:w w:val="105"/>
        </w:rPr>
        <w:t xml:space="preserve"> </w:t>
      </w:r>
      <w:r w:rsidRPr="00922423">
        <w:rPr>
          <w:color w:val="000000"/>
          <w:w w:val="105"/>
        </w:rPr>
        <w:t>therapy.</w:t>
      </w:r>
      <w:r w:rsidRPr="00922423">
        <w:rPr>
          <w:color w:val="000000"/>
          <w:spacing w:val="-3"/>
          <w:w w:val="105"/>
        </w:rPr>
        <w:t xml:space="preserve"> </w:t>
      </w:r>
      <w:r w:rsidRPr="00922423">
        <w:rPr>
          <w:color w:val="000000"/>
          <w:w w:val="105"/>
        </w:rPr>
        <w:t>It’s</w:t>
      </w:r>
      <w:r w:rsidRPr="00922423">
        <w:rPr>
          <w:color w:val="000000"/>
          <w:spacing w:val="-3"/>
          <w:w w:val="105"/>
        </w:rPr>
        <w:t xml:space="preserve"> </w:t>
      </w:r>
      <w:r w:rsidRPr="00922423">
        <w:rPr>
          <w:color w:val="000000"/>
          <w:w w:val="105"/>
        </w:rPr>
        <w:t>important</w:t>
      </w:r>
      <w:r w:rsidRPr="00922423">
        <w:rPr>
          <w:color w:val="000000"/>
          <w:spacing w:val="-5"/>
          <w:w w:val="105"/>
        </w:rPr>
        <w:t xml:space="preserve"> </w:t>
      </w:r>
      <w:r w:rsidRPr="00922423">
        <w:rPr>
          <w:color w:val="000000"/>
          <w:w w:val="105"/>
        </w:rPr>
        <w:t>to</w:t>
      </w:r>
      <w:r w:rsidRPr="00922423">
        <w:rPr>
          <w:color w:val="000000"/>
          <w:spacing w:val="-4"/>
          <w:w w:val="105"/>
        </w:rPr>
        <w:t xml:space="preserve"> </w:t>
      </w:r>
      <w:r w:rsidRPr="00922423">
        <w:rPr>
          <w:color w:val="000000"/>
          <w:w w:val="105"/>
        </w:rPr>
        <w:t>discuss</w:t>
      </w:r>
      <w:r w:rsidRPr="00922423">
        <w:rPr>
          <w:color w:val="000000"/>
          <w:spacing w:val="-3"/>
          <w:w w:val="105"/>
        </w:rPr>
        <w:t xml:space="preserve"> </w:t>
      </w:r>
      <w:r w:rsidRPr="00922423">
        <w:rPr>
          <w:color w:val="000000"/>
          <w:w w:val="105"/>
        </w:rPr>
        <w:t>fertility</w:t>
      </w:r>
      <w:r w:rsidRPr="00922423">
        <w:rPr>
          <w:color w:val="000000"/>
          <w:spacing w:val="-2"/>
          <w:w w:val="105"/>
        </w:rPr>
        <w:t xml:space="preserve"> </w:t>
      </w:r>
      <w:r w:rsidRPr="00922423">
        <w:rPr>
          <w:color w:val="000000"/>
          <w:w w:val="105"/>
        </w:rPr>
        <w:t>goals</w:t>
      </w:r>
      <w:r w:rsidRPr="00922423">
        <w:rPr>
          <w:color w:val="000000"/>
          <w:spacing w:val="-3"/>
          <w:w w:val="105"/>
        </w:rPr>
        <w:t xml:space="preserve"> </w:t>
      </w:r>
      <w:r w:rsidRPr="00922423">
        <w:rPr>
          <w:color w:val="000000"/>
          <w:w w:val="105"/>
        </w:rPr>
        <w:t>with</w:t>
      </w:r>
      <w:r w:rsidRPr="00922423">
        <w:rPr>
          <w:color w:val="000000"/>
          <w:spacing w:val="-4"/>
          <w:w w:val="105"/>
        </w:rPr>
        <w:t xml:space="preserve"> </w:t>
      </w:r>
      <w:r w:rsidRPr="00922423">
        <w:rPr>
          <w:color w:val="000000"/>
          <w:w w:val="105"/>
        </w:rPr>
        <w:t>your</w:t>
      </w:r>
      <w:r w:rsidRPr="00922423">
        <w:rPr>
          <w:color w:val="000000"/>
          <w:spacing w:val="-5"/>
          <w:w w:val="105"/>
        </w:rPr>
        <w:t xml:space="preserve"> </w:t>
      </w:r>
      <w:r w:rsidRPr="00922423">
        <w:rPr>
          <w:color w:val="000000"/>
          <w:w w:val="105"/>
        </w:rPr>
        <w:t>provider</w:t>
      </w:r>
      <w:r w:rsidRPr="00922423">
        <w:rPr>
          <w:color w:val="000000"/>
          <w:spacing w:val="-5"/>
          <w:w w:val="105"/>
        </w:rPr>
        <w:t xml:space="preserve"> </w:t>
      </w:r>
      <w:r w:rsidRPr="00922423">
        <w:rPr>
          <w:color w:val="000000"/>
          <w:w w:val="105"/>
        </w:rPr>
        <w:t>before</w:t>
      </w:r>
      <w:r w:rsidRPr="00922423">
        <w:rPr>
          <w:color w:val="000000"/>
          <w:spacing w:val="-3"/>
          <w:w w:val="105"/>
        </w:rPr>
        <w:t xml:space="preserve"> </w:t>
      </w:r>
      <w:r w:rsidRPr="00922423">
        <w:rPr>
          <w:color w:val="000000"/>
          <w:w w:val="105"/>
        </w:rPr>
        <w:t xml:space="preserve">starting </w:t>
      </w:r>
      <w:r w:rsidRPr="00922423">
        <w:rPr>
          <w:color w:val="000000"/>
          <w:spacing w:val="-2"/>
          <w:w w:val="105"/>
        </w:rPr>
        <w:t>treatment.</w:t>
      </w:r>
    </w:p>
    <w:p w14:paraId="0FF2AAED" w14:textId="77777777" w:rsidR="00A77BD4" w:rsidRPr="00922423" w:rsidRDefault="00000000">
      <w:pPr>
        <w:pStyle w:val="BodyText"/>
        <w:spacing w:before="10"/>
        <w:rPr>
          <w:sz w:val="11"/>
        </w:rPr>
      </w:pPr>
      <w:r w:rsidRPr="00922423">
        <w:rPr>
          <w:noProof/>
          <w:sz w:val="11"/>
        </w:rPr>
        <w:drawing>
          <wp:anchor distT="0" distB="0" distL="0" distR="0" simplePos="0" relativeHeight="251675648" behindDoc="1" locked="0" layoutInCell="1" allowOverlap="1" wp14:anchorId="34BAB03E" wp14:editId="79080154">
            <wp:simplePos x="0" y="0"/>
            <wp:positionH relativeFrom="page">
              <wp:posOffset>914400</wp:posOffset>
            </wp:positionH>
            <wp:positionV relativeFrom="paragraph">
              <wp:posOffset>106982</wp:posOffset>
            </wp:positionV>
            <wp:extent cx="4908932" cy="1084421"/>
            <wp:effectExtent l="0" t="0" r="0" b="0"/>
            <wp:wrapTopAndBottom/>
            <wp:docPr id="12" name="Image 12" descr="A close-up of a screen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close-up of a screen  AI-generated content may be incorrect. "/>
                    <pic:cNvPicPr/>
                  </pic:nvPicPr>
                  <pic:blipFill>
                    <a:blip r:embed="rId18" cstate="print"/>
                    <a:stretch>
                      <a:fillRect/>
                    </a:stretch>
                  </pic:blipFill>
                  <pic:spPr>
                    <a:xfrm>
                      <a:off x="0" y="0"/>
                      <a:ext cx="4908932" cy="1084421"/>
                    </a:xfrm>
                    <a:prstGeom prst="rect">
                      <a:avLst/>
                    </a:prstGeom>
                  </pic:spPr>
                </pic:pic>
              </a:graphicData>
            </a:graphic>
          </wp:anchor>
        </w:drawing>
      </w:r>
    </w:p>
    <w:p w14:paraId="6B9407BC" w14:textId="77777777" w:rsidR="00A77BD4" w:rsidRPr="00922423" w:rsidRDefault="00A77BD4">
      <w:pPr>
        <w:pStyle w:val="BodyText"/>
        <w:rPr>
          <w:sz w:val="11"/>
        </w:rPr>
        <w:sectPr w:rsidR="00A77BD4" w:rsidRPr="00922423">
          <w:pgSz w:w="12240" w:h="15840"/>
          <w:pgMar w:top="1360" w:right="0" w:bottom="280" w:left="0" w:header="720" w:footer="720" w:gutter="0"/>
          <w:cols w:space="720"/>
        </w:sectPr>
      </w:pPr>
    </w:p>
    <w:p w14:paraId="28F995A2" w14:textId="77777777" w:rsidR="00A77BD4" w:rsidRPr="00922423" w:rsidRDefault="00000000">
      <w:pPr>
        <w:pStyle w:val="BodyText"/>
        <w:spacing w:before="77" w:line="278" w:lineRule="auto"/>
        <w:ind w:left="1440" w:right="1409"/>
      </w:pPr>
      <w:r w:rsidRPr="00922423">
        <w:rPr>
          <w:color w:val="000000"/>
          <w:w w:val="105"/>
          <w:highlight w:val="yellow"/>
        </w:rPr>
        <w:lastRenderedPageBreak/>
        <w:t>Expand:</w:t>
      </w:r>
      <w:r w:rsidRPr="00922423">
        <w:rPr>
          <w:color w:val="000000"/>
          <w:w w:val="105"/>
        </w:rPr>
        <w:t xml:space="preserve"> Research shows TRT does not signiﬁcantly raise prostate cancer risk. Men with existing</w:t>
      </w:r>
      <w:r w:rsidRPr="00922423">
        <w:rPr>
          <w:color w:val="000000"/>
          <w:spacing w:val="-3"/>
          <w:w w:val="105"/>
        </w:rPr>
        <w:t xml:space="preserve"> </w:t>
      </w:r>
      <w:r w:rsidRPr="00922423">
        <w:rPr>
          <w:color w:val="000000"/>
          <w:w w:val="105"/>
        </w:rPr>
        <w:t>prostate conditions should</w:t>
      </w:r>
      <w:r w:rsidRPr="00922423">
        <w:rPr>
          <w:color w:val="000000"/>
          <w:spacing w:val="-1"/>
          <w:w w:val="105"/>
        </w:rPr>
        <w:t xml:space="preserve"> </w:t>
      </w:r>
      <w:r w:rsidRPr="00922423">
        <w:rPr>
          <w:color w:val="000000"/>
          <w:w w:val="105"/>
        </w:rPr>
        <w:t>be monitored, but</w:t>
      </w:r>
      <w:r w:rsidRPr="00922423">
        <w:rPr>
          <w:color w:val="000000"/>
          <w:spacing w:val="-3"/>
          <w:w w:val="105"/>
        </w:rPr>
        <w:t xml:space="preserve"> </w:t>
      </w:r>
      <w:r w:rsidRPr="00922423">
        <w:rPr>
          <w:color w:val="000000"/>
          <w:w w:val="105"/>
        </w:rPr>
        <w:t>with</w:t>
      </w:r>
      <w:r w:rsidRPr="00922423">
        <w:rPr>
          <w:color w:val="000000"/>
          <w:spacing w:val="-1"/>
          <w:w w:val="105"/>
        </w:rPr>
        <w:t xml:space="preserve"> </w:t>
      </w:r>
      <w:r w:rsidRPr="00922423">
        <w:rPr>
          <w:color w:val="000000"/>
          <w:w w:val="105"/>
        </w:rPr>
        <w:t>regular</w:t>
      </w:r>
      <w:r w:rsidRPr="00922423">
        <w:rPr>
          <w:color w:val="000000"/>
          <w:spacing w:val="-3"/>
          <w:w w:val="105"/>
        </w:rPr>
        <w:t xml:space="preserve"> </w:t>
      </w:r>
      <w:r w:rsidRPr="00922423">
        <w:rPr>
          <w:color w:val="000000"/>
          <w:w w:val="105"/>
        </w:rPr>
        <w:t>check-ups and</w:t>
      </w:r>
      <w:r w:rsidRPr="00922423">
        <w:rPr>
          <w:color w:val="000000"/>
          <w:spacing w:val="-1"/>
          <w:w w:val="105"/>
        </w:rPr>
        <w:t xml:space="preserve"> </w:t>
      </w:r>
      <w:r w:rsidRPr="00922423">
        <w:rPr>
          <w:color w:val="000000"/>
          <w:w w:val="105"/>
        </w:rPr>
        <w:t>lab</w:t>
      </w:r>
      <w:r w:rsidRPr="00922423">
        <w:rPr>
          <w:color w:val="000000"/>
          <w:spacing w:val="-1"/>
          <w:w w:val="105"/>
        </w:rPr>
        <w:t xml:space="preserve"> </w:t>
      </w:r>
      <w:r w:rsidRPr="00922423">
        <w:rPr>
          <w:color w:val="000000"/>
          <w:w w:val="105"/>
        </w:rPr>
        <w:t>tests, TRT is generally safe and well-managed.</w:t>
      </w:r>
    </w:p>
    <w:p w14:paraId="09EE35B5" w14:textId="77777777" w:rsidR="00A77BD4" w:rsidRPr="00922423" w:rsidRDefault="00000000">
      <w:pPr>
        <w:pStyle w:val="BodyText"/>
        <w:spacing w:before="3"/>
        <w:rPr>
          <w:sz w:val="11"/>
        </w:rPr>
      </w:pPr>
      <w:r w:rsidRPr="00922423">
        <w:rPr>
          <w:noProof/>
          <w:sz w:val="11"/>
        </w:rPr>
        <w:drawing>
          <wp:anchor distT="0" distB="0" distL="0" distR="0" simplePos="0" relativeHeight="251677696" behindDoc="1" locked="0" layoutInCell="1" allowOverlap="1" wp14:anchorId="4327E64E" wp14:editId="6CBB22AA">
            <wp:simplePos x="0" y="0"/>
            <wp:positionH relativeFrom="page">
              <wp:posOffset>1030059</wp:posOffset>
            </wp:positionH>
            <wp:positionV relativeFrom="paragraph">
              <wp:posOffset>102786</wp:posOffset>
            </wp:positionV>
            <wp:extent cx="5721524" cy="740282"/>
            <wp:effectExtent l="0" t="0" r="0" b="0"/>
            <wp:wrapTopAndBottom/>
            <wp:docPr id="13" name="Image 13" descr="A white background with black text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white background with black text  AI-generated content may be incorrect. "/>
                    <pic:cNvPicPr/>
                  </pic:nvPicPr>
                  <pic:blipFill>
                    <a:blip r:embed="rId19" cstate="print"/>
                    <a:stretch>
                      <a:fillRect/>
                    </a:stretch>
                  </pic:blipFill>
                  <pic:spPr>
                    <a:xfrm>
                      <a:off x="0" y="0"/>
                      <a:ext cx="5721524" cy="740282"/>
                    </a:xfrm>
                    <a:prstGeom prst="rect">
                      <a:avLst/>
                    </a:prstGeom>
                  </pic:spPr>
                </pic:pic>
              </a:graphicData>
            </a:graphic>
          </wp:anchor>
        </w:drawing>
      </w:r>
    </w:p>
    <w:p w14:paraId="128F09AB" w14:textId="77777777" w:rsidR="00A77BD4" w:rsidRPr="00922423" w:rsidRDefault="00A77BD4">
      <w:pPr>
        <w:pStyle w:val="BodyText"/>
        <w:spacing w:before="64"/>
      </w:pPr>
    </w:p>
    <w:p w14:paraId="14729F58" w14:textId="77777777" w:rsidR="00A77BD4" w:rsidRPr="00922423" w:rsidRDefault="00000000">
      <w:pPr>
        <w:pStyle w:val="BodyText"/>
        <w:spacing w:line="278" w:lineRule="auto"/>
        <w:ind w:left="1440" w:right="1551"/>
      </w:pPr>
      <w:r w:rsidRPr="00922423">
        <w:rPr>
          <w:color w:val="000000"/>
          <w:w w:val="105"/>
          <w:highlight w:val="yellow"/>
        </w:rPr>
        <w:t>Expand:</w:t>
      </w:r>
      <w:r w:rsidRPr="00922423">
        <w:rPr>
          <w:color w:val="000000"/>
          <w:w w:val="105"/>
        </w:rPr>
        <w:t xml:space="preserve"> Follow-up visits with your doctor usually occur every 3 to 6 months to monitor testosterone levels and overall health. At our clinic, nurses closely track your labs and symptoms</w:t>
      </w:r>
      <w:r w:rsidRPr="00922423">
        <w:rPr>
          <w:color w:val="000000"/>
          <w:spacing w:val="-14"/>
          <w:w w:val="105"/>
        </w:rPr>
        <w:t xml:space="preserve"> </w:t>
      </w:r>
      <w:r w:rsidRPr="00922423">
        <w:rPr>
          <w:color w:val="000000"/>
          <w:w w:val="105"/>
        </w:rPr>
        <w:t>more</w:t>
      </w:r>
      <w:r w:rsidRPr="00922423">
        <w:rPr>
          <w:color w:val="000000"/>
          <w:spacing w:val="-14"/>
          <w:w w:val="105"/>
        </w:rPr>
        <w:t xml:space="preserve"> </w:t>
      </w:r>
      <w:r w:rsidRPr="00922423">
        <w:rPr>
          <w:color w:val="000000"/>
          <w:w w:val="105"/>
        </w:rPr>
        <w:t>frequently,</w:t>
      </w:r>
      <w:r w:rsidRPr="00922423">
        <w:rPr>
          <w:color w:val="000000"/>
          <w:spacing w:val="-14"/>
          <w:w w:val="105"/>
        </w:rPr>
        <w:t xml:space="preserve"> </w:t>
      </w:r>
      <w:r w:rsidRPr="00922423">
        <w:rPr>
          <w:color w:val="000000"/>
          <w:w w:val="105"/>
        </w:rPr>
        <w:t>ensuring</w:t>
      </w:r>
      <w:r w:rsidRPr="00922423">
        <w:rPr>
          <w:color w:val="000000"/>
          <w:spacing w:val="-15"/>
          <w:w w:val="105"/>
        </w:rPr>
        <w:t xml:space="preserve"> </w:t>
      </w:r>
      <w:r w:rsidRPr="00922423">
        <w:rPr>
          <w:color w:val="000000"/>
          <w:w w:val="105"/>
        </w:rPr>
        <w:t>your</w:t>
      </w:r>
      <w:r w:rsidRPr="00922423">
        <w:rPr>
          <w:color w:val="000000"/>
          <w:spacing w:val="-12"/>
          <w:w w:val="105"/>
        </w:rPr>
        <w:t xml:space="preserve"> </w:t>
      </w:r>
      <w:r w:rsidRPr="00922423">
        <w:rPr>
          <w:color w:val="000000"/>
          <w:w w:val="105"/>
        </w:rPr>
        <w:t>treatment</w:t>
      </w:r>
      <w:r w:rsidRPr="00922423">
        <w:rPr>
          <w:color w:val="000000"/>
          <w:spacing w:val="-15"/>
          <w:w w:val="105"/>
        </w:rPr>
        <w:t xml:space="preserve"> </w:t>
      </w:r>
      <w:r w:rsidRPr="00922423">
        <w:rPr>
          <w:color w:val="000000"/>
          <w:w w:val="105"/>
        </w:rPr>
        <w:t>is</w:t>
      </w:r>
      <w:r w:rsidRPr="00922423">
        <w:rPr>
          <w:color w:val="000000"/>
          <w:spacing w:val="-13"/>
          <w:w w:val="105"/>
        </w:rPr>
        <w:t xml:space="preserve"> </w:t>
      </w:r>
      <w:r w:rsidRPr="00922423">
        <w:rPr>
          <w:color w:val="000000"/>
          <w:w w:val="105"/>
        </w:rPr>
        <w:t>safe,</w:t>
      </w:r>
      <w:r w:rsidRPr="00922423">
        <w:rPr>
          <w:color w:val="000000"/>
          <w:spacing w:val="-14"/>
          <w:w w:val="105"/>
        </w:rPr>
        <w:t xml:space="preserve"> </w:t>
      </w:r>
      <w:r w:rsidRPr="00922423">
        <w:rPr>
          <w:color w:val="000000"/>
          <w:w w:val="105"/>
        </w:rPr>
        <w:t>effective,</w:t>
      </w:r>
      <w:r w:rsidRPr="00922423">
        <w:rPr>
          <w:color w:val="000000"/>
          <w:spacing w:val="-14"/>
          <w:w w:val="105"/>
        </w:rPr>
        <w:t xml:space="preserve"> </w:t>
      </w:r>
      <w:r w:rsidRPr="00922423">
        <w:rPr>
          <w:color w:val="000000"/>
          <w:w w:val="105"/>
        </w:rPr>
        <w:t>and</w:t>
      </w:r>
      <w:r w:rsidRPr="00922423">
        <w:rPr>
          <w:color w:val="000000"/>
          <w:spacing w:val="-15"/>
          <w:w w:val="105"/>
        </w:rPr>
        <w:t xml:space="preserve"> </w:t>
      </w:r>
      <w:r w:rsidRPr="00922423">
        <w:rPr>
          <w:color w:val="000000"/>
          <w:w w:val="105"/>
        </w:rPr>
        <w:t>tailored</w:t>
      </w:r>
      <w:r w:rsidRPr="00922423">
        <w:rPr>
          <w:color w:val="000000"/>
          <w:spacing w:val="-14"/>
          <w:w w:val="105"/>
        </w:rPr>
        <w:t xml:space="preserve"> </w:t>
      </w:r>
      <w:r w:rsidRPr="00922423">
        <w:rPr>
          <w:color w:val="000000"/>
          <w:w w:val="105"/>
        </w:rPr>
        <w:t>to</w:t>
      </w:r>
      <w:r w:rsidRPr="00922423">
        <w:rPr>
          <w:color w:val="000000"/>
          <w:spacing w:val="-13"/>
          <w:w w:val="105"/>
        </w:rPr>
        <w:t xml:space="preserve"> </w:t>
      </w:r>
      <w:r w:rsidRPr="00922423">
        <w:rPr>
          <w:color w:val="000000"/>
          <w:w w:val="105"/>
        </w:rPr>
        <w:t xml:space="preserve">your </w:t>
      </w:r>
      <w:r w:rsidRPr="00922423">
        <w:rPr>
          <w:color w:val="000000"/>
          <w:spacing w:val="-2"/>
          <w:w w:val="105"/>
        </w:rPr>
        <w:t>needs.</w:t>
      </w:r>
    </w:p>
    <w:p w14:paraId="0C57AB9E" w14:textId="77777777" w:rsidR="00A77BD4" w:rsidRPr="00922423" w:rsidRDefault="00000000">
      <w:pPr>
        <w:pStyle w:val="BodyText"/>
        <w:spacing w:before="3"/>
        <w:rPr>
          <w:sz w:val="11"/>
        </w:rPr>
      </w:pPr>
      <w:r w:rsidRPr="00922423">
        <w:rPr>
          <w:noProof/>
          <w:sz w:val="11"/>
        </w:rPr>
        <w:drawing>
          <wp:anchor distT="0" distB="0" distL="0" distR="0" simplePos="0" relativeHeight="251679744" behindDoc="1" locked="0" layoutInCell="1" allowOverlap="1" wp14:anchorId="622DB5EA" wp14:editId="0EA8AA0D">
            <wp:simplePos x="0" y="0"/>
            <wp:positionH relativeFrom="page">
              <wp:posOffset>914400</wp:posOffset>
            </wp:positionH>
            <wp:positionV relativeFrom="paragraph">
              <wp:posOffset>102448</wp:posOffset>
            </wp:positionV>
            <wp:extent cx="5922331" cy="1110424"/>
            <wp:effectExtent l="0" t="0" r="0" b="0"/>
            <wp:wrapTopAndBottom/>
            <wp:docPr id="14" name="Image 14" descr="A close-up of a screen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close-up of a screen  AI-generated content may be incorrect. "/>
                    <pic:cNvPicPr/>
                  </pic:nvPicPr>
                  <pic:blipFill>
                    <a:blip r:embed="rId20" cstate="print"/>
                    <a:stretch>
                      <a:fillRect/>
                    </a:stretch>
                  </pic:blipFill>
                  <pic:spPr>
                    <a:xfrm>
                      <a:off x="0" y="0"/>
                      <a:ext cx="5922331" cy="1110424"/>
                    </a:xfrm>
                    <a:prstGeom prst="rect">
                      <a:avLst/>
                    </a:prstGeom>
                  </pic:spPr>
                </pic:pic>
              </a:graphicData>
            </a:graphic>
          </wp:anchor>
        </w:drawing>
      </w:r>
    </w:p>
    <w:p w14:paraId="1A5F8C2A" w14:textId="77777777" w:rsidR="00A77BD4" w:rsidRPr="00922423" w:rsidRDefault="00000000">
      <w:pPr>
        <w:pStyle w:val="BodyText"/>
        <w:spacing w:before="65" w:line="278" w:lineRule="auto"/>
        <w:ind w:left="1440" w:right="1409"/>
      </w:pPr>
      <w:r w:rsidRPr="00922423">
        <w:rPr>
          <w:color w:val="000000"/>
          <w:w w:val="105"/>
          <w:highlight w:val="yellow"/>
        </w:rPr>
        <w:t xml:space="preserve">Expand: </w:t>
      </w:r>
      <w:r w:rsidRPr="00922423">
        <w:rPr>
          <w:color w:val="000000"/>
          <w:w w:val="105"/>
        </w:rPr>
        <w:t>Many men notice improvements in mood, energy, focus, and overall mental well-being while on TRT. These beneﬁts can help reduce symptoms such as irritability, fatigue, and</w:t>
      </w:r>
      <w:r w:rsidRPr="00922423">
        <w:rPr>
          <w:color w:val="000000"/>
          <w:spacing w:val="-9"/>
          <w:w w:val="105"/>
        </w:rPr>
        <w:t xml:space="preserve"> </w:t>
      </w:r>
      <w:r w:rsidRPr="00922423">
        <w:rPr>
          <w:color w:val="000000"/>
          <w:w w:val="105"/>
        </w:rPr>
        <w:t>brain</w:t>
      </w:r>
      <w:r w:rsidRPr="00922423">
        <w:rPr>
          <w:color w:val="000000"/>
          <w:spacing w:val="-6"/>
          <w:w w:val="105"/>
        </w:rPr>
        <w:t xml:space="preserve"> </w:t>
      </w:r>
      <w:r w:rsidRPr="00922423">
        <w:rPr>
          <w:color w:val="000000"/>
          <w:w w:val="105"/>
        </w:rPr>
        <w:t>fog.</w:t>
      </w:r>
      <w:r w:rsidRPr="00922423">
        <w:rPr>
          <w:color w:val="000000"/>
          <w:spacing w:val="-8"/>
          <w:w w:val="105"/>
        </w:rPr>
        <w:t xml:space="preserve"> </w:t>
      </w:r>
      <w:r w:rsidRPr="00922423">
        <w:rPr>
          <w:color w:val="000000"/>
          <w:w w:val="105"/>
        </w:rPr>
        <w:t>Regular</w:t>
      </w:r>
      <w:r w:rsidRPr="00922423">
        <w:rPr>
          <w:color w:val="000000"/>
          <w:spacing w:val="-6"/>
          <w:w w:val="105"/>
        </w:rPr>
        <w:t xml:space="preserve"> </w:t>
      </w:r>
      <w:r w:rsidRPr="00922423">
        <w:rPr>
          <w:color w:val="000000"/>
          <w:w w:val="105"/>
        </w:rPr>
        <w:t>monitoring</w:t>
      </w:r>
      <w:r w:rsidRPr="00922423">
        <w:rPr>
          <w:color w:val="000000"/>
          <w:spacing w:val="-7"/>
          <w:w w:val="105"/>
        </w:rPr>
        <w:t xml:space="preserve"> </w:t>
      </w:r>
      <w:r w:rsidRPr="00922423">
        <w:rPr>
          <w:color w:val="000000"/>
          <w:w w:val="105"/>
        </w:rPr>
        <w:t>by</w:t>
      </w:r>
      <w:r w:rsidRPr="00922423">
        <w:rPr>
          <w:color w:val="000000"/>
          <w:spacing w:val="-9"/>
          <w:w w:val="105"/>
        </w:rPr>
        <w:t xml:space="preserve"> </w:t>
      </w:r>
      <w:r w:rsidRPr="00922423">
        <w:rPr>
          <w:color w:val="000000"/>
          <w:w w:val="105"/>
        </w:rPr>
        <w:t>your</w:t>
      </w:r>
      <w:r w:rsidRPr="00922423">
        <w:rPr>
          <w:color w:val="000000"/>
          <w:spacing w:val="-6"/>
          <w:w w:val="105"/>
        </w:rPr>
        <w:t xml:space="preserve"> </w:t>
      </w:r>
      <w:r w:rsidRPr="00922423">
        <w:rPr>
          <w:color w:val="000000"/>
          <w:w w:val="105"/>
        </w:rPr>
        <w:t>healthcare</w:t>
      </w:r>
      <w:r w:rsidRPr="00922423">
        <w:rPr>
          <w:color w:val="000000"/>
          <w:spacing w:val="-8"/>
          <w:w w:val="105"/>
        </w:rPr>
        <w:t xml:space="preserve"> </w:t>
      </w:r>
      <w:r w:rsidRPr="00922423">
        <w:rPr>
          <w:color w:val="000000"/>
          <w:w w:val="105"/>
        </w:rPr>
        <w:t>team</w:t>
      </w:r>
      <w:r w:rsidRPr="00922423">
        <w:rPr>
          <w:color w:val="000000"/>
          <w:spacing w:val="-9"/>
          <w:w w:val="105"/>
        </w:rPr>
        <w:t xml:space="preserve"> </w:t>
      </w:r>
      <w:r w:rsidRPr="00922423">
        <w:rPr>
          <w:color w:val="000000"/>
          <w:w w:val="105"/>
        </w:rPr>
        <w:t>ensures</w:t>
      </w:r>
      <w:r w:rsidRPr="00922423">
        <w:rPr>
          <w:color w:val="000000"/>
          <w:spacing w:val="-8"/>
          <w:w w:val="105"/>
        </w:rPr>
        <w:t xml:space="preserve"> </w:t>
      </w:r>
      <w:r w:rsidRPr="00922423">
        <w:rPr>
          <w:color w:val="000000"/>
          <w:w w:val="105"/>
        </w:rPr>
        <w:t>any</w:t>
      </w:r>
      <w:r w:rsidRPr="00922423">
        <w:rPr>
          <w:color w:val="000000"/>
          <w:spacing w:val="-9"/>
          <w:w w:val="105"/>
        </w:rPr>
        <w:t xml:space="preserve"> </w:t>
      </w:r>
      <w:r w:rsidRPr="00922423">
        <w:rPr>
          <w:color w:val="000000"/>
          <w:w w:val="105"/>
        </w:rPr>
        <w:t>changes</w:t>
      </w:r>
      <w:r w:rsidRPr="00922423">
        <w:rPr>
          <w:color w:val="000000"/>
          <w:spacing w:val="-8"/>
          <w:w w:val="105"/>
        </w:rPr>
        <w:t xml:space="preserve"> </w:t>
      </w:r>
      <w:r w:rsidRPr="00922423">
        <w:rPr>
          <w:color w:val="000000"/>
          <w:w w:val="105"/>
        </w:rPr>
        <w:t>in</w:t>
      </w:r>
      <w:r w:rsidRPr="00922423">
        <w:rPr>
          <w:color w:val="000000"/>
          <w:spacing w:val="-6"/>
          <w:w w:val="105"/>
        </w:rPr>
        <w:t xml:space="preserve"> </w:t>
      </w:r>
      <w:r w:rsidRPr="00922423">
        <w:rPr>
          <w:color w:val="000000"/>
          <w:w w:val="105"/>
        </w:rPr>
        <w:t>mood</w:t>
      </w:r>
      <w:r w:rsidRPr="00922423">
        <w:rPr>
          <w:color w:val="000000"/>
          <w:spacing w:val="-5"/>
          <w:w w:val="105"/>
        </w:rPr>
        <w:t xml:space="preserve"> </w:t>
      </w:r>
      <w:r w:rsidRPr="00922423">
        <w:rPr>
          <w:color w:val="000000"/>
          <w:w w:val="105"/>
        </w:rPr>
        <w:t>or mental health are addressed promptly for safe, effective treatment.</w:t>
      </w:r>
    </w:p>
    <w:p w14:paraId="5E90F0D6" w14:textId="77777777" w:rsidR="00A77BD4" w:rsidRPr="00922423" w:rsidRDefault="00000000">
      <w:pPr>
        <w:pStyle w:val="BodyText"/>
        <w:spacing w:before="2"/>
        <w:rPr>
          <w:sz w:val="11"/>
        </w:rPr>
      </w:pPr>
      <w:r w:rsidRPr="00922423">
        <w:rPr>
          <w:noProof/>
          <w:sz w:val="11"/>
        </w:rPr>
        <w:drawing>
          <wp:anchor distT="0" distB="0" distL="0" distR="0" simplePos="0" relativeHeight="251681792" behindDoc="1" locked="0" layoutInCell="1" allowOverlap="1" wp14:anchorId="7790789B" wp14:editId="7C6FC1E0">
            <wp:simplePos x="0" y="0"/>
            <wp:positionH relativeFrom="page">
              <wp:posOffset>914400</wp:posOffset>
            </wp:positionH>
            <wp:positionV relativeFrom="paragraph">
              <wp:posOffset>102061</wp:posOffset>
            </wp:positionV>
            <wp:extent cx="5961726" cy="773239"/>
            <wp:effectExtent l="0" t="0" r="0" b="0"/>
            <wp:wrapTopAndBottom/>
            <wp:docPr id="15" name="Image 15" descr="A black text on a white background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black text on a white background  AI-generated content may be incorrect. "/>
                    <pic:cNvPicPr/>
                  </pic:nvPicPr>
                  <pic:blipFill>
                    <a:blip r:embed="rId21" cstate="print"/>
                    <a:stretch>
                      <a:fillRect/>
                    </a:stretch>
                  </pic:blipFill>
                  <pic:spPr>
                    <a:xfrm>
                      <a:off x="0" y="0"/>
                      <a:ext cx="5961726" cy="773239"/>
                    </a:xfrm>
                    <a:prstGeom prst="rect">
                      <a:avLst/>
                    </a:prstGeom>
                  </pic:spPr>
                </pic:pic>
              </a:graphicData>
            </a:graphic>
          </wp:anchor>
        </w:drawing>
      </w:r>
    </w:p>
    <w:p w14:paraId="797429D0" w14:textId="77777777" w:rsidR="00A77BD4" w:rsidRPr="00922423" w:rsidRDefault="00000000">
      <w:pPr>
        <w:pStyle w:val="BodyText"/>
        <w:spacing w:before="199" w:line="278" w:lineRule="auto"/>
        <w:ind w:left="1440" w:right="1551"/>
      </w:pPr>
      <w:r w:rsidRPr="00922423">
        <w:rPr>
          <w:color w:val="000000"/>
          <w:w w:val="105"/>
          <w:highlight w:val="yellow"/>
        </w:rPr>
        <w:t>Expand:</w:t>
      </w:r>
      <w:r w:rsidRPr="00922423">
        <w:rPr>
          <w:color w:val="000000"/>
          <w:w w:val="105"/>
        </w:rPr>
        <w:t xml:space="preserve"> TRT can help increase muscle mass and improve metabolism, which may contribute</w:t>
      </w:r>
      <w:r w:rsidRPr="00922423">
        <w:rPr>
          <w:color w:val="000000"/>
          <w:spacing w:val="-12"/>
          <w:w w:val="105"/>
        </w:rPr>
        <w:t xml:space="preserve"> </w:t>
      </w:r>
      <w:r w:rsidRPr="00922423">
        <w:rPr>
          <w:color w:val="000000"/>
          <w:w w:val="105"/>
        </w:rPr>
        <w:t>to</w:t>
      </w:r>
      <w:r w:rsidRPr="00922423">
        <w:rPr>
          <w:color w:val="000000"/>
          <w:spacing w:val="-13"/>
          <w:w w:val="105"/>
        </w:rPr>
        <w:t xml:space="preserve"> </w:t>
      </w:r>
      <w:r w:rsidRPr="00922423">
        <w:rPr>
          <w:color w:val="000000"/>
          <w:w w:val="105"/>
        </w:rPr>
        <w:t>reducing</w:t>
      </w:r>
      <w:r w:rsidRPr="00922423">
        <w:rPr>
          <w:color w:val="000000"/>
          <w:spacing w:val="-11"/>
          <w:w w:val="105"/>
        </w:rPr>
        <w:t xml:space="preserve"> </w:t>
      </w:r>
      <w:r w:rsidRPr="00922423">
        <w:rPr>
          <w:color w:val="000000"/>
          <w:w w:val="105"/>
        </w:rPr>
        <w:t>body</w:t>
      </w:r>
      <w:r w:rsidRPr="00922423">
        <w:rPr>
          <w:color w:val="000000"/>
          <w:spacing w:val="-13"/>
          <w:w w:val="105"/>
        </w:rPr>
        <w:t xml:space="preserve"> </w:t>
      </w:r>
      <w:r w:rsidRPr="00922423">
        <w:rPr>
          <w:color w:val="000000"/>
          <w:w w:val="105"/>
        </w:rPr>
        <w:t>fat</w:t>
      </w:r>
      <w:r w:rsidRPr="00922423">
        <w:rPr>
          <w:color w:val="000000"/>
          <w:spacing w:val="-14"/>
          <w:w w:val="105"/>
        </w:rPr>
        <w:t xml:space="preserve"> </w:t>
      </w:r>
      <w:r w:rsidRPr="00922423">
        <w:rPr>
          <w:color w:val="000000"/>
          <w:w w:val="105"/>
        </w:rPr>
        <w:t>and</w:t>
      </w:r>
      <w:r w:rsidRPr="00922423">
        <w:rPr>
          <w:color w:val="000000"/>
          <w:spacing w:val="-10"/>
          <w:w w:val="105"/>
        </w:rPr>
        <w:t xml:space="preserve"> </w:t>
      </w:r>
      <w:r w:rsidRPr="00922423">
        <w:rPr>
          <w:color w:val="000000"/>
          <w:w w:val="105"/>
        </w:rPr>
        <w:t>supporting</w:t>
      </w:r>
      <w:r w:rsidRPr="00922423">
        <w:rPr>
          <w:color w:val="000000"/>
          <w:spacing w:val="-11"/>
          <w:w w:val="105"/>
        </w:rPr>
        <w:t xml:space="preserve"> </w:t>
      </w:r>
      <w:r w:rsidRPr="00922423">
        <w:rPr>
          <w:color w:val="000000"/>
          <w:w w:val="105"/>
        </w:rPr>
        <w:t>weight</w:t>
      </w:r>
      <w:r w:rsidRPr="00922423">
        <w:rPr>
          <w:color w:val="000000"/>
          <w:spacing w:val="-11"/>
          <w:w w:val="105"/>
        </w:rPr>
        <w:t xml:space="preserve"> </w:t>
      </w:r>
      <w:r w:rsidRPr="00922423">
        <w:rPr>
          <w:color w:val="000000"/>
          <w:w w:val="105"/>
        </w:rPr>
        <w:t>management.</w:t>
      </w:r>
      <w:r w:rsidRPr="00922423">
        <w:rPr>
          <w:color w:val="000000"/>
          <w:spacing w:val="-9"/>
          <w:w w:val="105"/>
        </w:rPr>
        <w:t xml:space="preserve"> </w:t>
      </w:r>
      <w:r w:rsidRPr="00922423">
        <w:rPr>
          <w:color w:val="000000"/>
          <w:w w:val="105"/>
        </w:rPr>
        <w:t>When</w:t>
      </w:r>
      <w:r w:rsidRPr="00922423">
        <w:rPr>
          <w:color w:val="000000"/>
          <w:spacing w:val="-13"/>
          <w:w w:val="105"/>
        </w:rPr>
        <w:t xml:space="preserve"> </w:t>
      </w:r>
      <w:r w:rsidRPr="00922423">
        <w:rPr>
          <w:color w:val="000000"/>
          <w:w w:val="105"/>
        </w:rPr>
        <w:t>combined</w:t>
      </w:r>
      <w:r w:rsidRPr="00922423">
        <w:rPr>
          <w:color w:val="000000"/>
          <w:spacing w:val="-13"/>
          <w:w w:val="105"/>
        </w:rPr>
        <w:t xml:space="preserve"> </w:t>
      </w:r>
      <w:r w:rsidRPr="00922423">
        <w:rPr>
          <w:color w:val="000000"/>
          <w:w w:val="105"/>
        </w:rPr>
        <w:t>with a healthy diet, exercise, and lifestyle changes, TRT can be an effective part of a comprehensive approach to achieving and maintaining a healthier body composition.</w:t>
      </w:r>
    </w:p>
    <w:p w14:paraId="78751C3A" w14:textId="77777777" w:rsidR="00A77BD4" w:rsidRPr="00922423" w:rsidRDefault="00A77BD4">
      <w:pPr>
        <w:pStyle w:val="BodyText"/>
        <w:spacing w:line="278" w:lineRule="auto"/>
        <w:sectPr w:rsidR="00A77BD4" w:rsidRPr="00922423">
          <w:pgSz w:w="12240" w:h="15840"/>
          <w:pgMar w:top="1360" w:right="0" w:bottom="280" w:left="0" w:header="720" w:footer="720" w:gutter="0"/>
          <w:cols w:space="720"/>
        </w:sectPr>
      </w:pPr>
    </w:p>
    <w:p w14:paraId="3FC8CD17" w14:textId="084D961F" w:rsidR="00A77BD4" w:rsidRPr="00ED090E" w:rsidRDefault="00ED090E">
      <w:pPr>
        <w:ind w:left="1440"/>
        <w:rPr>
          <w:rFonts w:ascii="Tahoma" w:hAnsi="Tahoma" w:cs="Tahoma"/>
          <w:b/>
          <w:bCs/>
          <w:color w:val="FFFFFF" w:themeColor="background1"/>
          <w:sz w:val="36"/>
          <w:szCs w:val="36"/>
          <w:u w:val="single"/>
        </w:rPr>
      </w:pPr>
      <w:r w:rsidRPr="00ED090E">
        <w:rPr>
          <w:rFonts w:ascii="Tahoma" w:hAnsi="Tahoma" w:cs="Tahoma"/>
          <w:b/>
          <w:bCs/>
          <w:color w:val="FFFFFF" w:themeColor="background1"/>
          <w:sz w:val="36"/>
          <w:szCs w:val="36"/>
          <w:highlight w:val="darkRed"/>
          <w:u w:val="single"/>
        </w:rPr>
        <w:lastRenderedPageBreak/>
        <w:t>ABOUT PAGE</w:t>
      </w:r>
    </w:p>
    <w:p w14:paraId="1FBA7E53" w14:textId="77777777" w:rsidR="00A77BD4" w:rsidRPr="00922423" w:rsidRDefault="00000000">
      <w:pPr>
        <w:pStyle w:val="BodyText"/>
        <w:spacing w:before="4"/>
        <w:rPr>
          <w:sz w:val="15"/>
        </w:rPr>
      </w:pPr>
      <w:r w:rsidRPr="00922423">
        <w:rPr>
          <w:noProof/>
          <w:sz w:val="15"/>
        </w:rPr>
        <w:drawing>
          <wp:anchor distT="0" distB="0" distL="0" distR="0" simplePos="0" relativeHeight="251683840" behindDoc="1" locked="0" layoutInCell="1" allowOverlap="1" wp14:anchorId="58E76CE8" wp14:editId="4149D6D3">
            <wp:simplePos x="0" y="0"/>
            <wp:positionH relativeFrom="page">
              <wp:posOffset>1364388</wp:posOffset>
            </wp:positionH>
            <wp:positionV relativeFrom="paragraph">
              <wp:posOffset>134512</wp:posOffset>
            </wp:positionV>
            <wp:extent cx="5472915" cy="1988248"/>
            <wp:effectExtent l="0" t="0" r="0" b="0"/>
            <wp:wrapTopAndBottom/>
            <wp:docPr id="17" name="Image 17" descr="A close up of a logo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close up of a logo  AI-generated content may be incorrect. "/>
                    <pic:cNvPicPr/>
                  </pic:nvPicPr>
                  <pic:blipFill>
                    <a:blip r:embed="rId22" cstate="print"/>
                    <a:stretch>
                      <a:fillRect/>
                    </a:stretch>
                  </pic:blipFill>
                  <pic:spPr>
                    <a:xfrm>
                      <a:off x="0" y="0"/>
                      <a:ext cx="5472915" cy="1988248"/>
                    </a:xfrm>
                    <a:prstGeom prst="rect">
                      <a:avLst/>
                    </a:prstGeom>
                  </pic:spPr>
                </pic:pic>
              </a:graphicData>
            </a:graphic>
          </wp:anchor>
        </w:drawing>
      </w:r>
    </w:p>
    <w:p w14:paraId="4BAEB758" w14:textId="24345403" w:rsidR="00A77BD4" w:rsidRPr="00922423" w:rsidRDefault="00000000" w:rsidP="00ED090E">
      <w:pPr>
        <w:pStyle w:val="BodyText"/>
        <w:spacing w:before="221" w:line="278" w:lineRule="auto"/>
        <w:ind w:left="1439" w:right="1409"/>
        <w:sectPr w:rsidR="00A77BD4" w:rsidRPr="00922423">
          <w:pgSz w:w="12240" w:h="15840"/>
          <w:pgMar w:top="1440" w:right="0" w:bottom="280" w:left="0" w:header="720" w:footer="720" w:gutter="0"/>
          <w:cols w:space="720"/>
        </w:sectPr>
      </w:pPr>
      <w:r w:rsidRPr="00922423">
        <w:rPr>
          <w:color w:val="000000"/>
          <w:w w:val="105"/>
          <w:highlight w:val="cyan"/>
        </w:rPr>
        <w:t>Peak Life Performance Mission Statement</w:t>
      </w:r>
      <w:r w:rsidRPr="00922423">
        <w:rPr>
          <w:color w:val="000000"/>
          <w:w w:val="105"/>
        </w:rPr>
        <w:t>: At Peak Life Performance, our mission is to empower</w:t>
      </w:r>
      <w:r w:rsidRPr="00922423">
        <w:rPr>
          <w:color w:val="000000"/>
          <w:spacing w:val="-3"/>
          <w:w w:val="105"/>
        </w:rPr>
        <w:t xml:space="preserve"> </w:t>
      </w:r>
      <w:r w:rsidRPr="00922423">
        <w:rPr>
          <w:color w:val="000000"/>
          <w:w w:val="105"/>
        </w:rPr>
        <w:t>men</w:t>
      </w:r>
      <w:r w:rsidRPr="00922423">
        <w:rPr>
          <w:color w:val="000000"/>
          <w:spacing w:val="-2"/>
          <w:w w:val="105"/>
        </w:rPr>
        <w:t xml:space="preserve"> </w:t>
      </w:r>
      <w:r w:rsidRPr="00922423">
        <w:rPr>
          <w:color w:val="000000"/>
          <w:w w:val="105"/>
        </w:rPr>
        <w:t>to achieve</w:t>
      </w:r>
      <w:r w:rsidRPr="00922423">
        <w:rPr>
          <w:color w:val="000000"/>
          <w:spacing w:val="-1"/>
          <w:w w:val="105"/>
        </w:rPr>
        <w:t xml:space="preserve"> </w:t>
      </w:r>
      <w:r w:rsidRPr="00922423">
        <w:rPr>
          <w:color w:val="000000"/>
          <w:w w:val="105"/>
        </w:rPr>
        <w:t>their</w:t>
      </w:r>
      <w:r w:rsidRPr="00922423">
        <w:rPr>
          <w:color w:val="000000"/>
          <w:spacing w:val="-3"/>
          <w:w w:val="105"/>
        </w:rPr>
        <w:t xml:space="preserve"> </w:t>
      </w:r>
      <w:r w:rsidRPr="00922423">
        <w:rPr>
          <w:color w:val="000000"/>
          <w:w w:val="105"/>
        </w:rPr>
        <w:t>highest</w:t>
      </w:r>
      <w:r w:rsidRPr="00922423">
        <w:rPr>
          <w:color w:val="000000"/>
          <w:spacing w:val="-1"/>
          <w:w w:val="105"/>
        </w:rPr>
        <w:t xml:space="preserve"> </w:t>
      </w:r>
      <w:r w:rsidRPr="00922423">
        <w:rPr>
          <w:color w:val="000000"/>
          <w:w w:val="105"/>
        </w:rPr>
        <w:t>potential</w:t>
      </w:r>
      <w:r w:rsidRPr="00922423">
        <w:rPr>
          <w:color w:val="000000"/>
          <w:spacing w:val="-2"/>
          <w:w w:val="105"/>
        </w:rPr>
        <w:t xml:space="preserve"> </w:t>
      </w:r>
      <w:r w:rsidRPr="00922423">
        <w:rPr>
          <w:color w:val="000000"/>
          <w:w w:val="105"/>
        </w:rPr>
        <w:t>in</w:t>
      </w:r>
      <w:r w:rsidRPr="00922423">
        <w:rPr>
          <w:color w:val="000000"/>
          <w:spacing w:val="-2"/>
          <w:w w:val="105"/>
        </w:rPr>
        <w:t xml:space="preserve"> </w:t>
      </w:r>
      <w:r w:rsidRPr="00922423">
        <w:rPr>
          <w:color w:val="000000"/>
          <w:w w:val="105"/>
        </w:rPr>
        <w:t>all aspects</w:t>
      </w:r>
      <w:r w:rsidRPr="00922423">
        <w:rPr>
          <w:color w:val="000000"/>
          <w:spacing w:val="-1"/>
          <w:w w:val="105"/>
        </w:rPr>
        <w:t xml:space="preserve"> </w:t>
      </w:r>
      <w:r w:rsidRPr="00922423">
        <w:rPr>
          <w:color w:val="000000"/>
          <w:w w:val="105"/>
        </w:rPr>
        <w:t>of</w:t>
      </w:r>
      <w:r w:rsidRPr="00922423">
        <w:rPr>
          <w:color w:val="000000"/>
          <w:spacing w:val="-2"/>
          <w:w w:val="105"/>
        </w:rPr>
        <w:t xml:space="preserve"> </w:t>
      </w:r>
      <w:r w:rsidRPr="00922423">
        <w:rPr>
          <w:color w:val="000000"/>
          <w:w w:val="105"/>
        </w:rPr>
        <w:t>life- health,</w:t>
      </w:r>
      <w:r w:rsidRPr="00922423">
        <w:rPr>
          <w:color w:val="000000"/>
          <w:spacing w:val="-1"/>
          <w:w w:val="105"/>
        </w:rPr>
        <w:t xml:space="preserve"> </w:t>
      </w:r>
      <w:r w:rsidRPr="00922423">
        <w:rPr>
          <w:color w:val="000000"/>
          <w:w w:val="105"/>
        </w:rPr>
        <w:t>business,</w:t>
      </w:r>
      <w:r w:rsidRPr="00922423">
        <w:rPr>
          <w:color w:val="000000"/>
          <w:spacing w:val="-1"/>
          <w:w w:val="105"/>
        </w:rPr>
        <w:t xml:space="preserve"> </w:t>
      </w:r>
      <w:r w:rsidRPr="00922423">
        <w:rPr>
          <w:color w:val="000000"/>
          <w:w w:val="105"/>
        </w:rPr>
        <w:t>and careers. We are dedicated to optimizing male performance through perso</w:t>
      </w:r>
      <w:r w:rsidRPr="00922423">
        <w:rPr>
          <w:b/>
          <w:bCs/>
          <w:color w:val="000000"/>
          <w:w w:val="105"/>
        </w:rPr>
        <w:t xml:space="preserve">nalize hormone </w:t>
      </w:r>
      <w:r w:rsidR="00922423" w:rsidRPr="00922423">
        <w:rPr>
          <w:b/>
          <w:bCs/>
          <w:color w:val="000000"/>
          <w:w w:val="105"/>
        </w:rPr>
        <w:t>optimization</w:t>
      </w:r>
      <w:r w:rsidRPr="00922423">
        <w:rPr>
          <w:b/>
          <w:bCs/>
          <w:color w:val="000000"/>
          <w:w w:val="105"/>
        </w:rPr>
        <w:t xml:space="preserve"> </w:t>
      </w:r>
      <w:r w:rsidR="00922423" w:rsidRPr="00922423">
        <w:rPr>
          <w:b/>
          <w:bCs/>
          <w:color w:val="000000"/>
          <w:w w:val="105"/>
        </w:rPr>
        <w:t xml:space="preserve">and peptide </w:t>
      </w:r>
      <w:r w:rsidRPr="00922423">
        <w:rPr>
          <w:b/>
          <w:bCs/>
          <w:color w:val="000000"/>
          <w:w w:val="105"/>
        </w:rPr>
        <w:t xml:space="preserve">therapy, comprehensive weight loss treatments, and tailored sexual health solutions. By connecting </w:t>
      </w:r>
      <w:r w:rsidRPr="00922423">
        <w:rPr>
          <w:color w:val="000000"/>
          <w:w w:val="105"/>
        </w:rPr>
        <w:t>our patients with a network of expert athletic</w:t>
      </w:r>
      <w:r w:rsidRPr="00922423">
        <w:rPr>
          <w:color w:val="000000"/>
          <w:spacing w:val="-1"/>
          <w:w w:val="105"/>
        </w:rPr>
        <w:t xml:space="preserve"> </w:t>
      </w:r>
      <w:r w:rsidRPr="00922423">
        <w:rPr>
          <w:color w:val="000000"/>
          <w:w w:val="105"/>
        </w:rPr>
        <w:t>trainers, life and performance coaches, and business and entrepreneurship mentors, we provide the tools and support necessary for holistic well-being and success. At our core, we believe in fostering a strong community where every man can thrive and reach peak performance in every area of lif</w:t>
      </w:r>
      <w:r w:rsidR="00C07D18">
        <w:rPr>
          <w:color w:val="000000"/>
          <w:w w:val="105"/>
        </w:rPr>
        <w:t>e.</w:t>
      </w:r>
    </w:p>
    <w:p w14:paraId="6A589379" w14:textId="42C48EFF" w:rsidR="00C07D18" w:rsidRDefault="00C07D18">
      <w:pPr>
        <w:rPr>
          <w:b/>
          <w:bCs/>
          <w:color w:val="FFFFFF" w:themeColor="background1"/>
          <w:sz w:val="36"/>
          <w:szCs w:val="36"/>
          <w:u w:val="single"/>
        </w:rPr>
      </w:pPr>
      <w:r>
        <w:rPr>
          <w:b/>
          <w:bCs/>
          <w:color w:val="FFFFFF" w:themeColor="background1"/>
          <w:sz w:val="36"/>
          <w:szCs w:val="36"/>
          <w:highlight w:val="darkRed"/>
          <w:u w:val="single"/>
        </w:rPr>
        <w:lastRenderedPageBreak/>
        <w:t>WEIGHT LOSS</w:t>
      </w:r>
      <w:r w:rsidRPr="00C07D18">
        <w:rPr>
          <w:b/>
          <w:bCs/>
          <w:color w:val="FFFFFF" w:themeColor="background1"/>
          <w:sz w:val="36"/>
          <w:szCs w:val="36"/>
          <w:highlight w:val="darkRed"/>
          <w:u w:val="single"/>
        </w:rPr>
        <w:t xml:space="preserve"> PAGE</w:t>
      </w:r>
    </w:p>
    <w:p w14:paraId="7618CC3E" w14:textId="77777777" w:rsidR="00C07D18" w:rsidRDefault="00C07D18">
      <w:pPr>
        <w:rPr>
          <w:b/>
          <w:bCs/>
          <w:color w:val="FFFFFF" w:themeColor="background1"/>
          <w:sz w:val="36"/>
          <w:szCs w:val="36"/>
          <w:u w:val="single"/>
        </w:rPr>
      </w:pPr>
    </w:p>
    <w:p w14:paraId="7D0142EF" w14:textId="77777777" w:rsidR="00C07D18" w:rsidRDefault="00C07D18">
      <w:pPr>
        <w:rPr>
          <w:b/>
          <w:bCs/>
          <w:color w:val="FFFFFF" w:themeColor="background1"/>
          <w:sz w:val="36"/>
          <w:szCs w:val="36"/>
          <w:u w:val="single"/>
        </w:rPr>
      </w:pPr>
    </w:p>
    <w:p w14:paraId="0D8C3173" w14:textId="77777777" w:rsidR="00C07D18" w:rsidRDefault="00C07D18">
      <w:pPr>
        <w:rPr>
          <w:b/>
          <w:bCs/>
          <w:color w:val="FFFFFF" w:themeColor="background1"/>
          <w:sz w:val="36"/>
          <w:szCs w:val="36"/>
          <w:u w:val="single"/>
        </w:rPr>
      </w:pPr>
    </w:p>
    <w:p w14:paraId="19E92D31" w14:textId="77777777" w:rsidR="00C07D18" w:rsidRPr="00C07D18" w:rsidRDefault="00C07D18">
      <w:pPr>
        <w:rPr>
          <w:b/>
          <w:bCs/>
          <w:color w:val="FFFFFF" w:themeColor="background1"/>
          <w:sz w:val="36"/>
          <w:szCs w:val="36"/>
          <w:u w:val="single"/>
        </w:rPr>
      </w:pPr>
    </w:p>
    <w:p w14:paraId="21D7A5BB" w14:textId="77777777" w:rsidR="00C07D18" w:rsidRDefault="00C07D18">
      <w:pPr>
        <w:rPr>
          <w:sz w:val="24"/>
        </w:rPr>
      </w:pPr>
    </w:p>
    <w:p w14:paraId="3EB83CAB" w14:textId="631E70BB" w:rsidR="00A77BD4" w:rsidRPr="00922423" w:rsidRDefault="00C07D18">
      <w:pPr>
        <w:rPr>
          <w:sz w:val="24"/>
        </w:rPr>
        <w:sectPr w:rsidR="00A77BD4" w:rsidRPr="00922423">
          <w:pgSz w:w="12240" w:h="15840"/>
          <w:pgMar w:top="1440" w:right="0" w:bottom="0" w:left="0" w:header="720" w:footer="720" w:gutter="0"/>
          <w:cols w:space="720"/>
        </w:sectPr>
      </w:pPr>
      <w:r w:rsidRPr="00922423">
        <w:rPr>
          <w:rFonts w:ascii="Times New Roman"/>
          <w:noProof/>
          <w:sz w:val="20"/>
        </w:rPr>
        <w:drawing>
          <wp:inline distT="0" distB="0" distL="0" distR="0" wp14:anchorId="0E254AA1" wp14:editId="47ACB5BD">
            <wp:extent cx="5940939" cy="4253865"/>
            <wp:effectExtent l="0" t="0" r="0" b="0"/>
            <wp:docPr id="31" name="Image 31" descr="A screenshot of a web page  AI-generated content may be incorre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screenshot of a web page  AI-generated content may be incorrect. "/>
                    <pic:cNvPicPr/>
                  </pic:nvPicPr>
                  <pic:blipFill>
                    <a:blip r:embed="rId23" cstate="print"/>
                    <a:stretch>
                      <a:fillRect/>
                    </a:stretch>
                  </pic:blipFill>
                  <pic:spPr>
                    <a:xfrm>
                      <a:off x="0" y="0"/>
                      <a:ext cx="5940939" cy="4253865"/>
                    </a:xfrm>
                    <a:prstGeom prst="rect">
                      <a:avLst/>
                    </a:prstGeom>
                  </pic:spPr>
                </pic:pic>
              </a:graphicData>
            </a:graphic>
          </wp:inline>
        </w:drawing>
      </w:r>
    </w:p>
    <w:p w14:paraId="25F3C197" w14:textId="64A8812F" w:rsidR="00A77BD4" w:rsidRPr="00922423" w:rsidRDefault="00AB67EE" w:rsidP="00C07D18">
      <w:pPr>
        <w:spacing w:before="47"/>
        <w:rPr>
          <w:sz w:val="24"/>
        </w:rPr>
      </w:pPr>
      <w:r w:rsidRPr="00922423">
        <w:rPr>
          <w:sz w:val="24"/>
        </w:rPr>
        <w:lastRenderedPageBreak/>
        <w:t>Change Semaglutide to GLP-1</w:t>
      </w:r>
    </w:p>
    <w:p w14:paraId="64EFE616" w14:textId="77777777" w:rsidR="00AB67EE" w:rsidRPr="00922423" w:rsidRDefault="00AB67EE">
      <w:pPr>
        <w:spacing w:before="47"/>
        <w:ind w:left="2160"/>
        <w:rPr>
          <w:sz w:val="24"/>
        </w:rPr>
      </w:pPr>
    </w:p>
    <w:p w14:paraId="5129D094" w14:textId="32C6CAAC" w:rsidR="00AB67EE" w:rsidRDefault="00AB67EE">
      <w:pPr>
        <w:spacing w:before="47"/>
        <w:ind w:left="2160"/>
        <w:rPr>
          <w:sz w:val="24"/>
        </w:rPr>
      </w:pPr>
      <w:r w:rsidRPr="00922423">
        <w:rPr>
          <w:sz w:val="24"/>
        </w:rPr>
        <w:t xml:space="preserve">We use a </w:t>
      </w:r>
      <w:proofErr w:type="gramStart"/>
      <w:r w:rsidRPr="00922423">
        <w:rPr>
          <w:sz w:val="24"/>
        </w:rPr>
        <w:t>tirzepatide(</w:t>
      </w:r>
      <w:proofErr w:type="gramEnd"/>
      <w:r w:rsidRPr="00922423">
        <w:rPr>
          <w:sz w:val="24"/>
        </w:rPr>
        <w:t xml:space="preserve">GLP-1)/Glycine/B12 formula for our </w:t>
      </w:r>
      <w:r w:rsidR="00C07D18" w:rsidRPr="00922423">
        <w:rPr>
          <w:sz w:val="24"/>
        </w:rPr>
        <w:t>weight loss</w:t>
      </w:r>
      <w:r w:rsidRPr="00922423">
        <w:rPr>
          <w:sz w:val="24"/>
        </w:rPr>
        <w:t xml:space="preserve"> patients. </w:t>
      </w:r>
      <w:proofErr w:type="gramStart"/>
      <w:r w:rsidRPr="00922423">
        <w:rPr>
          <w:sz w:val="24"/>
        </w:rPr>
        <w:t>So</w:t>
      </w:r>
      <w:proofErr w:type="gramEnd"/>
      <w:r w:rsidRPr="00922423">
        <w:rPr>
          <w:sz w:val="24"/>
        </w:rPr>
        <w:t xml:space="preserve"> the info should include something along these lines: </w:t>
      </w:r>
    </w:p>
    <w:p w14:paraId="0BE132C6" w14:textId="77777777" w:rsidR="00C07D18" w:rsidRPr="00922423" w:rsidRDefault="00C07D18">
      <w:pPr>
        <w:spacing w:before="47"/>
        <w:ind w:left="2160"/>
        <w:rPr>
          <w:sz w:val="24"/>
        </w:rPr>
      </w:pPr>
    </w:p>
    <w:p w14:paraId="2B912BD3" w14:textId="77777777" w:rsidR="00AB67EE" w:rsidRPr="00922423" w:rsidRDefault="00AB67EE" w:rsidP="00AB67EE">
      <w:pPr>
        <w:spacing w:before="47"/>
        <w:rPr>
          <w:sz w:val="24"/>
        </w:rPr>
      </w:pPr>
      <w:r w:rsidRPr="00922423">
        <w:rPr>
          <w:sz w:val="24"/>
        </w:rPr>
        <w:t>Core Mechanism: Tirzepatide (Dual-Incretin Therapy)</w:t>
      </w:r>
    </w:p>
    <w:p w14:paraId="7B4AFC37" w14:textId="77777777" w:rsidR="00AB67EE" w:rsidRPr="00922423" w:rsidRDefault="00AB67EE" w:rsidP="00AB67EE">
      <w:pPr>
        <w:spacing w:before="47"/>
        <w:ind w:firstLine="720"/>
        <w:rPr>
          <w:sz w:val="24"/>
        </w:rPr>
      </w:pPr>
      <w:r w:rsidRPr="00922423">
        <w:rPr>
          <w:sz w:val="24"/>
        </w:rPr>
        <w:t>Tirzepatide works through two hormone pathways at the same time:</w:t>
      </w:r>
    </w:p>
    <w:p w14:paraId="06BABD86" w14:textId="77777777" w:rsidR="00AB67EE" w:rsidRPr="00922423" w:rsidRDefault="00AB67EE" w:rsidP="00AB67EE">
      <w:pPr>
        <w:spacing w:before="47"/>
        <w:rPr>
          <w:sz w:val="24"/>
        </w:rPr>
      </w:pPr>
      <w:r w:rsidRPr="00922423">
        <w:rPr>
          <w:sz w:val="24"/>
        </w:rPr>
        <w:t>1️</w:t>
      </w:r>
      <w:r w:rsidRPr="00922423">
        <w:rPr>
          <w:rFonts w:ascii="Segoe UI Symbol" w:hAnsi="Segoe UI Symbol" w:cs="Segoe UI Symbol"/>
          <w:sz w:val="24"/>
        </w:rPr>
        <w:t>⃣</w:t>
      </w:r>
      <w:r w:rsidRPr="00922423">
        <w:rPr>
          <w:sz w:val="24"/>
        </w:rPr>
        <w:t xml:space="preserve"> GLP-1 Receptor Agonism (Gut → Brain → Pancreas)</w:t>
      </w:r>
    </w:p>
    <w:p w14:paraId="450574C1" w14:textId="77777777" w:rsidR="00AB67EE" w:rsidRPr="00922423" w:rsidRDefault="00AB67EE" w:rsidP="00AB67EE">
      <w:pPr>
        <w:spacing w:before="47"/>
        <w:ind w:firstLine="720"/>
        <w:rPr>
          <w:sz w:val="24"/>
        </w:rPr>
      </w:pPr>
      <w:r w:rsidRPr="00922423">
        <w:rPr>
          <w:sz w:val="24"/>
        </w:rPr>
        <w:t>GLP-1 (glucagon-like peptide-1) is a hormone released after eating.</w:t>
      </w:r>
    </w:p>
    <w:p w14:paraId="7D5CD6FE" w14:textId="77777777" w:rsidR="00AB67EE" w:rsidRPr="00922423" w:rsidRDefault="00AB67EE" w:rsidP="00AB67EE">
      <w:pPr>
        <w:spacing w:before="47"/>
        <w:rPr>
          <w:sz w:val="24"/>
        </w:rPr>
      </w:pPr>
      <w:r w:rsidRPr="00922423">
        <w:rPr>
          <w:sz w:val="24"/>
        </w:rPr>
        <w:t>Effects:</w:t>
      </w:r>
    </w:p>
    <w:p w14:paraId="6DB0C808" w14:textId="77777777" w:rsidR="00AB67EE" w:rsidRPr="00922423" w:rsidRDefault="00AB67EE" w:rsidP="00AB67EE">
      <w:pPr>
        <w:numPr>
          <w:ilvl w:val="0"/>
          <w:numId w:val="3"/>
        </w:numPr>
        <w:spacing w:before="47"/>
        <w:rPr>
          <w:sz w:val="24"/>
        </w:rPr>
      </w:pPr>
      <w:r w:rsidRPr="00922423">
        <w:rPr>
          <w:sz w:val="24"/>
        </w:rPr>
        <w:t>Slows gastric emptying → you feel full longer</w:t>
      </w:r>
    </w:p>
    <w:p w14:paraId="31F6BB31" w14:textId="77777777" w:rsidR="00AB67EE" w:rsidRPr="00922423" w:rsidRDefault="00AB67EE" w:rsidP="00AB67EE">
      <w:pPr>
        <w:numPr>
          <w:ilvl w:val="0"/>
          <w:numId w:val="3"/>
        </w:numPr>
        <w:spacing w:before="47"/>
        <w:rPr>
          <w:sz w:val="24"/>
        </w:rPr>
      </w:pPr>
      <w:r w:rsidRPr="00922423">
        <w:rPr>
          <w:sz w:val="24"/>
        </w:rPr>
        <w:t>Reduces appetite signaling in the brain (hypothalamus)</w:t>
      </w:r>
    </w:p>
    <w:p w14:paraId="61780A02" w14:textId="77777777" w:rsidR="00AB67EE" w:rsidRPr="00922423" w:rsidRDefault="00AB67EE" w:rsidP="00AB67EE">
      <w:pPr>
        <w:numPr>
          <w:ilvl w:val="0"/>
          <w:numId w:val="3"/>
        </w:numPr>
        <w:spacing w:before="47"/>
        <w:rPr>
          <w:sz w:val="24"/>
        </w:rPr>
      </w:pPr>
      <w:r w:rsidRPr="00922423">
        <w:rPr>
          <w:sz w:val="24"/>
        </w:rPr>
        <w:t>Increases glucose-dependent insulin release</w:t>
      </w:r>
    </w:p>
    <w:p w14:paraId="5524EC4E" w14:textId="77777777" w:rsidR="00AB67EE" w:rsidRPr="00922423" w:rsidRDefault="00AB67EE" w:rsidP="00AB67EE">
      <w:pPr>
        <w:numPr>
          <w:ilvl w:val="0"/>
          <w:numId w:val="3"/>
        </w:numPr>
        <w:spacing w:before="47"/>
        <w:rPr>
          <w:sz w:val="24"/>
        </w:rPr>
      </w:pPr>
      <w:r w:rsidRPr="00922423">
        <w:rPr>
          <w:sz w:val="24"/>
        </w:rPr>
        <w:t>Decreases glucagon (less glucose released from the liver)</w:t>
      </w:r>
    </w:p>
    <w:p w14:paraId="048A56AA" w14:textId="77777777" w:rsidR="00AB67EE" w:rsidRPr="00922423" w:rsidRDefault="00AB67EE" w:rsidP="00AB67EE">
      <w:pPr>
        <w:spacing w:before="47"/>
        <w:ind w:left="2160"/>
        <w:rPr>
          <w:sz w:val="24"/>
        </w:rPr>
      </w:pPr>
      <w:r w:rsidRPr="00922423">
        <w:rPr>
          <w:sz w:val="24"/>
        </w:rPr>
        <w:t>Clinical result:</w:t>
      </w:r>
      <w:r w:rsidRPr="00922423">
        <w:rPr>
          <w:sz w:val="24"/>
        </w:rPr>
        <w:br/>
        <w:t>Lower calorie intake, improved blood sugar control, reduced cravings.</w:t>
      </w:r>
    </w:p>
    <w:p w14:paraId="4A2B6191" w14:textId="77777777" w:rsidR="00AB67EE" w:rsidRPr="00922423" w:rsidRDefault="00000000" w:rsidP="00AB67EE">
      <w:pPr>
        <w:spacing w:before="47"/>
        <w:ind w:left="2160"/>
        <w:rPr>
          <w:sz w:val="24"/>
        </w:rPr>
      </w:pPr>
      <w:r>
        <w:rPr>
          <w:noProof/>
          <w:sz w:val="24"/>
        </w:rPr>
        <w:pict w14:anchorId="4BB565FE">
          <v:rect id="_x0000_i1025" alt="" style="width:5in;height:.05pt;mso-width-percent:0;mso-height-percent:0;mso-width-percent:0;mso-height-percent:0" o:hralign="center" o:hrstd="t" o:hr="t" fillcolor="#a0a0a0" stroked="f"/>
        </w:pict>
      </w:r>
    </w:p>
    <w:p w14:paraId="7D4ADF26" w14:textId="77777777" w:rsidR="00AB67EE" w:rsidRPr="00922423" w:rsidRDefault="00AB67EE" w:rsidP="00AB67EE">
      <w:pPr>
        <w:spacing w:before="47"/>
        <w:rPr>
          <w:sz w:val="24"/>
        </w:rPr>
      </w:pPr>
      <w:r w:rsidRPr="00922423">
        <w:rPr>
          <w:sz w:val="24"/>
        </w:rPr>
        <w:t>2️</w:t>
      </w:r>
      <w:r w:rsidRPr="00922423">
        <w:rPr>
          <w:rFonts w:ascii="Segoe UI Symbol" w:hAnsi="Segoe UI Symbol" w:cs="Segoe UI Symbol"/>
          <w:sz w:val="24"/>
        </w:rPr>
        <w:t>⃣</w:t>
      </w:r>
      <w:r w:rsidRPr="00922423">
        <w:rPr>
          <w:sz w:val="24"/>
        </w:rPr>
        <w:t xml:space="preserve"> GIP Receptor Agonism (Metabolic Amplifier)</w:t>
      </w:r>
    </w:p>
    <w:p w14:paraId="3C5FAF17" w14:textId="77777777" w:rsidR="00AB67EE" w:rsidRPr="00922423" w:rsidRDefault="00AB67EE" w:rsidP="00AB67EE">
      <w:pPr>
        <w:spacing w:before="47"/>
        <w:ind w:firstLine="720"/>
        <w:rPr>
          <w:sz w:val="24"/>
        </w:rPr>
      </w:pPr>
      <w:r w:rsidRPr="00922423">
        <w:rPr>
          <w:sz w:val="24"/>
        </w:rPr>
        <w:t>GIP (glucose-dependent insulinotropic polypeptide) is another incretin hormone.</w:t>
      </w:r>
    </w:p>
    <w:p w14:paraId="3DCCC99E" w14:textId="77777777" w:rsidR="00AB67EE" w:rsidRPr="00922423" w:rsidRDefault="00AB67EE" w:rsidP="00AB67EE">
      <w:pPr>
        <w:spacing w:before="47"/>
        <w:rPr>
          <w:sz w:val="24"/>
        </w:rPr>
      </w:pPr>
      <w:r w:rsidRPr="00922423">
        <w:rPr>
          <w:sz w:val="24"/>
        </w:rPr>
        <w:t>Effects:</w:t>
      </w:r>
    </w:p>
    <w:p w14:paraId="745F7814" w14:textId="77777777" w:rsidR="00AB67EE" w:rsidRPr="00922423" w:rsidRDefault="00AB67EE" w:rsidP="00AB67EE">
      <w:pPr>
        <w:numPr>
          <w:ilvl w:val="0"/>
          <w:numId w:val="4"/>
        </w:numPr>
        <w:spacing w:before="47"/>
        <w:rPr>
          <w:sz w:val="24"/>
        </w:rPr>
      </w:pPr>
      <w:r w:rsidRPr="00922423">
        <w:rPr>
          <w:sz w:val="24"/>
        </w:rPr>
        <w:t>Enhances insulin sensitivity</w:t>
      </w:r>
    </w:p>
    <w:p w14:paraId="0D8E94A0" w14:textId="77777777" w:rsidR="00AB67EE" w:rsidRPr="00922423" w:rsidRDefault="00AB67EE" w:rsidP="00AB67EE">
      <w:pPr>
        <w:numPr>
          <w:ilvl w:val="0"/>
          <w:numId w:val="4"/>
        </w:numPr>
        <w:spacing w:before="47"/>
        <w:rPr>
          <w:sz w:val="24"/>
        </w:rPr>
      </w:pPr>
      <w:r w:rsidRPr="00922423">
        <w:rPr>
          <w:sz w:val="24"/>
        </w:rPr>
        <w:t>Improves fat metabolism and nutrient partitioning</w:t>
      </w:r>
    </w:p>
    <w:p w14:paraId="31E86D42" w14:textId="77777777" w:rsidR="00AB67EE" w:rsidRPr="00922423" w:rsidRDefault="00AB67EE" w:rsidP="00AB67EE">
      <w:pPr>
        <w:numPr>
          <w:ilvl w:val="0"/>
          <w:numId w:val="4"/>
        </w:numPr>
        <w:spacing w:before="47"/>
        <w:rPr>
          <w:sz w:val="24"/>
        </w:rPr>
      </w:pPr>
      <w:r w:rsidRPr="00922423">
        <w:rPr>
          <w:sz w:val="24"/>
        </w:rPr>
        <w:t>May reduce adipose inflammation</w:t>
      </w:r>
    </w:p>
    <w:p w14:paraId="3CB43A1E" w14:textId="77777777" w:rsidR="00AB67EE" w:rsidRPr="00922423" w:rsidRDefault="00AB67EE" w:rsidP="00AB67EE">
      <w:pPr>
        <w:numPr>
          <w:ilvl w:val="0"/>
          <w:numId w:val="4"/>
        </w:numPr>
        <w:spacing w:before="47"/>
        <w:rPr>
          <w:sz w:val="24"/>
        </w:rPr>
      </w:pPr>
      <w:r w:rsidRPr="00922423">
        <w:rPr>
          <w:sz w:val="24"/>
        </w:rPr>
        <w:t>Works synergistically with GLP-1 to enhance weight loss and metabolic health</w:t>
      </w:r>
    </w:p>
    <w:p w14:paraId="69267321" w14:textId="77777777" w:rsidR="00AB67EE" w:rsidRPr="00922423" w:rsidRDefault="00AB67EE" w:rsidP="00AB67EE">
      <w:pPr>
        <w:spacing w:before="47"/>
        <w:rPr>
          <w:sz w:val="24"/>
        </w:rPr>
      </w:pPr>
      <w:r w:rsidRPr="00922423">
        <w:rPr>
          <w:sz w:val="24"/>
        </w:rPr>
        <w:t>Why this matters:</w:t>
      </w:r>
      <w:r w:rsidRPr="00922423">
        <w:rPr>
          <w:sz w:val="24"/>
        </w:rPr>
        <w:br/>
        <w:t>Tirzepatide’s dual GLP-1 + GIP activity leads to greater fat loss and metabolic improvements than GLP-1 alone.</w:t>
      </w:r>
    </w:p>
    <w:p w14:paraId="031B97DA" w14:textId="77777777" w:rsidR="00AB67EE" w:rsidRPr="00922423" w:rsidRDefault="00000000" w:rsidP="00AB67EE">
      <w:pPr>
        <w:spacing w:before="47"/>
        <w:ind w:left="2160"/>
        <w:rPr>
          <w:sz w:val="24"/>
        </w:rPr>
      </w:pPr>
      <w:r>
        <w:rPr>
          <w:noProof/>
          <w:sz w:val="24"/>
        </w:rPr>
        <w:pict w14:anchorId="0916A754">
          <v:rect id="_x0000_i1026" alt="" style="width:5in;height:.05pt;mso-width-percent:0;mso-height-percent:0;mso-width-percent:0;mso-height-percent:0" o:hralign="center" o:hrstd="t" o:hr="t" fillcolor="#a0a0a0" stroked="f"/>
        </w:pict>
      </w:r>
    </w:p>
    <w:p w14:paraId="549D3806" w14:textId="77777777" w:rsidR="00AB67EE" w:rsidRPr="00922423" w:rsidRDefault="00AB67EE" w:rsidP="00AB67EE">
      <w:pPr>
        <w:spacing w:before="47"/>
        <w:rPr>
          <w:sz w:val="24"/>
        </w:rPr>
      </w:pPr>
      <w:r w:rsidRPr="00922423">
        <w:rPr>
          <w:sz w:val="24"/>
        </w:rPr>
        <w:t>Why Add Glycine?</w:t>
      </w:r>
    </w:p>
    <w:p w14:paraId="2E7B1001" w14:textId="77777777" w:rsidR="00AB67EE" w:rsidRPr="00922423" w:rsidRDefault="00AB67EE" w:rsidP="00AB67EE">
      <w:pPr>
        <w:spacing w:before="47"/>
        <w:ind w:firstLine="720"/>
        <w:rPr>
          <w:sz w:val="24"/>
        </w:rPr>
      </w:pPr>
      <w:r w:rsidRPr="00922423">
        <w:rPr>
          <w:sz w:val="24"/>
        </w:rPr>
        <w:t>Glycine is not just a filler—it has supportive metabolic and neurologic roles.</w:t>
      </w:r>
    </w:p>
    <w:p w14:paraId="4221CE54" w14:textId="77777777" w:rsidR="00AB67EE" w:rsidRPr="00922423" w:rsidRDefault="00AB67EE" w:rsidP="00AB67EE">
      <w:pPr>
        <w:spacing w:before="47"/>
        <w:rPr>
          <w:sz w:val="24"/>
        </w:rPr>
      </w:pPr>
      <w:r w:rsidRPr="00922423">
        <w:rPr>
          <w:sz w:val="24"/>
        </w:rPr>
        <w:t>Glycine mechanisms:</w:t>
      </w:r>
    </w:p>
    <w:p w14:paraId="25F54FCC" w14:textId="77777777" w:rsidR="00AB67EE" w:rsidRPr="00922423" w:rsidRDefault="00AB67EE" w:rsidP="00AB67EE">
      <w:pPr>
        <w:numPr>
          <w:ilvl w:val="0"/>
          <w:numId w:val="5"/>
        </w:numPr>
        <w:spacing w:before="47"/>
        <w:rPr>
          <w:sz w:val="24"/>
        </w:rPr>
      </w:pPr>
      <w:r w:rsidRPr="00922423">
        <w:rPr>
          <w:sz w:val="24"/>
        </w:rPr>
        <w:t>Supports glucose metabolism and insulin sensitivity</w:t>
      </w:r>
    </w:p>
    <w:p w14:paraId="4F03126F" w14:textId="77777777" w:rsidR="00AB67EE" w:rsidRPr="00922423" w:rsidRDefault="00AB67EE" w:rsidP="00AB67EE">
      <w:pPr>
        <w:numPr>
          <w:ilvl w:val="0"/>
          <w:numId w:val="5"/>
        </w:numPr>
        <w:spacing w:before="47"/>
        <w:rPr>
          <w:sz w:val="24"/>
        </w:rPr>
      </w:pPr>
      <w:r w:rsidRPr="00922423">
        <w:rPr>
          <w:sz w:val="24"/>
        </w:rPr>
        <w:t>Acts as an inhibitory neurotransmitter, helping calm the nervous system</w:t>
      </w:r>
    </w:p>
    <w:p w14:paraId="43E7178C" w14:textId="77777777" w:rsidR="00AB67EE" w:rsidRPr="00922423" w:rsidRDefault="00AB67EE" w:rsidP="00AB67EE">
      <w:pPr>
        <w:numPr>
          <w:ilvl w:val="0"/>
          <w:numId w:val="5"/>
        </w:numPr>
        <w:spacing w:before="47"/>
        <w:rPr>
          <w:sz w:val="24"/>
        </w:rPr>
      </w:pPr>
      <w:r w:rsidRPr="00922423">
        <w:rPr>
          <w:sz w:val="24"/>
        </w:rPr>
        <w:t>May reduce nausea and GI irritation</w:t>
      </w:r>
    </w:p>
    <w:p w14:paraId="137F2CEE" w14:textId="77777777" w:rsidR="00AB67EE" w:rsidRPr="00922423" w:rsidRDefault="00AB67EE" w:rsidP="00AB67EE">
      <w:pPr>
        <w:numPr>
          <w:ilvl w:val="0"/>
          <w:numId w:val="5"/>
        </w:numPr>
        <w:spacing w:before="47"/>
        <w:rPr>
          <w:sz w:val="24"/>
        </w:rPr>
      </w:pPr>
      <w:r w:rsidRPr="00922423">
        <w:rPr>
          <w:sz w:val="24"/>
        </w:rPr>
        <w:t>Supports mitochondrial function and detox pathways</w:t>
      </w:r>
    </w:p>
    <w:p w14:paraId="10EB5C7D" w14:textId="77777777" w:rsidR="00AB67EE" w:rsidRPr="00922423" w:rsidRDefault="00AB67EE" w:rsidP="00AB67EE">
      <w:pPr>
        <w:numPr>
          <w:ilvl w:val="0"/>
          <w:numId w:val="5"/>
        </w:numPr>
        <w:spacing w:before="47"/>
        <w:rPr>
          <w:sz w:val="24"/>
        </w:rPr>
      </w:pPr>
      <w:r w:rsidRPr="00922423">
        <w:rPr>
          <w:sz w:val="24"/>
        </w:rPr>
        <w:t>Plays a role in collagen synthesis and tissue repair</w:t>
      </w:r>
    </w:p>
    <w:p w14:paraId="3047D977" w14:textId="77777777" w:rsidR="00AB67EE" w:rsidRPr="00922423" w:rsidRDefault="00AB67EE" w:rsidP="00AB67EE">
      <w:pPr>
        <w:spacing w:before="47"/>
        <w:ind w:left="2160"/>
        <w:rPr>
          <w:sz w:val="24"/>
        </w:rPr>
      </w:pPr>
      <w:r w:rsidRPr="00922423">
        <w:rPr>
          <w:sz w:val="24"/>
        </w:rPr>
        <w:t>Clinical benefit when paired with tirzepatide:</w:t>
      </w:r>
    </w:p>
    <w:p w14:paraId="4F6E6A98" w14:textId="77777777" w:rsidR="00AB67EE" w:rsidRPr="00922423" w:rsidRDefault="00AB67EE" w:rsidP="00AB67EE">
      <w:pPr>
        <w:numPr>
          <w:ilvl w:val="0"/>
          <w:numId w:val="6"/>
        </w:numPr>
        <w:spacing w:before="47"/>
        <w:rPr>
          <w:sz w:val="24"/>
        </w:rPr>
      </w:pPr>
      <w:r w:rsidRPr="00922423">
        <w:rPr>
          <w:sz w:val="24"/>
        </w:rPr>
        <w:t>Improved tolerability (less nausea for some patients)</w:t>
      </w:r>
    </w:p>
    <w:p w14:paraId="59FC242E" w14:textId="77777777" w:rsidR="00AB67EE" w:rsidRPr="00922423" w:rsidRDefault="00AB67EE" w:rsidP="00AB67EE">
      <w:pPr>
        <w:numPr>
          <w:ilvl w:val="0"/>
          <w:numId w:val="6"/>
        </w:numPr>
        <w:spacing w:before="47"/>
        <w:rPr>
          <w:sz w:val="24"/>
        </w:rPr>
      </w:pPr>
      <w:r w:rsidRPr="00922423">
        <w:rPr>
          <w:sz w:val="24"/>
        </w:rPr>
        <w:t>Better metabolic efficiency</w:t>
      </w:r>
    </w:p>
    <w:p w14:paraId="3904E62F" w14:textId="77777777" w:rsidR="00AB67EE" w:rsidRPr="00922423" w:rsidRDefault="00AB67EE" w:rsidP="00AB67EE">
      <w:pPr>
        <w:numPr>
          <w:ilvl w:val="0"/>
          <w:numId w:val="6"/>
        </w:numPr>
        <w:spacing w:before="47"/>
        <w:rPr>
          <w:sz w:val="24"/>
        </w:rPr>
      </w:pPr>
      <w:r w:rsidRPr="00922423">
        <w:rPr>
          <w:sz w:val="24"/>
        </w:rPr>
        <w:t>Potential support for sleep quality and recovery</w:t>
      </w:r>
    </w:p>
    <w:p w14:paraId="0BFF5B04" w14:textId="77777777" w:rsidR="00AB67EE" w:rsidRPr="00922423" w:rsidRDefault="00000000" w:rsidP="00AB67EE">
      <w:pPr>
        <w:spacing w:before="47"/>
        <w:ind w:left="2160"/>
        <w:rPr>
          <w:sz w:val="24"/>
        </w:rPr>
      </w:pPr>
      <w:r>
        <w:rPr>
          <w:noProof/>
          <w:sz w:val="24"/>
        </w:rPr>
        <w:pict w14:anchorId="451E0420">
          <v:rect id="_x0000_i1027" alt="" style="width:5in;height:.05pt;mso-width-percent:0;mso-height-percent:0;mso-width-percent:0;mso-height-percent:0" o:hralign="center" o:hrstd="t" o:hr="t" fillcolor="#a0a0a0" stroked="f"/>
        </w:pict>
      </w:r>
    </w:p>
    <w:p w14:paraId="5E5355EF" w14:textId="77777777" w:rsidR="00AB67EE" w:rsidRPr="00922423" w:rsidRDefault="00AB67EE" w:rsidP="00AB67EE">
      <w:pPr>
        <w:spacing w:before="47"/>
        <w:rPr>
          <w:sz w:val="24"/>
        </w:rPr>
      </w:pPr>
      <w:r w:rsidRPr="00922423">
        <w:rPr>
          <w:sz w:val="24"/>
        </w:rPr>
        <w:t>Why Add Vitamin B12?</w:t>
      </w:r>
    </w:p>
    <w:p w14:paraId="3E14957B" w14:textId="77777777" w:rsidR="00AB67EE" w:rsidRPr="00922423" w:rsidRDefault="00AB67EE" w:rsidP="00AB67EE">
      <w:pPr>
        <w:spacing w:before="47"/>
        <w:ind w:left="360"/>
        <w:rPr>
          <w:sz w:val="24"/>
        </w:rPr>
      </w:pPr>
      <w:r w:rsidRPr="00922423">
        <w:rPr>
          <w:sz w:val="24"/>
        </w:rPr>
        <w:lastRenderedPageBreak/>
        <w:t>B12 (cobalamin) is essential for energy production and nerve function.</w:t>
      </w:r>
    </w:p>
    <w:p w14:paraId="36B7597D" w14:textId="77777777" w:rsidR="00AB67EE" w:rsidRPr="00922423" w:rsidRDefault="00AB67EE" w:rsidP="00AB67EE">
      <w:pPr>
        <w:spacing w:before="47"/>
        <w:ind w:firstLine="360"/>
        <w:rPr>
          <w:sz w:val="24"/>
        </w:rPr>
      </w:pPr>
      <w:r w:rsidRPr="00922423">
        <w:rPr>
          <w:sz w:val="24"/>
        </w:rPr>
        <w:t>B12 mechanisms:</w:t>
      </w:r>
    </w:p>
    <w:p w14:paraId="32F0E707" w14:textId="77777777" w:rsidR="00AB67EE" w:rsidRPr="00922423" w:rsidRDefault="00AB67EE" w:rsidP="00AB67EE">
      <w:pPr>
        <w:numPr>
          <w:ilvl w:val="0"/>
          <w:numId w:val="7"/>
        </w:numPr>
        <w:tabs>
          <w:tab w:val="clear" w:pos="720"/>
          <w:tab w:val="num" w:pos="1080"/>
        </w:tabs>
        <w:spacing w:before="47"/>
        <w:ind w:left="1080"/>
        <w:rPr>
          <w:sz w:val="24"/>
        </w:rPr>
      </w:pPr>
      <w:r w:rsidRPr="00922423">
        <w:rPr>
          <w:sz w:val="24"/>
        </w:rPr>
        <w:t>Required for red blood cell production</w:t>
      </w:r>
    </w:p>
    <w:p w14:paraId="5EDBD07B" w14:textId="77777777" w:rsidR="00AB67EE" w:rsidRPr="00922423" w:rsidRDefault="00AB67EE" w:rsidP="00AB67EE">
      <w:pPr>
        <w:numPr>
          <w:ilvl w:val="0"/>
          <w:numId w:val="7"/>
        </w:numPr>
        <w:tabs>
          <w:tab w:val="clear" w:pos="720"/>
          <w:tab w:val="num" w:pos="1080"/>
        </w:tabs>
        <w:spacing w:before="47"/>
        <w:ind w:left="1080"/>
        <w:rPr>
          <w:sz w:val="24"/>
        </w:rPr>
      </w:pPr>
      <w:r w:rsidRPr="00922423">
        <w:rPr>
          <w:sz w:val="24"/>
        </w:rPr>
        <w:t>Supports mitochondrial energy generation</w:t>
      </w:r>
    </w:p>
    <w:p w14:paraId="31D9EFD4" w14:textId="77777777" w:rsidR="00AB67EE" w:rsidRPr="00922423" w:rsidRDefault="00AB67EE" w:rsidP="00AB67EE">
      <w:pPr>
        <w:numPr>
          <w:ilvl w:val="0"/>
          <w:numId w:val="7"/>
        </w:numPr>
        <w:tabs>
          <w:tab w:val="clear" w:pos="720"/>
          <w:tab w:val="num" w:pos="1080"/>
        </w:tabs>
        <w:spacing w:before="47"/>
        <w:ind w:left="1080"/>
        <w:rPr>
          <w:sz w:val="24"/>
        </w:rPr>
      </w:pPr>
      <w:r w:rsidRPr="00922423">
        <w:rPr>
          <w:sz w:val="24"/>
        </w:rPr>
        <w:t>Essential for neurologic health</w:t>
      </w:r>
    </w:p>
    <w:p w14:paraId="10D25622" w14:textId="77777777" w:rsidR="00AB67EE" w:rsidRPr="00922423" w:rsidRDefault="00AB67EE" w:rsidP="00AB67EE">
      <w:pPr>
        <w:numPr>
          <w:ilvl w:val="0"/>
          <w:numId w:val="7"/>
        </w:numPr>
        <w:tabs>
          <w:tab w:val="clear" w:pos="720"/>
          <w:tab w:val="num" w:pos="1080"/>
        </w:tabs>
        <w:spacing w:before="47"/>
        <w:ind w:left="1080"/>
        <w:rPr>
          <w:sz w:val="24"/>
        </w:rPr>
      </w:pPr>
      <w:r w:rsidRPr="00922423">
        <w:rPr>
          <w:sz w:val="24"/>
        </w:rPr>
        <w:t>Helps prevent fatigue during caloric restriction</w:t>
      </w:r>
    </w:p>
    <w:p w14:paraId="703F2014" w14:textId="77777777" w:rsidR="00AB67EE" w:rsidRPr="00922423" w:rsidRDefault="00AB67EE" w:rsidP="00AB67EE">
      <w:pPr>
        <w:numPr>
          <w:ilvl w:val="0"/>
          <w:numId w:val="7"/>
        </w:numPr>
        <w:tabs>
          <w:tab w:val="clear" w:pos="720"/>
          <w:tab w:val="num" w:pos="1080"/>
        </w:tabs>
        <w:spacing w:before="47"/>
        <w:ind w:left="1080"/>
        <w:rPr>
          <w:sz w:val="24"/>
        </w:rPr>
      </w:pPr>
      <w:r w:rsidRPr="00922423">
        <w:rPr>
          <w:sz w:val="24"/>
        </w:rPr>
        <w:t>Supports methylation and metabolic pathways</w:t>
      </w:r>
    </w:p>
    <w:p w14:paraId="40BE9547" w14:textId="77777777" w:rsidR="00AB67EE" w:rsidRPr="00922423" w:rsidRDefault="00AB67EE" w:rsidP="00AB67EE">
      <w:pPr>
        <w:spacing w:before="47"/>
        <w:ind w:left="2520"/>
        <w:rPr>
          <w:sz w:val="24"/>
        </w:rPr>
      </w:pPr>
      <w:r w:rsidRPr="00922423">
        <w:rPr>
          <w:sz w:val="24"/>
        </w:rPr>
        <w:t>Why it matters with GLP-1 therapy:</w:t>
      </w:r>
    </w:p>
    <w:p w14:paraId="6A71A1ED" w14:textId="77777777" w:rsidR="00AB67EE" w:rsidRPr="00922423" w:rsidRDefault="00AB67EE" w:rsidP="00AB67EE">
      <w:pPr>
        <w:numPr>
          <w:ilvl w:val="0"/>
          <w:numId w:val="8"/>
        </w:numPr>
        <w:tabs>
          <w:tab w:val="clear" w:pos="720"/>
          <w:tab w:val="num" w:pos="1080"/>
        </w:tabs>
        <w:spacing w:before="47"/>
        <w:ind w:left="1080"/>
        <w:rPr>
          <w:sz w:val="24"/>
        </w:rPr>
      </w:pPr>
      <w:r w:rsidRPr="00922423">
        <w:rPr>
          <w:sz w:val="24"/>
        </w:rPr>
        <w:t>Weight loss and reduced food intake can lower B12 intake over time</w:t>
      </w:r>
    </w:p>
    <w:p w14:paraId="245DF8D6" w14:textId="77777777" w:rsidR="00AB67EE" w:rsidRPr="00922423" w:rsidRDefault="00AB67EE" w:rsidP="00AB67EE">
      <w:pPr>
        <w:numPr>
          <w:ilvl w:val="0"/>
          <w:numId w:val="8"/>
        </w:numPr>
        <w:tabs>
          <w:tab w:val="clear" w:pos="720"/>
          <w:tab w:val="num" w:pos="1080"/>
        </w:tabs>
        <w:spacing w:before="47"/>
        <w:ind w:left="1080"/>
        <w:rPr>
          <w:sz w:val="24"/>
        </w:rPr>
      </w:pPr>
      <w:r w:rsidRPr="00922423">
        <w:rPr>
          <w:sz w:val="24"/>
        </w:rPr>
        <w:t>Helps offset fatigue commonly reported early in GLP-1 therapy</w:t>
      </w:r>
    </w:p>
    <w:p w14:paraId="441FE742" w14:textId="77777777" w:rsidR="00AB67EE" w:rsidRPr="00922423" w:rsidRDefault="00AB67EE" w:rsidP="00AB67EE">
      <w:pPr>
        <w:numPr>
          <w:ilvl w:val="0"/>
          <w:numId w:val="8"/>
        </w:numPr>
        <w:tabs>
          <w:tab w:val="clear" w:pos="720"/>
          <w:tab w:val="num" w:pos="1080"/>
        </w:tabs>
        <w:spacing w:before="47"/>
        <w:ind w:left="1080"/>
        <w:rPr>
          <w:sz w:val="24"/>
        </w:rPr>
      </w:pPr>
      <w:r w:rsidRPr="00922423">
        <w:rPr>
          <w:sz w:val="24"/>
        </w:rPr>
        <w:t>Supports adherence and perceived energy levels</w:t>
      </w:r>
    </w:p>
    <w:p w14:paraId="1EB846E4" w14:textId="77777777" w:rsidR="00922423" w:rsidRPr="00922423" w:rsidRDefault="00922423" w:rsidP="00922423">
      <w:pPr>
        <w:spacing w:before="47"/>
        <w:rPr>
          <w:sz w:val="24"/>
        </w:rPr>
      </w:pPr>
    </w:p>
    <w:p w14:paraId="71455241" w14:textId="5073B36B" w:rsidR="00922423" w:rsidRDefault="00922423" w:rsidP="00922423">
      <w:pPr>
        <w:spacing w:before="47"/>
        <w:rPr>
          <w:b/>
          <w:bCs/>
          <w:sz w:val="24"/>
        </w:rPr>
      </w:pPr>
      <w:r>
        <w:rPr>
          <w:b/>
          <w:bCs/>
          <w:sz w:val="24"/>
        </w:rPr>
        <w:t>Add Additional services tab:</w:t>
      </w:r>
    </w:p>
    <w:p w14:paraId="3A1B6750" w14:textId="273783E2" w:rsidR="00922423" w:rsidRDefault="00922423" w:rsidP="00922423">
      <w:pPr>
        <w:spacing w:before="47"/>
        <w:rPr>
          <w:b/>
          <w:bCs/>
          <w:sz w:val="24"/>
        </w:rPr>
      </w:pPr>
      <w:r>
        <w:rPr>
          <w:b/>
          <w:bCs/>
          <w:sz w:val="24"/>
        </w:rPr>
        <w:t xml:space="preserve">Move HCG </w:t>
      </w:r>
      <w:r w:rsidR="002F6BAE">
        <w:rPr>
          <w:b/>
          <w:bCs/>
          <w:sz w:val="24"/>
        </w:rPr>
        <w:t xml:space="preserve">section at bottom of weight loss </w:t>
      </w:r>
      <w:r>
        <w:rPr>
          <w:b/>
          <w:bCs/>
          <w:sz w:val="24"/>
        </w:rPr>
        <w:t xml:space="preserve">to this tab </w:t>
      </w:r>
    </w:p>
    <w:p w14:paraId="2A9FF643" w14:textId="39DD74FD" w:rsidR="002F6BAE" w:rsidRDefault="002F6BAE" w:rsidP="00922423">
      <w:pPr>
        <w:spacing w:before="47"/>
        <w:rPr>
          <w:b/>
          <w:bCs/>
          <w:sz w:val="24"/>
        </w:rPr>
      </w:pPr>
      <w:r w:rsidRPr="002F6BAE">
        <w:rPr>
          <w:b/>
          <w:bCs/>
          <w:sz w:val="24"/>
        </w:rPr>
        <w:t>At Peak Life Performance, optimization means more than hormones alone. Our Additional Services support recovery, energy, fertility, sexual function, and sleep—key drivers of health, confidence, and long-term success. Every service is designed to help men perform at their peak in life, business, and relationships.</w:t>
      </w:r>
    </w:p>
    <w:p w14:paraId="6C0DD753" w14:textId="77777777" w:rsidR="002F6BAE" w:rsidRDefault="002F6BAE" w:rsidP="00922423">
      <w:pPr>
        <w:spacing w:before="47"/>
        <w:rPr>
          <w:b/>
          <w:bCs/>
          <w:sz w:val="24"/>
        </w:rPr>
      </w:pPr>
    </w:p>
    <w:p w14:paraId="31B931FF" w14:textId="5D845248" w:rsidR="002F6BAE" w:rsidRDefault="002F6BAE" w:rsidP="00922423">
      <w:pPr>
        <w:spacing w:before="47"/>
        <w:rPr>
          <w:b/>
          <w:bCs/>
          <w:sz w:val="24"/>
        </w:rPr>
      </w:pPr>
      <w:r>
        <w:rPr>
          <w:b/>
          <w:bCs/>
          <w:sz w:val="24"/>
        </w:rPr>
        <w:t>Additional services need to include:</w:t>
      </w:r>
    </w:p>
    <w:p w14:paraId="15F33543" w14:textId="77777777" w:rsidR="002F6BAE" w:rsidRPr="002F6BAE" w:rsidRDefault="002F6BAE" w:rsidP="002F6BAE">
      <w:pPr>
        <w:spacing w:before="47"/>
        <w:rPr>
          <w:b/>
          <w:bCs/>
          <w:sz w:val="24"/>
        </w:rPr>
      </w:pPr>
      <w:r w:rsidRPr="002F6BAE">
        <w:rPr>
          <w:b/>
          <w:bCs/>
          <w:sz w:val="24"/>
        </w:rPr>
        <w:t>Additional Services</w:t>
      </w:r>
    </w:p>
    <w:p w14:paraId="2E4F0676" w14:textId="77777777" w:rsidR="002F6BAE" w:rsidRPr="002F6BAE" w:rsidRDefault="002F6BAE" w:rsidP="002F6BAE">
      <w:pPr>
        <w:spacing w:before="47"/>
        <w:rPr>
          <w:sz w:val="24"/>
        </w:rPr>
      </w:pPr>
      <w:r w:rsidRPr="002F6BAE">
        <w:rPr>
          <w:i/>
          <w:iCs/>
          <w:sz w:val="24"/>
        </w:rPr>
        <w:t>A complete approach to performance, recovery, and long-term health.</w:t>
      </w:r>
    </w:p>
    <w:p w14:paraId="28B7A7E9" w14:textId="77777777" w:rsidR="002F6BAE" w:rsidRPr="002F6BAE" w:rsidRDefault="00000000" w:rsidP="002F6BAE">
      <w:pPr>
        <w:spacing w:before="47"/>
        <w:rPr>
          <w:sz w:val="24"/>
        </w:rPr>
      </w:pPr>
      <w:r>
        <w:rPr>
          <w:noProof/>
          <w:sz w:val="24"/>
        </w:rPr>
        <w:pict w14:anchorId="68EC52D6">
          <v:rect id="_x0000_i1028" alt="" style="width:468pt;height:.05pt;mso-width-percent:0;mso-height-percent:0;mso-width-percent:0;mso-height-percent:0" o:hralign="center" o:hrstd="t" o:hr="t" fillcolor="#a0a0a0" stroked="f"/>
        </w:pict>
      </w:r>
    </w:p>
    <w:p w14:paraId="28B158F8" w14:textId="77777777" w:rsidR="002F6BAE" w:rsidRPr="002F6BAE" w:rsidRDefault="002F6BAE" w:rsidP="002F6BAE">
      <w:pPr>
        <w:spacing w:before="47"/>
        <w:rPr>
          <w:b/>
          <w:bCs/>
          <w:sz w:val="24"/>
        </w:rPr>
      </w:pPr>
      <w:proofErr w:type="spellStart"/>
      <w:r w:rsidRPr="002F6BAE">
        <w:rPr>
          <w:b/>
          <w:bCs/>
          <w:sz w:val="24"/>
        </w:rPr>
        <w:t>Sermorelin</w:t>
      </w:r>
      <w:proofErr w:type="spellEnd"/>
      <w:r w:rsidRPr="002F6BAE">
        <w:rPr>
          <w:b/>
          <w:bCs/>
          <w:sz w:val="24"/>
        </w:rPr>
        <w:t xml:space="preserve"> (Peptide Therapy | Performance &amp; Recovery)</w:t>
      </w:r>
    </w:p>
    <w:p w14:paraId="36AEF095" w14:textId="77777777" w:rsidR="002F6BAE" w:rsidRPr="002F6BAE" w:rsidRDefault="002F6BAE" w:rsidP="002F6BAE">
      <w:pPr>
        <w:spacing w:before="47"/>
        <w:rPr>
          <w:sz w:val="24"/>
        </w:rPr>
      </w:pPr>
      <w:r w:rsidRPr="002F6BAE">
        <w:rPr>
          <w:sz w:val="24"/>
        </w:rPr>
        <w:t xml:space="preserve">Peptide-based growth hormone optimization designed to support </w:t>
      </w:r>
      <w:r w:rsidRPr="002F6BAE">
        <w:rPr>
          <w:b/>
          <w:bCs/>
          <w:sz w:val="24"/>
        </w:rPr>
        <w:t>deep sleep, recovery, lean muscle maintenance, fat metabolism, and overall vitality</w:t>
      </w:r>
      <w:r w:rsidRPr="002F6BAE">
        <w:rPr>
          <w:sz w:val="24"/>
        </w:rPr>
        <w:t>—without suppressing natural hormone production.</w:t>
      </w:r>
    </w:p>
    <w:p w14:paraId="70505516" w14:textId="77777777" w:rsidR="002F6BAE" w:rsidRPr="002F6BAE" w:rsidRDefault="00000000" w:rsidP="002F6BAE">
      <w:pPr>
        <w:spacing w:before="47"/>
        <w:rPr>
          <w:sz w:val="24"/>
        </w:rPr>
      </w:pPr>
      <w:r>
        <w:rPr>
          <w:noProof/>
          <w:sz w:val="24"/>
        </w:rPr>
        <w:pict w14:anchorId="4D32CE28">
          <v:rect id="_x0000_i1029" alt="" style="width:468pt;height:.05pt;mso-width-percent:0;mso-height-percent:0;mso-width-percent:0;mso-height-percent:0" o:hralign="center" o:hrstd="t" o:hr="t" fillcolor="#a0a0a0" stroked="f"/>
        </w:pict>
      </w:r>
    </w:p>
    <w:p w14:paraId="54DD2421" w14:textId="77777777" w:rsidR="002F6BAE" w:rsidRPr="002F6BAE" w:rsidRDefault="002F6BAE" w:rsidP="002F6BAE">
      <w:pPr>
        <w:spacing w:before="47"/>
        <w:rPr>
          <w:b/>
          <w:bCs/>
          <w:sz w:val="24"/>
        </w:rPr>
      </w:pPr>
      <w:r w:rsidRPr="002F6BAE">
        <w:rPr>
          <w:b/>
          <w:bCs/>
          <w:sz w:val="24"/>
        </w:rPr>
        <w:t>Vitamin B12 Injections</w:t>
      </w:r>
    </w:p>
    <w:p w14:paraId="42BFD8A2" w14:textId="77777777" w:rsidR="002F6BAE" w:rsidRPr="002F6BAE" w:rsidRDefault="002F6BAE" w:rsidP="002F6BAE">
      <w:pPr>
        <w:spacing w:before="47"/>
        <w:rPr>
          <w:sz w:val="24"/>
        </w:rPr>
      </w:pPr>
      <w:r w:rsidRPr="002F6BAE">
        <w:rPr>
          <w:sz w:val="24"/>
        </w:rPr>
        <w:t xml:space="preserve">Targeted support for </w:t>
      </w:r>
      <w:r w:rsidRPr="002F6BAE">
        <w:rPr>
          <w:b/>
          <w:bCs/>
          <w:sz w:val="24"/>
        </w:rPr>
        <w:t>energy, metabolism, neurologic function, and red blood cell production</w:t>
      </w:r>
      <w:r w:rsidRPr="002F6BAE">
        <w:rPr>
          <w:sz w:val="24"/>
        </w:rPr>
        <w:t>. Commonly used to combat fatigue, support weight loss programs, and enhance overall performance.</w:t>
      </w:r>
    </w:p>
    <w:p w14:paraId="54E6A61A" w14:textId="77777777" w:rsidR="002F6BAE" w:rsidRPr="002F6BAE" w:rsidRDefault="00000000" w:rsidP="002F6BAE">
      <w:pPr>
        <w:spacing w:before="47"/>
        <w:rPr>
          <w:sz w:val="24"/>
        </w:rPr>
      </w:pPr>
      <w:r>
        <w:rPr>
          <w:noProof/>
          <w:sz w:val="24"/>
        </w:rPr>
        <w:pict w14:anchorId="311BBC62">
          <v:rect id="_x0000_i1030" alt="" style="width:468pt;height:.05pt;mso-width-percent:0;mso-height-percent:0;mso-width-percent:0;mso-height-percent:0" o:hralign="center" o:hrstd="t" o:hr="t" fillcolor="#a0a0a0" stroked="f"/>
        </w:pict>
      </w:r>
    </w:p>
    <w:p w14:paraId="2F7F18D3" w14:textId="77777777" w:rsidR="002F6BAE" w:rsidRPr="002F6BAE" w:rsidRDefault="002F6BAE" w:rsidP="002F6BAE">
      <w:pPr>
        <w:spacing w:before="47"/>
        <w:rPr>
          <w:b/>
          <w:bCs/>
          <w:sz w:val="24"/>
        </w:rPr>
      </w:pPr>
      <w:proofErr w:type="spellStart"/>
      <w:r w:rsidRPr="002F6BAE">
        <w:rPr>
          <w:b/>
          <w:bCs/>
          <w:sz w:val="24"/>
        </w:rPr>
        <w:t>hCG</w:t>
      </w:r>
      <w:proofErr w:type="spellEnd"/>
      <w:r w:rsidRPr="002F6BAE">
        <w:rPr>
          <w:b/>
          <w:bCs/>
          <w:sz w:val="24"/>
        </w:rPr>
        <w:t xml:space="preserve"> for Fertility Preservation</w:t>
      </w:r>
    </w:p>
    <w:p w14:paraId="39E82747" w14:textId="77777777" w:rsidR="002F6BAE" w:rsidRPr="002F6BAE" w:rsidRDefault="002F6BAE" w:rsidP="002F6BAE">
      <w:pPr>
        <w:spacing w:before="47"/>
        <w:rPr>
          <w:sz w:val="24"/>
        </w:rPr>
      </w:pPr>
      <w:r w:rsidRPr="002F6BAE">
        <w:rPr>
          <w:sz w:val="24"/>
        </w:rPr>
        <w:t>Human chorionic gonadotropin (</w:t>
      </w:r>
      <w:proofErr w:type="spellStart"/>
      <w:r w:rsidRPr="002F6BAE">
        <w:rPr>
          <w:sz w:val="24"/>
        </w:rPr>
        <w:t>hCG</w:t>
      </w:r>
      <w:proofErr w:type="spellEnd"/>
      <w:r w:rsidRPr="002F6BAE">
        <w:rPr>
          <w:sz w:val="24"/>
        </w:rPr>
        <w:t xml:space="preserve">) is used to support </w:t>
      </w:r>
      <w:r w:rsidRPr="002F6BAE">
        <w:rPr>
          <w:b/>
          <w:bCs/>
          <w:sz w:val="24"/>
        </w:rPr>
        <w:t>testicular function and sperm production</w:t>
      </w:r>
      <w:r w:rsidRPr="002F6BAE">
        <w:rPr>
          <w:sz w:val="24"/>
        </w:rPr>
        <w:t xml:space="preserve">, often alongside or independent of testosterone therapy, for men concerned about </w:t>
      </w:r>
      <w:r w:rsidRPr="002F6BAE">
        <w:rPr>
          <w:b/>
          <w:bCs/>
          <w:sz w:val="24"/>
        </w:rPr>
        <w:t>fertility preservation or family planning</w:t>
      </w:r>
      <w:r w:rsidRPr="002F6BAE">
        <w:rPr>
          <w:sz w:val="24"/>
        </w:rPr>
        <w:t>.</w:t>
      </w:r>
    </w:p>
    <w:p w14:paraId="1A37935B" w14:textId="77777777" w:rsidR="002F6BAE" w:rsidRPr="002F6BAE" w:rsidRDefault="00000000" w:rsidP="002F6BAE">
      <w:pPr>
        <w:spacing w:before="47"/>
        <w:rPr>
          <w:sz w:val="24"/>
        </w:rPr>
      </w:pPr>
      <w:r>
        <w:rPr>
          <w:noProof/>
          <w:sz w:val="24"/>
        </w:rPr>
        <w:pict w14:anchorId="1016CC01">
          <v:rect id="_x0000_i1031" alt="" style="width:468pt;height:.05pt;mso-width-percent:0;mso-height-percent:0;mso-width-percent:0;mso-height-percent:0" o:hralign="center" o:hrstd="t" o:hr="t" fillcolor="#a0a0a0" stroked="f"/>
        </w:pict>
      </w:r>
    </w:p>
    <w:p w14:paraId="611CC540" w14:textId="77777777" w:rsidR="002F6BAE" w:rsidRPr="002F6BAE" w:rsidRDefault="002F6BAE" w:rsidP="002F6BAE">
      <w:pPr>
        <w:spacing w:before="47"/>
        <w:rPr>
          <w:b/>
          <w:bCs/>
          <w:sz w:val="24"/>
        </w:rPr>
      </w:pPr>
      <w:r w:rsidRPr="002F6BAE">
        <w:rPr>
          <w:b/>
          <w:bCs/>
          <w:sz w:val="24"/>
        </w:rPr>
        <w:t>Sexual Function Medications</w:t>
      </w:r>
    </w:p>
    <w:p w14:paraId="27C8151F" w14:textId="77777777" w:rsidR="002F6BAE" w:rsidRPr="002F6BAE" w:rsidRDefault="002F6BAE" w:rsidP="002F6BAE">
      <w:pPr>
        <w:spacing w:before="47"/>
        <w:rPr>
          <w:sz w:val="24"/>
        </w:rPr>
      </w:pPr>
      <w:r w:rsidRPr="002F6BAE">
        <w:rPr>
          <w:sz w:val="24"/>
        </w:rPr>
        <w:t xml:space="preserve">Personalized treatment options for </w:t>
      </w:r>
      <w:r w:rsidRPr="002F6BAE">
        <w:rPr>
          <w:b/>
          <w:bCs/>
          <w:sz w:val="24"/>
        </w:rPr>
        <w:t>erectile function, libido, and sexual performance</w:t>
      </w:r>
      <w:r w:rsidRPr="002F6BAE">
        <w:rPr>
          <w:sz w:val="24"/>
        </w:rPr>
        <w:t>, tailored to each patient’s physiology—available with or without testosterone therapy.</w:t>
      </w:r>
    </w:p>
    <w:p w14:paraId="41DF1D2E" w14:textId="77777777" w:rsidR="002F6BAE" w:rsidRPr="002F6BAE" w:rsidRDefault="00000000" w:rsidP="002F6BAE">
      <w:pPr>
        <w:spacing w:before="47"/>
        <w:rPr>
          <w:sz w:val="24"/>
        </w:rPr>
      </w:pPr>
      <w:r>
        <w:rPr>
          <w:noProof/>
          <w:sz w:val="24"/>
        </w:rPr>
        <w:pict w14:anchorId="559CF204">
          <v:rect id="_x0000_i1032" alt="" style="width:468pt;height:.05pt;mso-width-percent:0;mso-height-percent:0;mso-width-percent:0;mso-height-percent:0" o:hralign="center" o:hrstd="t" o:hr="t" fillcolor="#a0a0a0" stroked="f"/>
        </w:pict>
      </w:r>
    </w:p>
    <w:p w14:paraId="276F3C2A" w14:textId="77777777" w:rsidR="002F6BAE" w:rsidRPr="002F6BAE" w:rsidRDefault="002F6BAE" w:rsidP="002F6BAE">
      <w:pPr>
        <w:spacing w:before="47"/>
        <w:rPr>
          <w:b/>
          <w:bCs/>
          <w:sz w:val="24"/>
        </w:rPr>
      </w:pPr>
      <w:r w:rsidRPr="002F6BAE">
        <w:rPr>
          <w:b/>
          <w:bCs/>
          <w:sz w:val="24"/>
        </w:rPr>
        <w:t>Therapeutic Massage (Thursdays)</w:t>
      </w:r>
    </w:p>
    <w:p w14:paraId="7163D18D" w14:textId="77777777" w:rsidR="002F6BAE" w:rsidRPr="002F6BAE" w:rsidRDefault="002F6BAE" w:rsidP="002F6BAE">
      <w:pPr>
        <w:spacing w:before="47"/>
        <w:rPr>
          <w:sz w:val="24"/>
        </w:rPr>
      </w:pPr>
      <w:r w:rsidRPr="002F6BAE">
        <w:rPr>
          <w:sz w:val="24"/>
        </w:rPr>
        <w:t xml:space="preserve">In-clinic massage therapy available weekly to support </w:t>
      </w:r>
      <w:r w:rsidRPr="002F6BAE">
        <w:rPr>
          <w:b/>
          <w:bCs/>
          <w:sz w:val="24"/>
        </w:rPr>
        <w:t>muscle recovery, stress reduction, circulation, and nervous system balance</w:t>
      </w:r>
      <w:r w:rsidRPr="002F6BAE">
        <w:rPr>
          <w:sz w:val="24"/>
        </w:rPr>
        <w:t xml:space="preserve"> as part of a comprehensive performance and wellness plan.</w:t>
      </w:r>
    </w:p>
    <w:p w14:paraId="1D6AF434" w14:textId="77777777" w:rsidR="002F6BAE" w:rsidRPr="002F6BAE" w:rsidRDefault="00000000" w:rsidP="002F6BAE">
      <w:pPr>
        <w:spacing w:before="47"/>
        <w:rPr>
          <w:sz w:val="24"/>
        </w:rPr>
      </w:pPr>
      <w:r>
        <w:rPr>
          <w:noProof/>
          <w:sz w:val="24"/>
        </w:rPr>
        <w:pict w14:anchorId="00FD7161">
          <v:rect id="_x0000_i1033" alt="" style="width:468pt;height:.05pt;mso-width-percent:0;mso-height-percent:0;mso-width-percent:0;mso-height-percent:0" o:hralign="center" o:hrstd="t" o:hr="t" fillcolor="#a0a0a0" stroked="f"/>
        </w:pict>
      </w:r>
    </w:p>
    <w:p w14:paraId="2B272A9C" w14:textId="77777777" w:rsidR="002F6BAE" w:rsidRPr="002F6BAE" w:rsidRDefault="002F6BAE" w:rsidP="002F6BAE">
      <w:pPr>
        <w:spacing w:before="47"/>
        <w:rPr>
          <w:b/>
          <w:bCs/>
          <w:sz w:val="24"/>
        </w:rPr>
      </w:pPr>
      <w:r w:rsidRPr="002F6BAE">
        <w:rPr>
          <w:b/>
          <w:bCs/>
          <w:sz w:val="24"/>
        </w:rPr>
        <w:lastRenderedPageBreak/>
        <w:t>Sleep Study &amp; Analysis</w:t>
      </w:r>
    </w:p>
    <w:p w14:paraId="189A7399" w14:textId="77777777" w:rsidR="002F6BAE" w:rsidRPr="002F6BAE" w:rsidRDefault="002F6BAE" w:rsidP="002F6BAE">
      <w:pPr>
        <w:spacing w:before="47"/>
        <w:rPr>
          <w:sz w:val="24"/>
        </w:rPr>
      </w:pPr>
      <w:r w:rsidRPr="002F6BAE">
        <w:rPr>
          <w:sz w:val="24"/>
        </w:rPr>
        <w:t xml:space="preserve">Advanced sleep evaluation to identify issues such as </w:t>
      </w:r>
      <w:r w:rsidRPr="002F6BAE">
        <w:rPr>
          <w:b/>
          <w:bCs/>
          <w:sz w:val="24"/>
        </w:rPr>
        <w:t>sleep apnea, poor sleep quality, or disrupted sleep architecture</w:t>
      </w:r>
      <w:r w:rsidRPr="002F6BAE">
        <w:rPr>
          <w:sz w:val="24"/>
        </w:rPr>
        <w:t>—because optimized hormones, metabolism, and recovery all start with quality sleep.</w:t>
      </w:r>
    </w:p>
    <w:p w14:paraId="400DA573" w14:textId="77777777" w:rsidR="002F6BAE" w:rsidRPr="002F6BAE" w:rsidRDefault="002F6BAE" w:rsidP="00922423">
      <w:pPr>
        <w:spacing w:before="47"/>
        <w:rPr>
          <w:sz w:val="24"/>
        </w:rPr>
      </w:pPr>
    </w:p>
    <w:p w14:paraId="7F91C3E6" w14:textId="77777777" w:rsidR="00922423" w:rsidRDefault="00922423" w:rsidP="00922423">
      <w:pPr>
        <w:spacing w:before="47"/>
        <w:rPr>
          <w:b/>
          <w:bCs/>
          <w:sz w:val="24"/>
        </w:rPr>
      </w:pPr>
    </w:p>
    <w:p w14:paraId="608FC408" w14:textId="4B878C95" w:rsidR="00922423" w:rsidRDefault="00D568B2" w:rsidP="00922423">
      <w:pPr>
        <w:spacing w:before="47"/>
        <w:rPr>
          <w:b/>
          <w:bCs/>
          <w:sz w:val="24"/>
        </w:rPr>
      </w:pPr>
      <w:r>
        <w:rPr>
          <w:b/>
          <w:bCs/>
          <w:sz w:val="24"/>
        </w:rPr>
        <w:t>POTENTIAL ADDITIONAL FAQ FOR SERMORELIN</w:t>
      </w:r>
    </w:p>
    <w:p w14:paraId="55379CAB" w14:textId="77777777" w:rsidR="00D568B2" w:rsidRDefault="00D568B2" w:rsidP="00D568B2">
      <w:pPr>
        <w:pStyle w:val="Heading1"/>
        <w:spacing w:before="60"/>
      </w:pPr>
      <w:bookmarkStart w:id="0" w:name="Frequently_Asked_Questions_(FAQ)_"/>
      <w:bookmarkEnd w:id="0"/>
      <w:r>
        <w:t>Frequently</w:t>
      </w:r>
      <w:r>
        <w:rPr>
          <w:spacing w:val="-8"/>
        </w:rPr>
        <w:t xml:space="preserve"> </w:t>
      </w:r>
      <w:r>
        <w:t>Asked</w:t>
      </w:r>
      <w:r>
        <w:rPr>
          <w:spacing w:val="-8"/>
        </w:rPr>
        <w:t xml:space="preserve"> </w:t>
      </w:r>
      <w:r>
        <w:t>Questions</w:t>
      </w:r>
      <w:r>
        <w:rPr>
          <w:spacing w:val="-8"/>
        </w:rPr>
        <w:t xml:space="preserve"> </w:t>
      </w:r>
      <w:r>
        <w:rPr>
          <w:spacing w:val="-2"/>
        </w:rPr>
        <w:t>(FAQ)</w:t>
      </w:r>
    </w:p>
    <w:p w14:paraId="51823998" w14:textId="77777777" w:rsidR="00D568B2" w:rsidRDefault="00D568B2" w:rsidP="00D568B2">
      <w:pPr>
        <w:pStyle w:val="Heading2"/>
        <w:spacing w:before="338"/>
      </w:pPr>
      <w:bookmarkStart w:id="1" w:name="Who_Is_Sermorelin_Therapy_For?_"/>
      <w:bookmarkEnd w:id="1"/>
      <w:r>
        <w:t>Who</w:t>
      </w:r>
      <w:r>
        <w:rPr>
          <w:spacing w:val="-6"/>
        </w:rPr>
        <w:t xml:space="preserve"> </w:t>
      </w:r>
      <w:r>
        <w:t>Is</w:t>
      </w:r>
      <w:r>
        <w:rPr>
          <w:spacing w:val="-5"/>
        </w:rPr>
        <w:t xml:space="preserve"> </w:t>
      </w:r>
      <w:proofErr w:type="spellStart"/>
      <w:r>
        <w:t>Sermorelin</w:t>
      </w:r>
      <w:proofErr w:type="spellEnd"/>
      <w:r>
        <w:rPr>
          <w:spacing w:val="-6"/>
        </w:rPr>
        <w:t xml:space="preserve"> </w:t>
      </w:r>
      <w:r>
        <w:t>Therapy</w:t>
      </w:r>
      <w:r>
        <w:rPr>
          <w:spacing w:val="-5"/>
        </w:rPr>
        <w:t xml:space="preserve"> </w:t>
      </w:r>
      <w:r>
        <w:rPr>
          <w:spacing w:val="-4"/>
        </w:rPr>
        <w:t>For?</w:t>
      </w:r>
    </w:p>
    <w:p w14:paraId="0BE8552A" w14:textId="77777777" w:rsidR="00D568B2" w:rsidRDefault="00D568B2" w:rsidP="00D568B2">
      <w:pPr>
        <w:pStyle w:val="BodyText"/>
        <w:spacing w:line="276" w:lineRule="auto"/>
        <w:ind w:right="112"/>
      </w:pPr>
      <w:proofErr w:type="spellStart"/>
      <w:r>
        <w:t>Sermorelin</w:t>
      </w:r>
      <w:proofErr w:type="spellEnd"/>
      <w:r>
        <w:rPr>
          <w:spacing w:val="-5"/>
        </w:rPr>
        <w:t xml:space="preserve"> </w:t>
      </w:r>
      <w:r>
        <w:t>may</w:t>
      </w:r>
      <w:r>
        <w:rPr>
          <w:spacing w:val="-5"/>
        </w:rPr>
        <w:t xml:space="preserve"> </w:t>
      </w:r>
      <w:r>
        <w:t>be</w:t>
      </w:r>
      <w:r>
        <w:rPr>
          <w:spacing w:val="-5"/>
        </w:rPr>
        <w:t xml:space="preserve"> </w:t>
      </w:r>
      <w:r>
        <w:t>beneficial</w:t>
      </w:r>
      <w:r>
        <w:rPr>
          <w:spacing w:val="-5"/>
        </w:rPr>
        <w:t xml:space="preserve"> </w:t>
      </w:r>
      <w:r>
        <w:t>for</w:t>
      </w:r>
      <w:r>
        <w:rPr>
          <w:spacing w:val="-5"/>
        </w:rPr>
        <w:t xml:space="preserve"> </w:t>
      </w:r>
      <w:r>
        <w:t>adults</w:t>
      </w:r>
      <w:r>
        <w:rPr>
          <w:spacing w:val="-5"/>
        </w:rPr>
        <w:t xml:space="preserve"> </w:t>
      </w:r>
      <w:r>
        <w:t>experiencing</w:t>
      </w:r>
      <w:r>
        <w:rPr>
          <w:spacing w:val="-5"/>
        </w:rPr>
        <w:t xml:space="preserve"> </w:t>
      </w:r>
      <w:r>
        <w:t>symptoms</w:t>
      </w:r>
      <w:r>
        <w:rPr>
          <w:spacing w:val="-5"/>
        </w:rPr>
        <w:t xml:space="preserve"> </w:t>
      </w:r>
      <w:r>
        <w:t>associated</w:t>
      </w:r>
      <w:r>
        <w:rPr>
          <w:spacing w:val="-5"/>
        </w:rPr>
        <w:t xml:space="preserve"> </w:t>
      </w:r>
      <w:r>
        <w:t>with</w:t>
      </w:r>
      <w:r>
        <w:rPr>
          <w:spacing w:val="-5"/>
        </w:rPr>
        <w:t xml:space="preserve"> </w:t>
      </w:r>
      <w:r>
        <w:t>declining growth hormone levels, such as low energy, poor sleep quality, difficulty building muscle, increased body fat, or slower recovery. It is commonly used by individuals focused on performance optimization, healthy aging, and overall wellness.</w:t>
      </w:r>
    </w:p>
    <w:p w14:paraId="6B17D0AC" w14:textId="77777777" w:rsidR="00D568B2" w:rsidRDefault="00D568B2" w:rsidP="00D568B2">
      <w:pPr>
        <w:pStyle w:val="BodyText"/>
        <w:spacing w:before="159"/>
        <w:rPr>
          <w:sz w:val="20"/>
        </w:rPr>
      </w:pPr>
      <w:r>
        <w:rPr>
          <w:noProof/>
          <w:sz w:val="20"/>
        </w:rPr>
        <mc:AlternateContent>
          <mc:Choice Requires="wps">
            <w:drawing>
              <wp:anchor distT="0" distB="0" distL="0" distR="0" simplePos="0" relativeHeight="251687936" behindDoc="1" locked="0" layoutInCell="1" allowOverlap="1" wp14:anchorId="2D0519D1" wp14:editId="37BC39F2">
                <wp:simplePos x="0" y="0"/>
                <wp:positionH relativeFrom="page">
                  <wp:posOffset>952500</wp:posOffset>
                </wp:positionH>
                <wp:positionV relativeFrom="paragraph">
                  <wp:posOffset>262481</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ECC97C1" id="Graphic 1" o:spid="_x0000_s1026" style="position:absolute;margin-left:75pt;margin-top:20.65pt;width:46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" path="m,l5867400,e" filled="f" strokecolor="#878787" strokeweight="1pt">
                <v:path arrowok="t"/>
                <w10:wrap type="topAndBottom" anchorx="page"/>
              </v:shape>
            </w:pict>
          </mc:Fallback>
        </mc:AlternateContent>
      </w:r>
    </w:p>
    <w:p w14:paraId="0BAD3AF7" w14:textId="77777777" w:rsidR="00D568B2" w:rsidRDefault="00D568B2" w:rsidP="00D568B2">
      <w:pPr>
        <w:pStyle w:val="BodyText"/>
        <w:spacing w:before="89"/>
        <w:rPr>
          <w:sz w:val="26"/>
        </w:rPr>
      </w:pPr>
    </w:p>
    <w:p w14:paraId="0FBBDF8A" w14:textId="77777777" w:rsidR="00D568B2" w:rsidRDefault="00D568B2" w:rsidP="00D568B2">
      <w:pPr>
        <w:pStyle w:val="Heading2"/>
      </w:pPr>
      <w:bookmarkStart w:id="2" w:name="How_Is_Sermorelin_Administered?_"/>
      <w:bookmarkEnd w:id="2"/>
      <w:r>
        <w:t>How</w:t>
      </w:r>
      <w:r>
        <w:rPr>
          <w:spacing w:val="-5"/>
        </w:rPr>
        <w:t xml:space="preserve"> </w:t>
      </w:r>
      <w:r>
        <w:t>Is</w:t>
      </w:r>
      <w:r>
        <w:rPr>
          <w:spacing w:val="-5"/>
        </w:rPr>
        <w:t xml:space="preserve"> </w:t>
      </w:r>
      <w:proofErr w:type="spellStart"/>
      <w:r>
        <w:t>Sermorelin</w:t>
      </w:r>
      <w:proofErr w:type="spellEnd"/>
      <w:r>
        <w:rPr>
          <w:spacing w:val="-5"/>
        </w:rPr>
        <w:t xml:space="preserve"> </w:t>
      </w:r>
      <w:r>
        <w:rPr>
          <w:spacing w:val="-2"/>
        </w:rPr>
        <w:t>Administered?</w:t>
      </w:r>
    </w:p>
    <w:p w14:paraId="357B6163" w14:textId="77777777" w:rsidR="00D568B2" w:rsidRDefault="00D568B2" w:rsidP="00D568B2">
      <w:pPr>
        <w:pStyle w:val="BodyText"/>
        <w:spacing w:line="276" w:lineRule="auto"/>
      </w:pPr>
      <w:proofErr w:type="spellStart"/>
      <w:r>
        <w:t>Sermorelin</w:t>
      </w:r>
      <w:proofErr w:type="spellEnd"/>
      <w:r>
        <w:t xml:space="preserve"> is typically administered as a </w:t>
      </w:r>
      <w:r>
        <w:rPr>
          <w:b/>
        </w:rPr>
        <w:t>small subcutaneous injection</w:t>
      </w:r>
      <w:r>
        <w:t>, often taken in the evening</w:t>
      </w:r>
      <w:r>
        <w:rPr>
          <w:spacing w:val="-4"/>
        </w:rPr>
        <w:t xml:space="preserve"> </w:t>
      </w:r>
      <w:r>
        <w:t>to</w:t>
      </w:r>
      <w:r>
        <w:rPr>
          <w:spacing w:val="-4"/>
        </w:rPr>
        <w:t xml:space="preserve"> </w:t>
      </w:r>
      <w:r>
        <w:t>align</w:t>
      </w:r>
      <w:r>
        <w:rPr>
          <w:spacing w:val="-4"/>
        </w:rPr>
        <w:t xml:space="preserve"> </w:t>
      </w:r>
      <w:r>
        <w:t>with</w:t>
      </w:r>
      <w:r>
        <w:rPr>
          <w:spacing w:val="-4"/>
        </w:rPr>
        <w:t xml:space="preserve"> </w:t>
      </w:r>
      <w:r>
        <w:t>the</w:t>
      </w:r>
      <w:r>
        <w:rPr>
          <w:spacing w:val="-4"/>
        </w:rPr>
        <w:t xml:space="preserve"> </w:t>
      </w:r>
      <w:r>
        <w:t>body’s</w:t>
      </w:r>
      <w:r>
        <w:rPr>
          <w:spacing w:val="-4"/>
        </w:rPr>
        <w:t xml:space="preserve"> </w:t>
      </w:r>
      <w:r>
        <w:t>natural</w:t>
      </w:r>
      <w:r>
        <w:rPr>
          <w:spacing w:val="-4"/>
        </w:rPr>
        <w:t xml:space="preserve"> </w:t>
      </w:r>
      <w:r>
        <w:t>growth</w:t>
      </w:r>
      <w:r>
        <w:rPr>
          <w:spacing w:val="-4"/>
        </w:rPr>
        <w:t xml:space="preserve"> </w:t>
      </w:r>
      <w:r>
        <w:t>hormone</w:t>
      </w:r>
      <w:r>
        <w:rPr>
          <w:spacing w:val="-4"/>
        </w:rPr>
        <w:t xml:space="preserve"> </w:t>
      </w:r>
      <w:r>
        <w:t>release</w:t>
      </w:r>
      <w:r>
        <w:rPr>
          <w:spacing w:val="-4"/>
        </w:rPr>
        <w:t xml:space="preserve"> </w:t>
      </w:r>
      <w:r>
        <w:t>during</w:t>
      </w:r>
      <w:r>
        <w:rPr>
          <w:spacing w:val="-4"/>
        </w:rPr>
        <w:t xml:space="preserve"> </w:t>
      </w:r>
      <w:r>
        <w:t>sleep.</w:t>
      </w:r>
      <w:r>
        <w:rPr>
          <w:spacing w:val="-4"/>
        </w:rPr>
        <w:t xml:space="preserve"> </w:t>
      </w:r>
      <w:r>
        <w:t>Our</w:t>
      </w:r>
      <w:r>
        <w:rPr>
          <w:spacing w:val="-4"/>
        </w:rPr>
        <w:t xml:space="preserve"> </w:t>
      </w:r>
      <w:r>
        <w:t>providers</w:t>
      </w:r>
      <w:r>
        <w:rPr>
          <w:spacing w:val="-4"/>
        </w:rPr>
        <w:t xml:space="preserve"> </w:t>
      </w:r>
      <w:r>
        <w:t>will guide you through proper use and dosing.</w:t>
      </w:r>
    </w:p>
    <w:p w14:paraId="5953EBE7" w14:textId="77777777" w:rsidR="00D568B2" w:rsidRDefault="00D568B2" w:rsidP="00D568B2">
      <w:pPr>
        <w:pStyle w:val="BodyText"/>
        <w:spacing w:before="171"/>
        <w:rPr>
          <w:sz w:val="20"/>
        </w:rPr>
      </w:pPr>
      <w:r>
        <w:rPr>
          <w:noProof/>
          <w:sz w:val="20"/>
        </w:rPr>
        <mc:AlternateContent>
          <mc:Choice Requires="wps">
            <w:drawing>
              <wp:anchor distT="0" distB="0" distL="0" distR="0" simplePos="0" relativeHeight="251688960" behindDoc="1" locked="0" layoutInCell="1" allowOverlap="1" wp14:anchorId="4B07DCA5" wp14:editId="07A876B8">
                <wp:simplePos x="0" y="0"/>
                <wp:positionH relativeFrom="page">
                  <wp:posOffset>952500</wp:posOffset>
                </wp:positionH>
                <wp:positionV relativeFrom="paragraph">
                  <wp:posOffset>270049</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AE2BE19" id="Graphic 2" o:spid="_x0000_s1026" style="position:absolute;margin-left:75pt;margin-top:21.25pt;width:46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p03T&#10;TtwAAAAKAQAADwAAAAAAAAAAAAAAAABqBAAAZHJzL2Rvd25yZXYueG1sUEsFBgAAAAAEAAQA8wAA&#10;AHMFAAAAAA==&#10;" path="m,l5867400,e" filled="f" strokecolor="#878787" strokeweight="1pt">
                <v:path arrowok="t"/>
                <w10:wrap type="topAndBottom" anchorx="page"/>
              </v:shape>
            </w:pict>
          </mc:Fallback>
        </mc:AlternateContent>
      </w:r>
    </w:p>
    <w:p w14:paraId="038DEE10" w14:textId="77777777" w:rsidR="00D568B2" w:rsidRDefault="00D568B2" w:rsidP="00D568B2">
      <w:pPr>
        <w:pStyle w:val="BodyText"/>
        <w:spacing w:before="76"/>
        <w:rPr>
          <w:sz w:val="26"/>
        </w:rPr>
      </w:pPr>
    </w:p>
    <w:p w14:paraId="76F299ED" w14:textId="77777777" w:rsidR="00D568B2" w:rsidRDefault="00D568B2" w:rsidP="00D568B2">
      <w:pPr>
        <w:pStyle w:val="Heading2"/>
      </w:pPr>
      <w:bookmarkStart w:id="3" w:name="How_Long_Does_It_Take_to_See_Results?_"/>
      <w:bookmarkEnd w:id="3"/>
      <w:r>
        <w:t>How</w:t>
      </w:r>
      <w:r>
        <w:rPr>
          <w:spacing w:val="-6"/>
        </w:rPr>
        <w:t xml:space="preserve"> </w:t>
      </w:r>
      <w:r>
        <w:t>Long</w:t>
      </w:r>
      <w:r>
        <w:rPr>
          <w:spacing w:val="-6"/>
        </w:rPr>
        <w:t xml:space="preserve"> </w:t>
      </w:r>
      <w:r>
        <w:t>Does</w:t>
      </w:r>
      <w:r>
        <w:rPr>
          <w:spacing w:val="-6"/>
        </w:rPr>
        <w:t xml:space="preserve"> </w:t>
      </w:r>
      <w:r>
        <w:t>It</w:t>
      </w:r>
      <w:r>
        <w:rPr>
          <w:spacing w:val="-6"/>
        </w:rPr>
        <w:t xml:space="preserve"> </w:t>
      </w:r>
      <w:r>
        <w:t>Take</w:t>
      </w:r>
      <w:r>
        <w:rPr>
          <w:spacing w:val="-6"/>
        </w:rPr>
        <w:t xml:space="preserve"> </w:t>
      </w:r>
      <w:r>
        <w:t>to</w:t>
      </w:r>
      <w:r>
        <w:rPr>
          <w:spacing w:val="-6"/>
        </w:rPr>
        <w:t xml:space="preserve"> </w:t>
      </w:r>
      <w:r>
        <w:t>See</w:t>
      </w:r>
      <w:r>
        <w:rPr>
          <w:spacing w:val="-5"/>
        </w:rPr>
        <w:t xml:space="preserve"> </w:t>
      </w:r>
      <w:r>
        <w:rPr>
          <w:spacing w:val="-2"/>
        </w:rPr>
        <w:t>Results?</w:t>
      </w:r>
    </w:p>
    <w:p w14:paraId="54080931" w14:textId="77777777" w:rsidR="00D568B2" w:rsidRDefault="00D568B2" w:rsidP="00D568B2">
      <w:pPr>
        <w:pStyle w:val="BodyText"/>
        <w:spacing w:line="276" w:lineRule="auto"/>
        <w:ind w:right="112"/>
      </w:pPr>
      <w:r>
        <w:t xml:space="preserve">Some individuals notice improvements in sleep quality and energy within </w:t>
      </w:r>
      <w:r>
        <w:rPr>
          <w:b/>
        </w:rPr>
        <w:t>2–4 weeks</w:t>
      </w:r>
      <w:r>
        <w:t xml:space="preserve">. More visible changes in body composition, recovery, and overall vitality may develop over </w:t>
      </w:r>
      <w:r>
        <w:rPr>
          <w:b/>
        </w:rPr>
        <w:t>8–12 weeks</w:t>
      </w:r>
      <w:r>
        <w:rPr>
          <w:b/>
          <w:spacing w:val="-7"/>
        </w:rPr>
        <w:t xml:space="preserve"> </w:t>
      </w:r>
      <w:r>
        <w:t>with</w:t>
      </w:r>
      <w:r>
        <w:rPr>
          <w:spacing w:val="-7"/>
        </w:rPr>
        <w:t xml:space="preserve"> </w:t>
      </w:r>
      <w:r>
        <w:t>consistent</w:t>
      </w:r>
      <w:r>
        <w:rPr>
          <w:spacing w:val="-7"/>
        </w:rPr>
        <w:t xml:space="preserve"> </w:t>
      </w:r>
      <w:r>
        <w:t>therapy.</w:t>
      </w:r>
      <w:r>
        <w:rPr>
          <w:spacing w:val="-7"/>
        </w:rPr>
        <w:t xml:space="preserve"> </w:t>
      </w:r>
      <w:r>
        <w:t>Results</w:t>
      </w:r>
      <w:r>
        <w:rPr>
          <w:spacing w:val="-7"/>
        </w:rPr>
        <w:t xml:space="preserve"> </w:t>
      </w:r>
      <w:r>
        <w:t>vary</w:t>
      </w:r>
      <w:r>
        <w:rPr>
          <w:spacing w:val="-7"/>
        </w:rPr>
        <w:t xml:space="preserve"> </w:t>
      </w:r>
      <w:r>
        <w:t>based</w:t>
      </w:r>
      <w:r>
        <w:rPr>
          <w:spacing w:val="-7"/>
        </w:rPr>
        <w:t xml:space="preserve"> </w:t>
      </w:r>
      <w:r>
        <w:t>on</w:t>
      </w:r>
      <w:r>
        <w:rPr>
          <w:spacing w:val="-7"/>
        </w:rPr>
        <w:t xml:space="preserve"> </w:t>
      </w:r>
      <w:r>
        <w:t>lifestyle,</w:t>
      </w:r>
      <w:r>
        <w:rPr>
          <w:spacing w:val="-7"/>
        </w:rPr>
        <w:t xml:space="preserve"> </w:t>
      </w:r>
      <w:r>
        <w:t>age,</w:t>
      </w:r>
      <w:r>
        <w:rPr>
          <w:spacing w:val="-7"/>
        </w:rPr>
        <w:t xml:space="preserve"> </w:t>
      </w:r>
      <w:r>
        <w:t>and</w:t>
      </w:r>
      <w:r>
        <w:rPr>
          <w:spacing w:val="-7"/>
        </w:rPr>
        <w:t xml:space="preserve"> </w:t>
      </w:r>
      <w:r>
        <w:t>individual</w:t>
      </w:r>
      <w:r>
        <w:rPr>
          <w:spacing w:val="-7"/>
        </w:rPr>
        <w:t xml:space="preserve"> </w:t>
      </w:r>
      <w:r>
        <w:t>physiology.</w:t>
      </w:r>
    </w:p>
    <w:p w14:paraId="53556C73" w14:textId="77777777" w:rsidR="00D568B2" w:rsidRDefault="00D568B2" w:rsidP="00D568B2">
      <w:pPr>
        <w:pStyle w:val="BodyText"/>
        <w:spacing w:before="164"/>
        <w:rPr>
          <w:sz w:val="20"/>
        </w:rPr>
      </w:pPr>
      <w:r>
        <w:rPr>
          <w:noProof/>
          <w:sz w:val="20"/>
        </w:rPr>
        <mc:AlternateContent>
          <mc:Choice Requires="wps">
            <w:drawing>
              <wp:anchor distT="0" distB="0" distL="0" distR="0" simplePos="0" relativeHeight="251689984" behindDoc="1" locked="0" layoutInCell="1" allowOverlap="1" wp14:anchorId="64DF1CF9" wp14:editId="5E677C22">
                <wp:simplePos x="0" y="0"/>
                <wp:positionH relativeFrom="page">
                  <wp:posOffset>952500</wp:posOffset>
                </wp:positionH>
                <wp:positionV relativeFrom="paragraph">
                  <wp:posOffset>265604</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5170C5B" id="Graphic 3" o:spid="_x0000_s1026" style="position:absolute;margin-left:75pt;margin-top:20.9pt;width:46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VSoA&#10;e9wAAAAKAQAADwAAAAAAAAAAAAAAAABqBAAAZHJzL2Rvd25yZXYueG1sUEsFBgAAAAAEAAQA8wAA&#10;AHMFAAAAAA==&#10;" path="m,l5867400,e" filled="f" strokecolor="#878787" strokeweight="1pt">
                <v:path arrowok="t"/>
                <w10:wrap type="topAndBottom" anchorx="page"/>
              </v:shape>
            </w:pict>
          </mc:Fallback>
        </mc:AlternateContent>
      </w:r>
    </w:p>
    <w:p w14:paraId="0F2E54D7" w14:textId="77777777" w:rsidR="00D568B2" w:rsidRDefault="00D568B2" w:rsidP="00D568B2">
      <w:pPr>
        <w:pStyle w:val="BodyText"/>
        <w:spacing w:before="84"/>
        <w:rPr>
          <w:sz w:val="26"/>
        </w:rPr>
      </w:pPr>
    </w:p>
    <w:p w14:paraId="7F798681" w14:textId="77777777" w:rsidR="00D568B2" w:rsidRDefault="00D568B2" w:rsidP="00D568B2">
      <w:pPr>
        <w:pStyle w:val="Heading2"/>
      </w:pPr>
      <w:bookmarkStart w:id="4" w:name="Is_Sermorelin_Safe?_"/>
      <w:bookmarkEnd w:id="4"/>
      <w:r>
        <w:t>Is</w:t>
      </w:r>
      <w:r>
        <w:rPr>
          <w:spacing w:val="-6"/>
        </w:rPr>
        <w:t xml:space="preserve"> </w:t>
      </w:r>
      <w:proofErr w:type="spellStart"/>
      <w:r>
        <w:t>Sermorelin</w:t>
      </w:r>
      <w:proofErr w:type="spellEnd"/>
      <w:r>
        <w:rPr>
          <w:spacing w:val="-6"/>
        </w:rPr>
        <w:t xml:space="preserve"> </w:t>
      </w:r>
      <w:r>
        <w:rPr>
          <w:spacing w:val="-2"/>
        </w:rPr>
        <w:t>Safe?</w:t>
      </w:r>
    </w:p>
    <w:p w14:paraId="742A1139" w14:textId="77777777" w:rsidR="00D568B2" w:rsidRDefault="00D568B2" w:rsidP="00D568B2">
      <w:pPr>
        <w:pStyle w:val="BodyText"/>
        <w:spacing w:line="276" w:lineRule="auto"/>
      </w:pPr>
      <w:proofErr w:type="spellStart"/>
      <w:r>
        <w:t>Sermorelin</w:t>
      </w:r>
      <w:proofErr w:type="spellEnd"/>
      <w:r>
        <w:t xml:space="preserve"> has a favorable safety profile when prescribed and monitored by a qualified healthcare provider. Because it stimulates your body’s own hormone production rather than replacing</w:t>
      </w:r>
      <w:r>
        <w:rPr>
          <w:spacing w:val="-6"/>
        </w:rPr>
        <w:t xml:space="preserve"> </w:t>
      </w:r>
      <w:r>
        <w:t>hormones</w:t>
      </w:r>
      <w:r>
        <w:rPr>
          <w:spacing w:val="-6"/>
        </w:rPr>
        <w:t xml:space="preserve"> </w:t>
      </w:r>
      <w:r>
        <w:t>directly,</w:t>
      </w:r>
      <w:r>
        <w:rPr>
          <w:spacing w:val="-6"/>
        </w:rPr>
        <w:t xml:space="preserve"> </w:t>
      </w:r>
      <w:r>
        <w:t>it</w:t>
      </w:r>
      <w:r>
        <w:rPr>
          <w:spacing w:val="-6"/>
        </w:rPr>
        <w:t xml:space="preserve"> </w:t>
      </w:r>
      <w:r>
        <w:t>is</w:t>
      </w:r>
      <w:r>
        <w:rPr>
          <w:spacing w:val="-6"/>
        </w:rPr>
        <w:t xml:space="preserve"> </w:t>
      </w:r>
      <w:r>
        <w:t>generally</w:t>
      </w:r>
      <w:r>
        <w:rPr>
          <w:spacing w:val="-6"/>
        </w:rPr>
        <w:t xml:space="preserve"> </w:t>
      </w:r>
      <w:r>
        <w:t>considered</w:t>
      </w:r>
      <w:r>
        <w:rPr>
          <w:spacing w:val="-6"/>
        </w:rPr>
        <w:t xml:space="preserve"> </w:t>
      </w:r>
      <w:r>
        <w:t>lower</w:t>
      </w:r>
      <w:r>
        <w:rPr>
          <w:spacing w:val="-6"/>
        </w:rPr>
        <w:t xml:space="preserve"> </w:t>
      </w:r>
      <w:r>
        <w:t>risk</w:t>
      </w:r>
      <w:r>
        <w:rPr>
          <w:spacing w:val="-6"/>
        </w:rPr>
        <w:t xml:space="preserve"> </w:t>
      </w:r>
      <w:r>
        <w:t>than</w:t>
      </w:r>
      <w:r>
        <w:rPr>
          <w:spacing w:val="-6"/>
        </w:rPr>
        <w:t xml:space="preserve"> </w:t>
      </w:r>
      <w:r>
        <w:t>synthetic</w:t>
      </w:r>
      <w:r>
        <w:rPr>
          <w:spacing w:val="-6"/>
        </w:rPr>
        <w:t xml:space="preserve"> </w:t>
      </w:r>
      <w:r>
        <w:t>growth</w:t>
      </w:r>
      <w:r>
        <w:rPr>
          <w:spacing w:val="-6"/>
        </w:rPr>
        <w:t xml:space="preserve"> </w:t>
      </w:r>
      <w:r>
        <w:t xml:space="preserve">hormone therapies. Mild side effects may include temporary redness at the injection site or mild </w:t>
      </w:r>
      <w:r>
        <w:rPr>
          <w:spacing w:val="-2"/>
        </w:rPr>
        <w:t>headaches.</w:t>
      </w:r>
    </w:p>
    <w:p w14:paraId="0CE3BC69" w14:textId="77777777" w:rsidR="00D568B2" w:rsidRDefault="00D568B2" w:rsidP="00D568B2">
      <w:pPr>
        <w:pStyle w:val="BodyText"/>
        <w:spacing w:before="154"/>
        <w:rPr>
          <w:sz w:val="20"/>
        </w:rPr>
      </w:pPr>
      <w:r>
        <w:rPr>
          <w:noProof/>
          <w:sz w:val="20"/>
        </w:rPr>
        <mc:AlternateContent>
          <mc:Choice Requires="wps">
            <w:drawing>
              <wp:anchor distT="0" distB="0" distL="0" distR="0" simplePos="0" relativeHeight="251691008" behindDoc="1" locked="0" layoutInCell="1" allowOverlap="1" wp14:anchorId="431211F9" wp14:editId="27484D55">
                <wp:simplePos x="0" y="0"/>
                <wp:positionH relativeFrom="page">
                  <wp:posOffset>952500</wp:posOffset>
                </wp:positionH>
                <wp:positionV relativeFrom="paragraph">
                  <wp:posOffset>259349</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5E1CC4D" id="Graphic 4" o:spid="_x0000_s1026" style="position:absolute;margin-left:75pt;margin-top:20.4pt;width:46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" path="m,l5867400,e" filled="f" strokecolor="#878787" strokeweight="1pt">
                <v:path arrowok="t"/>
                <w10:wrap type="topAndBottom" anchorx="page"/>
              </v:shape>
            </w:pict>
          </mc:Fallback>
        </mc:AlternateContent>
      </w:r>
    </w:p>
    <w:p w14:paraId="17BFAFA2" w14:textId="77777777" w:rsidR="00D568B2" w:rsidRDefault="00D568B2" w:rsidP="00D568B2">
      <w:pPr>
        <w:pStyle w:val="BodyText"/>
        <w:spacing w:before="93"/>
        <w:rPr>
          <w:sz w:val="26"/>
        </w:rPr>
      </w:pPr>
    </w:p>
    <w:p w14:paraId="2FC1A921" w14:textId="77777777" w:rsidR="00D568B2" w:rsidRDefault="00D568B2" w:rsidP="00D568B2">
      <w:pPr>
        <w:pStyle w:val="Heading2"/>
      </w:pPr>
      <w:bookmarkStart w:id="5" w:name="How_Is_Sermorelin_Different_From_HGH?_"/>
      <w:bookmarkEnd w:id="5"/>
      <w:r>
        <w:t>How</w:t>
      </w:r>
      <w:r>
        <w:rPr>
          <w:spacing w:val="-6"/>
        </w:rPr>
        <w:t xml:space="preserve"> </w:t>
      </w:r>
      <w:r>
        <w:t>Is</w:t>
      </w:r>
      <w:r>
        <w:rPr>
          <w:spacing w:val="-6"/>
        </w:rPr>
        <w:t xml:space="preserve"> </w:t>
      </w:r>
      <w:proofErr w:type="spellStart"/>
      <w:r>
        <w:t>Sermorelin</w:t>
      </w:r>
      <w:proofErr w:type="spellEnd"/>
      <w:r>
        <w:rPr>
          <w:spacing w:val="-5"/>
        </w:rPr>
        <w:t xml:space="preserve"> </w:t>
      </w:r>
      <w:r>
        <w:t>Different</w:t>
      </w:r>
      <w:r>
        <w:rPr>
          <w:spacing w:val="-6"/>
        </w:rPr>
        <w:t xml:space="preserve"> </w:t>
      </w:r>
      <w:r>
        <w:t>From</w:t>
      </w:r>
      <w:r>
        <w:rPr>
          <w:spacing w:val="-5"/>
        </w:rPr>
        <w:t xml:space="preserve"> </w:t>
      </w:r>
      <w:r>
        <w:rPr>
          <w:spacing w:val="-4"/>
        </w:rPr>
        <w:t>HGH?</w:t>
      </w:r>
    </w:p>
    <w:p w14:paraId="33821135" w14:textId="77777777" w:rsidR="00D568B2" w:rsidRDefault="00D568B2" w:rsidP="00D568B2">
      <w:pPr>
        <w:pStyle w:val="BodyText"/>
        <w:spacing w:line="276" w:lineRule="auto"/>
        <w:ind w:right="112"/>
      </w:pPr>
      <w:r>
        <w:t>Unlike</w:t>
      </w:r>
      <w:r>
        <w:rPr>
          <w:spacing w:val="-5"/>
        </w:rPr>
        <w:t xml:space="preserve"> </w:t>
      </w:r>
      <w:r>
        <w:t>synthetic</w:t>
      </w:r>
      <w:r>
        <w:rPr>
          <w:spacing w:val="-5"/>
        </w:rPr>
        <w:t xml:space="preserve"> </w:t>
      </w:r>
      <w:r>
        <w:t>HGH,</w:t>
      </w:r>
      <w:r>
        <w:rPr>
          <w:spacing w:val="-5"/>
        </w:rPr>
        <w:t xml:space="preserve"> </w:t>
      </w:r>
      <w:proofErr w:type="spellStart"/>
      <w:r>
        <w:t>sermorelin</w:t>
      </w:r>
      <w:proofErr w:type="spellEnd"/>
      <w:r>
        <w:rPr>
          <w:spacing w:val="-5"/>
        </w:rPr>
        <w:t xml:space="preserve"> </w:t>
      </w:r>
      <w:r>
        <w:t>encourages</w:t>
      </w:r>
      <w:r>
        <w:rPr>
          <w:spacing w:val="-5"/>
        </w:rPr>
        <w:t xml:space="preserve"> </w:t>
      </w:r>
      <w:r>
        <w:rPr>
          <w:b/>
        </w:rPr>
        <w:t>natural,</w:t>
      </w:r>
      <w:r>
        <w:rPr>
          <w:b/>
          <w:spacing w:val="-5"/>
        </w:rPr>
        <w:t xml:space="preserve"> </w:t>
      </w:r>
      <w:r>
        <w:rPr>
          <w:b/>
        </w:rPr>
        <w:t>pulsatile</w:t>
      </w:r>
      <w:r>
        <w:rPr>
          <w:b/>
          <w:spacing w:val="-5"/>
        </w:rPr>
        <w:t xml:space="preserve"> </w:t>
      </w:r>
      <w:r>
        <w:rPr>
          <w:b/>
        </w:rPr>
        <w:t>growth</w:t>
      </w:r>
      <w:r>
        <w:rPr>
          <w:b/>
          <w:spacing w:val="-5"/>
        </w:rPr>
        <w:t xml:space="preserve"> </w:t>
      </w:r>
      <w:r>
        <w:rPr>
          <w:b/>
        </w:rPr>
        <w:t>hormone</w:t>
      </w:r>
      <w:r>
        <w:rPr>
          <w:b/>
          <w:spacing w:val="-5"/>
        </w:rPr>
        <w:t xml:space="preserve"> </w:t>
      </w:r>
      <w:r>
        <w:rPr>
          <w:b/>
        </w:rPr>
        <w:t xml:space="preserve">release </w:t>
      </w:r>
      <w:r>
        <w:t>from the pituitary gland. This helps preserve normal hormonal feedback mechanisms and reduces the risk of hormone suppression.</w:t>
      </w:r>
    </w:p>
    <w:p w14:paraId="2F32D978" w14:textId="77777777" w:rsidR="00D568B2" w:rsidRDefault="00D568B2" w:rsidP="00D568B2">
      <w:pPr>
        <w:spacing w:line="20" w:lineRule="exact"/>
        <w:ind w:left="60"/>
        <w:rPr>
          <w:sz w:val="2"/>
        </w:rPr>
      </w:pPr>
      <w:r>
        <w:rPr>
          <w:noProof/>
          <w:sz w:val="2"/>
        </w:rPr>
        <mc:AlternateContent>
          <mc:Choice Requires="wpg">
            <w:drawing>
              <wp:inline distT="0" distB="0" distL="0" distR="0" wp14:anchorId="1BCB817C" wp14:editId="69333016">
                <wp:extent cx="5867400" cy="12700"/>
                <wp:effectExtent l="9525" t="0" r="0" b="6350"/>
                <wp:docPr id="24476890" name="Group 244768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1328464175" name="Graphic 6"/>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4031FB5C" id="Group 2447689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">
                <v:shape id="Graphic 6"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" path="m,l5867400,e" filled="f" strokecolor="#878787" strokeweight="1pt">
                  <v:path arrowok="t"/>
                </v:shape>
                <w10:anchorlock/>
              </v:group>
            </w:pict>
          </mc:Fallback>
        </mc:AlternateContent>
      </w:r>
    </w:p>
    <w:p w14:paraId="4CCD9A2C" w14:textId="77777777" w:rsidR="00D568B2" w:rsidRDefault="00D568B2" w:rsidP="00D568B2">
      <w:pPr>
        <w:pStyle w:val="BodyText"/>
        <w:spacing w:before="91"/>
        <w:rPr>
          <w:sz w:val="26"/>
        </w:rPr>
      </w:pPr>
    </w:p>
    <w:p w14:paraId="06A07210" w14:textId="77777777" w:rsidR="00D568B2" w:rsidRDefault="00D568B2" w:rsidP="00D568B2">
      <w:pPr>
        <w:pStyle w:val="Heading2"/>
        <w:spacing w:before="1"/>
      </w:pPr>
      <w:bookmarkStart w:id="6" w:name="Will_Sermorelin_Help_With_Weight_Loss?_"/>
      <w:bookmarkEnd w:id="6"/>
      <w:r>
        <w:t>Will</w:t>
      </w:r>
      <w:r>
        <w:rPr>
          <w:spacing w:val="-10"/>
        </w:rPr>
        <w:t xml:space="preserve"> </w:t>
      </w:r>
      <w:proofErr w:type="spellStart"/>
      <w:r>
        <w:t>Sermorelin</w:t>
      </w:r>
      <w:proofErr w:type="spellEnd"/>
      <w:r>
        <w:rPr>
          <w:spacing w:val="-7"/>
        </w:rPr>
        <w:t xml:space="preserve"> </w:t>
      </w:r>
      <w:r>
        <w:t>Help</w:t>
      </w:r>
      <w:r>
        <w:rPr>
          <w:spacing w:val="-7"/>
        </w:rPr>
        <w:t xml:space="preserve"> </w:t>
      </w:r>
      <w:proofErr w:type="gramStart"/>
      <w:r>
        <w:t>With</w:t>
      </w:r>
      <w:proofErr w:type="gramEnd"/>
      <w:r>
        <w:rPr>
          <w:spacing w:val="-7"/>
        </w:rPr>
        <w:t xml:space="preserve"> </w:t>
      </w:r>
      <w:r>
        <w:t>Weight</w:t>
      </w:r>
      <w:r>
        <w:rPr>
          <w:spacing w:val="-7"/>
        </w:rPr>
        <w:t xml:space="preserve"> </w:t>
      </w:r>
      <w:r>
        <w:rPr>
          <w:spacing w:val="-4"/>
        </w:rPr>
        <w:t>Loss?</w:t>
      </w:r>
    </w:p>
    <w:p w14:paraId="54448EC0" w14:textId="77777777" w:rsidR="00D568B2" w:rsidRDefault="00D568B2" w:rsidP="00D568B2">
      <w:pPr>
        <w:pStyle w:val="BodyText"/>
        <w:spacing w:before="284" w:line="276" w:lineRule="auto"/>
      </w:pPr>
      <w:proofErr w:type="spellStart"/>
      <w:r>
        <w:t>Sermorelin</w:t>
      </w:r>
      <w:proofErr w:type="spellEnd"/>
      <w:r>
        <w:rPr>
          <w:spacing w:val="-4"/>
        </w:rPr>
        <w:t xml:space="preserve"> </w:t>
      </w:r>
      <w:r>
        <w:t>supports</w:t>
      </w:r>
      <w:r>
        <w:rPr>
          <w:spacing w:val="-4"/>
        </w:rPr>
        <w:t xml:space="preserve"> </w:t>
      </w:r>
      <w:r>
        <w:t>fat</w:t>
      </w:r>
      <w:r>
        <w:rPr>
          <w:spacing w:val="-4"/>
        </w:rPr>
        <w:t xml:space="preserve"> </w:t>
      </w:r>
      <w:r>
        <w:t>metabolism</w:t>
      </w:r>
      <w:r>
        <w:rPr>
          <w:spacing w:val="-4"/>
        </w:rPr>
        <w:t xml:space="preserve"> </w:t>
      </w:r>
      <w:r>
        <w:t>and</w:t>
      </w:r>
      <w:r>
        <w:rPr>
          <w:spacing w:val="-4"/>
        </w:rPr>
        <w:t xml:space="preserve"> </w:t>
      </w:r>
      <w:r>
        <w:t>lean</w:t>
      </w:r>
      <w:r>
        <w:rPr>
          <w:spacing w:val="-4"/>
        </w:rPr>
        <w:t xml:space="preserve"> </w:t>
      </w:r>
      <w:r>
        <w:t>muscle</w:t>
      </w:r>
      <w:r>
        <w:rPr>
          <w:spacing w:val="-4"/>
        </w:rPr>
        <w:t xml:space="preserve"> </w:t>
      </w:r>
      <w:r>
        <w:t>preservation,</w:t>
      </w:r>
      <w:r>
        <w:rPr>
          <w:spacing w:val="-4"/>
        </w:rPr>
        <w:t xml:space="preserve"> </w:t>
      </w:r>
      <w:r>
        <w:t>which</w:t>
      </w:r>
      <w:r>
        <w:rPr>
          <w:spacing w:val="-4"/>
        </w:rPr>
        <w:t xml:space="preserve"> </w:t>
      </w:r>
      <w:r>
        <w:t>may</w:t>
      </w:r>
      <w:r>
        <w:rPr>
          <w:spacing w:val="-4"/>
        </w:rPr>
        <w:t xml:space="preserve"> </w:t>
      </w:r>
      <w:r>
        <w:t>contribute</w:t>
      </w:r>
      <w:r>
        <w:rPr>
          <w:spacing w:val="-4"/>
        </w:rPr>
        <w:t xml:space="preserve"> </w:t>
      </w:r>
      <w:r>
        <w:t>to improved body composition. It works best when combined with proper nutrition, resistance training, and healthy sleep habits.</w:t>
      </w:r>
    </w:p>
    <w:p w14:paraId="65254BC4" w14:textId="77777777" w:rsidR="00D568B2" w:rsidRDefault="00D568B2" w:rsidP="00D568B2">
      <w:pPr>
        <w:pStyle w:val="BodyText"/>
        <w:spacing w:before="169"/>
        <w:rPr>
          <w:sz w:val="20"/>
        </w:rPr>
      </w:pPr>
      <w:r>
        <w:rPr>
          <w:noProof/>
          <w:sz w:val="20"/>
        </w:rPr>
        <w:lastRenderedPageBreak/>
        <mc:AlternateContent>
          <mc:Choice Requires="wps">
            <w:drawing>
              <wp:anchor distT="0" distB="0" distL="0" distR="0" simplePos="0" relativeHeight="251692032" behindDoc="1" locked="0" layoutInCell="1" allowOverlap="1" wp14:anchorId="6BC8A51D" wp14:editId="0B7343AC">
                <wp:simplePos x="0" y="0"/>
                <wp:positionH relativeFrom="page">
                  <wp:posOffset>952500</wp:posOffset>
                </wp:positionH>
                <wp:positionV relativeFrom="paragraph">
                  <wp:posOffset>268779</wp:posOffset>
                </wp:positionV>
                <wp:extent cx="5867400" cy="1270"/>
                <wp:effectExtent l="0" t="0" r="0" b="0"/>
                <wp:wrapTopAndBottom/>
                <wp:docPr id="138879190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C86A33" id="Graphic 7" o:spid="_x0000_s1026" style="position:absolute;margin-left:75pt;margin-top:21.15pt;width:46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" path="m,l5867400,e" filled="f" strokecolor="#878787" strokeweight="1pt">
                <v:path arrowok="t"/>
                <w10:wrap type="topAndBottom" anchorx="page"/>
              </v:shape>
            </w:pict>
          </mc:Fallback>
        </mc:AlternateContent>
      </w:r>
    </w:p>
    <w:p w14:paraId="62D88D3F" w14:textId="77777777" w:rsidR="00D568B2" w:rsidRDefault="00D568B2" w:rsidP="00D568B2">
      <w:pPr>
        <w:pStyle w:val="BodyText"/>
        <w:spacing w:before="79"/>
        <w:rPr>
          <w:sz w:val="26"/>
        </w:rPr>
      </w:pPr>
    </w:p>
    <w:p w14:paraId="28AF8B12" w14:textId="77777777" w:rsidR="00D568B2" w:rsidRDefault="00D568B2" w:rsidP="00D568B2">
      <w:pPr>
        <w:pStyle w:val="Heading2"/>
      </w:pPr>
      <w:bookmarkStart w:id="7" w:name="Do_I_Need_Lab_Testing_Before_Starting?_"/>
      <w:bookmarkEnd w:id="7"/>
      <w:r>
        <w:t>Do</w:t>
      </w:r>
      <w:r>
        <w:rPr>
          <w:spacing w:val="-9"/>
        </w:rPr>
        <w:t xml:space="preserve"> </w:t>
      </w:r>
      <w:r>
        <w:t>I</w:t>
      </w:r>
      <w:r>
        <w:rPr>
          <w:spacing w:val="-7"/>
        </w:rPr>
        <w:t xml:space="preserve"> </w:t>
      </w:r>
      <w:r>
        <w:t>Need</w:t>
      </w:r>
      <w:r>
        <w:rPr>
          <w:spacing w:val="-7"/>
        </w:rPr>
        <w:t xml:space="preserve"> </w:t>
      </w:r>
      <w:r>
        <w:t>Lab</w:t>
      </w:r>
      <w:r>
        <w:rPr>
          <w:spacing w:val="-7"/>
        </w:rPr>
        <w:t xml:space="preserve"> </w:t>
      </w:r>
      <w:r>
        <w:t>Testing</w:t>
      </w:r>
      <w:r>
        <w:rPr>
          <w:spacing w:val="-7"/>
        </w:rPr>
        <w:t xml:space="preserve"> </w:t>
      </w:r>
      <w:r>
        <w:t>Before</w:t>
      </w:r>
      <w:r>
        <w:rPr>
          <w:spacing w:val="-7"/>
        </w:rPr>
        <w:t xml:space="preserve"> </w:t>
      </w:r>
      <w:r>
        <w:rPr>
          <w:spacing w:val="-2"/>
        </w:rPr>
        <w:t>Starting?</w:t>
      </w:r>
    </w:p>
    <w:p w14:paraId="7176FB91" w14:textId="77777777" w:rsidR="00D568B2" w:rsidRDefault="00D568B2" w:rsidP="00D568B2">
      <w:pPr>
        <w:pStyle w:val="BodyText"/>
        <w:spacing w:line="276" w:lineRule="auto"/>
      </w:pPr>
      <w:r>
        <w:t>Yes.</w:t>
      </w:r>
      <w:r>
        <w:rPr>
          <w:spacing w:val="-5"/>
        </w:rPr>
        <w:t xml:space="preserve"> </w:t>
      </w:r>
      <w:r>
        <w:t>Proper</w:t>
      </w:r>
      <w:r>
        <w:rPr>
          <w:spacing w:val="-5"/>
        </w:rPr>
        <w:t xml:space="preserve"> </w:t>
      </w:r>
      <w:r>
        <w:t>lab</w:t>
      </w:r>
      <w:r>
        <w:rPr>
          <w:spacing w:val="-5"/>
        </w:rPr>
        <w:t xml:space="preserve"> </w:t>
      </w:r>
      <w:r>
        <w:t>testing</w:t>
      </w:r>
      <w:r>
        <w:rPr>
          <w:spacing w:val="-5"/>
        </w:rPr>
        <w:t xml:space="preserve"> </w:t>
      </w:r>
      <w:r>
        <w:t>helps</w:t>
      </w:r>
      <w:r>
        <w:rPr>
          <w:spacing w:val="-5"/>
        </w:rPr>
        <w:t xml:space="preserve"> </w:t>
      </w:r>
      <w:r>
        <w:t>determine</w:t>
      </w:r>
      <w:r>
        <w:rPr>
          <w:spacing w:val="-5"/>
        </w:rPr>
        <w:t xml:space="preserve"> </w:t>
      </w:r>
      <w:r>
        <w:t>whether</w:t>
      </w:r>
      <w:r>
        <w:rPr>
          <w:spacing w:val="-5"/>
        </w:rPr>
        <w:t xml:space="preserve"> </w:t>
      </w:r>
      <w:proofErr w:type="spellStart"/>
      <w:r>
        <w:t>sermorelin</w:t>
      </w:r>
      <w:proofErr w:type="spellEnd"/>
      <w:r>
        <w:rPr>
          <w:spacing w:val="-5"/>
        </w:rPr>
        <w:t xml:space="preserve"> </w:t>
      </w:r>
      <w:r>
        <w:t>is</w:t>
      </w:r>
      <w:r>
        <w:rPr>
          <w:spacing w:val="-5"/>
        </w:rPr>
        <w:t xml:space="preserve"> </w:t>
      </w:r>
      <w:r>
        <w:t>appropriate</w:t>
      </w:r>
      <w:r>
        <w:rPr>
          <w:spacing w:val="-5"/>
        </w:rPr>
        <w:t xml:space="preserve"> </w:t>
      </w:r>
      <w:r>
        <w:t>for</w:t>
      </w:r>
      <w:r>
        <w:rPr>
          <w:spacing w:val="-5"/>
        </w:rPr>
        <w:t xml:space="preserve"> </w:t>
      </w:r>
      <w:r>
        <w:t>you</w:t>
      </w:r>
      <w:r>
        <w:rPr>
          <w:spacing w:val="-5"/>
        </w:rPr>
        <w:t xml:space="preserve"> </w:t>
      </w:r>
      <w:r>
        <w:t>and</w:t>
      </w:r>
      <w:r>
        <w:rPr>
          <w:spacing w:val="-5"/>
        </w:rPr>
        <w:t xml:space="preserve"> </w:t>
      </w:r>
      <w:r>
        <w:t>allows</w:t>
      </w:r>
      <w:r>
        <w:rPr>
          <w:spacing w:val="-5"/>
        </w:rPr>
        <w:t xml:space="preserve"> </w:t>
      </w:r>
      <w:r>
        <w:t>us to personalize your treatment plan. Ongoing monitoring ensures safety and optimal results.</w:t>
      </w:r>
    </w:p>
    <w:p w14:paraId="7C9DD532" w14:textId="77777777" w:rsidR="00D568B2" w:rsidRDefault="00D568B2" w:rsidP="00D568B2">
      <w:pPr>
        <w:pStyle w:val="BodyText"/>
        <w:spacing w:before="172"/>
        <w:rPr>
          <w:sz w:val="20"/>
        </w:rPr>
      </w:pPr>
      <w:r>
        <w:rPr>
          <w:noProof/>
          <w:sz w:val="20"/>
        </w:rPr>
        <mc:AlternateContent>
          <mc:Choice Requires="wps">
            <w:drawing>
              <wp:anchor distT="0" distB="0" distL="0" distR="0" simplePos="0" relativeHeight="251693056" behindDoc="1" locked="0" layoutInCell="1" allowOverlap="1" wp14:anchorId="5FF7D3F5" wp14:editId="418B39DE">
                <wp:simplePos x="0" y="0"/>
                <wp:positionH relativeFrom="page">
                  <wp:posOffset>952500</wp:posOffset>
                </wp:positionH>
                <wp:positionV relativeFrom="paragraph">
                  <wp:posOffset>270637</wp:posOffset>
                </wp:positionV>
                <wp:extent cx="5867400" cy="1270"/>
                <wp:effectExtent l="0" t="0" r="0" b="0"/>
                <wp:wrapTopAndBottom/>
                <wp:docPr id="691786077"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130A61A" id="Graphic 8" o:spid="_x0000_s1026" style="position:absolute;margin-left:75pt;margin-top:21.3pt;width:46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" path="m,l5867400,e" filled="f" strokecolor="#878787" strokeweight="1pt">
                <v:path arrowok="t"/>
                <w10:wrap type="topAndBottom" anchorx="page"/>
              </v:shape>
            </w:pict>
          </mc:Fallback>
        </mc:AlternateContent>
      </w:r>
    </w:p>
    <w:p w14:paraId="4E08D22E" w14:textId="77777777" w:rsidR="00D568B2" w:rsidRDefault="00D568B2" w:rsidP="00D568B2">
      <w:pPr>
        <w:pStyle w:val="BodyText"/>
        <w:spacing w:before="76"/>
        <w:rPr>
          <w:sz w:val="26"/>
        </w:rPr>
      </w:pPr>
    </w:p>
    <w:p w14:paraId="437401A8" w14:textId="77777777" w:rsidR="00D568B2" w:rsidRDefault="00D568B2" w:rsidP="00D568B2">
      <w:pPr>
        <w:pStyle w:val="Heading2"/>
      </w:pPr>
      <w:bookmarkStart w:id="8" w:name="Is_Sermorelin_FDA_Approved?_"/>
      <w:bookmarkEnd w:id="8"/>
      <w:r>
        <w:t>Is</w:t>
      </w:r>
      <w:r>
        <w:rPr>
          <w:spacing w:val="-5"/>
        </w:rPr>
        <w:t xml:space="preserve"> </w:t>
      </w:r>
      <w:proofErr w:type="spellStart"/>
      <w:r>
        <w:t>Sermorelin</w:t>
      </w:r>
      <w:proofErr w:type="spellEnd"/>
      <w:r>
        <w:rPr>
          <w:spacing w:val="-5"/>
        </w:rPr>
        <w:t xml:space="preserve"> </w:t>
      </w:r>
      <w:r>
        <w:t>FDA</w:t>
      </w:r>
      <w:r>
        <w:rPr>
          <w:spacing w:val="-5"/>
        </w:rPr>
        <w:t xml:space="preserve"> </w:t>
      </w:r>
      <w:r>
        <w:rPr>
          <w:spacing w:val="-2"/>
        </w:rPr>
        <w:t>Approved?</w:t>
      </w:r>
    </w:p>
    <w:p w14:paraId="547066CB" w14:textId="77777777" w:rsidR="00D568B2" w:rsidRDefault="00D568B2" w:rsidP="00D568B2">
      <w:pPr>
        <w:pStyle w:val="BodyText"/>
        <w:spacing w:line="276" w:lineRule="auto"/>
      </w:pPr>
      <w:proofErr w:type="spellStart"/>
      <w:r>
        <w:t>Sermorelin</w:t>
      </w:r>
      <w:proofErr w:type="spellEnd"/>
      <w:r>
        <w:t xml:space="preserve"> was previously FDA-approved for diagnostic use in children and is currently prescribed</w:t>
      </w:r>
      <w:r>
        <w:rPr>
          <w:spacing w:val="-6"/>
        </w:rPr>
        <w:t xml:space="preserve"> </w:t>
      </w:r>
      <w:r>
        <w:t>through</w:t>
      </w:r>
      <w:r>
        <w:rPr>
          <w:spacing w:val="-6"/>
        </w:rPr>
        <w:t xml:space="preserve"> </w:t>
      </w:r>
      <w:r>
        <w:t>compounding</w:t>
      </w:r>
      <w:r>
        <w:rPr>
          <w:spacing w:val="-6"/>
        </w:rPr>
        <w:t xml:space="preserve"> </w:t>
      </w:r>
      <w:r>
        <w:t>pharmacies</w:t>
      </w:r>
      <w:r>
        <w:rPr>
          <w:spacing w:val="-6"/>
        </w:rPr>
        <w:t xml:space="preserve"> </w:t>
      </w:r>
      <w:r>
        <w:t>for</w:t>
      </w:r>
      <w:r>
        <w:rPr>
          <w:spacing w:val="-6"/>
        </w:rPr>
        <w:t xml:space="preserve"> </w:t>
      </w:r>
      <w:r>
        <w:t>off-label</w:t>
      </w:r>
      <w:r>
        <w:rPr>
          <w:spacing w:val="-6"/>
        </w:rPr>
        <w:t xml:space="preserve"> </w:t>
      </w:r>
      <w:r>
        <w:t>adult</w:t>
      </w:r>
      <w:r>
        <w:rPr>
          <w:spacing w:val="-6"/>
        </w:rPr>
        <w:t xml:space="preserve"> </w:t>
      </w:r>
      <w:r>
        <w:t>wellness</w:t>
      </w:r>
      <w:r>
        <w:rPr>
          <w:spacing w:val="-6"/>
        </w:rPr>
        <w:t xml:space="preserve"> </w:t>
      </w:r>
      <w:r>
        <w:t>and</w:t>
      </w:r>
      <w:r>
        <w:rPr>
          <w:spacing w:val="-6"/>
        </w:rPr>
        <w:t xml:space="preserve"> </w:t>
      </w:r>
      <w:r>
        <w:t>performance optimization under medical supervision.</w:t>
      </w:r>
    </w:p>
    <w:p w14:paraId="77244EA3" w14:textId="77777777" w:rsidR="00D568B2" w:rsidRDefault="00D568B2" w:rsidP="00D568B2">
      <w:pPr>
        <w:pStyle w:val="BodyText"/>
        <w:spacing w:before="164"/>
        <w:rPr>
          <w:sz w:val="20"/>
        </w:rPr>
      </w:pPr>
      <w:r>
        <w:rPr>
          <w:noProof/>
          <w:sz w:val="20"/>
        </w:rPr>
        <mc:AlternateContent>
          <mc:Choice Requires="wps">
            <w:drawing>
              <wp:anchor distT="0" distB="0" distL="0" distR="0" simplePos="0" relativeHeight="251694080" behindDoc="1" locked="0" layoutInCell="1" allowOverlap="1" wp14:anchorId="1537C7A7" wp14:editId="17F30885">
                <wp:simplePos x="0" y="0"/>
                <wp:positionH relativeFrom="page">
                  <wp:posOffset>952500</wp:posOffset>
                </wp:positionH>
                <wp:positionV relativeFrom="paragraph">
                  <wp:posOffset>265604</wp:posOffset>
                </wp:positionV>
                <wp:extent cx="5867400" cy="1270"/>
                <wp:effectExtent l="0" t="0" r="0" b="0"/>
                <wp:wrapTopAndBottom/>
                <wp:docPr id="1683157620"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8596DF6" id="Graphic 9" o:spid="_x0000_s1026" style="position:absolute;margin-left:75pt;margin-top:20.9pt;width:46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VSoA&#10;e9wAAAAKAQAADwAAAAAAAAAAAAAAAABqBAAAZHJzL2Rvd25yZXYueG1sUEsFBgAAAAAEAAQA8wAA&#10;AHMFAAAAAA==&#10;" path="m,l5867400,e" filled="f" strokecolor="#878787" strokeweight="1pt">
                <v:path arrowok="t"/>
                <w10:wrap type="topAndBottom" anchorx="page"/>
              </v:shape>
            </w:pict>
          </mc:Fallback>
        </mc:AlternateContent>
      </w:r>
    </w:p>
    <w:p w14:paraId="46E9BBB3" w14:textId="77777777" w:rsidR="00D568B2" w:rsidRDefault="00D568B2" w:rsidP="00D568B2">
      <w:pPr>
        <w:pStyle w:val="BodyText"/>
        <w:spacing w:before="71"/>
        <w:rPr>
          <w:sz w:val="34"/>
        </w:rPr>
      </w:pPr>
    </w:p>
    <w:p w14:paraId="0FD29EDE" w14:textId="77777777" w:rsidR="00D568B2" w:rsidRDefault="00D568B2" w:rsidP="00D568B2">
      <w:pPr>
        <w:pStyle w:val="Heading1"/>
      </w:pPr>
      <w:bookmarkStart w:id="9" w:name="Why_Choose_Peak_Life_Performance?_"/>
      <w:bookmarkEnd w:id="9"/>
      <w:r>
        <w:t>Why</w:t>
      </w:r>
      <w:r>
        <w:rPr>
          <w:spacing w:val="-7"/>
        </w:rPr>
        <w:t xml:space="preserve"> </w:t>
      </w:r>
      <w:r>
        <w:t>Choose</w:t>
      </w:r>
      <w:r>
        <w:rPr>
          <w:spacing w:val="-4"/>
        </w:rPr>
        <w:t xml:space="preserve"> </w:t>
      </w:r>
      <w:r>
        <w:t>Peak</w:t>
      </w:r>
      <w:r>
        <w:rPr>
          <w:spacing w:val="-4"/>
        </w:rPr>
        <w:t xml:space="preserve"> </w:t>
      </w:r>
      <w:r>
        <w:t>Life</w:t>
      </w:r>
      <w:r>
        <w:rPr>
          <w:spacing w:val="-4"/>
        </w:rPr>
        <w:t xml:space="preserve"> </w:t>
      </w:r>
      <w:r>
        <w:rPr>
          <w:spacing w:val="-2"/>
        </w:rPr>
        <w:t>Performance?</w:t>
      </w:r>
    </w:p>
    <w:p w14:paraId="1E256026" w14:textId="77777777" w:rsidR="00D568B2" w:rsidRDefault="00D568B2" w:rsidP="00D568B2">
      <w:pPr>
        <w:pStyle w:val="BodyText"/>
        <w:spacing w:before="299" w:line="276" w:lineRule="auto"/>
      </w:pPr>
      <w:r>
        <w:t>At</w:t>
      </w:r>
      <w:r>
        <w:rPr>
          <w:spacing w:val="-4"/>
        </w:rPr>
        <w:t xml:space="preserve"> </w:t>
      </w:r>
      <w:r>
        <w:rPr>
          <w:b/>
        </w:rPr>
        <w:t>Peak</w:t>
      </w:r>
      <w:r>
        <w:rPr>
          <w:b/>
          <w:spacing w:val="-4"/>
        </w:rPr>
        <w:t xml:space="preserve"> </w:t>
      </w:r>
      <w:r>
        <w:rPr>
          <w:b/>
        </w:rPr>
        <w:t>Life</w:t>
      </w:r>
      <w:r>
        <w:rPr>
          <w:b/>
          <w:spacing w:val="-4"/>
        </w:rPr>
        <w:t xml:space="preserve"> </w:t>
      </w:r>
      <w:r>
        <w:rPr>
          <w:b/>
        </w:rPr>
        <w:t>Performance</w:t>
      </w:r>
      <w:r>
        <w:t>,</w:t>
      </w:r>
      <w:r>
        <w:rPr>
          <w:spacing w:val="-4"/>
        </w:rPr>
        <w:t xml:space="preserve"> </w:t>
      </w:r>
      <w:r>
        <w:t>we</w:t>
      </w:r>
      <w:r>
        <w:rPr>
          <w:spacing w:val="-4"/>
        </w:rPr>
        <w:t xml:space="preserve"> </w:t>
      </w:r>
      <w:r>
        <w:t>take</w:t>
      </w:r>
      <w:r>
        <w:rPr>
          <w:spacing w:val="-4"/>
        </w:rPr>
        <w:t xml:space="preserve"> </w:t>
      </w:r>
      <w:r>
        <w:t>a</w:t>
      </w:r>
      <w:r>
        <w:rPr>
          <w:spacing w:val="-4"/>
        </w:rPr>
        <w:t xml:space="preserve"> </w:t>
      </w:r>
      <w:r>
        <w:t>personalized,</w:t>
      </w:r>
      <w:r>
        <w:rPr>
          <w:spacing w:val="-4"/>
        </w:rPr>
        <w:t xml:space="preserve"> </w:t>
      </w:r>
      <w:r>
        <w:t>evidence-based</w:t>
      </w:r>
      <w:r>
        <w:rPr>
          <w:spacing w:val="-4"/>
        </w:rPr>
        <w:t xml:space="preserve"> </w:t>
      </w:r>
      <w:r>
        <w:t>approach</w:t>
      </w:r>
      <w:r>
        <w:rPr>
          <w:spacing w:val="-4"/>
        </w:rPr>
        <w:t xml:space="preserve"> </w:t>
      </w:r>
      <w:r>
        <w:t>to</w:t>
      </w:r>
      <w:r>
        <w:rPr>
          <w:spacing w:val="-4"/>
        </w:rPr>
        <w:t xml:space="preserve"> </w:t>
      </w:r>
      <w:r>
        <w:t>peptide therapy. Your program is guided by:</w:t>
      </w:r>
    </w:p>
    <w:p w14:paraId="1AE65FCF" w14:textId="77777777" w:rsidR="00D568B2" w:rsidRDefault="00D568B2" w:rsidP="00D568B2">
      <w:pPr>
        <w:pStyle w:val="ListParagraph"/>
        <w:numPr>
          <w:ilvl w:val="0"/>
          <w:numId w:val="9"/>
        </w:numPr>
        <w:tabs>
          <w:tab w:val="left" w:pos="719"/>
        </w:tabs>
        <w:spacing w:before="240"/>
        <w:ind w:left="719" w:hanging="359"/>
      </w:pPr>
      <w:r>
        <w:t>Comprehensive</w:t>
      </w:r>
      <w:r>
        <w:rPr>
          <w:spacing w:val="-8"/>
        </w:rPr>
        <w:t xml:space="preserve"> </w:t>
      </w:r>
      <w:r>
        <w:t>lab</w:t>
      </w:r>
      <w:r>
        <w:rPr>
          <w:spacing w:val="-8"/>
        </w:rPr>
        <w:t xml:space="preserve"> </w:t>
      </w:r>
      <w:r>
        <w:rPr>
          <w:spacing w:val="-2"/>
        </w:rPr>
        <w:t>analysis</w:t>
      </w:r>
    </w:p>
    <w:p w14:paraId="12F63F0D" w14:textId="77777777" w:rsidR="00D568B2" w:rsidRDefault="00D568B2" w:rsidP="00D568B2">
      <w:pPr>
        <w:pStyle w:val="BodyText"/>
        <w:spacing w:before="76"/>
      </w:pPr>
    </w:p>
    <w:p w14:paraId="0BDD87B4" w14:textId="77777777" w:rsidR="00D568B2" w:rsidRDefault="00D568B2" w:rsidP="00D568B2">
      <w:pPr>
        <w:pStyle w:val="ListParagraph"/>
        <w:numPr>
          <w:ilvl w:val="0"/>
          <w:numId w:val="9"/>
        </w:numPr>
        <w:tabs>
          <w:tab w:val="left" w:pos="719"/>
        </w:tabs>
        <w:spacing w:before="0"/>
        <w:ind w:left="719" w:hanging="359"/>
      </w:pPr>
      <w:r>
        <w:t>Individualized</w:t>
      </w:r>
      <w:r>
        <w:rPr>
          <w:spacing w:val="-10"/>
        </w:rPr>
        <w:t xml:space="preserve"> </w:t>
      </w:r>
      <w:r>
        <w:t>dosing</w:t>
      </w:r>
      <w:r>
        <w:rPr>
          <w:spacing w:val="-10"/>
        </w:rPr>
        <w:t xml:space="preserve"> </w:t>
      </w:r>
      <w:r>
        <w:rPr>
          <w:spacing w:val="-2"/>
        </w:rPr>
        <w:t>protocols</w:t>
      </w:r>
    </w:p>
    <w:p w14:paraId="4CABBDC9" w14:textId="77777777" w:rsidR="00D568B2" w:rsidRDefault="00D568B2" w:rsidP="00D568B2">
      <w:pPr>
        <w:pStyle w:val="BodyText"/>
        <w:spacing w:before="76"/>
      </w:pPr>
    </w:p>
    <w:p w14:paraId="739CA71A" w14:textId="77777777" w:rsidR="00D568B2" w:rsidRDefault="00D568B2" w:rsidP="00D568B2">
      <w:pPr>
        <w:pStyle w:val="ListParagraph"/>
        <w:numPr>
          <w:ilvl w:val="0"/>
          <w:numId w:val="9"/>
        </w:numPr>
        <w:tabs>
          <w:tab w:val="left" w:pos="719"/>
        </w:tabs>
        <w:spacing w:before="0"/>
        <w:ind w:left="719" w:hanging="359"/>
      </w:pPr>
      <w:r>
        <w:t>Ongoing</w:t>
      </w:r>
      <w:r>
        <w:rPr>
          <w:spacing w:val="-8"/>
        </w:rPr>
        <w:t xml:space="preserve"> </w:t>
      </w:r>
      <w:r>
        <w:t>provider</w:t>
      </w:r>
      <w:r>
        <w:rPr>
          <w:spacing w:val="-7"/>
        </w:rPr>
        <w:t xml:space="preserve"> </w:t>
      </w:r>
      <w:r>
        <w:rPr>
          <w:spacing w:val="-2"/>
        </w:rPr>
        <w:t>oversight</w:t>
      </w:r>
    </w:p>
    <w:p w14:paraId="5BC37D8A" w14:textId="77777777" w:rsidR="00D568B2" w:rsidRDefault="00D568B2" w:rsidP="00D568B2">
      <w:pPr>
        <w:pStyle w:val="BodyText"/>
        <w:spacing w:before="75"/>
      </w:pPr>
    </w:p>
    <w:p w14:paraId="75B402F4" w14:textId="77777777" w:rsidR="00D568B2" w:rsidRDefault="00D568B2" w:rsidP="00D568B2">
      <w:pPr>
        <w:pStyle w:val="ListParagraph"/>
        <w:numPr>
          <w:ilvl w:val="0"/>
          <w:numId w:val="9"/>
        </w:numPr>
        <w:tabs>
          <w:tab w:val="left" w:pos="719"/>
        </w:tabs>
        <w:spacing w:before="1"/>
        <w:ind w:left="719" w:hanging="359"/>
      </w:pPr>
      <w:r>
        <w:t>Performance,</w:t>
      </w:r>
      <w:r>
        <w:rPr>
          <w:spacing w:val="-13"/>
        </w:rPr>
        <w:t xml:space="preserve"> </w:t>
      </w:r>
      <w:r>
        <w:t>recovery,</w:t>
      </w:r>
      <w:r>
        <w:rPr>
          <w:spacing w:val="-12"/>
        </w:rPr>
        <w:t xml:space="preserve"> </w:t>
      </w:r>
      <w:r>
        <w:t>and</w:t>
      </w:r>
      <w:r>
        <w:rPr>
          <w:spacing w:val="-12"/>
        </w:rPr>
        <w:t xml:space="preserve"> </w:t>
      </w:r>
      <w:r>
        <w:t>longevity</w:t>
      </w:r>
      <w:r>
        <w:rPr>
          <w:spacing w:val="-12"/>
        </w:rPr>
        <w:t xml:space="preserve"> </w:t>
      </w:r>
      <w:r>
        <w:rPr>
          <w:spacing w:val="-2"/>
        </w:rPr>
        <w:t>optimization</w:t>
      </w:r>
    </w:p>
    <w:p w14:paraId="15E23318" w14:textId="77777777" w:rsidR="00D568B2" w:rsidRDefault="00D568B2" w:rsidP="00D568B2">
      <w:pPr>
        <w:pStyle w:val="BodyText"/>
      </w:pPr>
    </w:p>
    <w:p w14:paraId="21CEDB4A" w14:textId="77777777" w:rsidR="00D568B2" w:rsidRDefault="00D568B2" w:rsidP="00D568B2">
      <w:pPr>
        <w:pStyle w:val="BodyText"/>
        <w:spacing w:before="62"/>
      </w:pPr>
    </w:p>
    <w:p w14:paraId="17BF68DF" w14:textId="77777777" w:rsidR="00D568B2" w:rsidRDefault="00D568B2" w:rsidP="00D568B2">
      <w:pPr>
        <w:pStyle w:val="BodyText"/>
        <w:spacing w:before="1"/>
      </w:pPr>
      <w:r>
        <w:t>We</w:t>
      </w:r>
      <w:r>
        <w:rPr>
          <w:spacing w:val="-12"/>
        </w:rPr>
        <w:t xml:space="preserve"> </w:t>
      </w:r>
      <w:r>
        <w:t>don’t</w:t>
      </w:r>
      <w:r>
        <w:rPr>
          <w:spacing w:val="-9"/>
        </w:rPr>
        <w:t xml:space="preserve"> </w:t>
      </w:r>
      <w:r>
        <w:t>believe</w:t>
      </w:r>
      <w:r>
        <w:rPr>
          <w:spacing w:val="-9"/>
        </w:rPr>
        <w:t xml:space="preserve"> </w:t>
      </w:r>
      <w:r>
        <w:t>in</w:t>
      </w:r>
      <w:r>
        <w:rPr>
          <w:spacing w:val="-10"/>
        </w:rPr>
        <w:t xml:space="preserve"> </w:t>
      </w:r>
      <w:r>
        <w:t>one-size-fits-all</w:t>
      </w:r>
      <w:r>
        <w:rPr>
          <w:spacing w:val="-9"/>
        </w:rPr>
        <w:t xml:space="preserve"> </w:t>
      </w:r>
      <w:r>
        <w:t>treatment—your</w:t>
      </w:r>
      <w:r>
        <w:rPr>
          <w:spacing w:val="-9"/>
        </w:rPr>
        <w:t xml:space="preserve"> </w:t>
      </w:r>
      <w:r>
        <w:t>biology,</w:t>
      </w:r>
      <w:r>
        <w:rPr>
          <w:spacing w:val="-10"/>
        </w:rPr>
        <w:t xml:space="preserve"> </w:t>
      </w:r>
      <w:r>
        <w:t>goals,</w:t>
      </w:r>
      <w:r>
        <w:rPr>
          <w:spacing w:val="-9"/>
        </w:rPr>
        <w:t xml:space="preserve"> </w:t>
      </w:r>
      <w:r>
        <w:t>and</w:t>
      </w:r>
      <w:r>
        <w:rPr>
          <w:spacing w:val="-9"/>
        </w:rPr>
        <w:t xml:space="preserve"> </w:t>
      </w:r>
      <w:r>
        <w:t>lifestyle</w:t>
      </w:r>
      <w:r>
        <w:rPr>
          <w:spacing w:val="-9"/>
        </w:rPr>
        <w:t xml:space="preserve"> </w:t>
      </w:r>
      <w:r>
        <w:rPr>
          <w:spacing w:val="-2"/>
        </w:rPr>
        <w:t>matter.</w:t>
      </w:r>
    </w:p>
    <w:p w14:paraId="2526F553" w14:textId="77777777" w:rsidR="00D568B2" w:rsidRDefault="00D568B2" w:rsidP="00D568B2">
      <w:pPr>
        <w:pStyle w:val="BodyText"/>
        <w:spacing w:before="144"/>
      </w:pPr>
    </w:p>
    <w:p w14:paraId="629E4179" w14:textId="77777777" w:rsidR="00D568B2" w:rsidRDefault="00D568B2" w:rsidP="00D568B2">
      <w:pPr>
        <w:pStyle w:val="Heading1"/>
        <w:spacing w:before="1"/>
      </w:pPr>
      <w:bookmarkStart w:id="10" w:name="Optional_Disclaimer_(Website_Footer_Styl"/>
      <w:bookmarkEnd w:id="10"/>
      <w:r>
        <w:t>Optional</w:t>
      </w:r>
      <w:r>
        <w:rPr>
          <w:spacing w:val="-12"/>
        </w:rPr>
        <w:t xml:space="preserve"> </w:t>
      </w:r>
      <w:r>
        <w:t>Disclaimer</w:t>
      </w:r>
      <w:r>
        <w:rPr>
          <w:spacing w:val="-9"/>
        </w:rPr>
        <w:t xml:space="preserve"> </w:t>
      </w:r>
      <w:r>
        <w:t>(Website</w:t>
      </w:r>
      <w:r>
        <w:rPr>
          <w:spacing w:val="-10"/>
        </w:rPr>
        <w:t xml:space="preserve"> </w:t>
      </w:r>
      <w:r>
        <w:t>Footer</w:t>
      </w:r>
      <w:r>
        <w:rPr>
          <w:spacing w:val="-9"/>
        </w:rPr>
        <w:t xml:space="preserve"> </w:t>
      </w:r>
      <w:r>
        <w:rPr>
          <w:spacing w:val="-2"/>
        </w:rPr>
        <w:t>Style)</w:t>
      </w:r>
    </w:p>
    <w:p w14:paraId="560E6C30" w14:textId="77777777" w:rsidR="00D568B2" w:rsidRDefault="00D568B2" w:rsidP="00D568B2">
      <w:pPr>
        <w:spacing w:before="80" w:line="276" w:lineRule="auto"/>
        <w:ind w:right="112"/>
        <w:rPr>
          <w:i/>
        </w:rPr>
      </w:pPr>
      <w:r>
        <w:rPr>
          <w:i/>
        </w:rPr>
        <w:t>Peptide</w:t>
      </w:r>
      <w:r>
        <w:rPr>
          <w:i/>
          <w:spacing w:val="-4"/>
        </w:rPr>
        <w:t xml:space="preserve"> </w:t>
      </w:r>
      <w:r>
        <w:rPr>
          <w:i/>
        </w:rPr>
        <w:t>therapy</w:t>
      </w:r>
      <w:r>
        <w:rPr>
          <w:i/>
          <w:spacing w:val="-4"/>
        </w:rPr>
        <w:t xml:space="preserve"> </w:t>
      </w:r>
      <w:r>
        <w:rPr>
          <w:i/>
        </w:rPr>
        <w:t>is</w:t>
      </w:r>
      <w:r>
        <w:rPr>
          <w:i/>
          <w:spacing w:val="-4"/>
        </w:rPr>
        <w:t xml:space="preserve"> </w:t>
      </w:r>
      <w:r>
        <w:rPr>
          <w:i/>
        </w:rPr>
        <w:t>not</w:t>
      </w:r>
      <w:r>
        <w:rPr>
          <w:i/>
          <w:spacing w:val="-4"/>
        </w:rPr>
        <w:t xml:space="preserve"> </w:t>
      </w:r>
      <w:r>
        <w:rPr>
          <w:i/>
        </w:rPr>
        <w:t>intended</w:t>
      </w:r>
      <w:r>
        <w:rPr>
          <w:i/>
          <w:spacing w:val="-4"/>
        </w:rPr>
        <w:t xml:space="preserve"> </w:t>
      </w:r>
      <w:r>
        <w:rPr>
          <w:i/>
        </w:rPr>
        <w:t>to</w:t>
      </w:r>
      <w:r>
        <w:rPr>
          <w:i/>
          <w:spacing w:val="-4"/>
        </w:rPr>
        <w:t xml:space="preserve"> </w:t>
      </w:r>
      <w:r>
        <w:rPr>
          <w:i/>
        </w:rPr>
        <w:t>diagnose,</w:t>
      </w:r>
      <w:r>
        <w:rPr>
          <w:i/>
          <w:spacing w:val="-4"/>
        </w:rPr>
        <w:t xml:space="preserve"> </w:t>
      </w:r>
      <w:r>
        <w:rPr>
          <w:i/>
        </w:rPr>
        <w:t>treat,</w:t>
      </w:r>
      <w:r>
        <w:rPr>
          <w:i/>
          <w:spacing w:val="-4"/>
        </w:rPr>
        <w:t xml:space="preserve"> </w:t>
      </w:r>
      <w:r>
        <w:rPr>
          <w:i/>
        </w:rPr>
        <w:t>cure,</w:t>
      </w:r>
      <w:r>
        <w:rPr>
          <w:i/>
          <w:spacing w:val="-4"/>
        </w:rPr>
        <w:t xml:space="preserve"> </w:t>
      </w:r>
      <w:r>
        <w:rPr>
          <w:i/>
        </w:rPr>
        <w:t>or</w:t>
      </w:r>
      <w:r>
        <w:rPr>
          <w:i/>
          <w:spacing w:val="-4"/>
        </w:rPr>
        <w:t xml:space="preserve"> </w:t>
      </w:r>
      <w:r>
        <w:rPr>
          <w:i/>
        </w:rPr>
        <w:t>prevent</w:t>
      </w:r>
      <w:r>
        <w:rPr>
          <w:i/>
          <w:spacing w:val="-4"/>
        </w:rPr>
        <w:t xml:space="preserve"> </w:t>
      </w:r>
      <w:r>
        <w:rPr>
          <w:i/>
        </w:rPr>
        <w:t>any</w:t>
      </w:r>
      <w:r>
        <w:rPr>
          <w:i/>
          <w:spacing w:val="-4"/>
        </w:rPr>
        <w:t xml:space="preserve"> </w:t>
      </w:r>
      <w:r>
        <w:rPr>
          <w:i/>
        </w:rPr>
        <w:t>disease.</w:t>
      </w:r>
      <w:r>
        <w:rPr>
          <w:i/>
          <w:spacing w:val="-4"/>
        </w:rPr>
        <w:t xml:space="preserve"> </w:t>
      </w:r>
      <w:r>
        <w:rPr>
          <w:i/>
        </w:rPr>
        <w:t xml:space="preserve">Individual results may vary. All therapies are provided under medical </w:t>
      </w:r>
      <w:proofErr w:type="spellStart"/>
      <w:r>
        <w:rPr>
          <w:i/>
        </w:rPr>
        <w:t>supervisio</w:t>
      </w:r>
      <w:proofErr w:type="spellEnd"/>
    </w:p>
    <w:p w14:paraId="025958F7" w14:textId="77777777" w:rsidR="00D568B2" w:rsidRDefault="00D568B2" w:rsidP="00D568B2">
      <w:pPr>
        <w:pStyle w:val="BodyText"/>
        <w:spacing w:before="107"/>
        <w:rPr>
          <w:i/>
        </w:rPr>
      </w:pPr>
    </w:p>
    <w:p w14:paraId="38B6A1F2" w14:textId="77777777" w:rsidR="00D568B2" w:rsidRDefault="00D568B2" w:rsidP="00D568B2">
      <w:pPr>
        <w:pStyle w:val="Heading1"/>
      </w:pPr>
      <w:bookmarkStart w:id="11" w:name="Peptide_Therapy_—_Sermorelin_"/>
      <w:bookmarkEnd w:id="11"/>
      <w:r>
        <w:t>Peptide</w:t>
      </w:r>
      <w:r>
        <w:rPr>
          <w:spacing w:val="-5"/>
        </w:rPr>
        <w:t xml:space="preserve"> </w:t>
      </w:r>
      <w:r>
        <w:t>Therapy</w:t>
      </w:r>
      <w:r>
        <w:rPr>
          <w:spacing w:val="-5"/>
        </w:rPr>
        <w:t xml:space="preserve"> </w:t>
      </w:r>
      <w:r>
        <w:t>—</w:t>
      </w:r>
      <w:r>
        <w:rPr>
          <w:spacing w:val="-5"/>
        </w:rPr>
        <w:t xml:space="preserve"> </w:t>
      </w:r>
      <w:proofErr w:type="spellStart"/>
      <w:r>
        <w:rPr>
          <w:spacing w:val="-2"/>
        </w:rPr>
        <w:t>Sermorelin</w:t>
      </w:r>
      <w:proofErr w:type="spellEnd"/>
    </w:p>
    <w:p w14:paraId="516F8CD1" w14:textId="77777777" w:rsidR="00D568B2" w:rsidRDefault="00D568B2" w:rsidP="00D568B2">
      <w:pPr>
        <w:pStyle w:val="Heading2"/>
        <w:spacing w:before="338"/>
      </w:pPr>
      <w:bookmarkStart w:id="12" w:name="What_Is_Sermorelin?_"/>
      <w:bookmarkEnd w:id="12"/>
      <w:r>
        <w:t>What</w:t>
      </w:r>
      <w:r>
        <w:rPr>
          <w:spacing w:val="-3"/>
        </w:rPr>
        <w:t xml:space="preserve"> </w:t>
      </w:r>
      <w:r>
        <w:t>Is</w:t>
      </w:r>
      <w:r>
        <w:rPr>
          <w:spacing w:val="-3"/>
        </w:rPr>
        <w:t xml:space="preserve"> </w:t>
      </w:r>
      <w:proofErr w:type="spellStart"/>
      <w:r>
        <w:rPr>
          <w:spacing w:val="-2"/>
        </w:rPr>
        <w:t>Sermorelin</w:t>
      </w:r>
      <w:proofErr w:type="spellEnd"/>
      <w:r>
        <w:rPr>
          <w:spacing w:val="-2"/>
        </w:rPr>
        <w:t>?</w:t>
      </w:r>
    </w:p>
    <w:p w14:paraId="3F7A1ED8" w14:textId="77777777" w:rsidR="00D568B2" w:rsidRDefault="00D568B2" w:rsidP="00D568B2">
      <w:pPr>
        <w:pStyle w:val="BodyText"/>
        <w:spacing w:line="276" w:lineRule="auto"/>
        <w:ind w:right="244"/>
      </w:pPr>
      <w:proofErr w:type="spellStart"/>
      <w:r>
        <w:t>Sermorelin</w:t>
      </w:r>
      <w:proofErr w:type="spellEnd"/>
      <w:r>
        <w:rPr>
          <w:spacing w:val="-4"/>
        </w:rPr>
        <w:t xml:space="preserve"> </w:t>
      </w:r>
      <w:r>
        <w:t>is</w:t>
      </w:r>
      <w:r>
        <w:rPr>
          <w:spacing w:val="-4"/>
        </w:rPr>
        <w:t xml:space="preserve"> </w:t>
      </w:r>
      <w:r>
        <w:t>a</w:t>
      </w:r>
      <w:r>
        <w:rPr>
          <w:spacing w:val="-4"/>
        </w:rPr>
        <w:t xml:space="preserve"> </w:t>
      </w:r>
      <w:r>
        <w:rPr>
          <w:b/>
        </w:rPr>
        <w:t>growth</w:t>
      </w:r>
      <w:r>
        <w:rPr>
          <w:b/>
          <w:spacing w:val="-4"/>
        </w:rPr>
        <w:t xml:space="preserve"> </w:t>
      </w:r>
      <w:r>
        <w:rPr>
          <w:b/>
        </w:rPr>
        <w:t>hormone</w:t>
      </w:r>
      <w:r>
        <w:rPr>
          <w:b/>
          <w:spacing w:val="-4"/>
        </w:rPr>
        <w:t xml:space="preserve"> </w:t>
      </w:r>
      <w:r>
        <w:rPr>
          <w:b/>
        </w:rPr>
        <w:t>releasing</w:t>
      </w:r>
      <w:r>
        <w:rPr>
          <w:b/>
          <w:spacing w:val="-4"/>
        </w:rPr>
        <w:t xml:space="preserve"> </w:t>
      </w:r>
      <w:r>
        <w:rPr>
          <w:b/>
        </w:rPr>
        <w:t>hormone</w:t>
      </w:r>
      <w:r>
        <w:rPr>
          <w:b/>
          <w:spacing w:val="-4"/>
        </w:rPr>
        <w:t xml:space="preserve"> </w:t>
      </w:r>
      <w:r>
        <w:rPr>
          <w:b/>
        </w:rPr>
        <w:t>(GHRH)</w:t>
      </w:r>
      <w:r>
        <w:rPr>
          <w:b/>
          <w:spacing w:val="-4"/>
        </w:rPr>
        <w:t xml:space="preserve"> </w:t>
      </w:r>
      <w:r>
        <w:rPr>
          <w:b/>
        </w:rPr>
        <w:t>peptide</w:t>
      </w:r>
      <w:r>
        <w:rPr>
          <w:b/>
          <w:spacing w:val="-4"/>
        </w:rPr>
        <w:t xml:space="preserve"> </w:t>
      </w:r>
      <w:r>
        <w:t>that</w:t>
      </w:r>
      <w:r>
        <w:rPr>
          <w:spacing w:val="-4"/>
        </w:rPr>
        <w:t xml:space="preserve"> </w:t>
      </w:r>
      <w:r>
        <w:t>gently</w:t>
      </w:r>
      <w:r>
        <w:rPr>
          <w:spacing w:val="-4"/>
        </w:rPr>
        <w:t xml:space="preserve"> </w:t>
      </w:r>
      <w:r>
        <w:t>stimulates your</w:t>
      </w:r>
      <w:r>
        <w:rPr>
          <w:spacing w:val="-4"/>
        </w:rPr>
        <w:t xml:space="preserve"> </w:t>
      </w:r>
      <w:r>
        <w:t>pituitary</w:t>
      </w:r>
      <w:r>
        <w:rPr>
          <w:spacing w:val="-4"/>
        </w:rPr>
        <w:t xml:space="preserve"> </w:t>
      </w:r>
      <w:r>
        <w:t>gland</w:t>
      </w:r>
      <w:r>
        <w:rPr>
          <w:spacing w:val="-4"/>
        </w:rPr>
        <w:t xml:space="preserve"> </w:t>
      </w:r>
      <w:r>
        <w:t>to</w:t>
      </w:r>
      <w:r>
        <w:rPr>
          <w:spacing w:val="-4"/>
        </w:rPr>
        <w:t xml:space="preserve"> </w:t>
      </w:r>
      <w:r>
        <w:t>produce</w:t>
      </w:r>
      <w:r>
        <w:rPr>
          <w:spacing w:val="-4"/>
        </w:rPr>
        <w:t xml:space="preserve"> </w:t>
      </w:r>
      <w:r>
        <w:t>more</w:t>
      </w:r>
      <w:r>
        <w:rPr>
          <w:spacing w:val="-4"/>
        </w:rPr>
        <w:t xml:space="preserve"> </w:t>
      </w:r>
      <w:r>
        <w:t>of</w:t>
      </w:r>
      <w:r>
        <w:rPr>
          <w:spacing w:val="-4"/>
        </w:rPr>
        <w:t xml:space="preserve"> </w:t>
      </w:r>
      <w:r>
        <w:t>your</w:t>
      </w:r>
      <w:r>
        <w:rPr>
          <w:spacing w:val="-4"/>
        </w:rPr>
        <w:t xml:space="preserve"> </w:t>
      </w:r>
      <w:r>
        <w:t>body’s</w:t>
      </w:r>
      <w:r>
        <w:rPr>
          <w:spacing w:val="-4"/>
        </w:rPr>
        <w:t xml:space="preserve"> </w:t>
      </w:r>
      <w:r>
        <w:rPr>
          <w:i/>
        </w:rPr>
        <w:t>own</w:t>
      </w:r>
      <w:r>
        <w:rPr>
          <w:i/>
          <w:spacing w:val="-4"/>
        </w:rPr>
        <w:t xml:space="preserve"> </w:t>
      </w:r>
      <w:r>
        <w:t>natural</w:t>
      </w:r>
      <w:r>
        <w:rPr>
          <w:spacing w:val="-4"/>
        </w:rPr>
        <w:t xml:space="preserve"> </w:t>
      </w:r>
      <w:r>
        <w:t>growth</w:t>
      </w:r>
      <w:r>
        <w:rPr>
          <w:spacing w:val="-4"/>
        </w:rPr>
        <w:t xml:space="preserve"> </w:t>
      </w:r>
      <w:r>
        <w:t>hormone</w:t>
      </w:r>
      <w:r>
        <w:rPr>
          <w:spacing w:val="-4"/>
        </w:rPr>
        <w:t xml:space="preserve"> </w:t>
      </w:r>
      <w:r>
        <w:t>(GH).</w:t>
      </w:r>
      <w:r>
        <w:rPr>
          <w:spacing w:val="-4"/>
        </w:rPr>
        <w:t xml:space="preserve"> </w:t>
      </w:r>
      <w:r>
        <w:t xml:space="preserve">Rather than supplying synthetic hormones, </w:t>
      </w:r>
      <w:proofErr w:type="spellStart"/>
      <w:r>
        <w:t>sermorelin</w:t>
      </w:r>
      <w:proofErr w:type="spellEnd"/>
      <w:r>
        <w:t xml:space="preserve"> works with your physiology, encouraging pulsatile, healthy GH release that supports metabolism, recovery, vitality, and healthy aging.</w:t>
      </w:r>
    </w:p>
    <w:p w14:paraId="4AFE140B" w14:textId="77777777" w:rsidR="00D568B2" w:rsidRDefault="00D568B2" w:rsidP="00D568B2">
      <w:pPr>
        <w:pStyle w:val="BodyText"/>
        <w:spacing w:before="107"/>
      </w:pPr>
    </w:p>
    <w:p w14:paraId="1053C018" w14:textId="77777777" w:rsidR="00D568B2" w:rsidRDefault="00D568B2" w:rsidP="00D568B2">
      <w:pPr>
        <w:pStyle w:val="Heading1"/>
      </w:pPr>
      <w:bookmarkStart w:id="13" w:name="How_It_Works_"/>
      <w:bookmarkEnd w:id="13"/>
      <w:r>
        <w:t>How</w:t>
      </w:r>
      <w:r>
        <w:rPr>
          <w:spacing w:val="-3"/>
        </w:rPr>
        <w:t xml:space="preserve"> </w:t>
      </w:r>
      <w:r>
        <w:t>It</w:t>
      </w:r>
      <w:r>
        <w:rPr>
          <w:spacing w:val="-2"/>
        </w:rPr>
        <w:t xml:space="preserve"> </w:t>
      </w:r>
      <w:r>
        <w:rPr>
          <w:spacing w:val="-4"/>
        </w:rPr>
        <w:t>Works</w:t>
      </w:r>
    </w:p>
    <w:p w14:paraId="77FD00E1" w14:textId="77777777" w:rsidR="00D568B2" w:rsidRDefault="00D568B2" w:rsidP="00D568B2">
      <w:pPr>
        <w:pStyle w:val="BodyText"/>
        <w:spacing w:before="299" w:line="276" w:lineRule="auto"/>
        <w:ind w:right="112"/>
      </w:pPr>
      <w:proofErr w:type="spellStart"/>
      <w:r>
        <w:lastRenderedPageBreak/>
        <w:t>Sermorelin</w:t>
      </w:r>
      <w:proofErr w:type="spellEnd"/>
      <w:r>
        <w:rPr>
          <w:spacing w:val="-4"/>
        </w:rPr>
        <w:t xml:space="preserve"> </w:t>
      </w:r>
      <w:r>
        <w:t>mimics</w:t>
      </w:r>
      <w:r>
        <w:rPr>
          <w:spacing w:val="-4"/>
        </w:rPr>
        <w:t xml:space="preserve"> </w:t>
      </w:r>
      <w:r>
        <w:t>the</w:t>
      </w:r>
      <w:r>
        <w:rPr>
          <w:spacing w:val="-4"/>
        </w:rPr>
        <w:t xml:space="preserve"> </w:t>
      </w:r>
      <w:r>
        <w:t>first</w:t>
      </w:r>
      <w:r>
        <w:rPr>
          <w:spacing w:val="-4"/>
        </w:rPr>
        <w:t xml:space="preserve"> </w:t>
      </w:r>
      <w:r>
        <w:t>29</w:t>
      </w:r>
      <w:r>
        <w:rPr>
          <w:spacing w:val="-4"/>
        </w:rPr>
        <w:t xml:space="preserve"> </w:t>
      </w:r>
      <w:r>
        <w:t>amino</w:t>
      </w:r>
      <w:r>
        <w:rPr>
          <w:spacing w:val="-4"/>
        </w:rPr>
        <w:t xml:space="preserve"> </w:t>
      </w:r>
      <w:r>
        <w:t>acids</w:t>
      </w:r>
      <w:r>
        <w:rPr>
          <w:spacing w:val="-4"/>
        </w:rPr>
        <w:t xml:space="preserve"> </w:t>
      </w:r>
      <w:r>
        <w:t>of</w:t>
      </w:r>
      <w:r>
        <w:rPr>
          <w:spacing w:val="-4"/>
        </w:rPr>
        <w:t xml:space="preserve"> </w:t>
      </w:r>
      <w:r>
        <w:t>your</w:t>
      </w:r>
      <w:r>
        <w:rPr>
          <w:spacing w:val="-4"/>
        </w:rPr>
        <w:t xml:space="preserve"> </w:t>
      </w:r>
      <w:r>
        <w:t>body’s</w:t>
      </w:r>
      <w:r>
        <w:rPr>
          <w:spacing w:val="-4"/>
        </w:rPr>
        <w:t xml:space="preserve"> </w:t>
      </w:r>
      <w:r>
        <w:t>own</w:t>
      </w:r>
      <w:r>
        <w:rPr>
          <w:spacing w:val="-4"/>
        </w:rPr>
        <w:t xml:space="preserve"> </w:t>
      </w:r>
      <w:r>
        <w:t>GH-releasing</w:t>
      </w:r>
      <w:r>
        <w:rPr>
          <w:spacing w:val="-4"/>
        </w:rPr>
        <w:t xml:space="preserve"> </w:t>
      </w:r>
      <w:r>
        <w:t>hormone.</w:t>
      </w:r>
      <w:r>
        <w:rPr>
          <w:spacing w:val="-4"/>
        </w:rPr>
        <w:t xml:space="preserve"> </w:t>
      </w:r>
      <w:r>
        <w:t>It</w:t>
      </w:r>
      <w:r>
        <w:rPr>
          <w:spacing w:val="-4"/>
        </w:rPr>
        <w:t xml:space="preserve"> </w:t>
      </w:r>
      <w:r>
        <w:t>binds to</w:t>
      </w:r>
      <w:r>
        <w:rPr>
          <w:spacing w:val="-1"/>
        </w:rPr>
        <w:t xml:space="preserve"> </w:t>
      </w:r>
      <w:r>
        <w:t>receptors</w:t>
      </w:r>
      <w:r>
        <w:rPr>
          <w:spacing w:val="-1"/>
        </w:rPr>
        <w:t xml:space="preserve"> </w:t>
      </w:r>
      <w:r>
        <w:t>in</w:t>
      </w:r>
      <w:r>
        <w:rPr>
          <w:spacing w:val="-1"/>
        </w:rPr>
        <w:t xml:space="preserve"> </w:t>
      </w:r>
      <w:r>
        <w:t>the</w:t>
      </w:r>
      <w:r>
        <w:rPr>
          <w:spacing w:val="-1"/>
        </w:rPr>
        <w:t xml:space="preserve"> </w:t>
      </w:r>
      <w:r>
        <w:t>pituitary</w:t>
      </w:r>
      <w:r>
        <w:rPr>
          <w:spacing w:val="-1"/>
        </w:rPr>
        <w:t xml:space="preserve"> </w:t>
      </w:r>
      <w:r>
        <w:t>gland</w:t>
      </w:r>
      <w:r>
        <w:rPr>
          <w:spacing w:val="-1"/>
        </w:rPr>
        <w:t xml:space="preserve"> </w:t>
      </w:r>
      <w:r>
        <w:t>to</w:t>
      </w:r>
      <w:r>
        <w:rPr>
          <w:spacing w:val="-1"/>
        </w:rPr>
        <w:t xml:space="preserve"> </w:t>
      </w:r>
      <w:r>
        <w:t>trigger</w:t>
      </w:r>
      <w:r>
        <w:rPr>
          <w:spacing w:val="-1"/>
        </w:rPr>
        <w:t xml:space="preserve"> </w:t>
      </w:r>
      <w:r>
        <w:t>increased</w:t>
      </w:r>
      <w:r>
        <w:rPr>
          <w:spacing w:val="-1"/>
        </w:rPr>
        <w:t xml:space="preserve"> </w:t>
      </w:r>
      <w:r>
        <w:t>secretion</w:t>
      </w:r>
      <w:r>
        <w:rPr>
          <w:spacing w:val="-1"/>
        </w:rPr>
        <w:t xml:space="preserve"> </w:t>
      </w:r>
      <w:r>
        <w:t>of</w:t>
      </w:r>
      <w:r>
        <w:rPr>
          <w:spacing w:val="-1"/>
        </w:rPr>
        <w:t xml:space="preserve"> </w:t>
      </w:r>
      <w:r>
        <w:t>growth</w:t>
      </w:r>
      <w:r>
        <w:rPr>
          <w:spacing w:val="-1"/>
        </w:rPr>
        <w:t xml:space="preserve"> </w:t>
      </w:r>
      <w:r>
        <w:t>hormone</w:t>
      </w:r>
      <w:r>
        <w:rPr>
          <w:spacing w:val="-1"/>
        </w:rPr>
        <w:t xml:space="preserve"> </w:t>
      </w:r>
      <w:r>
        <w:t>in</w:t>
      </w:r>
      <w:r>
        <w:rPr>
          <w:spacing w:val="-1"/>
        </w:rPr>
        <w:t xml:space="preserve"> </w:t>
      </w:r>
      <w:r>
        <w:t>rhythmic bursts—especially during deep sleep—and preserves your body’s natural feedback systems without suppressing pituitary function.</w:t>
      </w:r>
    </w:p>
    <w:p w14:paraId="40179F5D" w14:textId="77777777" w:rsidR="00D568B2" w:rsidRDefault="00D568B2" w:rsidP="00D568B2">
      <w:pPr>
        <w:pStyle w:val="BodyText"/>
        <w:spacing w:before="107"/>
      </w:pPr>
    </w:p>
    <w:p w14:paraId="654994B7" w14:textId="77777777" w:rsidR="00D568B2" w:rsidRDefault="00D568B2" w:rsidP="00D568B2">
      <w:pPr>
        <w:pStyle w:val="Heading1"/>
      </w:pPr>
      <w:bookmarkStart w:id="14" w:name="Sermorelin_Peptide_Therapy_"/>
      <w:bookmarkEnd w:id="14"/>
      <w:proofErr w:type="spellStart"/>
      <w:r>
        <w:t>Sermorelin</w:t>
      </w:r>
      <w:proofErr w:type="spellEnd"/>
      <w:r>
        <w:rPr>
          <w:spacing w:val="-9"/>
        </w:rPr>
        <w:t xml:space="preserve"> </w:t>
      </w:r>
      <w:r>
        <w:t>Peptide</w:t>
      </w:r>
      <w:r>
        <w:rPr>
          <w:spacing w:val="-8"/>
        </w:rPr>
        <w:t xml:space="preserve"> </w:t>
      </w:r>
      <w:r>
        <w:rPr>
          <w:spacing w:val="-2"/>
        </w:rPr>
        <w:t>Therapy</w:t>
      </w:r>
    </w:p>
    <w:p w14:paraId="52DB19D4" w14:textId="77777777" w:rsidR="00D568B2" w:rsidRDefault="00D568B2" w:rsidP="00D568B2">
      <w:pPr>
        <w:pStyle w:val="BodyText"/>
        <w:spacing w:before="299" w:line="276" w:lineRule="auto"/>
        <w:ind w:right="112"/>
      </w:pPr>
      <w:proofErr w:type="spellStart"/>
      <w:r>
        <w:t>Sermorelin</w:t>
      </w:r>
      <w:proofErr w:type="spellEnd"/>
      <w:r>
        <w:t xml:space="preserve"> is a synthetic analogue of growth hormone–releasing hormone (GHRH) that stimulates</w:t>
      </w:r>
      <w:r>
        <w:rPr>
          <w:spacing w:val="-4"/>
        </w:rPr>
        <w:t xml:space="preserve"> </w:t>
      </w:r>
      <w:r>
        <w:t>the</w:t>
      </w:r>
      <w:r>
        <w:rPr>
          <w:spacing w:val="-4"/>
        </w:rPr>
        <w:t xml:space="preserve"> </w:t>
      </w:r>
      <w:r>
        <w:t>pituitary</w:t>
      </w:r>
      <w:r>
        <w:rPr>
          <w:spacing w:val="-4"/>
        </w:rPr>
        <w:t xml:space="preserve"> </w:t>
      </w:r>
      <w:r>
        <w:t>gland</w:t>
      </w:r>
      <w:r>
        <w:rPr>
          <w:spacing w:val="-4"/>
        </w:rPr>
        <w:t xml:space="preserve"> </w:t>
      </w:r>
      <w:r>
        <w:t>to</w:t>
      </w:r>
      <w:r>
        <w:rPr>
          <w:spacing w:val="-4"/>
        </w:rPr>
        <w:t xml:space="preserve"> </w:t>
      </w:r>
      <w:r>
        <w:t>produce</w:t>
      </w:r>
      <w:r>
        <w:rPr>
          <w:spacing w:val="-4"/>
        </w:rPr>
        <w:t xml:space="preserve"> </w:t>
      </w:r>
      <w:r>
        <w:t>and</w:t>
      </w:r>
      <w:r>
        <w:rPr>
          <w:spacing w:val="-4"/>
        </w:rPr>
        <w:t xml:space="preserve"> </w:t>
      </w:r>
      <w:r>
        <w:t>release</w:t>
      </w:r>
      <w:r>
        <w:rPr>
          <w:spacing w:val="-4"/>
        </w:rPr>
        <w:t xml:space="preserve"> </w:t>
      </w:r>
      <w:r>
        <w:t>the</w:t>
      </w:r>
      <w:r>
        <w:rPr>
          <w:spacing w:val="-4"/>
        </w:rPr>
        <w:t xml:space="preserve"> </w:t>
      </w:r>
      <w:r>
        <w:t>body’s</w:t>
      </w:r>
      <w:r>
        <w:rPr>
          <w:spacing w:val="-4"/>
        </w:rPr>
        <w:t xml:space="preserve"> </w:t>
      </w:r>
      <w:r>
        <w:t>own</w:t>
      </w:r>
      <w:r>
        <w:rPr>
          <w:spacing w:val="-4"/>
        </w:rPr>
        <w:t xml:space="preserve"> </w:t>
      </w:r>
      <w:r>
        <w:t>natural</w:t>
      </w:r>
      <w:r>
        <w:rPr>
          <w:spacing w:val="-4"/>
        </w:rPr>
        <w:t xml:space="preserve"> </w:t>
      </w:r>
      <w:r>
        <w:t>growth</w:t>
      </w:r>
      <w:r>
        <w:rPr>
          <w:spacing w:val="-4"/>
        </w:rPr>
        <w:t xml:space="preserve"> </w:t>
      </w:r>
      <w:r>
        <w:t>hormone</w:t>
      </w:r>
      <w:r>
        <w:rPr>
          <w:spacing w:val="-4"/>
        </w:rPr>
        <w:t xml:space="preserve"> </w:t>
      </w:r>
      <w:r>
        <w:t xml:space="preserve">in a physiologic, pulsatile pattern (Thorner et al., 1997; Yuen &amp; Dunger, 2007). Unlike synthetic human growth hormone (HGH), </w:t>
      </w:r>
      <w:proofErr w:type="spellStart"/>
      <w:r>
        <w:t>sermorelin</w:t>
      </w:r>
      <w:proofErr w:type="spellEnd"/>
      <w:r>
        <w:t xml:space="preserve"> works by encouraging endogenous hormone production rather than replacing hormones directly (Vance, 2003).</w:t>
      </w:r>
    </w:p>
    <w:p w14:paraId="3A7AC2B1" w14:textId="77777777" w:rsidR="00D568B2" w:rsidRDefault="00D568B2" w:rsidP="00D568B2">
      <w:pPr>
        <w:pStyle w:val="BodyText"/>
        <w:spacing w:before="159"/>
        <w:rPr>
          <w:sz w:val="20"/>
        </w:rPr>
      </w:pPr>
      <w:r>
        <w:rPr>
          <w:noProof/>
          <w:sz w:val="20"/>
        </w:rPr>
        <mc:AlternateContent>
          <mc:Choice Requires="wps">
            <w:drawing>
              <wp:anchor distT="0" distB="0" distL="0" distR="0" simplePos="0" relativeHeight="251695104" behindDoc="1" locked="0" layoutInCell="1" allowOverlap="1" wp14:anchorId="619A884B" wp14:editId="006B8502">
                <wp:simplePos x="0" y="0"/>
                <wp:positionH relativeFrom="page">
                  <wp:posOffset>952500</wp:posOffset>
                </wp:positionH>
                <wp:positionV relativeFrom="paragraph">
                  <wp:posOffset>262450</wp:posOffset>
                </wp:positionV>
                <wp:extent cx="5867400" cy="1270"/>
                <wp:effectExtent l="0" t="0" r="0" b="0"/>
                <wp:wrapTopAndBottom/>
                <wp:docPr id="179054058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0FD2391" id="Graphic 10" o:spid="_x0000_s1026" style="position:absolute;margin-left:75pt;margin-top:20.65pt;width:46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" path="m,l5867400,e" filled="f" strokecolor="#878787" strokeweight="1pt">
                <v:path arrowok="t"/>
                <w10:wrap type="topAndBottom" anchorx="page"/>
              </v:shape>
            </w:pict>
          </mc:Fallback>
        </mc:AlternateContent>
      </w:r>
    </w:p>
    <w:p w14:paraId="128BD0A1" w14:textId="77777777" w:rsidR="00D568B2" w:rsidRDefault="00D568B2" w:rsidP="00D568B2">
      <w:pPr>
        <w:pStyle w:val="BodyText"/>
        <w:spacing w:before="76"/>
        <w:rPr>
          <w:sz w:val="34"/>
        </w:rPr>
      </w:pPr>
    </w:p>
    <w:p w14:paraId="18CF592D" w14:textId="77777777" w:rsidR="00D568B2" w:rsidRDefault="00D568B2" w:rsidP="00D568B2">
      <w:pPr>
        <w:pStyle w:val="Heading1"/>
      </w:pPr>
      <w:bookmarkStart w:id="15" w:name="How_Sermorelin_Works_"/>
      <w:bookmarkEnd w:id="15"/>
      <w:r>
        <w:t>How</w:t>
      </w:r>
      <w:r>
        <w:rPr>
          <w:spacing w:val="-7"/>
        </w:rPr>
        <w:t xml:space="preserve"> </w:t>
      </w:r>
      <w:proofErr w:type="spellStart"/>
      <w:r>
        <w:t>Sermorelin</w:t>
      </w:r>
      <w:proofErr w:type="spellEnd"/>
      <w:r>
        <w:rPr>
          <w:spacing w:val="-6"/>
        </w:rPr>
        <w:t xml:space="preserve"> </w:t>
      </w:r>
      <w:r>
        <w:rPr>
          <w:spacing w:val="-4"/>
        </w:rPr>
        <w:t>Works</w:t>
      </w:r>
    </w:p>
    <w:p w14:paraId="659CDF06" w14:textId="77777777" w:rsidR="00D568B2" w:rsidRDefault="00D568B2" w:rsidP="00D568B2">
      <w:pPr>
        <w:pStyle w:val="BodyText"/>
        <w:spacing w:before="299" w:line="276" w:lineRule="auto"/>
      </w:pPr>
      <w:proofErr w:type="spellStart"/>
      <w:r>
        <w:t>Sermorelin</w:t>
      </w:r>
      <w:proofErr w:type="spellEnd"/>
      <w:r>
        <w:t xml:space="preserve"> mimics the first 29 amino acids of endogenous GHRH and binds to receptors in the pituitary gland, signaling the release of growth hormone (Thorner et al., 1997). This process preserves the body’s natural hormonal feedback mechanisms and supports downstream production</w:t>
      </w:r>
      <w:r>
        <w:rPr>
          <w:spacing w:val="-4"/>
        </w:rPr>
        <w:t xml:space="preserve"> </w:t>
      </w:r>
      <w:r>
        <w:t>of</w:t>
      </w:r>
      <w:r>
        <w:rPr>
          <w:spacing w:val="-4"/>
        </w:rPr>
        <w:t xml:space="preserve"> </w:t>
      </w:r>
      <w:r>
        <w:t>insulin-like</w:t>
      </w:r>
      <w:r>
        <w:rPr>
          <w:spacing w:val="-4"/>
        </w:rPr>
        <w:t xml:space="preserve"> </w:t>
      </w:r>
      <w:r>
        <w:t>growth</w:t>
      </w:r>
      <w:r>
        <w:rPr>
          <w:spacing w:val="-4"/>
        </w:rPr>
        <w:t xml:space="preserve"> </w:t>
      </w:r>
      <w:r>
        <w:t>factor-1</w:t>
      </w:r>
      <w:r>
        <w:rPr>
          <w:spacing w:val="-4"/>
        </w:rPr>
        <w:t xml:space="preserve"> </w:t>
      </w:r>
      <w:r>
        <w:t>(IGF-1),</w:t>
      </w:r>
      <w:r>
        <w:rPr>
          <w:spacing w:val="-4"/>
        </w:rPr>
        <w:t xml:space="preserve"> </w:t>
      </w:r>
      <w:r>
        <w:t>a</w:t>
      </w:r>
      <w:r>
        <w:rPr>
          <w:spacing w:val="-4"/>
        </w:rPr>
        <w:t xml:space="preserve"> </w:t>
      </w:r>
      <w:r>
        <w:t>primary</w:t>
      </w:r>
      <w:r>
        <w:rPr>
          <w:spacing w:val="-4"/>
        </w:rPr>
        <w:t xml:space="preserve"> </w:t>
      </w:r>
      <w:r>
        <w:t>mediator</w:t>
      </w:r>
      <w:r>
        <w:rPr>
          <w:spacing w:val="-4"/>
        </w:rPr>
        <w:t xml:space="preserve"> </w:t>
      </w:r>
      <w:r>
        <w:t>of</w:t>
      </w:r>
      <w:r>
        <w:rPr>
          <w:spacing w:val="-4"/>
        </w:rPr>
        <w:t xml:space="preserve"> </w:t>
      </w:r>
      <w:r>
        <w:t>growth</w:t>
      </w:r>
      <w:r>
        <w:rPr>
          <w:spacing w:val="-4"/>
        </w:rPr>
        <w:t xml:space="preserve"> </w:t>
      </w:r>
      <w:r>
        <w:t>hormone</w:t>
      </w:r>
      <w:r>
        <w:rPr>
          <w:spacing w:val="-4"/>
        </w:rPr>
        <w:t xml:space="preserve"> </w:t>
      </w:r>
      <w:r>
        <w:t>activity (Yuen &amp; Dunger, 2007).</w:t>
      </w:r>
    </w:p>
    <w:p w14:paraId="4E24D48D" w14:textId="77777777" w:rsidR="00D568B2" w:rsidRDefault="00D568B2" w:rsidP="00D568B2">
      <w:pPr>
        <w:pStyle w:val="BodyText"/>
        <w:spacing w:before="164"/>
        <w:rPr>
          <w:sz w:val="20"/>
        </w:rPr>
      </w:pPr>
      <w:r>
        <w:rPr>
          <w:noProof/>
          <w:sz w:val="20"/>
        </w:rPr>
        <mc:AlternateContent>
          <mc:Choice Requires="wps">
            <w:drawing>
              <wp:anchor distT="0" distB="0" distL="0" distR="0" simplePos="0" relativeHeight="251696128" behindDoc="1" locked="0" layoutInCell="1" allowOverlap="1" wp14:anchorId="37DA5673" wp14:editId="4E334083">
                <wp:simplePos x="0" y="0"/>
                <wp:positionH relativeFrom="page">
                  <wp:posOffset>952500</wp:posOffset>
                </wp:positionH>
                <wp:positionV relativeFrom="paragraph">
                  <wp:posOffset>265710</wp:posOffset>
                </wp:positionV>
                <wp:extent cx="5867400" cy="1270"/>
                <wp:effectExtent l="0" t="0" r="0" b="0"/>
                <wp:wrapTopAndBottom/>
                <wp:docPr id="73814763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1DFA5DD" id="Graphic 11" o:spid="_x0000_s1026" style="position:absolute;margin-left:75pt;margin-top:20.9pt;width:46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" path="m,l5867400,e" filled="f" strokecolor="#878787" strokeweight="1pt">
                <v:path arrowok="t"/>
                <w10:wrap type="topAndBottom" anchorx="page"/>
              </v:shape>
            </w:pict>
          </mc:Fallback>
        </mc:AlternateContent>
      </w:r>
    </w:p>
    <w:p w14:paraId="75FB0A39" w14:textId="77777777" w:rsidR="00D568B2" w:rsidRDefault="00D568B2" w:rsidP="00D568B2">
      <w:pPr>
        <w:pStyle w:val="BodyText"/>
        <w:spacing w:before="71"/>
        <w:rPr>
          <w:sz w:val="34"/>
        </w:rPr>
      </w:pPr>
    </w:p>
    <w:p w14:paraId="3AC42737" w14:textId="77777777" w:rsidR="00D568B2" w:rsidRDefault="00D568B2" w:rsidP="00D568B2">
      <w:pPr>
        <w:pStyle w:val="Heading1"/>
      </w:pPr>
      <w:bookmarkStart w:id="16" w:name="Potential_Benefits_of_Sermorelin_Therapy"/>
      <w:bookmarkEnd w:id="16"/>
      <w:r>
        <w:t>Potential</w:t>
      </w:r>
      <w:r>
        <w:rPr>
          <w:spacing w:val="-8"/>
        </w:rPr>
        <w:t xml:space="preserve"> </w:t>
      </w:r>
      <w:r>
        <w:t>Benefits</w:t>
      </w:r>
      <w:r>
        <w:rPr>
          <w:spacing w:val="-7"/>
        </w:rPr>
        <w:t xml:space="preserve"> </w:t>
      </w:r>
      <w:r>
        <w:t>of</w:t>
      </w:r>
      <w:r>
        <w:rPr>
          <w:spacing w:val="-7"/>
        </w:rPr>
        <w:t xml:space="preserve"> </w:t>
      </w:r>
      <w:proofErr w:type="spellStart"/>
      <w:r>
        <w:t>Sermorelin</w:t>
      </w:r>
      <w:proofErr w:type="spellEnd"/>
      <w:r>
        <w:rPr>
          <w:spacing w:val="-7"/>
        </w:rPr>
        <w:t xml:space="preserve"> </w:t>
      </w:r>
      <w:r>
        <w:rPr>
          <w:spacing w:val="-2"/>
        </w:rPr>
        <w:t>Therapy</w:t>
      </w:r>
    </w:p>
    <w:p w14:paraId="20F644FF" w14:textId="77777777" w:rsidR="00D568B2" w:rsidRDefault="00D568B2" w:rsidP="00D568B2">
      <w:pPr>
        <w:pStyle w:val="Heading3"/>
        <w:spacing w:before="80"/>
      </w:pPr>
      <w:r>
        <w:t>Supports</w:t>
      </w:r>
      <w:r>
        <w:rPr>
          <w:spacing w:val="-9"/>
        </w:rPr>
        <w:t xml:space="preserve"> </w:t>
      </w:r>
      <w:r>
        <w:t>Natural</w:t>
      </w:r>
      <w:r>
        <w:rPr>
          <w:spacing w:val="-7"/>
        </w:rPr>
        <w:t xml:space="preserve"> </w:t>
      </w:r>
      <w:r>
        <w:t>Growth</w:t>
      </w:r>
      <w:r>
        <w:rPr>
          <w:spacing w:val="-7"/>
        </w:rPr>
        <w:t xml:space="preserve"> </w:t>
      </w:r>
      <w:r>
        <w:t>Hormone</w:t>
      </w:r>
      <w:r>
        <w:rPr>
          <w:spacing w:val="-7"/>
        </w:rPr>
        <w:t xml:space="preserve"> </w:t>
      </w:r>
      <w:r>
        <w:rPr>
          <w:spacing w:val="-2"/>
        </w:rPr>
        <w:t>Production</w:t>
      </w:r>
    </w:p>
    <w:p w14:paraId="22C1BEA2" w14:textId="6B6066FC" w:rsidR="00D568B2" w:rsidRDefault="00D568B2" w:rsidP="00D568B2">
      <w:pPr>
        <w:pStyle w:val="BodyText"/>
        <w:spacing w:before="38" w:line="276" w:lineRule="auto"/>
      </w:pPr>
      <w:proofErr w:type="spellStart"/>
      <w:r>
        <w:t>Sermorelin</w:t>
      </w:r>
      <w:proofErr w:type="spellEnd"/>
      <w:r>
        <w:t xml:space="preserve"> has been shown to increase endogenous growth hormone secretion and IGF-1 levels,</w:t>
      </w:r>
      <w:r>
        <w:rPr>
          <w:spacing w:val="-6"/>
        </w:rPr>
        <w:t xml:space="preserve"> </w:t>
      </w:r>
      <w:r>
        <w:t>supporting</w:t>
      </w:r>
      <w:r>
        <w:rPr>
          <w:spacing w:val="-6"/>
        </w:rPr>
        <w:t xml:space="preserve"> </w:t>
      </w:r>
      <w:r>
        <w:t>metabolic</w:t>
      </w:r>
      <w:r>
        <w:rPr>
          <w:spacing w:val="-6"/>
        </w:rPr>
        <w:t xml:space="preserve"> </w:t>
      </w:r>
      <w:r>
        <w:t>health</w:t>
      </w:r>
      <w:r>
        <w:rPr>
          <w:spacing w:val="-6"/>
        </w:rPr>
        <w:t xml:space="preserve"> </w:t>
      </w:r>
      <w:r>
        <w:t>and</w:t>
      </w:r>
      <w:r>
        <w:rPr>
          <w:spacing w:val="-6"/>
        </w:rPr>
        <w:t xml:space="preserve"> </w:t>
      </w:r>
      <w:r>
        <w:t>cellular</w:t>
      </w:r>
      <w:r>
        <w:rPr>
          <w:spacing w:val="-6"/>
        </w:rPr>
        <w:t xml:space="preserve"> </w:t>
      </w:r>
      <w:r>
        <w:t>repair</w:t>
      </w:r>
      <w:r>
        <w:rPr>
          <w:spacing w:val="-6"/>
        </w:rPr>
        <w:t xml:space="preserve"> </w:t>
      </w:r>
    </w:p>
    <w:p w14:paraId="7DBB1813" w14:textId="77777777" w:rsidR="00D568B2" w:rsidRDefault="00D568B2" w:rsidP="00D568B2">
      <w:pPr>
        <w:pStyle w:val="Heading3"/>
      </w:pPr>
      <w:r>
        <w:t>Improved</w:t>
      </w:r>
      <w:r>
        <w:rPr>
          <w:spacing w:val="-7"/>
        </w:rPr>
        <w:t xml:space="preserve"> </w:t>
      </w:r>
      <w:r>
        <w:t>Sleep</w:t>
      </w:r>
      <w:r>
        <w:rPr>
          <w:spacing w:val="-6"/>
        </w:rPr>
        <w:t xml:space="preserve"> </w:t>
      </w:r>
      <w:r>
        <w:rPr>
          <w:spacing w:val="-2"/>
        </w:rPr>
        <w:t>Quality</w:t>
      </w:r>
    </w:p>
    <w:p w14:paraId="0D979F32" w14:textId="6C5BBAF8" w:rsidR="00D568B2" w:rsidRDefault="00D568B2" w:rsidP="00D568B2">
      <w:pPr>
        <w:pStyle w:val="BodyText"/>
        <w:spacing w:before="38" w:line="276" w:lineRule="auto"/>
        <w:ind w:right="112"/>
      </w:pPr>
      <w:r>
        <w:t>Growth hormone is released primarily during deep (</w:t>
      </w:r>
      <w:proofErr w:type="gramStart"/>
      <w:r>
        <w:t>slow-wave</w:t>
      </w:r>
      <w:proofErr w:type="gramEnd"/>
      <w:r>
        <w:t>) sleep, and optimizing GH secretion</w:t>
      </w:r>
      <w:r>
        <w:rPr>
          <w:spacing w:val="-5"/>
        </w:rPr>
        <w:t xml:space="preserve"> </w:t>
      </w:r>
      <w:r>
        <w:t>may</w:t>
      </w:r>
      <w:r>
        <w:rPr>
          <w:spacing w:val="-5"/>
        </w:rPr>
        <w:t xml:space="preserve"> </w:t>
      </w:r>
      <w:r>
        <w:t>support</w:t>
      </w:r>
      <w:r>
        <w:rPr>
          <w:spacing w:val="-5"/>
        </w:rPr>
        <w:t xml:space="preserve"> </w:t>
      </w:r>
      <w:r>
        <w:t>more</w:t>
      </w:r>
      <w:r>
        <w:rPr>
          <w:spacing w:val="-5"/>
        </w:rPr>
        <w:t xml:space="preserve"> </w:t>
      </w:r>
      <w:r>
        <w:t>restorative</w:t>
      </w:r>
      <w:r>
        <w:rPr>
          <w:spacing w:val="-5"/>
        </w:rPr>
        <w:t xml:space="preserve"> </w:t>
      </w:r>
      <w:r>
        <w:t>sleep</w:t>
      </w:r>
      <w:r>
        <w:rPr>
          <w:spacing w:val="-5"/>
        </w:rPr>
        <w:t xml:space="preserve"> </w:t>
      </w:r>
      <w:r>
        <w:t>patterns</w:t>
      </w:r>
      <w:r>
        <w:rPr>
          <w:spacing w:val="-5"/>
        </w:rPr>
        <w:t xml:space="preserve"> </w:t>
      </w:r>
    </w:p>
    <w:p w14:paraId="0CC2F23F" w14:textId="77777777" w:rsidR="00D568B2" w:rsidRDefault="00D568B2" w:rsidP="00D568B2">
      <w:pPr>
        <w:pStyle w:val="Heading3"/>
      </w:pPr>
      <w:r>
        <w:t>Enhanced</w:t>
      </w:r>
      <w:r>
        <w:rPr>
          <w:spacing w:val="-6"/>
        </w:rPr>
        <w:t xml:space="preserve"> </w:t>
      </w:r>
      <w:r>
        <w:t>Energy</w:t>
      </w:r>
      <w:r>
        <w:rPr>
          <w:spacing w:val="-6"/>
        </w:rPr>
        <w:t xml:space="preserve"> </w:t>
      </w:r>
      <w:r>
        <w:t>and</w:t>
      </w:r>
      <w:r>
        <w:rPr>
          <w:spacing w:val="-5"/>
        </w:rPr>
        <w:t xml:space="preserve"> </w:t>
      </w:r>
      <w:r>
        <w:rPr>
          <w:spacing w:val="-2"/>
        </w:rPr>
        <w:t>Vitality</w:t>
      </w:r>
    </w:p>
    <w:p w14:paraId="2DD40D64" w14:textId="7E6C1DCE" w:rsidR="00D568B2" w:rsidRDefault="00D568B2" w:rsidP="00D568B2">
      <w:pPr>
        <w:pStyle w:val="BodyText"/>
        <w:spacing w:before="38" w:line="276" w:lineRule="auto"/>
      </w:pPr>
      <w:r>
        <w:t>Growth</w:t>
      </w:r>
      <w:r>
        <w:rPr>
          <w:spacing w:val="-4"/>
        </w:rPr>
        <w:t xml:space="preserve"> </w:t>
      </w:r>
      <w:r>
        <w:t>hormone</w:t>
      </w:r>
      <w:r>
        <w:rPr>
          <w:spacing w:val="-4"/>
        </w:rPr>
        <w:t xml:space="preserve"> </w:t>
      </w:r>
      <w:r>
        <w:t>plays</w:t>
      </w:r>
      <w:r>
        <w:rPr>
          <w:spacing w:val="-4"/>
        </w:rPr>
        <w:t xml:space="preserve"> </w:t>
      </w:r>
      <w:r>
        <w:t>a</w:t>
      </w:r>
      <w:r>
        <w:rPr>
          <w:spacing w:val="-4"/>
        </w:rPr>
        <w:t xml:space="preserve"> </w:t>
      </w:r>
      <w:r>
        <w:t>role</w:t>
      </w:r>
      <w:r>
        <w:rPr>
          <w:spacing w:val="-4"/>
        </w:rPr>
        <w:t xml:space="preserve"> </w:t>
      </w:r>
      <w:r>
        <w:t>in</w:t>
      </w:r>
      <w:r>
        <w:rPr>
          <w:spacing w:val="-4"/>
        </w:rPr>
        <w:t xml:space="preserve"> </w:t>
      </w:r>
      <w:r>
        <w:t>energy</w:t>
      </w:r>
      <w:r>
        <w:rPr>
          <w:spacing w:val="-4"/>
        </w:rPr>
        <w:t xml:space="preserve"> </w:t>
      </w:r>
      <w:r>
        <w:t>metabolism</w:t>
      </w:r>
      <w:r>
        <w:rPr>
          <w:spacing w:val="-4"/>
        </w:rPr>
        <w:t xml:space="preserve"> </w:t>
      </w:r>
      <w:r>
        <w:t>and</w:t>
      </w:r>
      <w:r>
        <w:rPr>
          <w:spacing w:val="-4"/>
        </w:rPr>
        <w:t xml:space="preserve"> </w:t>
      </w:r>
      <w:r>
        <w:t>tissue</w:t>
      </w:r>
      <w:r>
        <w:rPr>
          <w:spacing w:val="-4"/>
        </w:rPr>
        <w:t xml:space="preserve"> </w:t>
      </w:r>
      <w:r>
        <w:t>regeneration,</w:t>
      </w:r>
      <w:r>
        <w:rPr>
          <w:spacing w:val="-4"/>
        </w:rPr>
        <w:t xml:space="preserve"> </w:t>
      </w:r>
      <w:r>
        <w:t>and</w:t>
      </w:r>
      <w:r>
        <w:rPr>
          <w:spacing w:val="-4"/>
        </w:rPr>
        <w:t xml:space="preserve"> </w:t>
      </w:r>
      <w:r>
        <w:t xml:space="preserve">increased physiologic GH output may contribute to improved daytime energy levels </w:t>
      </w:r>
    </w:p>
    <w:p w14:paraId="3B127924" w14:textId="77777777" w:rsidR="00D568B2" w:rsidRDefault="00D568B2" w:rsidP="00D568B2">
      <w:pPr>
        <w:pStyle w:val="Heading3"/>
      </w:pPr>
      <w:r>
        <w:t>Body</w:t>
      </w:r>
      <w:r>
        <w:rPr>
          <w:spacing w:val="-8"/>
        </w:rPr>
        <w:t xml:space="preserve"> </w:t>
      </w:r>
      <w:r>
        <w:t>Composition</w:t>
      </w:r>
      <w:r>
        <w:rPr>
          <w:spacing w:val="-7"/>
        </w:rPr>
        <w:t xml:space="preserve"> </w:t>
      </w:r>
      <w:r>
        <w:rPr>
          <w:spacing w:val="-2"/>
        </w:rPr>
        <w:t>Support</w:t>
      </w:r>
    </w:p>
    <w:p w14:paraId="4EBE1C50" w14:textId="3341C684" w:rsidR="00D568B2" w:rsidRDefault="00D568B2" w:rsidP="00D568B2">
      <w:pPr>
        <w:pStyle w:val="BodyText"/>
        <w:spacing w:before="37" w:line="276" w:lineRule="auto"/>
        <w:ind w:right="112"/>
      </w:pPr>
      <w:r>
        <w:t>Growth</w:t>
      </w:r>
      <w:r>
        <w:rPr>
          <w:spacing w:val="-4"/>
        </w:rPr>
        <w:t xml:space="preserve"> </w:t>
      </w:r>
      <w:r>
        <w:t>hormone</w:t>
      </w:r>
      <w:r>
        <w:rPr>
          <w:spacing w:val="-4"/>
        </w:rPr>
        <w:t xml:space="preserve"> </w:t>
      </w:r>
      <w:r>
        <w:t>promotes</w:t>
      </w:r>
      <w:r>
        <w:rPr>
          <w:spacing w:val="-5"/>
        </w:rPr>
        <w:t xml:space="preserve"> </w:t>
      </w:r>
      <w:r>
        <w:t>lipolysis</w:t>
      </w:r>
      <w:r>
        <w:rPr>
          <w:spacing w:val="-4"/>
        </w:rPr>
        <w:t xml:space="preserve"> </w:t>
      </w:r>
      <w:r>
        <w:t>(fat</w:t>
      </w:r>
      <w:r>
        <w:rPr>
          <w:spacing w:val="-4"/>
        </w:rPr>
        <w:t xml:space="preserve"> </w:t>
      </w:r>
      <w:r>
        <w:t>breakdown)</w:t>
      </w:r>
      <w:r>
        <w:rPr>
          <w:spacing w:val="-5"/>
        </w:rPr>
        <w:t xml:space="preserve"> </w:t>
      </w:r>
      <w:r>
        <w:t>and</w:t>
      </w:r>
      <w:r>
        <w:rPr>
          <w:spacing w:val="-4"/>
        </w:rPr>
        <w:t xml:space="preserve"> </w:t>
      </w:r>
      <w:r>
        <w:t>helps</w:t>
      </w:r>
      <w:r>
        <w:rPr>
          <w:spacing w:val="-4"/>
        </w:rPr>
        <w:t xml:space="preserve"> </w:t>
      </w:r>
      <w:r>
        <w:t>preserve</w:t>
      </w:r>
      <w:r>
        <w:rPr>
          <w:spacing w:val="-5"/>
        </w:rPr>
        <w:t xml:space="preserve"> </w:t>
      </w:r>
      <w:r>
        <w:t>lean</w:t>
      </w:r>
      <w:r>
        <w:rPr>
          <w:spacing w:val="-4"/>
        </w:rPr>
        <w:t xml:space="preserve"> </w:t>
      </w:r>
      <w:r>
        <w:t>muscle</w:t>
      </w:r>
      <w:r>
        <w:rPr>
          <w:spacing w:val="-4"/>
        </w:rPr>
        <w:t xml:space="preserve"> </w:t>
      </w:r>
      <w:r>
        <w:t xml:space="preserve">mass, which may support healthier body composition when combined with proper nutrition and exercise </w:t>
      </w:r>
    </w:p>
    <w:p w14:paraId="6E5118C7" w14:textId="77777777" w:rsidR="00D568B2" w:rsidRDefault="00D568B2" w:rsidP="00D568B2">
      <w:pPr>
        <w:pStyle w:val="Heading3"/>
      </w:pPr>
      <w:r>
        <w:t>Recovery</w:t>
      </w:r>
      <w:r>
        <w:rPr>
          <w:spacing w:val="-7"/>
        </w:rPr>
        <w:t xml:space="preserve"> </w:t>
      </w:r>
      <w:r>
        <w:t>and</w:t>
      </w:r>
      <w:r>
        <w:rPr>
          <w:spacing w:val="-7"/>
        </w:rPr>
        <w:t xml:space="preserve"> </w:t>
      </w:r>
      <w:r>
        <w:t>Tissue</w:t>
      </w:r>
      <w:r>
        <w:rPr>
          <w:spacing w:val="-7"/>
        </w:rPr>
        <w:t xml:space="preserve"> </w:t>
      </w:r>
      <w:r>
        <w:rPr>
          <w:spacing w:val="-2"/>
        </w:rPr>
        <w:t>Repair</w:t>
      </w:r>
    </w:p>
    <w:p w14:paraId="383083D4" w14:textId="56E64319" w:rsidR="00D568B2" w:rsidRDefault="00D568B2" w:rsidP="00D568B2">
      <w:pPr>
        <w:pStyle w:val="BodyText"/>
        <w:spacing w:before="38" w:line="276" w:lineRule="auto"/>
        <w:ind w:firstLine="61"/>
      </w:pPr>
      <w:r>
        <w:t>Growth</w:t>
      </w:r>
      <w:r>
        <w:rPr>
          <w:spacing w:val="-5"/>
        </w:rPr>
        <w:t xml:space="preserve"> </w:t>
      </w:r>
      <w:r>
        <w:t>hormone</w:t>
      </w:r>
      <w:r>
        <w:rPr>
          <w:spacing w:val="-5"/>
        </w:rPr>
        <w:t xml:space="preserve"> </w:t>
      </w:r>
      <w:r>
        <w:t>is</w:t>
      </w:r>
      <w:r>
        <w:rPr>
          <w:spacing w:val="-5"/>
        </w:rPr>
        <w:t xml:space="preserve"> </w:t>
      </w:r>
      <w:r>
        <w:t>involved</w:t>
      </w:r>
      <w:r>
        <w:rPr>
          <w:spacing w:val="-5"/>
        </w:rPr>
        <w:t xml:space="preserve"> </w:t>
      </w:r>
      <w:r>
        <w:t>in</w:t>
      </w:r>
      <w:r>
        <w:rPr>
          <w:spacing w:val="-5"/>
        </w:rPr>
        <w:t xml:space="preserve"> </w:t>
      </w:r>
      <w:r>
        <w:t>protein</w:t>
      </w:r>
      <w:r>
        <w:rPr>
          <w:spacing w:val="-5"/>
        </w:rPr>
        <w:t xml:space="preserve"> </w:t>
      </w:r>
      <w:r>
        <w:t>synthesis,</w:t>
      </w:r>
      <w:r>
        <w:rPr>
          <w:spacing w:val="-5"/>
        </w:rPr>
        <w:t xml:space="preserve"> </w:t>
      </w:r>
      <w:r>
        <w:t>tissue</w:t>
      </w:r>
      <w:r>
        <w:rPr>
          <w:spacing w:val="-5"/>
        </w:rPr>
        <w:t xml:space="preserve"> </w:t>
      </w:r>
      <w:r>
        <w:t>repair,</w:t>
      </w:r>
      <w:r>
        <w:rPr>
          <w:spacing w:val="-5"/>
        </w:rPr>
        <w:t xml:space="preserve"> </w:t>
      </w:r>
      <w:r>
        <w:t>and</w:t>
      </w:r>
      <w:r>
        <w:rPr>
          <w:spacing w:val="-5"/>
        </w:rPr>
        <w:t xml:space="preserve"> </w:t>
      </w:r>
      <w:r>
        <w:t>cellular</w:t>
      </w:r>
      <w:r>
        <w:rPr>
          <w:spacing w:val="-5"/>
        </w:rPr>
        <w:t xml:space="preserve"> </w:t>
      </w:r>
      <w:r>
        <w:t>regeneration,</w:t>
      </w:r>
      <w:r>
        <w:rPr>
          <w:spacing w:val="-5"/>
        </w:rPr>
        <w:t xml:space="preserve"> </w:t>
      </w:r>
      <w:r>
        <w:t xml:space="preserve">and stimulating natural GH release may aid recovery from physical training and exertion </w:t>
      </w:r>
    </w:p>
    <w:p w14:paraId="383E2778" w14:textId="77777777" w:rsidR="00D568B2" w:rsidRDefault="00D568B2" w:rsidP="00D568B2">
      <w:pPr>
        <w:pStyle w:val="Heading3"/>
        <w:jc w:val="both"/>
      </w:pPr>
      <w:r>
        <w:t>Skin,</w:t>
      </w:r>
      <w:r>
        <w:rPr>
          <w:spacing w:val="-8"/>
        </w:rPr>
        <w:t xml:space="preserve"> </w:t>
      </w:r>
      <w:r>
        <w:t>Collagen,</w:t>
      </w:r>
      <w:r>
        <w:rPr>
          <w:spacing w:val="-7"/>
        </w:rPr>
        <w:t xml:space="preserve"> </w:t>
      </w:r>
      <w:r>
        <w:t>and</w:t>
      </w:r>
      <w:r>
        <w:rPr>
          <w:spacing w:val="-8"/>
        </w:rPr>
        <w:t xml:space="preserve"> </w:t>
      </w:r>
      <w:r>
        <w:t>Connective</w:t>
      </w:r>
      <w:r>
        <w:rPr>
          <w:spacing w:val="-7"/>
        </w:rPr>
        <w:t xml:space="preserve"> </w:t>
      </w:r>
      <w:r>
        <w:t>Tissue</w:t>
      </w:r>
      <w:r>
        <w:rPr>
          <w:spacing w:val="-7"/>
        </w:rPr>
        <w:t xml:space="preserve"> </w:t>
      </w:r>
      <w:r>
        <w:rPr>
          <w:spacing w:val="-2"/>
        </w:rPr>
        <w:t>Health</w:t>
      </w:r>
    </w:p>
    <w:p w14:paraId="0339A33A" w14:textId="437CFD10" w:rsidR="00D568B2" w:rsidRPr="00D568B2" w:rsidRDefault="00D568B2" w:rsidP="00D568B2">
      <w:pPr>
        <w:spacing w:before="47"/>
        <w:rPr>
          <w:sz w:val="24"/>
        </w:rPr>
      </w:pPr>
      <w:r>
        <w:lastRenderedPageBreak/>
        <w:t>Growth</w:t>
      </w:r>
      <w:r>
        <w:rPr>
          <w:spacing w:val="-5"/>
        </w:rPr>
        <w:t xml:space="preserve"> </w:t>
      </w:r>
      <w:r>
        <w:t>hormone</w:t>
      </w:r>
      <w:r>
        <w:rPr>
          <w:spacing w:val="-5"/>
        </w:rPr>
        <w:t xml:space="preserve"> </w:t>
      </w:r>
      <w:r>
        <w:t>influences</w:t>
      </w:r>
      <w:r>
        <w:rPr>
          <w:spacing w:val="-5"/>
        </w:rPr>
        <w:t xml:space="preserve"> </w:t>
      </w:r>
      <w:r>
        <w:t>collagen</w:t>
      </w:r>
      <w:r>
        <w:rPr>
          <w:spacing w:val="-5"/>
        </w:rPr>
        <w:t xml:space="preserve"> </w:t>
      </w:r>
      <w:r>
        <w:t>synthesis</w:t>
      </w:r>
      <w:r>
        <w:rPr>
          <w:spacing w:val="-5"/>
        </w:rPr>
        <w:t xml:space="preserve"> </w:t>
      </w:r>
      <w:r>
        <w:t>and</w:t>
      </w:r>
      <w:r>
        <w:rPr>
          <w:spacing w:val="-5"/>
        </w:rPr>
        <w:t xml:space="preserve"> </w:t>
      </w:r>
      <w:r>
        <w:t>connective</w:t>
      </w:r>
      <w:r>
        <w:rPr>
          <w:spacing w:val="-5"/>
        </w:rPr>
        <w:t xml:space="preserve"> </w:t>
      </w:r>
      <w:r>
        <w:t>tissue</w:t>
      </w:r>
      <w:r>
        <w:rPr>
          <w:spacing w:val="-5"/>
        </w:rPr>
        <w:t xml:space="preserve"> </w:t>
      </w:r>
      <w:r>
        <w:t>maintenance,</w:t>
      </w:r>
      <w:r>
        <w:rPr>
          <w:spacing w:val="-5"/>
        </w:rPr>
        <w:t xml:space="preserve"> </w:t>
      </w:r>
      <w:r>
        <w:t>which</w:t>
      </w:r>
      <w:r>
        <w:rPr>
          <w:spacing w:val="-5"/>
        </w:rPr>
        <w:t xml:space="preserve"> </w:t>
      </w:r>
      <w:r>
        <w:t>may contribute</w:t>
      </w:r>
      <w:r>
        <w:rPr>
          <w:spacing w:val="-3"/>
        </w:rPr>
        <w:t xml:space="preserve"> </w:t>
      </w:r>
      <w:r>
        <w:t>to</w:t>
      </w:r>
      <w:r>
        <w:rPr>
          <w:spacing w:val="-3"/>
        </w:rPr>
        <w:t xml:space="preserve"> </w:t>
      </w:r>
      <w:r>
        <w:t>improved</w:t>
      </w:r>
      <w:r>
        <w:rPr>
          <w:spacing w:val="-3"/>
        </w:rPr>
        <w:t xml:space="preserve"> </w:t>
      </w:r>
      <w:r>
        <w:t>skin</w:t>
      </w:r>
      <w:r>
        <w:rPr>
          <w:spacing w:val="-3"/>
        </w:rPr>
        <w:t xml:space="preserve"> </w:t>
      </w:r>
      <w:r>
        <w:t>elasticity</w:t>
      </w:r>
    </w:p>
    <w:sectPr w:rsidR="00D568B2" w:rsidRPr="00D568B2">
      <w:pgSz w:w="12240" w:h="15840"/>
      <w:pgMar w:top="14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56E"/>
    <w:multiLevelType w:val="multilevel"/>
    <w:tmpl w:val="6D42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2A7D"/>
    <w:multiLevelType w:val="multilevel"/>
    <w:tmpl w:val="7B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96BF9"/>
    <w:multiLevelType w:val="multilevel"/>
    <w:tmpl w:val="D72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46CDC"/>
    <w:multiLevelType w:val="multilevel"/>
    <w:tmpl w:val="E6C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34AD2"/>
    <w:multiLevelType w:val="hybridMultilevel"/>
    <w:tmpl w:val="85E66060"/>
    <w:lvl w:ilvl="0" w:tplc="B3425EA0">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1" w:tplc="B09CE1F2">
      <w:numFmt w:val="bullet"/>
      <w:lvlText w:val="•"/>
      <w:lvlJc w:val="left"/>
      <w:pPr>
        <w:ind w:left="3168" w:hanging="360"/>
      </w:pPr>
      <w:rPr>
        <w:rFonts w:hint="default"/>
        <w:lang w:val="en-US" w:eastAsia="en-US" w:bidi="ar-SA"/>
      </w:rPr>
    </w:lvl>
    <w:lvl w:ilvl="2" w:tplc="8F02C3EC">
      <w:numFmt w:val="bullet"/>
      <w:lvlText w:val="•"/>
      <w:lvlJc w:val="left"/>
      <w:pPr>
        <w:ind w:left="4176" w:hanging="360"/>
      </w:pPr>
      <w:rPr>
        <w:rFonts w:hint="default"/>
        <w:lang w:val="en-US" w:eastAsia="en-US" w:bidi="ar-SA"/>
      </w:rPr>
    </w:lvl>
    <w:lvl w:ilvl="3" w:tplc="D212B838">
      <w:numFmt w:val="bullet"/>
      <w:lvlText w:val="•"/>
      <w:lvlJc w:val="left"/>
      <w:pPr>
        <w:ind w:left="5184" w:hanging="360"/>
      </w:pPr>
      <w:rPr>
        <w:rFonts w:hint="default"/>
        <w:lang w:val="en-US" w:eastAsia="en-US" w:bidi="ar-SA"/>
      </w:rPr>
    </w:lvl>
    <w:lvl w:ilvl="4" w:tplc="E034C6B2">
      <w:numFmt w:val="bullet"/>
      <w:lvlText w:val="•"/>
      <w:lvlJc w:val="left"/>
      <w:pPr>
        <w:ind w:left="6192" w:hanging="360"/>
      </w:pPr>
      <w:rPr>
        <w:rFonts w:hint="default"/>
        <w:lang w:val="en-US" w:eastAsia="en-US" w:bidi="ar-SA"/>
      </w:rPr>
    </w:lvl>
    <w:lvl w:ilvl="5" w:tplc="528C2FA2">
      <w:numFmt w:val="bullet"/>
      <w:lvlText w:val="•"/>
      <w:lvlJc w:val="left"/>
      <w:pPr>
        <w:ind w:left="7200" w:hanging="360"/>
      </w:pPr>
      <w:rPr>
        <w:rFonts w:hint="default"/>
        <w:lang w:val="en-US" w:eastAsia="en-US" w:bidi="ar-SA"/>
      </w:rPr>
    </w:lvl>
    <w:lvl w:ilvl="6" w:tplc="C52CA29C">
      <w:numFmt w:val="bullet"/>
      <w:lvlText w:val="•"/>
      <w:lvlJc w:val="left"/>
      <w:pPr>
        <w:ind w:left="8208" w:hanging="360"/>
      </w:pPr>
      <w:rPr>
        <w:rFonts w:hint="default"/>
        <w:lang w:val="en-US" w:eastAsia="en-US" w:bidi="ar-SA"/>
      </w:rPr>
    </w:lvl>
    <w:lvl w:ilvl="7" w:tplc="B308CD94">
      <w:numFmt w:val="bullet"/>
      <w:lvlText w:val="•"/>
      <w:lvlJc w:val="left"/>
      <w:pPr>
        <w:ind w:left="9216" w:hanging="360"/>
      </w:pPr>
      <w:rPr>
        <w:rFonts w:hint="default"/>
        <w:lang w:val="en-US" w:eastAsia="en-US" w:bidi="ar-SA"/>
      </w:rPr>
    </w:lvl>
    <w:lvl w:ilvl="8" w:tplc="43CA0664">
      <w:numFmt w:val="bullet"/>
      <w:lvlText w:val="•"/>
      <w:lvlJc w:val="left"/>
      <w:pPr>
        <w:ind w:left="10224" w:hanging="360"/>
      </w:pPr>
      <w:rPr>
        <w:rFonts w:hint="default"/>
        <w:lang w:val="en-US" w:eastAsia="en-US" w:bidi="ar-SA"/>
      </w:rPr>
    </w:lvl>
  </w:abstractNum>
  <w:abstractNum w:abstractNumId="5" w15:restartNumberingAfterBreak="0">
    <w:nsid w:val="45F22A4C"/>
    <w:multiLevelType w:val="multilevel"/>
    <w:tmpl w:val="A78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B3862"/>
    <w:multiLevelType w:val="hybridMultilevel"/>
    <w:tmpl w:val="6DCC8ECA"/>
    <w:lvl w:ilvl="0" w:tplc="7B42F17A">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97B0B126">
      <w:numFmt w:val="bullet"/>
      <w:lvlText w:val="•"/>
      <w:lvlJc w:val="left"/>
      <w:pPr>
        <w:ind w:left="1584" w:hanging="360"/>
      </w:pPr>
      <w:rPr>
        <w:rFonts w:hint="default"/>
        <w:lang w:val="en-US" w:eastAsia="en-US" w:bidi="ar-SA"/>
      </w:rPr>
    </w:lvl>
    <w:lvl w:ilvl="2" w:tplc="7076CEEC">
      <w:numFmt w:val="bullet"/>
      <w:lvlText w:val="•"/>
      <w:lvlJc w:val="left"/>
      <w:pPr>
        <w:ind w:left="2448" w:hanging="360"/>
      </w:pPr>
      <w:rPr>
        <w:rFonts w:hint="default"/>
        <w:lang w:val="en-US" w:eastAsia="en-US" w:bidi="ar-SA"/>
      </w:rPr>
    </w:lvl>
    <w:lvl w:ilvl="3" w:tplc="EA16D438">
      <w:numFmt w:val="bullet"/>
      <w:lvlText w:val="•"/>
      <w:lvlJc w:val="left"/>
      <w:pPr>
        <w:ind w:left="3312" w:hanging="360"/>
      </w:pPr>
      <w:rPr>
        <w:rFonts w:hint="default"/>
        <w:lang w:val="en-US" w:eastAsia="en-US" w:bidi="ar-SA"/>
      </w:rPr>
    </w:lvl>
    <w:lvl w:ilvl="4" w:tplc="FE0CA106">
      <w:numFmt w:val="bullet"/>
      <w:lvlText w:val="•"/>
      <w:lvlJc w:val="left"/>
      <w:pPr>
        <w:ind w:left="4176" w:hanging="360"/>
      </w:pPr>
      <w:rPr>
        <w:rFonts w:hint="default"/>
        <w:lang w:val="en-US" w:eastAsia="en-US" w:bidi="ar-SA"/>
      </w:rPr>
    </w:lvl>
    <w:lvl w:ilvl="5" w:tplc="153E4D1E">
      <w:numFmt w:val="bullet"/>
      <w:lvlText w:val="•"/>
      <w:lvlJc w:val="left"/>
      <w:pPr>
        <w:ind w:left="5040" w:hanging="360"/>
      </w:pPr>
      <w:rPr>
        <w:rFonts w:hint="default"/>
        <w:lang w:val="en-US" w:eastAsia="en-US" w:bidi="ar-SA"/>
      </w:rPr>
    </w:lvl>
    <w:lvl w:ilvl="6" w:tplc="E8D033AA">
      <w:numFmt w:val="bullet"/>
      <w:lvlText w:val="•"/>
      <w:lvlJc w:val="left"/>
      <w:pPr>
        <w:ind w:left="5904" w:hanging="360"/>
      </w:pPr>
      <w:rPr>
        <w:rFonts w:hint="default"/>
        <w:lang w:val="en-US" w:eastAsia="en-US" w:bidi="ar-SA"/>
      </w:rPr>
    </w:lvl>
    <w:lvl w:ilvl="7" w:tplc="5A969882">
      <w:numFmt w:val="bullet"/>
      <w:lvlText w:val="•"/>
      <w:lvlJc w:val="left"/>
      <w:pPr>
        <w:ind w:left="6768" w:hanging="360"/>
      </w:pPr>
      <w:rPr>
        <w:rFonts w:hint="default"/>
        <w:lang w:val="en-US" w:eastAsia="en-US" w:bidi="ar-SA"/>
      </w:rPr>
    </w:lvl>
    <w:lvl w:ilvl="8" w:tplc="5686BD8A">
      <w:numFmt w:val="bullet"/>
      <w:lvlText w:val="•"/>
      <w:lvlJc w:val="left"/>
      <w:pPr>
        <w:ind w:left="7632" w:hanging="360"/>
      </w:pPr>
      <w:rPr>
        <w:rFonts w:hint="default"/>
        <w:lang w:val="en-US" w:eastAsia="en-US" w:bidi="ar-SA"/>
      </w:rPr>
    </w:lvl>
  </w:abstractNum>
  <w:abstractNum w:abstractNumId="7" w15:restartNumberingAfterBreak="0">
    <w:nsid w:val="65C510B2"/>
    <w:multiLevelType w:val="multilevel"/>
    <w:tmpl w:val="4564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C1CD6"/>
    <w:multiLevelType w:val="multilevel"/>
    <w:tmpl w:val="FE5E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0906">
    <w:abstractNumId w:val="4"/>
  </w:num>
  <w:num w:numId="2" w16cid:durableId="547887">
    <w:abstractNumId w:val="1"/>
  </w:num>
  <w:num w:numId="3" w16cid:durableId="497035865">
    <w:abstractNumId w:val="0"/>
  </w:num>
  <w:num w:numId="4" w16cid:durableId="1561280646">
    <w:abstractNumId w:val="7"/>
  </w:num>
  <w:num w:numId="5" w16cid:durableId="421150004">
    <w:abstractNumId w:val="2"/>
  </w:num>
  <w:num w:numId="6" w16cid:durableId="2065831060">
    <w:abstractNumId w:val="5"/>
  </w:num>
  <w:num w:numId="7" w16cid:durableId="368606756">
    <w:abstractNumId w:val="3"/>
  </w:num>
  <w:num w:numId="8" w16cid:durableId="995063218">
    <w:abstractNumId w:val="8"/>
  </w:num>
  <w:num w:numId="9" w16cid:durableId="784814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D4"/>
    <w:rsid w:val="002F6BAE"/>
    <w:rsid w:val="00661DFF"/>
    <w:rsid w:val="00844386"/>
    <w:rsid w:val="00922423"/>
    <w:rsid w:val="00A77BD4"/>
    <w:rsid w:val="00AB67EE"/>
    <w:rsid w:val="00C07D18"/>
    <w:rsid w:val="00C82B40"/>
    <w:rsid w:val="00D33000"/>
    <w:rsid w:val="00D568B2"/>
    <w:rsid w:val="00ED090E"/>
    <w:rsid w:val="00F9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5DB7"/>
  <w15:docId w15:val="{FDD8733C-03B8-4F45-8DE5-5D81D31B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rsid w:val="00D568B2"/>
    <w:pPr>
      <w:outlineLvl w:val="0"/>
    </w:pPr>
    <w:rPr>
      <w:rFonts w:ascii="Arial" w:eastAsia="Arial" w:hAnsi="Arial" w:cs="Arial"/>
      <w:b/>
      <w:bCs/>
      <w:sz w:val="34"/>
      <w:szCs w:val="34"/>
    </w:rPr>
  </w:style>
  <w:style w:type="paragraph" w:styleId="Heading2">
    <w:name w:val="heading 2"/>
    <w:basedOn w:val="Normal"/>
    <w:link w:val="Heading2Char"/>
    <w:uiPriority w:val="9"/>
    <w:unhideWhenUsed/>
    <w:qFormat/>
    <w:rsid w:val="00D568B2"/>
    <w:pPr>
      <w:outlineLvl w:val="1"/>
    </w:pPr>
    <w:rPr>
      <w:rFonts w:ascii="Arial" w:eastAsia="Arial" w:hAnsi="Arial" w:cs="Arial"/>
      <w:b/>
      <w:bCs/>
      <w:sz w:val="26"/>
      <w:szCs w:val="26"/>
    </w:rPr>
  </w:style>
  <w:style w:type="paragraph" w:styleId="Heading3">
    <w:name w:val="heading 3"/>
    <w:basedOn w:val="Normal"/>
    <w:link w:val="Heading3Char"/>
    <w:uiPriority w:val="9"/>
    <w:unhideWhenUsed/>
    <w:qFormat/>
    <w:rsid w:val="00D568B2"/>
    <w:pPr>
      <w:spacing w:before="24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
      <w:ind w:left="2160"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D568B2"/>
    <w:rPr>
      <w:rFonts w:ascii="Arial" w:eastAsia="Arial" w:hAnsi="Arial" w:cs="Arial"/>
      <w:b/>
      <w:bCs/>
      <w:sz w:val="34"/>
      <w:szCs w:val="34"/>
    </w:rPr>
  </w:style>
  <w:style w:type="character" w:customStyle="1" w:styleId="Heading2Char">
    <w:name w:val="Heading 2 Char"/>
    <w:basedOn w:val="DefaultParagraphFont"/>
    <w:link w:val="Heading2"/>
    <w:uiPriority w:val="9"/>
    <w:rsid w:val="00D568B2"/>
    <w:rPr>
      <w:rFonts w:ascii="Arial" w:eastAsia="Arial" w:hAnsi="Arial" w:cs="Arial"/>
      <w:b/>
      <w:bCs/>
      <w:sz w:val="26"/>
      <w:szCs w:val="26"/>
    </w:rPr>
  </w:style>
  <w:style w:type="character" w:customStyle="1" w:styleId="Heading3Char">
    <w:name w:val="Heading 3 Char"/>
    <w:basedOn w:val="DefaultParagraphFont"/>
    <w:link w:val="Heading3"/>
    <w:uiPriority w:val="9"/>
    <w:rsid w:val="00D568B2"/>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15</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Zitsch</dc:creator>
  <dc:description/>
  <cp:lastModifiedBy>Erica Frazelle</cp:lastModifiedBy>
  <cp:revision>5</cp:revision>
  <dcterms:created xsi:type="dcterms:W3CDTF">2026-01-07T02:49:00Z</dcterms:created>
  <dcterms:modified xsi:type="dcterms:W3CDTF">2026-01-07T18:35:00Z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Acrobat PDFMaker 25 for Word</vt:lpwstr>
  </property>
  <property fmtid="{D5CDD505-2E9C-101B-9397-08002B2CF9AE}" pid="4" name="LastSaved">
    <vt:filetime>2026-01-07T00:00:00Z</vt:filetime>
  </property>
  <property fmtid="{D5CDD505-2E9C-101B-9397-08002B2CF9AE}" pid="5" name="Producer">
    <vt:lpwstr>Adobe PDF Library 25.1.201</vt:lpwstr>
  </property>
  <property fmtid="{D5CDD505-2E9C-101B-9397-08002B2CF9AE}" pid="6" name="SourceModified">
    <vt:lpwstr/>
  </property>
</Properties>
</file>