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Idk if you remember but I met you and Pooja during the clg admission process and discovered laterthat we were in the same class. You are really kind and innocent. Thank you for being a part of this journey.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Wish you success and happiness,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Unnati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