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Hey Rutuja,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 remember sitting next to you on the last bench  in Paranjape Sir’s lecture, thanks for teaching me things which I really couldn’t hear😂 you know the odds! You are very kind composed and hard working, be the same!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Warm wishes for your future! Much love!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‘’’‘Unnati.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