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DEFAC" w14:textId="7BE7988E" w:rsidR="0053277B" w:rsidRPr="0053277B" w:rsidRDefault="0053277B" w:rsidP="0053277B">
      <w:pPr>
        <w:spacing w:after="0" w:line="240" w:lineRule="auto"/>
        <w:outlineLvl w:val="2"/>
        <w:rPr>
          <w:rFonts w:ascii="Arial" w:eastAsia="Times New Roman" w:hAnsi="Arial" w:cs="Arial"/>
          <w:b/>
          <w:bCs/>
          <w:color w:val="1B1C1D"/>
          <w:kern w:val="0"/>
          <w14:ligatures w14:val="none"/>
        </w:rPr>
      </w:pPr>
      <w:r w:rsidRPr="0053277B">
        <w:rPr>
          <w:rFonts w:ascii="Arial" w:eastAsia="Times New Roman" w:hAnsi="Arial" w:cs="Arial"/>
          <w:color w:val="1B1C1D"/>
          <w:kern w:val="0"/>
          <w:bdr w:val="none" w:sz="0" w:space="0" w:color="auto" w:frame="1"/>
          <w14:ligatures w14:val="none"/>
        </w:rPr>
        <w:t>CẤU HÌNH &amp; LOGIC TÍNH "HỆ SỐ HIỆU QUẢ KINH DOANH CHUNG"</w:t>
      </w:r>
    </w:p>
    <w:p w14:paraId="51508CA6" w14:textId="77777777" w:rsidR="0053277B" w:rsidRPr="0053277B" w:rsidRDefault="0053277B" w:rsidP="0053277B">
      <w:pPr>
        <w:spacing w:after="0" w:line="240" w:lineRule="auto"/>
        <w:outlineLvl w:val="3"/>
        <w:rPr>
          <w:rFonts w:ascii="Arial" w:eastAsia="Times New Roman" w:hAnsi="Arial" w:cs="Arial"/>
          <w:b/>
          <w:bCs/>
          <w:color w:val="1B1C1D"/>
          <w:kern w:val="0"/>
          <w14:ligatures w14:val="none"/>
        </w:rPr>
      </w:pPr>
      <w:r w:rsidRPr="0053277B">
        <w:rPr>
          <w:rFonts w:ascii="Arial" w:eastAsia="Times New Roman" w:hAnsi="Arial" w:cs="Arial"/>
          <w:color w:val="1B1C1D"/>
          <w:kern w:val="0"/>
          <w:bdr w:val="none" w:sz="0" w:space="0" w:color="auto" w:frame="1"/>
          <w14:ligatures w14:val="none"/>
        </w:rPr>
        <w:t>I. Triết Lý &amp; Mục Đích</w:t>
      </w:r>
    </w:p>
    <w:p w14:paraId="1A309D1D" w14:textId="77777777" w:rsidR="0053277B" w:rsidRPr="0053277B" w:rsidRDefault="0053277B" w:rsidP="0053277B">
      <w:pPr>
        <w:spacing w:after="0" w:line="240" w:lineRule="auto"/>
        <w:rPr>
          <w:rFonts w:ascii="Arial" w:eastAsia="Times New Roman" w:hAnsi="Arial" w:cs="Arial"/>
          <w:color w:val="1B1C1D"/>
          <w:kern w:val="0"/>
          <w14:ligatures w14:val="none"/>
        </w:rPr>
      </w:pPr>
      <w:r w:rsidRPr="0053277B">
        <w:rPr>
          <w:rFonts w:ascii="Arial" w:eastAsia="Times New Roman" w:hAnsi="Arial" w:cs="Arial"/>
          <w:color w:val="1B1C1D"/>
          <w:kern w:val="0"/>
          <w14:ligatures w14:val="none"/>
        </w:rPr>
        <w:t xml:space="preserve">Mục đích của việc tự động hóa này là để loại bỏ yếu tố cảm tính và đảm bảo </w:t>
      </w:r>
      <w:r w:rsidRPr="0053277B">
        <w:rPr>
          <w:rFonts w:ascii="Arial" w:eastAsia="Times New Roman" w:hAnsi="Arial" w:cs="Arial"/>
          <w:color w:val="575B5F"/>
          <w:kern w:val="0"/>
          <w:sz w:val="21"/>
          <w:szCs w:val="21"/>
          <w:bdr w:val="none" w:sz="0" w:space="0" w:color="auto" w:frame="1"/>
          <w14:ligatures w14:val="none"/>
        </w:rPr>
        <w:t>Hệ số Hiệu quả Kinh doanh Chung</w:t>
      </w:r>
      <w:r w:rsidRPr="0053277B">
        <w:rPr>
          <w:rFonts w:ascii="Arial" w:eastAsia="Times New Roman" w:hAnsi="Arial" w:cs="Arial"/>
          <w:color w:val="1B1C1D"/>
          <w:kern w:val="0"/>
          <w14:ligatures w14:val="none"/>
        </w:rPr>
        <w:t xml:space="preserve"> được xác định dựa trên một bộ quy tắc rõ ràng, nhất quán và đã được thống nhất từ đầu kỳ.</w:t>
      </w:r>
    </w:p>
    <w:p w14:paraId="56082F16" w14:textId="77777777" w:rsidR="0053277B" w:rsidRPr="0053277B" w:rsidRDefault="0053277B" w:rsidP="0053277B">
      <w:pPr>
        <w:spacing w:after="0" w:line="240" w:lineRule="auto"/>
        <w:rPr>
          <w:rFonts w:ascii="Arial" w:eastAsia="Times New Roman" w:hAnsi="Arial" w:cs="Arial"/>
          <w:color w:val="1B1C1D"/>
          <w:kern w:val="0"/>
          <w14:ligatures w14:val="none"/>
        </w:rPr>
      </w:pPr>
      <w:r w:rsidRPr="0053277B">
        <w:rPr>
          <w:rFonts w:ascii="Arial" w:eastAsia="Times New Roman" w:hAnsi="Arial" w:cs="Arial"/>
          <w:color w:val="1B1C1D"/>
          <w:kern w:val="0"/>
          <w14:ligatures w14:val="none"/>
        </w:rPr>
        <w:t xml:space="preserve">Hệ thống sẽ tính toán một </w:t>
      </w:r>
      <w:r w:rsidRPr="0053277B">
        <w:rPr>
          <w:rFonts w:ascii="Arial" w:eastAsia="Times New Roman" w:hAnsi="Arial" w:cs="Arial"/>
          <w:color w:val="1B1C1D"/>
          <w:kern w:val="0"/>
          <w:bdr w:val="none" w:sz="0" w:space="0" w:color="auto" w:frame="1"/>
          <w14:ligatures w14:val="none"/>
        </w:rPr>
        <w:t>"Điểm Hiệu suất Chung"</w:t>
      </w:r>
      <w:r w:rsidRPr="0053277B">
        <w:rPr>
          <w:rFonts w:ascii="Arial" w:eastAsia="Times New Roman" w:hAnsi="Arial" w:cs="Arial"/>
          <w:color w:val="1B1C1D"/>
          <w:kern w:val="0"/>
          <w14:ligatures w14:val="none"/>
        </w:rPr>
        <w:t xml:space="preserve"> (cho cả công ty hoặc vùng) dựa trên việc hoàn thành các mục tiêu kinh doanh cốt lõi, sau đó ánh xạ điểm số này ra hệ số thưởng tương ứng.</w:t>
      </w:r>
    </w:p>
    <w:p w14:paraId="130338C2" w14:textId="77777777" w:rsidR="0053277B" w:rsidRPr="0053277B" w:rsidRDefault="0053277B" w:rsidP="0053277B">
      <w:pPr>
        <w:spacing w:after="0" w:line="240" w:lineRule="auto"/>
        <w:outlineLvl w:val="3"/>
        <w:rPr>
          <w:rFonts w:ascii="Arial" w:eastAsia="Times New Roman" w:hAnsi="Arial" w:cs="Arial"/>
          <w:b/>
          <w:bCs/>
          <w:color w:val="1B1C1D"/>
          <w:kern w:val="0"/>
          <w14:ligatures w14:val="none"/>
        </w:rPr>
      </w:pPr>
      <w:r w:rsidRPr="0053277B">
        <w:rPr>
          <w:rFonts w:ascii="Arial" w:eastAsia="Times New Roman" w:hAnsi="Arial" w:cs="Arial"/>
          <w:color w:val="1B1C1D"/>
          <w:kern w:val="0"/>
          <w:bdr w:val="none" w:sz="0" w:space="0" w:color="auto" w:frame="1"/>
          <w14:ligatures w14:val="none"/>
        </w:rPr>
        <w:t>II. Các Bước Cấu Hình (Dành cho Admin/Ban Lãnh đạo)</w:t>
      </w:r>
    </w:p>
    <w:p w14:paraId="7DA5352D" w14:textId="77777777" w:rsidR="0053277B" w:rsidRPr="0053277B" w:rsidRDefault="0053277B" w:rsidP="0053277B">
      <w:pPr>
        <w:spacing w:after="0" w:line="240" w:lineRule="auto"/>
        <w:rPr>
          <w:rFonts w:ascii="Arial" w:eastAsia="Times New Roman" w:hAnsi="Arial" w:cs="Arial"/>
          <w:color w:val="1B1C1D"/>
          <w:kern w:val="0"/>
          <w14:ligatures w14:val="none"/>
        </w:rPr>
      </w:pPr>
      <w:r w:rsidRPr="0053277B">
        <w:rPr>
          <w:rFonts w:ascii="Arial" w:eastAsia="Times New Roman" w:hAnsi="Arial" w:cs="Arial"/>
          <w:color w:val="1B1C1D"/>
          <w:kern w:val="0"/>
          <w14:ligatures w14:val="none"/>
        </w:rPr>
        <w:t xml:space="preserve">Để hệ thống có thể tự động tính toán, ban lãnh đạo cần thực hiện một quy trình cấu hình một lần vào đầu mỗi kỳ trong một giao diện chuyên biệt (có thể nằm trong </w:t>
      </w:r>
      <w:r w:rsidRPr="0053277B">
        <w:rPr>
          <w:rFonts w:ascii="Arial" w:eastAsia="Times New Roman" w:hAnsi="Arial" w:cs="Arial"/>
          <w:color w:val="1B1C1D"/>
          <w:kern w:val="0"/>
          <w:bdr w:val="none" w:sz="0" w:space="0" w:color="auto" w:frame="1"/>
          <w14:ligatures w14:val="none"/>
        </w:rPr>
        <w:t>"Cài đặt Chung"</w:t>
      </w:r>
      <w:r w:rsidRPr="0053277B">
        <w:rPr>
          <w:rFonts w:ascii="Arial" w:eastAsia="Times New Roman" w:hAnsi="Arial" w:cs="Arial"/>
          <w:color w:val="1B1C1D"/>
          <w:kern w:val="0"/>
          <w14:ligatures w14:val="none"/>
        </w:rPr>
        <w:t xml:space="preserve"> hoặc </w:t>
      </w:r>
      <w:r w:rsidRPr="0053277B">
        <w:rPr>
          <w:rFonts w:ascii="Arial" w:eastAsia="Times New Roman" w:hAnsi="Arial" w:cs="Arial"/>
          <w:color w:val="1B1C1D"/>
          <w:kern w:val="0"/>
          <w:bdr w:val="none" w:sz="0" w:space="0" w:color="auto" w:frame="1"/>
          <w14:ligatures w14:val="none"/>
        </w:rPr>
        <w:t>"Cấu hình Kỳ đánh giá"</w:t>
      </w:r>
      <w:r w:rsidRPr="0053277B">
        <w:rPr>
          <w:rFonts w:ascii="Arial" w:eastAsia="Times New Roman" w:hAnsi="Arial" w:cs="Arial"/>
          <w:color w:val="1B1C1D"/>
          <w:kern w:val="0"/>
          <w14:ligatures w14:val="none"/>
        </w:rPr>
        <w:t>).</w:t>
      </w:r>
    </w:p>
    <w:p w14:paraId="45F60339" w14:textId="77777777" w:rsidR="0053277B" w:rsidRPr="0053277B" w:rsidRDefault="0053277B" w:rsidP="0053277B">
      <w:pPr>
        <w:spacing w:after="0" w:line="240" w:lineRule="auto"/>
        <w:outlineLvl w:val="4"/>
        <w:rPr>
          <w:rFonts w:ascii="Arial" w:eastAsia="Times New Roman" w:hAnsi="Arial" w:cs="Arial"/>
          <w:b/>
          <w:bCs/>
          <w:color w:val="1B1C1D"/>
          <w:kern w:val="0"/>
          <w14:ligatures w14:val="none"/>
        </w:rPr>
      </w:pPr>
      <w:r w:rsidRPr="0053277B">
        <w:rPr>
          <w:rFonts w:ascii="Arial" w:eastAsia="Times New Roman" w:hAnsi="Arial" w:cs="Arial"/>
          <w:color w:val="1B1C1D"/>
          <w:kern w:val="0"/>
          <w:bdr w:val="none" w:sz="0" w:space="0" w:color="auto" w:frame="1"/>
          <w14:ligatures w14:val="none"/>
        </w:rPr>
        <w:t>Bước 1: Lựa chọn các Chỉ số Kinh doanh Cốt lõi (Key Business Metrics)</w:t>
      </w:r>
    </w:p>
    <w:p w14:paraId="09E66F90" w14:textId="77777777" w:rsidR="0053277B" w:rsidRPr="0053277B" w:rsidRDefault="0053277B" w:rsidP="0053277B">
      <w:pPr>
        <w:numPr>
          <w:ilvl w:val="0"/>
          <w:numId w:val="1"/>
        </w:numPr>
        <w:spacing w:after="0" w:line="240" w:lineRule="auto"/>
        <w:rPr>
          <w:rFonts w:ascii="Arial" w:eastAsia="Times New Roman" w:hAnsi="Arial" w:cs="Arial"/>
          <w:color w:val="1B1C1D"/>
          <w:kern w:val="0"/>
          <w14:ligatures w14:val="none"/>
        </w:rPr>
      </w:pPr>
      <w:r w:rsidRPr="0053277B">
        <w:rPr>
          <w:rFonts w:ascii="Arial" w:eastAsia="Times New Roman" w:hAnsi="Arial" w:cs="Arial"/>
          <w:color w:val="1B1C1D"/>
          <w:kern w:val="0"/>
          <w:bdr w:val="none" w:sz="0" w:space="0" w:color="auto" w:frame="1"/>
          <w14:ligatures w14:val="none"/>
        </w:rPr>
        <w:t>Hành động:</w:t>
      </w:r>
      <w:r w:rsidRPr="0053277B">
        <w:rPr>
          <w:rFonts w:ascii="Arial" w:eastAsia="Times New Roman" w:hAnsi="Arial" w:cs="Arial"/>
          <w:color w:val="1B1C1D"/>
          <w:kern w:val="0"/>
          <w14:ligatures w14:val="none"/>
        </w:rPr>
        <w:t xml:space="preserve"> Ban lãnh đạo sẽ lựa chọn 3-5 chỉ số quan trọng nhất, phản ánh "sức khỏe" tổng thể của hoạt động kinh doanh trong kỳ đó.</w:t>
      </w:r>
    </w:p>
    <w:p w14:paraId="68529039" w14:textId="77777777" w:rsidR="0053277B" w:rsidRPr="0053277B" w:rsidRDefault="0053277B" w:rsidP="0053277B">
      <w:pPr>
        <w:numPr>
          <w:ilvl w:val="0"/>
          <w:numId w:val="1"/>
        </w:numPr>
        <w:spacing w:after="0" w:line="240" w:lineRule="auto"/>
        <w:rPr>
          <w:rFonts w:ascii="Arial" w:eastAsia="Times New Roman" w:hAnsi="Arial" w:cs="Arial"/>
          <w:color w:val="1B1C1D"/>
          <w:kern w:val="0"/>
          <w14:ligatures w14:val="none"/>
        </w:rPr>
      </w:pPr>
      <w:r w:rsidRPr="0053277B">
        <w:rPr>
          <w:rFonts w:ascii="Arial" w:eastAsia="Times New Roman" w:hAnsi="Arial" w:cs="Arial"/>
          <w:color w:val="1B1C1D"/>
          <w:kern w:val="0"/>
          <w:bdr w:val="none" w:sz="0" w:space="0" w:color="auto" w:frame="1"/>
          <w14:ligatures w14:val="none"/>
        </w:rPr>
        <w:t>Ví dụ các chỉ số được chọn:</w:t>
      </w:r>
    </w:p>
    <w:p w14:paraId="4273BB4A" w14:textId="77777777" w:rsidR="0053277B" w:rsidRPr="0053277B" w:rsidRDefault="0053277B" w:rsidP="0053277B">
      <w:pPr>
        <w:numPr>
          <w:ilvl w:val="1"/>
          <w:numId w:val="1"/>
        </w:numPr>
        <w:spacing w:after="0" w:line="240" w:lineRule="auto"/>
        <w:rPr>
          <w:rFonts w:ascii="Arial" w:eastAsia="Times New Roman" w:hAnsi="Arial" w:cs="Arial"/>
          <w:color w:val="1B1C1D"/>
          <w:kern w:val="0"/>
          <w14:ligatures w14:val="none"/>
        </w:rPr>
      </w:pPr>
      <w:r w:rsidRPr="0053277B">
        <w:rPr>
          <w:rFonts w:ascii="Arial" w:eastAsia="Times New Roman" w:hAnsi="Arial" w:cs="Arial"/>
          <w:color w:val="575B5F"/>
          <w:kern w:val="0"/>
          <w:sz w:val="21"/>
          <w:szCs w:val="21"/>
          <w:bdr w:val="none" w:sz="0" w:space="0" w:color="auto" w:frame="1"/>
          <w14:ligatures w14:val="none"/>
        </w:rPr>
        <w:t>Tổng Lợi nhuận</w:t>
      </w:r>
    </w:p>
    <w:p w14:paraId="6CE4E4E4" w14:textId="77777777" w:rsidR="0053277B" w:rsidRPr="0053277B" w:rsidRDefault="0053277B" w:rsidP="0053277B">
      <w:pPr>
        <w:numPr>
          <w:ilvl w:val="1"/>
          <w:numId w:val="1"/>
        </w:numPr>
        <w:spacing w:after="0" w:line="240" w:lineRule="auto"/>
        <w:rPr>
          <w:rFonts w:ascii="Arial" w:eastAsia="Times New Roman" w:hAnsi="Arial" w:cs="Arial"/>
          <w:color w:val="1B1C1D"/>
          <w:kern w:val="0"/>
          <w14:ligatures w14:val="none"/>
        </w:rPr>
      </w:pPr>
      <w:r w:rsidRPr="0053277B">
        <w:rPr>
          <w:rFonts w:ascii="Arial" w:eastAsia="Times New Roman" w:hAnsi="Arial" w:cs="Arial"/>
          <w:color w:val="575B5F"/>
          <w:kern w:val="0"/>
          <w:sz w:val="21"/>
          <w:szCs w:val="21"/>
          <w:bdr w:val="none" w:sz="0" w:space="0" w:color="auto" w:frame="1"/>
          <w14:ligatures w14:val="none"/>
        </w:rPr>
        <w:t>Tổng Doanh thu</w:t>
      </w:r>
    </w:p>
    <w:p w14:paraId="242DE4F5" w14:textId="77777777" w:rsidR="0053277B" w:rsidRPr="0053277B" w:rsidRDefault="0053277B" w:rsidP="0053277B">
      <w:pPr>
        <w:numPr>
          <w:ilvl w:val="1"/>
          <w:numId w:val="1"/>
        </w:numPr>
        <w:spacing w:after="0" w:line="240" w:lineRule="auto"/>
        <w:rPr>
          <w:rFonts w:ascii="Arial" w:eastAsia="Times New Roman" w:hAnsi="Arial" w:cs="Arial"/>
          <w:color w:val="1B1C1D"/>
          <w:kern w:val="0"/>
          <w14:ligatures w14:val="none"/>
        </w:rPr>
      </w:pPr>
      <w:r w:rsidRPr="0053277B">
        <w:rPr>
          <w:rFonts w:ascii="Arial" w:eastAsia="Times New Roman" w:hAnsi="Arial" w:cs="Arial"/>
          <w:color w:val="575B5F"/>
          <w:kern w:val="0"/>
          <w:sz w:val="21"/>
          <w:szCs w:val="21"/>
          <w:bdr w:val="none" w:sz="0" w:space="0" w:color="auto" w:frame="1"/>
          <w14:ligatures w14:val="none"/>
        </w:rPr>
        <w:t>Tăng trưởng Khách hàng Mới (Tổng số vườn mới)</w:t>
      </w:r>
    </w:p>
    <w:p w14:paraId="0FB554A9" w14:textId="77777777" w:rsidR="0053277B" w:rsidRPr="0053277B" w:rsidRDefault="0053277B" w:rsidP="0053277B">
      <w:pPr>
        <w:numPr>
          <w:ilvl w:val="1"/>
          <w:numId w:val="1"/>
        </w:numPr>
        <w:spacing w:after="0" w:line="240" w:lineRule="auto"/>
        <w:rPr>
          <w:rFonts w:ascii="Arial" w:eastAsia="Times New Roman" w:hAnsi="Arial" w:cs="Arial"/>
          <w:color w:val="1B1C1D"/>
          <w:kern w:val="0"/>
          <w14:ligatures w14:val="none"/>
        </w:rPr>
      </w:pPr>
      <w:r w:rsidRPr="0053277B">
        <w:rPr>
          <w:rFonts w:ascii="Arial" w:eastAsia="Times New Roman" w:hAnsi="Arial" w:cs="Arial"/>
          <w:color w:val="575B5F"/>
          <w:kern w:val="0"/>
          <w:sz w:val="21"/>
          <w:szCs w:val="21"/>
          <w:bdr w:val="none" w:sz="0" w:space="0" w:color="auto" w:frame="1"/>
          <w14:ligatures w14:val="none"/>
        </w:rPr>
        <w:t>Tỷ lệ Gia hạn Hợp đồng</w:t>
      </w:r>
    </w:p>
    <w:p w14:paraId="3A7DA013" w14:textId="77777777" w:rsidR="0053277B" w:rsidRPr="0053277B" w:rsidRDefault="0053277B" w:rsidP="0053277B">
      <w:pPr>
        <w:spacing w:after="0" w:line="240" w:lineRule="auto"/>
        <w:outlineLvl w:val="4"/>
        <w:rPr>
          <w:rFonts w:ascii="Arial" w:eastAsia="Times New Roman" w:hAnsi="Arial" w:cs="Arial"/>
          <w:b/>
          <w:bCs/>
          <w:color w:val="1B1C1D"/>
          <w:kern w:val="0"/>
          <w14:ligatures w14:val="none"/>
        </w:rPr>
      </w:pPr>
      <w:r w:rsidRPr="0053277B">
        <w:rPr>
          <w:rFonts w:ascii="Arial" w:eastAsia="Times New Roman" w:hAnsi="Arial" w:cs="Arial"/>
          <w:color w:val="1B1C1D"/>
          <w:kern w:val="0"/>
          <w:bdr w:val="none" w:sz="0" w:space="0" w:color="auto" w:frame="1"/>
          <w14:ligatures w14:val="none"/>
        </w:rPr>
        <w:t>Bước 2: Gán Trọng số cho các Chỉ số</w:t>
      </w:r>
    </w:p>
    <w:p w14:paraId="0072DA17" w14:textId="77777777" w:rsidR="0053277B" w:rsidRPr="0053277B" w:rsidRDefault="0053277B" w:rsidP="0053277B">
      <w:pPr>
        <w:numPr>
          <w:ilvl w:val="0"/>
          <w:numId w:val="2"/>
        </w:numPr>
        <w:spacing w:after="0" w:line="240" w:lineRule="auto"/>
        <w:rPr>
          <w:rFonts w:ascii="Arial" w:eastAsia="Times New Roman" w:hAnsi="Arial" w:cs="Arial"/>
          <w:color w:val="1B1C1D"/>
          <w:kern w:val="0"/>
          <w14:ligatures w14:val="none"/>
        </w:rPr>
      </w:pPr>
      <w:r w:rsidRPr="0053277B">
        <w:rPr>
          <w:rFonts w:ascii="Arial" w:eastAsia="Times New Roman" w:hAnsi="Arial" w:cs="Arial"/>
          <w:color w:val="1B1C1D"/>
          <w:kern w:val="0"/>
          <w:bdr w:val="none" w:sz="0" w:space="0" w:color="auto" w:frame="1"/>
          <w14:ligatures w14:val="none"/>
        </w:rPr>
        <w:t>Hành động:</w:t>
      </w:r>
      <w:r w:rsidRPr="0053277B">
        <w:rPr>
          <w:rFonts w:ascii="Arial" w:eastAsia="Times New Roman" w:hAnsi="Arial" w:cs="Arial"/>
          <w:color w:val="1B1C1D"/>
          <w:kern w:val="0"/>
          <w14:ligatures w14:val="none"/>
        </w:rPr>
        <w:t xml:space="preserve"> Ban lãnh đạo sẽ phân bổ 100% trọng số cho các chỉ số đã chọn để thể hiện mức độ ưu tiên.</w:t>
      </w:r>
    </w:p>
    <w:p w14:paraId="51254805" w14:textId="77777777" w:rsidR="0053277B" w:rsidRPr="0053277B" w:rsidRDefault="0053277B" w:rsidP="0053277B">
      <w:pPr>
        <w:numPr>
          <w:ilvl w:val="0"/>
          <w:numId w:val="2"/>
        </w:numPr>
        <w:spacing w:after="0" w:line="240" w:lineRule="auto"/>
        <w:rPr>
          <w:rFonts w:ascii="Arial" w:eastAsia="Times New Roman" w:hAnsi="Arial" w:cs="Arial"/>
          <w:color w:val="1B1C1D"/>
          <w:kern w:val="0"/>
          <w14:ligatures w14:val="none"/>
        </w:rPr>
      </w:pPr>
      <w:r w:rsidRPr="0053277B">
        <w:rPr>
          <w:rFonts w:ascii="Arial" w:eastAsia="Times New Roman" w:hAnsi="Arial" w:cs="Arial"/>
          <w:color w:val="1B1C1D"/>
          <w:kern w:val="0"/>
          <w:bdr w:val="none" w:sz="0" w:space="0" w:color="auto" w:frame="1"/>
          <w14:ligatures w14:val="none"/>
        </w:rPr>
        <w:t>Ví dụ cấu hình trọng số:</w:t>
      </w:r>
    </w:p>
    <w:p w14:paraId="1E48D358" w14:textId="77777777" w:rsidR="0053277B" w:rsidRPr="0053277B" w:rsidRDefault="0053277B" w:rsidP="0053277B">
      <w:pPr>
        <w:numPr>
          <w:ilvl w:val="1"/>
          <w:numId w:val="2"/>
        </w:numPr>
        <w:spacing w:after="0" w:line="240" w:lineRule="auto"/>
        <w:rPr>
          <w:rFonts w:ascii="Arial" w:eastAsia="Times New Roman" w:hAnsi="Arial" w:cs="Arial"/>
          <w:color w:val="1B1C1D"/>
          <w:kern w:val="0"/>
          <w14:ligatures w14:val="none"/>
        </w:rPr>
      </w:pPr>
      <w:r w:rsidRPr="0053277B">
        <w:rPr>
          <w:rFonts w:ascii="Arial" w:eastAsia="Times New Roman" w:hAnsi="Arial" w:cs="Arial"/>
          <w:color w:val="1B1C1D"/>
          <w:kern w:val="0"/>
          <w14:ligatures w14:val="none"/>
        </w:rPr>
        <w:t xml:space="preserve">Tổng Lợi nhuận: </w:t>
      </w:r>
      <w:r w:rsidRPr="0053277B">
        <w:rPr>
          <w:rFonts w:ascii="Arial" w:eastAsia="Times New Roman" w:hAnsi="Arial" w:cs="Arial"/>
          <w:color w:val="1B1C1D"/>
          <w:kern w:val="0"/>
          <w:bdr w:val="none" w:sz="0" w:space="0" w:color="auto" w:frame="1"/>
          <w14:ligatures w14:val="none"/>
        </w:rPr>
        <w:t>40%</w:t>
      </w:r>
    </w:p>
    <w:p w14:paraId="6AE088A5" w14:textId="77777777" w:rsidR="0053277B" w:rsidRPr="0053277B" w:rsidRDefault="0053277B" w:rsidP="0053277B">
      <w:pPr>
        <w:numPr>
          <w:ilvl w:val="1"/>
          <w:numId w:val="2"/>
        </w:numPr>
        <w:spacing w:after="0" w:line="240" w:lineRule="auto"/>
        <w:rPr>
          <w:rFonts w:ascii="Arial" w:eastAsia="Times New Roman" w:hAnsi="Arial" w:cs="Arial"/>
          <w:color w:val="1B1C1D"/>
          <w:kern w:val="0"/>
          <w14:ligatures w14:val="none"/>
        </w:rPr>
      </w:pPr>
      <w:r w:rsidRPr="0053277B">
        <w:rPr>
          <w:rFonts w:ascii="Arial" w:eastAsia="Times New Roman" w:hAnsi="Arial" w:cs="Arial"/>
          <w:color w:val="1B1C1D"/>
          <w:kern w:val="0"/>
          <w14:ligatures w14:val="none"/>
        </w:rPr>
        <w:t xml:space="preserve">Tổng Doanh thu: </w:t>
      </w:r>
      <w:r w:rsidRPr="0053277B">
        <w:rPr>
          <w:rFonts w:ascii="Arial" w:eastAsia="Times New Roman" w:hAnsi="Arial" w:cs="Arial"/>
          <w:color w:val="1B1C1D"/>
          <w:kern w:val="0"/>
          <w:bdr w:val="none" w:sz="0" w:space="0" w:color="auto" w:frame="1"/>
          <w14:ligatures w14:val="none"/>
        </w:rPr>
        <w:t>20%</w:t>
      </w:r>
    </w:p>
    <w:p w14:paraId="42E70C31" w14:textId="77777777" w:rsidR="0053277B" w:rsidRPr="0053277B" w:rsidRDefault="0053277B" w:rsidP="0053277B">
      <w:pPr>
        <w:numPr>
          <w:ilvl w:val="1"/>
          <w:numId w:val="2"/>
        </w:numPr>
        <w:spacing w:after="0" w:line="240" w:lineRule="auto"/>
        <w:rPr>
          <w:rFonts w:ascii="Arial" w:eastAsia="Times New Roman" w:hAnsi="Arial" w:cs="Arial"/>
          <w:color w:val="1B1C1D"/>
          <w:kern w:val="0"/>
          <w14:ligatures w14:val="none"/>
        </w:rPr>
      </w:pPr>
      <w:r w:rsidRPr="0053277B">
        <w:rPr>
          <w:rFonts w:ascii="Arial" w:eastAsia="Times New Roman" w:hAnsi="Arial" w:cs="Arial"/>
          <w:color w:val="1B1C1D"/>
          <w:kern w:val="0"/>
          <w14:ligatures w14:val="none"/>
        </w:rPr>
        <w:t xml:space="preserve">Tăng trưởng Khách hàng Mới: </w:t>
      </w:r>
      <w:r w:rsidRPr="0053277B">
        <w:rPr>
          <w:rFonts w:ascii="Arial" w:eastAsia="Times New Roman" w:hAnsi="Arial" w:cs="Arial"/>
          <w:color w:val="1B1C1D"/>
          <w:kern w:val="0"/>
          <w:bdr w:val="none" w:sz="0" w:space="0" w:color="auto" w:frame="1"/>
          <w14:ligatures w14:val="none"/>
        </w:rPr>
        <w:t>25%</w:t>
      </w:r>
    </w:p>
    <w:p w14:paraId="34CB7D28" w14:textId="77777777" w:rsidR="0053277B" w:rsidRPr="0053277B" w:rsidRDefault="0053277B" w:rsidP="0053277B">
      <w:pPr>
        <w:numPr>
          <w:ilvl w:val="1"/>
          <w:numId w:val="2"/>
        </w:numPr>
        <w:spacing w:after="0" w:line="240" w:lineRule="auto"/>
        <w:rPr>
          <w:rFonts w:ascii="Arial" w:eastAsia="Times New Roman" w:hAnsi="Arial" w:cs="Arial"/>
          <w:color w:val="1B1C1D"/>
          <w:kern w:val="0"/>
          <w14:ligatures w14:val="none"/>
        </w:rPr>
      </w:pPr>
      <w:r w:rsidRPr="0053277B">
        <w:rPr>
          <w:rFonts w:ascii="Arial" w:eastAsia="Times New Roman" w:hAnsi="Arial" w:cs="Arial"/>
          <w:color w:val="1B1C1D"/>
          <w:kern w:val="0"/>
          <w14:ligatures w14:val="none"/>
        </w:rPr>
        <w:t xml:space="preserve">Tỷ lệ Gia hạn Hợp đồng: </w:t>
      </w:r>
      <w:r w:rsidRPr="0053277B">
        <w:rPr>
          <w:rFonts w:ascii="Arial" w:eastAsia="Times New Roman" w:hAnsi="Arial" w:cs="Arial"/>
          <w:color w:val="1B1C1D"/>
          <w:kern w:val="0"/>
          <w:bdr w:val="none" w:sz="0" w:space="0" w:color="auto" w:frame="1"/>
          <w14:ligatures w14:val="none"/>
        </w:rPr>
        <w:t>15%</w:t>
      </w:r>
    </w:p>
    <w:p w14:paraId="7D8D3AB3" w14:textId="77777777" w:rsidR="0053277B" w:rsidRPr="0053277B" w:rsidRDefault="0053277B" w:rsidP="0053277B">
      <w:pPr>
        <w:spacing w:after="0" w:line="240" w:lineRule="auto"/>
        <w:outlineLvl w:val="4"/>
        <w:rPr>
          <w:rFonts w:ascii="Arial" w:eastAsia="Times New Roman" w:hAnsi="Arial" w:cs="Arial"/>
          <w:b/>
          <w:bCs/>
          <w:color w:val="1B1C1D"/>
          <w:kern w:val="0"/>
          <w14:ligatures w14:val="none"/>
        </w:rPr>
      </w:pPr>
      <w:r w:rsidRPr="0053277B">
        <w:rPr>
          <w:rFonts w:ascii="Arial" w:eastAsia="Times New Roman" w:hAnsi="Arial" w:cs="Arial"/>
          <w:color w:val="1B1C1D"/>
          <w:kern w:val="0"/>
          <w:bdr w:val="none" w:sz="0" w:space="0" w:color="auto" w:frame="1"/>
          <w14:ligatures w14:val="none"/>
        </w:rPr>
        <w:t>Bước 3: Thiết lập Ngưỡng Mục tiêu</w:t>
      </w:r>
    </w:p>
    <w:p w14:paraId="2E11D6B2" w14:textId="77777777" w:rsidR="0053277B" w:rsidRPr="0053277B" w:rsidRDefault="0053277B" w:rsidP="0053277B">
      <w:pPr>
        <w:numPr>
          <w:ilvl w:val="0"/>
          <w:numId w:val="3"/>
        </w:numPr>
        <w:spacing w:after="0" w:line="240" w:lineRule="auto"/>
        <w:rPr>
          <w:rFonts w:ascii="Arial" w:eastAsia="Times New Roman" w:hAnsi="Arial" w:cs="Arial"/>
          <w:color w:val="1B1C1D"/>
          <w:kern w:val="0"/>
          <w14:ligatures w14:val="none"/>
        </w:rPr>
      </w:pPr>
      <w:r w:rsidRPr="0053277B">
        <w:rPr>
          <w:rFonts w:ascii="Arial" w:eastAsia="Times New Roman" w:hAnsi="Arial" w:cs="Arial"/>
          <w:color w:val="1B1C1D"/>
          <w:kern w:val="0"/>
          <w:bdr w:val="none" w:sz="0" w:space="0" w:color="auto" w:frame="1"/>
          <w14:ligatures w14:val="none"/>
        </w:rPr>
        <w:t>Hành động:</w:t>
      </w:r>
      <w:r w:rsidRPr="0053277B">
        <w:rPr>
          <w:rFonts w:ascii="Arial" w:eastAsia="Times New Roman" w:hAnsi="Arial" w:cs="Arial"/>
          <w:color w:val="1B1C1D"/>
          <w:kern w:val="0"/>
          <w14:ligatures w14:val="none"/>
        </w:rPr>
        <w:t xml:space="preserve"> Ban lãnh đạo sẽ đặt ra mục tiêu cụ thể cho từng chỉ số trong kỳ.</w:t>
      </w:r>
    </w:p>
    <w:p w14:paraId="7D663344" w14:textId="77777777" w:rsidR="0053277B" w:rsidRPr="0053277B" w:rsidRDefault="0053277B" w:rsidP="0053277B">
      <w:pPr>
        <w:numPr>
          <w:ilvl w:val="0"/>
          <w:numId w:val="3"/>
        </w:numPr>
        <w:spacing w:after="0" w:line="240" w:lineRule="auto"/>
        <w:rPr>
          <w:rFonts w:ascii="Arial" w:eastAsia="Times New Roman" w:hAnsi="Arial" w:cs="Arial"/>
          <w:color w:val="1B1C1D"/>
          <w:kern w:val="0"/>
          <w14:ligatures w14:val="none"/>
        </w:rPr>
      </w:pPr>
      <w:r w:rsidRPr="0053277B">
        <w:rPr>
          <w:rFonts w:ascii="Arial" w:eastAsia="Times New Roman" w:hAnsi="Arial" w:cs="Arial"/>
          <w:color w:val="1B1C1D"/>
          <w:kern w:val="0"/>
          <w:bdr w:val="none" w:sz="0" w:space="0" w:color="auto" w:frame="1"/>
          <w14:ligatures w14:val="none"/>
        </w:rPr>
        <w:t>Ví dụ thiết lập mục tiêu:</w:t>
      </w:r>
    </w:p>
    <w:p w14:paraId="54C9B847" w14:textId="77777777" w:rsidR="0053277B" w:rsidRPr="0053277B" w:rsidRDefault="0053277B" w:rsidP="0053277B">
      <w:pPr>
        <w:numPr>
          <w:ilvl w:val="1"/>
          <w:numId w:val="3"/>
        </w:numPr>
        <w:spacing w:after="0" w:line="240" w:lineRule="auto"/>
        <w:rPr>
          <w:rFonts w:ascii="Arial" w:eastAsia="Times New Roman" w:hAnsi="Arial" w:cs="Arial"/>
          <w:color w:val="1B1C1D"/>
          <w:kern w:val="0"/>
          <w14:ligatures w14:val="none"/>
        </w:rPr>
      </w:pPr>
      <w:r w:rsidRPr="0053277B">
        <w:rPr>
          <w:rFonts w:ascii="Arial" w:eastAsia="Times New Roman" w:hAnsi="Arial" w:cs="Arial"/>
          <w:color w:val="1B1C1D"/>
          <w:kern w:val="0"/>
          <w14:ligatures w14:val="none"/>
        </w:rPr>
        <w:t xml:space="preserve">Tổng Lợi nhuận: </w:t>
      </w:r>
      <w:r w:rsidRPr="0053277B">
        <w:rPr>
          <w:rFonts w:ascii="Arial" w:eastAsia="Times New Roman" w:hAnsi="Arial" w:cs="Arial"/>
          <w:color w:val="1B1C1D"/>
          <w:kern w:val="0"/>
          <w:bdr w:val="none" w:sz="0" w:space="0" w:color="auto" w:frame="1"/>
          <w14:ligatures w14:val="none"/>
        </w:rPr>
        <w:t>10 tỷ VNĐ</w:t>
      </w:r>
    </w:p>
    <w:p w14:paraId="59AF704E" w14:textId="77777777" w:rsidR="0053277B" w:rsidRPr="0053277B" w:rsidRDefault="0053277B" w:rsidP="0053277B">
      <w:pPr>
        <w:numPr>
          <w:ilvl w:val="1"/>
          <w:numId w:val="3"/>
        </w:numPr>
        <w:spacing w:after="0" w:line="240" w:lineRule="auto"/>
        <w:rPr>
          <w:rFonts w:ascii="Arial" w:eastAsia="Times New Roman" w:hAnsi="Arial" w:cs="Arial"/>
          <w:color w:val="1B1C1D"/>
          <w:kern w:val="0"/>
          <w14:ligatures w14:val="none"/>
        </w:rPr>
      </w:pPr>
      <w:r w:rsidRPr="0053277B">
        <w:rPr>
          <w:rFonts w:ascii="Arial" w:eastAsia="Times New Roman" w:hAnsi="Arial" w:cs="Arial"/>
          <w:color w:val="1B1C1D"/>
          <w:kern w:val="0"/>
          <w14:ligatures w14:val="none"/>
        </w:rPr>
        <w:t xml:space="preserve">Tổng Doanh thu: </w:t>
      </w:r>
      <w:r w:rsidRPr="0053277B">
        <w:rPr>
          <w:rFonts w:ascii="Arial" w:eastAsia="Times New Roman" w:hAnsi="Arial" w:cs="Arial"/>
          <w:color w:val="1B1C1D"/>
          <w:kern w:val="0"/>
          <w:bdr w:val="none" w:sz="0" w:space="0" w:color="auto" w:frame="1"/>
          <w14:ligatures w14:val="none"/>
        </w:rPr>
        <w:t>50 tỷ VNĐ</w:t>
      </w:r>
    </w:p>
    <w:p w14:paraId="3A744B7C" w14:textId="77777777" w:rsidR="0053277B" w:rsidRPr="0053277B" w:rsidRDefault="0053277B" w:rsidP="0053277B">
      <w:pPr>
        <w:numPr>
          <w:ilvl w:val="1"/>
          <w:numId w:val="3"/>
        </w:numPr>
        <w:spacing w:after="0" w:line="240" w:lineRule="auto"/>
        <w:rPr>
          <w:rFonts w:ascii="Arial" w:eastAsia="Times New Roman" w:hAnsi="Arial" w:cs="Arial"/>
          <w:color w:val="1B1C1D"/>
          <w:kern w:val="0"/>
          <w14:ligatures w14:val="none"/>
        </w:rPr>
      </w:pPr>
      <w:r w:rsidRPr="0053277B">
        <w:rPr>
          <w:rFonts w:ascii="Arial" w:eastAsia="Times New Roman" w:hAnsi="Arial" w:cs="Arial"/>
          <w:color w:val="1B1C1D"/>
          <w:kern w:val="0"/>
          <w14:ligatures w14:val="none"/>
        </w:rPr>
        <w:t xml:space="preserve">Tăng trưởng Khách hàng Mới: </w:t>
      </w:r>
      <w:r w:rsidRPr="0053277B">
        <w:rPr>
          <w:rFonts w:ascii="Arial" w:eastAsia="Times New Roman" w:hAnsi="Arial" w:cs="Arial"/>
          <w:color w:val="1B1C1D"/>
          <w:kern w:val="0"/>
          <w:bdr w:val="none" w:sz="0" w:space="0" w:color="auto" w:frame="1"/>
          <w14:ligatures w14:val="none"/>
        </w:rPr>
        <w:t>100 vườn</w:t>
      </w:r>
    </w:p>
    <w:p w14:paraId="1A80A426" w14:textId="77777777" w:rsidR="0053277B" w:rsidRPr="0053277B" w:rsidRDefault="0053277B" w:rsidP="0053277B">
      <w:pPr>
        <w:numPr>
          <w:ilvl w:val="1"/>
          <w:numId w:val="3"/>
        </w:numPr>
        <w:spacing w:after="0" w:line="240" w:lineRule="auto"/>
        <w:rPr>
          <w:rFonts w:ascii="Arial" w:eastAsia="Times New Roman" w:hAnsi="Arial" w:cs="Arial"/>
          <w:color w:val="1B1C1D"/>
          <w:kern w:val="0"/>
          <w14:ligatures w14:val="none"/>
        </w:rPr>
      </w:pPr>
      <w:r w:rsidRPr="0053277B">
        <w:rPr>
          <w:rFonts w:ascii="Arial" w:eastAsia="Times New Roman" w:hAnsi="Arial" w:cs="Arial"/>
          <w:color w:val="1B1C1D"/>
          <w:kern w:val="0"/>
          <w14:ligatures w14:val="none"/>
        </w:rPr>
        <w:t xml:space="preserve">Tỷ lệ Gia hạn Hợp đồng: </w:t>
      </w:r>
      <w:r w:rsidRPr="0053277B">
        <w:rPr>
          <w:rFonts w:ascii="Arial" w:eastAsia="Times New Roman" w:hAnsi="Arial" w:cs="Arial"/>
          <w:color w:val="1B1C1D"/>
          <w:kern w:val="0"/>
          <w:bdr w:val="none" w:sz="0" w:space="0" w:color="auto" w:frame="1"/>
          <w14:ligatures w14:val="none"/>
        </w:rPr>
        <w:t>90%</w:t>
      </w:r>
    </w:p>
    <w:p w14:paraId="5425FFF3" w14:textId="77777777" w:rsidR="0053277B" w:rsidRPr="0053277B" w:rsidRDefault="0053277B" w:rsidP="0053277B">
      <w:pPr>
        <w:spacing w:after="0" w:line="240" w:lineRule="auto"/>
        <w:outlineLvl w:val="4"/>
        <w:rPr>
          <w:rFonts w:ascii="Arial" w:eastAsia="Times New Roman" w:hAnsi="Arial" w:cs="Arial"/>
          <w:b/>
          <w:bCs/>
          <w:color w:val="1B1C1D"/>
          <w:kern w:val="0"/>
          <w14:ligatures w14:val="none"/>
        </w:rPr>
      </w:pPr>
      <w:r w:rsidRPr="0053277B">
        <w:rPr>
          <w:rFonts w:ascii="Arial" w:eastAsia="Times New Roman" w:hAnsi="Arial" w:cs="Arial"/>
          <w:color w:val="1B1C1D"/>
          <w:kern w:val="0"/>
          <w:bdr w:val="none" w:sz="0" w:space="0" w:color="auto" w:frame="1"/>
          <w14:ligatures w14:val="none"/>
        </w:rPr>
        <w:t>Bước 4: Thiết lập Bảng Quy đổi (Decision Matrix)</w:t>
      </w:r>
    </w:p>
    <w:p w14:paraId="50D8E551" w14:textId="77777777" w:rsidR="0053277B" w:rsidRPr="0053277B" w:rsidRDefault="0053277B" w:rsidP="0053277B">
      <w:pPr>
        <w:numPr>
          <w:ilvl w:val="0"/>
          <w:numId w:val="4"/>
        </w:numPr>
        <w:spacing w:after="0" w:line="240" w:lineRule="auto"/>
        <w:rPr>
          <w:rFonts w:ascii="Arial" w:eastAsia="Times New Roman" w:hAnsi="Arial" w:cs="Arial"/>
          <w:color w:val="1B1C1D"/>
          <w:kern w:val="0"/>
          <w14:ligatures w14:val="none"/>
        </w:rPr>
      </w:pPr>
      <w:r w:rsidRPr="0053277B">
        <w:rPr>
          <w:rFonts w:ascii="Arial" w:eastAsia="Times New Roman" w:hAnsi="Arial" w:cs="Arial"/>
          <w:color w:val="1B1C1D"/>
          <w:kern w:val="0"/>
          <w:bdr w:val="none" w:sz="0" w:space="0" w:color="auto" w:frame="1"/>
          <w14:ligatures w14:val="none"/>
        </w:rPr>
        <w:t>Hành động:</w:t>
      </w:r>
      <w:r w:rsidRPr="0053277B">
        <w:rPr>
          <w:rFonts w:ascii="Arial" w:eastAsia="Times New Roman" w:hAnsi="Arial" w:cs="Arial"/>
          <w:color w:val="1B1C1D"/>
          <w:kern w:val="0"/>
          <w14:ligatures w14:val="none"/>
        </w:rPr>
        <w:t xml:space="preserve"> Ban lãnh đạo sẽ định nghĩa một bảng quy tắc để ánh xạ "Điểm Hiệu suất Chung" (sẽ được hệ thống tính toán) ra </w:t>
      </w:r>
      <w:r w:rsidRPr="0053277B">
        <w:rPr>
          <w:rFonts w:ascii="Arial" w:eastAsia="Times New Roman" w:hAnsi="Arial" w:cs="Arial"/>
          <w:color w:val="575B5F"/>
          <w:kern w:val="0"/>
          <w:sz w:val="21"/>
          <w:szCs w:val="21"/>
          <w:bdr w:val="none" w:sz="0" w:space="0" w:color="auto" w:frame="1"/>
          <w14:ligatures w14:val="none"/>
        </w:rPr>
        <w:t>Hệ số Hiệu quả Kinh doanh Chung</w:t>
      </w:r>
      <w:r w:rsidRPr="0053277B">
        <w:rPr>
          <w:rFonts w:ascii="Arial" w:eastAsia="Times New Roman" w:hAnsi="Arial" w:cs="Arial"/>
          <w:color w:val="1B1C1D"/>
          <w:kern w:val="0"/>
          <w14:ligatures w14:val="none"/>
        </w:rPr>
        <w:t xml:space="preserve"> cuối cùng.</w:t>
      </w:r>
    </w:p>
    <w:p w14:paraId="2BE23EAD" w14:textId="77777777" w:rsidR="0053277B" w:rsidRPr="0053277B" w:rsidRDefault="0053277B" w:rsidP="0053277B">
      <w:pPr>
        <w:numPr>
          <w:ilvl w:val="0"/>
          <w:numId w:val="4"/>
        </w:numPr>
        <w:spacing w:after="0" w:line="240" w:lineRule="auto"/>
        <w:rPr>
          <w:rFonts w:ascii="Arial" w:eastAsia="Times New Roman" w:hAnsi="Arial" w:cs="Arial"/>
          <w:color w:val="1B1C1D"/>
          <w:kern w:val="0"/>
          <w14:ligatures w14:val="none"/>
        </w:rPr>
      </w:pPr>
      <w:r w:rsidRPr="0053277B">
        <w:rPr>
          <w:rFonts w:ascii="Arial" w:eastAsia="Times New Roman" w:hAnsi="Arial" w:cs="Arial"/>
          <w:color w:val="1B1C1D"/>
          <w:kern w:val="0"/>
          <w:bdr w:val="none" w:sz="0" w:space="0" w:color="auto" w:frame="1"/>
          <w14:ligatures w14:val="none"/>
        </w:rPr>
        <w:t>Ví dụ về Bảng Quy đổi:</w:t>
      </w:r>
    </w:p>
    <w:tbl>
      <w:tblPr>
        <w:tblW w:w="0" w:type="auto"/>
        <w:tblCellSpacing w:w="15" w:type="dxa"/>
        <w:tblCellMar>
          <w:left w:w="0" w:type="dxa"/>
          <w:right w:w="0" w:type="dxa"/>
        </w:tblCellMar>
        <w:tblLook w:val="04A0" w:firstRow="1" w:lastRow="0" w:firstColumn="1" w:lastColumn="0" w:noHBand="0" w:noVBand="1"/>
      </w:tblPr>
      <w:tblGrid>
        <w:gridCol w:w="2548"/>
        <w:gridCol w:w="1959"/>
        <w:gridCol w:w="3681"/>
      </w:tblGrid>
      <w:tr w:rsidR="0053277B" w:rsidRPr="0053277B" w14:paraId="6AB1AE19" w14:textId="77777777" w:rsidTr="0053277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8B3C0E" w14:textId="77777777" w:rsidR="0053277B" w:rsidRPr="0053277B" w:rsidRDefault="0053277B" w:rsidP="0053277B">
            <w:pPr>
              <w:spacing w:after="0" w:line="240" w:lineRule="auto"/>
              <w:rPr>
                <w:rFonts w:ascii="Arial" w:eastAsia="Times New Roman" w:hAnsi="Arial" w:cs="Arial"/>
                <w:color w:val="1B1C1D"/>
                <w:kern w:val="0"/>
                <w:sz w:val="21"/>
                <w:szCs w:val="21"/>
                <w14:ligatures w14:val="none"/>
              </w:rPr>
            </w:pPr>
            <w:r w:rsidRPr="0053277B">
              <w:rPr>
                <w:rFonts w:ascii="Arial" w:eastAsia="Times New Roman" w:hAnsi="Arial" w:cs="Arial"/>
                <w:color w:val="1B1C1D"/>
                <w:kern w:val="0"/>
                <w:sz w:val="21"/>
                <w:szCs w:val="21"/>
                <w:bdr w:val="none" w:sz="0" w:space="0" w:color="auto" w:frame="1"/>
                <w14:ligatures w14:val="none"/>
              </w:rPr>
              <w:t>Điểm Hiệu suất Chung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8BAA51" w14:textId="77777777" w:rsidR="0053277B" w:rsidRPr="0053277B" w:rsidRDefault="0053277B" w:rsidP="0053277B">
            <w:pPr>
              <w:spacing w:after="0" w:line="240" w:lineRule="auto"/>
              <w:rPr>
                <w:rFonts w:ascii="Arial" w:eastAsia="Times New Roman" w:hAnsi="Arial" w:cs="Arial"/>
                <w:color w:val="1B1C1D"/>
                <w:kern w:val="0"/>
                <w:sz w:val="21"/>
                <w:szCs w:val="21"/>
                <w14:ligatures w14:val="none"/>
              </w:rPr>
            </w:pPr>
            <w:r w:rsidRPr="0053277B">
              <w:rPr>
                <w:rFonts w:ascii="Arial" w:eastAsia="Times New Roman" w:hAnsi="Arial" w:cs="Arial"/>
                <w:color w:val="1B1C1D"/>
                <w:kern w:val="0"/>
                <w:sz w:val="21"/>
                <w:szCs w:val="21"/>
                <w:bdr w:val="none" w:sz="0" w:space="0" w:color="auto" w:frame="1"/>
                <w14:ligatures w14:val="none"/>
              </w:rPr>
              <w:t>Xếp loại Chung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11DF56" w14:textId="77777777" w:rsidR="0053277B" w:rsidRPr="0053277B" w:rsidRDefault="0053277B" w:rsidP="0053277B">
            <w:pPr>
              <w:spacing w:after="0" w:line="240" w:lineRule="auto"/>
              <w:rPr>
                <w:rFonts w:ascii="Arial" w:eastAsia="Times New Roman" w:hAnsi="Arial" w:cs="Arial"/>
                <w:color w:val="1B1C1D"/>
                <w:kern w:val="0"/>
                <w:sz w:val="21"/>
                <w:szCs w:val="21"/>
                <w14:ligatures w14:val="none"/>
              </w:rPr>
            </w:pPr>
            <w:r w:rsidRPr="0053277B">
              <w:rPr>
                <w:rFonts w:ascii="Arial" w:eastAsia="Times New Roman" w:hAnsi="Arial" w:cs="Arial"/>
                <w:color w:val="1B1C1D"/>
                <w:kern w:val="0"/>
                <w:sz w:val="21"/>
                <w:szCs w:val="21"/>
                <w:bdr w:val="none" w:sz="0" w:space="0" w:color="auto" w:frame="1"/>
                <w14:ligatures w14:val="none"/>
              </w:rPr>
              <w:t>Hệ số Hiệu quả Kinh doanh Chung</w:t>
            </w:r>
          </w:p>
        </w:tc>
      </w:tr>
      <w:tr w:rsidR="0053277B" w:rsidRPr="0053277B" w14:paraId="0E10AA49" w14:textId="77777777" w:rsidTr="0053277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70D657" w14:textId="77777777" w:rsidR="0053277B" w:rsidRPr="0053277B" w:rsidRDefault="0053277B" w:rsidP="0053277B">
            <w:pPr>
              <w:spacing w:after="0" w:line="240" w:lineRule="auto"/>
              <w:rPr>
                <w:rFonts w:ascii="Arial" w:eastAsia="Times New Roman" w:hAnsi="Arial" w:cs="Arial"/>
                <w:color w:val="1B1C1D"/>
                <w:kern w:val="0"/>
                <w:sz w:val="21"/>
                <w:szCs w:val="21"/>
                <w14:ligatures w14:val="none"/>
              </w:rPr>
            </w:pPr>
            <w:r w:rsidRPr="0053277B">
              <w:rPr>
                <w:rFonts w:ascii="Arial" w:eastAsia="Times New Roman" w:hAnsi="Arial" w:cs="Arial"/>
                <w:color w:val="1B1C1D"/>
                <w:kern w:val="0"/>
                <w:sz w:val="21"/>
                <w:szCs w:val="21"/>
                <w14:ligatures w14:val="none"/>
              </w:rPr>
              <w:t>≥ 120%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DB989B" w14:textId="77777777" w:rsidR="0053277B" w:rsidRPr="0053277B" w:rsidRDefault="0053277B" w:rsidP="0053277B">
            <w:pPr>
              <w:spacing w:after="0" w:line="240" w:lineRule="auto"/>
              <w:rPr>
                <w:rFonts w:ascii="Arial" w:eastAsia="Times New Roman" w:hAnsi="Arial" w:cs="Arial"/>
                <w:color w:val="1B1C1D"/>
                <w:kern w:val="0"/>
                <w:sz w:val="21"/>
                <w:szCs w:val="21"/>
                <w14:ligatures w14:val="none"/>
              </w:rPr>
            </w:pPr>
            <w:r w:rsidRPr="0053277B">
              <w:rPr>
                <w:rFonts w:ascii="Arial" w:eastAsia="Times New Roman" w:hAnsi="Arial" w:cs="Arial"/>
                <w:color w:val="1B1C1D"/>
                <w:kern w:val="0"/>
                <w:sz w:val="21"/>
                <w:szCs w:val="21"/>
                <w14:ligatures w14:val="none"/>
              </w:rPr>
              <w:t>Vượt xa kỳ vọng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7A3358" w14:textId="77777777" w:rsidR="0053277B" w:rsidRPr="0053277B" w:rsidRDefault="0053277B" w:rsidP="0053277B">
            <w:pPr>
              <w:spacing w:after="0" w:line="240" w:lineRule="auto"/>
              <w:rPr>
                <w:rFonts w:ascii="Arial" w:eastAsia="Times New Roman" w:hAnsi="Arial" w:cs="Arial"/>
                <w:color w:val="1B1C1D"/>
                <w:kern w:val="0"/>
                <w:sz w:val="21"/>
                <w:szCs w:val="21"/>
                <w14:ligatures w14:val="none"/>
              </w:rPr>
            </w:pPr>
            <w:r w:rsidRPr="0053277B">
              <w:rPr>
                <w:rFonts w:ascii="Arial" w:eastAsia="Times New Roman" w:hAnsi="Arial" w:cs="Arial"/>
                <w:color w:val="1B1C1D"/>
                <w:kern w:val="0"/>
                <w:sz w:val="21"/>
                <w:szCs w:val="21"/>
                <w:bdr w:val="none" w:sz="0" w:space="0" w:color="auto" w:frame="1"/>
                <w14:ligatures w14:val="none"/>
              </w:rPr>
              <w:t>1.2</w:t>
            </w:r>
          </w:p>
        </w:tc>
      </w:tr>
      <w:tr w:rsidR="0053277B" w:rsidRPr="0053277B" w14:paraId="00682A5C" w14:textId="77777777" w:rsidTr="0053277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617AFA" w14:textId="77777777" w:rsidR="0053277B" w:rsidRPr="0053277B" w:rsidRDefault="0053277B" w:rsidP="0053277B">
            <w:pPr>
              <w:spacing w:after="0" w:line="240" w:lineRule="auto"/>
              <w:rPr>
                <w:rFonts w:ascii="Arial" w:eastAsia="Times New Roman" w:hAnsi="Arial" w:cs="Arial"/>
                <w:color w:val="1B1C1D"/>
                <w:kern w:val="0"/>
                <w:sz w:val="21"/>
                <w:szCs w:val="21"/>
                <w14:ligatures w14:val="none"/>
              </w:rPr>
            </w:pPr>
            <w:r w:rsidRPr="0053277B">
              <w:rPr>
                <w:rFonts w:ascii="Arial" w:eastAsia="Times New Roman" w:hAnsi="Arial" w:cs="Arial"/>
                <w:color w:val="1B1C1D"/>
                <w:kern w:val="0"/>
                <w:sz w:val="21"/>
                <w:szCs w:val="21"/>
                <w14:ligatures w14:val="none"/>
              </w:rPr>
              <w:t>100% - 119%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B79519" w14:textId="77777777" w:rsidR="0053277B" w:rsidRPr="0053277B" w:rsidRDefault="0053277B" w:rsidP="0053277B">
            <w:pPr>
              <w:spacing w:after="0" w:line="240" w:lineRule="auto"/>
              <w:rPr>
                <w:rFonts w:ascii="Arial" w:eastAsia="Times New Roman" w:hAnsi="Arial" w:cs="Arial"/>
                <w:color w:val="1B1C1D"/>
                <w:kern w:val="0"/>
                <w:sz w:val="21"/>
                <w:szCs w:val="21"/>
                <w14:ligatures w14:val="none"/>
              </w:rPr>
            </w:pPr>
            <w:r w:rsidRPr="0053277B">
              <w:rPr>
                <w:rFonts w:ascii="Arial" w:eastAsia="Times New Roman" w:hAnsi="Arial" w:cs="Arial"/>
                <w:color w:val="1B1C1D"/>
                <w:kern w:val="0"/>
                <w:sz w:val="21"/>
                <w:szCs w:val="21"/>
                <w14:ligatures w14:val="none"/>
              </w:rPr>
              <w:t>Tốt &amp; Vượt trội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DFB679" w14:textId="77777777" w:rsidR="0053277B" w:rsidRPr="0053277B" w:rsidRDefault="0053277B" w:rsidP="0053277B">
            <w:pPr>
              <w:spacing w:after="0" w:line="240" w:lineRule="auto"/>
              <w:rPr>
                <w:rFonts w:ascii="Arial" w:eastAsia="Times New Roman" w:hAnsi="Arial" w:cs="Arial"/>
                <w:color w:val="1B1C1D"/>
                <w:kern w:val="0"/>
                <w:sz w:val="21"/>
                <w:szCs w:val="21"/>
                <w14:ligatures w14:val="none"/>
              </w:rPr>
            </w:pPr>
            <w:r w:rsidRPr="0053277B">
              <w:rPr>
                <w:rFonts w:ascii="Arial" w:eastAsia="Times New Roman" w:hAnsi="Arial" w:cs="Arial"/>
                <w:color w:val="1B1C1D"/>
                <w:kern w:val="0"/>
                <w:sz w:val="21"/>
                <w:szCs w:val="21"/>
                <w:bdr w:val="none" w:sz="0" w:space="0" w:color="auto" w:frame="1"/>
                <w14:ligatures w14:val="none"/>
              </w:rPr>
              <w:t>1.1</w:t>
            </w:r>
          </w:p>
        </w:tc>
      </w:tr>
      <w:tr w:rsidR="0053277B" w:rsidRPr="0053277B" w14:paraId="52344609" w14:textId="77777777" w:rsidTr="0053277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2DBC33" w14:textId="77777777" w:rsidR="0053277B" w:rsidRPr="0053277B" w:rsidRDefault="0053277B" w:rsidP="0053277B">
            <w:pPr>
              <w:spacing w:after="0" w:line="240" w:lineRule="auto"/>
              <w:rPr>
                <w:rFonts w:ascii="Arial" w:eastAsia="Times New Roman" w:hAnsi="Arial" w:cs="Arial"/>
                <w:color w:val="1B1C1D"/>
                <w:kern w:val="0"/>
                <w:sz w:val="21"/>
                <w:szCs w:val="21"/>
                <w14:ligatures w14:val="none"/>
              </w:rPr>
            </w:pPr>
            <w:r w:rsidRPr="0053277B">
              <w:rPr>
                <w:rFonts w:ascii="Arial" w:eastAsia="Times New Roman" w:hAnsi="Arial" w:cs="Arial"/>
                <w:color w:val="1B1C1D"/>
                <w:kern w:val="0"/>
                <w:sz w:val="21"/>
                <w:szCs w:val="21"/>
                <w14:ligatures w14:val="none"/>
              </w:rPr>
              <w:lastRenderedPageBreak/>
              <w:t>95% - 99%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99D3E2" w14:textId="77777777" w:rsidR="0053277B" w:rsidRPr="0053277B" w:rsidRDefault="0053277B" w:rsidP="0053277B">
            <w:pPr>
              <w:spacing w:after="0" w:line="240" w:lineRule="auto"/>
              <w:rPr>
                <w:rFonts w:ascii="Arial" w:eastAsia="Times New Roman" w:hAnsi="Arial" w:cs="Arial"/>
                <w:color w:val="1B1C1D"/>
                <w:kern w:val="0"/>
                <w:sz w:val="21"/>
                <w:szCs w:val="21"/>
                <w14:ligatures w14:val="none"/>
              </w:rPr>
            </w:pPr>
            <w:r w:rsidRPr="0053277B">
              <w:rPr>
                <w:rFonts w:ascii="Arial" w:eastAsia="Times New Roman" w:hAnsi="Arial" w:cs="Arial"/>
                <w:color w:val="1B1C1D"/>
                <w:kern w:val="0"/>
                <w:sz w:val="21"/>
                <w:szCs w:val="21"/>
                <w14:ligatures w14:val="none"/>
              </w:rPr>
              <w:t>Hoàn thành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6267C8" w14:textId="77777777" w:rsidR="0053277B" w:rsidRPr="0053277B" w:rsidRDefault="0053277B" w:rsidP="0053277B">
            <w:pPr>
              <w:spacing w:after="0" w:line="240" w:lineRule="auto"/>
              <w:rPr>
                <w:rFonts w:ascii="Arial" w:eastAsia="Times New Roman" w:hAnsi="Arial" w:cs="Arial"/>
                <w:color w:val="1B1C1D"/>
                <w:kern w:val="0"/>
                <w:sz w:val="21"/>
                <w:szCs w:val="21"/>
                <w14:ligatures w14:val="none"/>
              </w:rPr>
            </w:pPr>
            <w:r w:rsidRPr="0053277B">
              <w:rPr>
                <w:rFonts w:ascii="Arial" w:eastAsia="Times New Roman" w:hAnsi="Arial" w:cs="Arial"/>
                <w:color w:val="1B1C1D"/>
                <w:kern w:val="0"/>
                <w:sz w:val="21"/>
                <w:szCs w:val="21"/>
                <w:bdr w:val="none" w:sz="0" w:space="0" w:color="auto" w:frame="1"/>
                <w14:ligatures w14:val="none"/>
              </w:rPr>
              <w:t>1.0</w:t>
            </w:r>
          </w:p>
        </w:tc>
      </w:tr>
      <w:tr w:rsidR="0053277B" w:rsidRPr="0053277B" w14:paraId="0CB88473" w14:textId="77777777" w:rsidTr="0053277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6FB411" w14:textId="77777777" w:rsidR="0053277B" w:rsidRPr="0053277B" w:rsidRDefault="0053277B" w:rsidP="0053277B">
            <w:pPr>
              <w:spacing w:after="0" w:line="240" w:lineRule="auto"/>
              <w:rPr>
                <w:rFonts w:ascii="Arial" w:eastAsia="Times New Roman" w:hAnsi="Arial" w:cs="Arial"/>
                <w:color w:val="1B1C1D"/>
                <w:kern w:val="0"/>
                <w:sz w:val="21"/>
                <w:szCs w:val="21"/>
                <w14:ligatures w14:val="none"/>
              </w:rPr>
            </w:pPr>
            <w:r w:rsidRPr="0053277B">
              <w:rPr>
                <w:rFonts w:ascii="Arial" w:eastAsia="Times New Roman" w:hAnsi="Arial" w:cs="Arial"/>
                <w:color w:val="1B1C1D"/>
                <w:kern w:val="0"/>
                <w:sz w:val="21"/>
                <w:szCs w:val="21"/>
                <w14:ligatures w14:val="none"/>
              </w:rPr>
              <w:t>85% - 94%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5BC01F" w14:textId="77777777" w:rsidR="0053277B" w:rsidRPr="0053277B" w:rsidRDefault="0053277B" w:rsidP="0053277B">
            <w:pPr>
              <w:spacing w:after="0" w:line="240" w:lineRule="auto"/>
              <w:rPr>
                <w:rFonts w:ascii="Arial" w:eastAsia="Times New Roman" w:hAnsi="Arial" w:cs="Arial"/>
                <w:color w:val="1B1C1D"/>
                <w:kern w:val="0"/>
                <w:sz w:val="21"/>
                <w:szCs w:val="21"/>
                <w14:ligatures w14:val="none"/>
              </w:rPr>
            </w:pPr>
            <w:r w:rsidRPr="0053277B">
              <w:rPr>
                <w:rFonts w:ascii="Arial" w:eastAsia="Times New Roman" w:hAnsi="Arial" w:cs="Arial"/>
                <w:color w:val="1B1C1D"/>
                <w:kern w:val="0"/>
                <w:sz w:val="21"/>
                <w:szCs w:val="21"/>
                <w14:ligatures w14:val="none"/>
              </w:rPr>
              <w:t>Gần đạt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E65E32" w14:textId="77777777" w:rsidR="0053277B" w:rsidRPr="0053277B" w:rsidRDefault="0053277B" w:rsidP="0053277B">
            <w:pPr>
              <w:spacing w:after="0" w:line="240" w:lineRule="auto"/>
              <w:rPr>
                <w:rFonts w:ascii="Arial" w:eastAsia="Times New Roman" w:hAnsi="Arial" w:cs="Arial"/>
                <w:color w:val="1B1C1D"/>
                <w:kern w:val="0"/>
                <w:sz w:val="21"/>
                <w:szCs w:val="21"/>
                <w14:ligatures w14:val="none"/>
              </w:rPr>
            </w:pPr>
            <w:r w:rsidRPr="0053277B">
              <w:rPr>
                <w:rFonts w:ascii="Arial" w:eastAsia="Times New Roman" w:hAnsi="Arial" w:cs="Arial"/>
                <w:color w:val="1B1C1D"/>
                <w:kern w:val="0"/>
                <w:sz w:val="21"/>
                <w:szCs w:val="21"/>
                <w:bdr w:val="none" w:sz="0" w:space="0" w:color="auto" w:frame="1"/>
                <w14:ligatures w14:val="none"/>
              </w:rPr>
              <w:t>0.9</w:t>
            </w:r>
          </w:p>
        </w:tc>
      </w:tr>
      <w:tr w:rsidR="0053277B" w:rsidRPr="0053277B" w14:paraId="504DEE3F" w14:textId="77777777" w:rsidTr="0053277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BDF2EA" w14:textId="77777777" w:rsidR="0053277B" w:rsidRPr="0053277B" w:rsidRDefault="0053277B" w:rsidP="0053277B">
            <w:pPr>
              <w:spacing w:after="0" w:line="240" w:lineRule="auto"/>
              <w:rPr>
                <w:rFonts w:ascii="Arial" w:eastAsia="Times New Roman" w:hAnsi="Arial" w:cs="Arial"/>
                <w:color w:val="1B1C1D"/>
                <w:kern w:val="0"/>
                <w:sz w:val="21"/>
                <w:szCs w:val="21"/>
                <w14:ligatures w14:val="none"/>
              </w:rPr>
            </w:pPr>
            <w:r w:rsidRPr="0053277B">
              <w:rPr>
                <w:rFonts w:ascii="Arial" w:eastAsia="Times New Roman" w:hAnsi="Arial" w:cs="Arial"/>
                <w:color w:val="1B1C1D"/>
                <w:kern w:val="0"/>
                <w:sz w:val="21"/>
                <w:szCs w:val="21"/>
                <w14:ligatures w14:val="none"/>
              </w:rPr>
              <w:t>&lt; 85%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1CCB42" w14:textId="77777777" w:rsidR="0053277B" w:rsidRPr="0053277B" w:rsidRDefault="0053277B" w:rsidP="0053277B">
            <w:pPr>
              <w:spacing w:after="0" w:line="240" w:lineRule="auto"/>
              <w:rPr>
                <w:rFonts w:ascii="Arial" w:eastAsia="Times New Roman" w:hAnsi="Arial" w:cs="Arial"/>
                <w:color w:val="1B1C1D"/>
                <w:kern w:val="0"/>
                <w:sz w:val="21"/>
                <w:szCs w:val="21"/>
                <w14:ligatures w14:val="none"/>
              </w:rPr>
            </w:pPr>
            <w:r w:rsidRPr="0053277B">
              <w:rPr>
                <w:rFonts w:ascii="Arial" w:eastAsia="Times New Roman" w:hAnsi="Arial" w:cs="Arial"/>
                <w:color w:val="1B1C1D"/>
                <w:kern w:val="0"/>
                <w:sz w:val="21"/>
                <w:szCs w:val="21"/>
                <w14:ligatures w14:val="none"/>
              </w:rPr>
              <w:t>Cần cải thiện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AE6B0F" w14:textId="77777777" w:rsidR="0053277B" w:rsidRPr="0053277B" w:rsidRDefault="0053277B" w:rsidP="0053277B">
            <w:pPr>
              <w:spacing w:after="0" w:line="240" w:lineRule="auto"/>
              <w:rPr>
                <w:rFonts w:ascii="Arial" w:eastAsia="Times New Roman" w:hAnsi="Arial" w:cs="Arial"/>
                <w:color w:val="1B1C1D"/>
                <w:kern w:val="0"/>
                <w:sz w:val="21"/>
                <w:szCs w:val="21"/>
                <w14:ligatures w14:val="none"/>
              </w:rPr>
            </w:pPr>
            <w:r w:rsidRPr="0053277B">
              <w:rPr>
                <w:rFonts w:ascii="Arial" w:eastAsia="Times New Roman" w:hAnsi="Arial" w:cs="Arial"/>
                <w:color w:val="1B1C1D"/>
                <w:kern w:val="0"/>
                <w:sz w:val="21"/>
                <w:szCs w:val="21"/>
                <w:bdr w:val="none" w:sz="0" w:space="0" w:color="auto" w:frame="1"/>
                <w14:ligatures w14:val="none"/>
              </w:rPr>
              <w:t>0.8</w:t>
            </w:r>
          </w:p>
        </w:tc>
      </w:tr>
    </w:tbl>
    <w:p w14:paraId="58B9D1E2" w14:textId="77777777" w:rsidR="0053277B" w:rsidRPr="0053277B" w:rsidRDefault="0053277B" w:rsidP="0053277B">
      <w:pPr>
        <w:spacing w:after="0" w:line="240" w:lineRule="auto"/>
        <w:outlineLvl w:val="3"/>
        <w:rPr>
          <w:rFonts w:ascii="Arial" w:eastAsia="Times New Roman" w:hAnsi="Arial" w:cs="Arial"/>
          <w:b/>
          <w:bCs/>
          <w:color w:val="1B1C1D"/>
          <w:kern w:val="0"/>
          <w14:ligatures w14:val="none"/>
        </w:rPr>
      </w:pPr>
      <w:r w:rsidRPr="0053277B">
        <w:rPr>
          <w:rFonts w:ascii="Arial" w:eastAsia="Times New Roman" w:hAnsi="Arial" w:cs="Arial"/>
          <w:color w:val="1B1C1D"/>
          <w:kern w:val="0"/>
          <w:bdr w:val="none" w:sz="0" w:space="0" w:color="auto" w:frame="1"/>
          <w14:ligatures w14:val="none"/>
        </w:rPr>
        <w:t>III. Luồng Xử lý Tự động của Backend (Vào Cuối kỳ)</w:t>
      </w:r>
    </w:p>
    <w:p w14:paraId="6BB5B3A0" w14:textId="77777777" w:rsidR="0053277B" w:rsidRPr="0053277B" w:rsidRDefault="0053277B" w:rsidP="0053277B">
      <w:pPr>
        <w:spacing w:after="120" w:line="240" w:lineRule="auto"/>
        <w:rPr>
          <w:rFonts w:ascii="Arial" w:eastAsia="Times New Roman" w:hAnsi="Arial" w:cs="Arial"/>
          <w:color w:val="1B1C1D"/>
          <w:kern w:val="0"/>
          <w14:ligatures w14:val="none"/>
        </w:rPr>
      </w:pPr>
      <w:r w:rsidRPr="0053277B">
        <w:rPr>
          <w:rFonts w:ascii="Arial" w:eastAsia="Times New Roman" w:hAnsi="Arial" w:cs="Arial"/>
          <w:color w:val="1B1C1D"/>
          <w:kern w:val="0"/>
          <w14:ligatures w14:val="none"/>
        </w:rPr>
        <w:t>Sau khi đã được cấu hình, vào cuối kỳ đánh giá, hệ thống sẽ tự động thực hiện các bước sau:</w:t>
      </w:r>
    </w:p>
    <w:p w14:paraId="34B8E9E0" w14:textId="77777777" w:rsidR="0053277B" w:rsidRPr="0053277B" w:rsidRDefault="0053277B" w:rsidP="0053277B">
      <w:pPr>
        <w:numPr>
          <w:ilvl w:val="0"/>
          <w:numId w:val="5"/>
        </w:numPr>
        <w:spacing w:after="0" w:line="240" w:lineRule="auto"/>
        <w:rPr>
          <w:rFonts w:ascii="Arial" w:eastAsia="Times New Roman" w:hAnsi="Arial" w:cs="Arial"/>
          <w:color w:val="1B1C1D"/>
          <w:kern w:val="0"/>
          <w14:ligatures w14:val="none"/>
        </w:rPr>
      </w:pPr>
      <w:r w:rsidRPr="0053277B">
        <w:rPr>
          <w:rFonts w:ascii="Arial" w:eastAsia="Times New Roman" w:hAnsi="Arial" w:cs="Arial"/>
          <w:color w:val="1B1C1D"/>
          <w:kern w:val="0"/>
          <w:bdr w:val="none" w:sz="0" w:space="0" w:color="auto" w:frame="1"/>
          <w14:ligatures w14:val="none"/>
        </w:rPr>
        <w:t>Tổng hợp Kết quả Thực tế:</w:t>
      </w:r>
      <w:r w:rsidRPr="0053277B">
        <w:rPr>
          <w:rFonts w:ascii="Arial" w:eastAsia="Times New Roman" w:hAnsi="Arial" w:cs="Arial"/>
          <w:color w:val="1B1C1D"/>
          <w:kern w:val="0"/>
          <w14:ligatures w14:val="none"/>
        </w:rPr>
        <w:t xml:space="preserve"> Hệ thống sẽ tự động tổng hợp kết quả kinh doanh thực tế của cả công ty/vùng cho các chỉ số đã được chọn (ví dụ: </w:t>
      </w:r>
      <w:r w:rsidRPr="0053277B">
        <w:rPr>
          <w:rFonts w:ascii="Arial" w:eastAsia="Times New Roman" w:hAnsi="Arial" w:cs="Arial"/>
          <w:color w:val="575B5F"/>
          <w:kern w:val="0"/>
          <w:sz w:val="21"/>
          <w:szCs w:val="21"/>
          <w:bdr w:val="none" w:sz="0" w:space="0" w:color="auto" w:frame="1"/>
          <w14:ligatures w14:val="none"/>
        </w:rPr>
        <w:t>Tổng Lợi nhuận thực tế = 11 tỷ VNĐ</w:t>
      </w:r>
      <w:r w:rsidRPr="0053277B">
        <w:rPr>
          <w:rFonts w:ascii="Arial" w:eastAsia="Times New Roman" w:hAnsi="Arial" w:cs="Arial"/>
          <w:color w:val="1B1C1D"/>
          <w:kern w:val="0"/>
          <w14:ligatures w14:val="none"/>
        </w:rPr>
        <w:t>).</w:t>
      </w:r>
    </w:p>
    <w:p w14:paraId="34F10DD1" w14:textId="77777777" w:rsidR="0053277B" w:rsidRPr="0053277B" w:rsidRDefault="0053277B" w:rsidP="0053277B">
      <w:pPr>
        <w:numPr>
          <w:ilvl w:val="0"/>
          <w:numId w:val="5"/>
        </w:numPr>
        <w:spacing w:after="0" w:line="240" w:lineRule="auto"/>
        <w:rPr>
          <w:rFonts w:ascii="Arial" w:eastAsia="Times New Roman" w:hAnsi="Arial" w:cs="Arial"/>
          <w:color w:val="1B1C1D"/>
          <w:kern w:val="0"/>
          <w14:ligatures w14:val="none"/>
        </w:rPr>
      </w:pPr>
      <w:r w:rsidRPr="0053277B">
        <w:rPr>
          <w:rFonts w:ascii="Arial" w:eastAsia="Times New Roman" w:hAnsi="Arial" w:cs="Arial"/>
          <w:color w:val="1B1C1D"/>
          <w:kern w:val="0"/>
          <w:bdr w:val="none" w:sz="0" w:space="0" w:color="auto" w:frame="1"/>
          <w14:ligatures w14:val="none"/>
        </w:rPr>
        <w:t>Tính Tỷ lệ Hoàn thành cho từng Chỉ số:</w:t>
      </w:r>
    </w:p>
    <w:p w14:paraId="1EABE3CB" w14:textId="77777777" w:rsidR="0053277B" w:rsidRPr="0053277B" w:rsidRDefault="0053277B" w:rsidP="0053277B">
      <w:pPr>
        <w:numPr>
          <w:ilvl w:val="1"/>
          <w:numId w:val="5"/>
        </w:numPr>
        <w:spacing w:after="0" w:line="240" w:lineRule="auto"/>
        <w:rPr>
          <w:rFonts w:ascii="Arial" w:eastAsia="Times New Roman" w:hAnsi="Arial" w:cs="Arial"/>
          <w:color w:val="1B1C1D"/>
          <w:kern w:val="0"/>
          <w14:ligatures w14:val="none"/>
        </w:rPr>
      </w:pPr>
      <w:r w:rsidRPr="0053277B">
        <w:rPr>
          <w:rFonts w:ascii="Arial" w:eastAsia="Times New Roman" w:hAnsi="Arial" w:cs="Arial"/>
          <w:color w:val="575B5F"/>
          <w:kern w:val="0"/>
          <w:sz w:val="21"/>
          <w:szCs w:val="21"/>
          <w:bdr w:val="none" w:sz="0" w:space="0" w:color="auto" w:frame="1"/>
          <w14:ligatures w14:val="none"/>
        </w:rPr>
        <w:t>Tỷ lệ HT Lợi nhuận = (11 tỷ / 10 tỷ) × 100% = 110%</w:t>
      </w:r>
    </w:p>
    <w:p w14:paraId="434EA68E" w14:textId="77777777" w:rsidR="0053277B" w:rsidRPr="0053277B" w:rsidRDefault="0053277B" w:rsidP="0053277B">
      <w:pPr>
        <w:numPr>
          <w:ilvl w:val="1"/>
          <w:numId w:val="5"/>
        </w:numPr>
        <w:spacing w:after="0" w:line="240" w:lineRule="auto"/>
        <w:rPr>
          <w:rFonts w:ascii="Arial" w:eastAsia="Times New Roman" w:hAnsi="Arial" w:cs="Arial"/>
          <w:color w:val="1B1C1D"/>
          <w:kern w:val="0"/>
          <w14:ligatures w14:val="none"/>
        </w:rPr>
      </w:pPr>
      <w:r w:rsidRPr="0053277B">
        <w:rPr>
          <w:rFonts w:ascii="Arial" w:eastAsia="Times New Roman" w:hAnsi="Arial" w:cs="Arial"/>
          <w:color w:val="575B5F"/>
          <w:kern w:val="0"/>
          <w:sz w:val="21"/>
          <w:szCs w:val="21"/>
          <w:bdr w:val="none" w:sz="0" w:space="0" w:color="auto" w:frame="1"/>
          <w14:ligatures w14:val="none"/>
        </w:rPr>
        <w:t>Tỷ lệ HT Doanh thu = (52 tỷ / 50 tỷ) × 100% = 104%</w:t>
      </w:r>
    </w:p>
    <w:p w14:paraId="3B587E30" w14:textId="77777777" w:rsidR="0053277B" w:rsidRPr="0053277B" w:rsidRDefault="0053277B" w:rsidP="0053277B">
      <w:pPr>
        <w:numPr>
          <w:ilvl w:val="1"/>
          <w:numId w:val="5"/>
        </w:numPr>
        <w:spacing w:after="120" w:line="240" w:lineRule="auto"/>
        <w:rPr>
          <w:rFonts w:ascii="Arial" w:eastAsia="Times New Roman" w:hAnsi="Arial" w:cs="Arial"/>
          <w:color w:val="1B1C1D"/>
          <w:kern w:val="0"/>
          <w14:ligatures w14:val="none"/>
        </w:rPr>
      </w:pPr>
      <w:r w:rsidRPr="0053277B">
        <w:rPr>
          <w:rFonts w:ascii="Arial" w:eastAsia="Times New Roman" w:hAnsi="Arial" w:cs="Arial"/>
          <w:color w:val="1B1C1D"/>
          <w:kern w:val="0"/>
          <w14:ligatures w14:val="none"/>
        </w:rPr>
        <w:t>... (tính tương tự cho các chỉ số khác)</w:t>
      </w:r>
    </w:p>
    <w:p w14:paraId="4CEDC0CB" w14:textId="77777777" w:rsidR="0053277B" w:rsidRPr="0053277B" w:rsidRDefault="0053277B" w:rsidP="0053277B">
      <w:pPr>
        <w:numPr>
          <w:ilvl w:val="0"/>
          <w:numId w:val="5"/>
        </w:numPr>
        <w:spacing w:after="0" w:line="240" w:lineRule="auto"/>
        <w:rPr>
          <w:rFonts w:ascii="Arial" w:eastAsia="Times New Roman" w:hAnsi="Arial" w:cs="Arial"/>
          <w:color w:val="1B1C1D"/>
          <w:kern w:val="0"/>
          <w14:ligatures w14:val="none"/>
        </w:rPr>
      </w:pPr>
      <w:r w:rsidRPr="0053277B">
        <w:rPr>
          <w:rFonts w:ascii="Arial" w:eastAsia="Times New Roman" w:hAnsi="Arial" w:cs="Arial"/>
          <w:color w:val="1B1C1D"/>
          <w:kern w:val="0"/>
          <w:bdr w:val="none" w:sz="0" w:space="0" w:color="auto" w:frame="1"/>
          <w14:ligatures w14:val="none"/>
        </w:rPr>
        <w:t>Tính "Điểm Hiệu suất Chung":</w:t>
      </w:r>
    </w:p>
    <w:p w14:paraId="5809FEEA" w14:textId="77777777" w:rsidR="0053277B" w:rsidRPr="0053277B" w:rsidRDefault="0053277B" w:rsidP="0053277B">
      <w:pPr>
        <w:numPr>
          <w:ilvl w:val="1"/>
          <w:numId w:val="5"/>
        </w:numPr>
        <w:spacing w:after="100" w:afterAutospacing="1" w:line="240" w:lineRule="auto"/>
        <w:rPr>
          <w:rFonts w:ascii="Arial" w:eastAsia="Times New Roman" w:hAnsi="Arial" w:cs="Arial"/>
          <w:color w:val="1B1C1D"/>
          <w:kern w:val="0"/>
          <w14:ligatures w14:val="none"/>
        </w:rPr>
      </w:pPr>
      <w:r w:rsidRPr="0053277B">
        <w:rPr>
          <w:rFonts w:ascii="Arial" w:eastAsia="Times New Roman" w:hAnsi="Arial" w:cs="Arial"/>
          <w:color w:val="1B1C1D"/>
          <w:kern w:val="0"/>
          <w14:ligatures w14:val="none"/>
        </w:rPr>
        <w:t>Hệ thống áp dụng công thức trung bình có trọng số đã được cấu hình:</w:t>
      </w:r>
    </w:p>
    <w:p w14:paraId="128548AD" w14:textId="77777777" w:rsidR="0053277B" w:rsidRPr="0053277B" w:rsidRDefault="0053277B" w:rsidP="0053277B">
      <w:pPr>
        <w:spacing w:after="100" w:afterAutospacing="1" w:line="240" w:lineRule="auto"/>
        <w:ind w:left="1440"/>
        <w:rPr>
          <w:rFonts w:ascii="Arial" w:eastAsia="Times New Roman" w:hAnsi="Arial" w:cs="Arial"/>
          <w:color w:val="1B1C1D"/>
          <w:kern w:val="0"/>
          <w14:ligatures w14:val="none"/>
        </w:rPr>
      </w:pPr>
      <w:r w:rsidRPr="0053277B">
        <w:rPr>
          <w:rFonts w:ascii="Arial" w:eastAsia="Times New Roman" w:hAnsi="Arial" w:cs="Arial"/>
          <w:color w:val="1B1C1D"/>
          <w:kern w:val="0"/>
          <w14:ligatures w14:val="none"/>
        </w:rPr>
        <w:t>Điểm Chung = (Tỷ lệ HT Lợi nhuận × 40%) + (Tỷ lệ HT Doanh thu × 20%) + ...</w:t>
      </w:r>
    </w:p>
    <w:p w14:paraId="1E41DD61" w14:textId="77777777" w:rsidR="0053277B" w:rsidRPr="0053277B" w:rsidRDefault="0053277B" w:rsidP="0053277B">
      <w:pPr>
        <w:spacing w:after="100" w:afterAutospacing="1" w:line="240" w:lineRule="auto"/>
        <w:ind w:left="1440"/>
        <w:rPr>
          <w:rFonts w:ascii="Arial" w:eastAsia="Times New Roman" w:hAnsi="Arial" w:cs="Arial"/>
          <w:color w:val="1B1C1D"/>
          <w:kern w:val="0"/>
          <w14:ligatures w14:val="none"/>
        </w:rPr>
      </w:pPr>
      <w:r w:rsidRPr="0053277B">
        <w:rPr>
          <w:rFonts w:ascii="Arial" w:eastAsia="Times New Roman" w:hAnsi="Arial" w:cs="Arial"/>
          <w:color w:val="1B1C1D"/>
          <w:kern w:val="0"/>
          <w14:ligatures w14:val="none"/>
        </w:rPr>
        <w:t>Điểm Chung = (110% × 40%) + (104% × 20%) + ... = 44% + 20.8% + ...</w:t>
      </w:r>
    </w:p>
    <w:p w14:paraId="5FD6A57B" w14:textId="77777777" w:rsidR="0053277B" w:rsidRPr="0053277B" w:rsidRDefault="0053277B" w:rsidP="0053277B">
      <w:pPr>
        <w:numPr>
          <w:ilvl w:val="1"/>
          <w:numId w:val="5"/>
        </w:numPr>
        <w:spacing w:after="0" w:line="240" w:lineRule="auto"/>
        <w:rPr>
          <w:rFonts w:ascii="Arial" w:eastAsia="Times New Roman" w:hAnsi="Arial" w:cs="Arial"/>
          <w:color w:val="1B1C1D"/>
          <w:kern w:val="0"/>
          <w14:ligatures w14:val="none"/>
        </w:rPr>
      </w:pPr>
      <w:r w:rsidRPr="0053277B">
        <w:rPr>
          <w:rFonts w:ascii="Arial" w:eastAsia="Times New Roman" w:hAnsi="Arial" w:cs="Arial"/>
          <w:color w:val="1B1C1D"/>
          <w:kern w:val="0"/>
          <w14:ligatures w14:val="none"/>
        </w:rPr>
        <w:t xml:space="preserve">Giả sử kết quả cuối cùng là </w:t>
      </w:r>
      <w:r w:rsidRPr="0053277B">
        <w:rPr>
          <w:rFonts w:ascii="Arial" w:eastAsia="Times New Roman" w:hAnsi="Arial" w:cs="Arial"/>
          <w:color w:val="1B1C1D"/>
          <w:kern w:val="0"/>
          <w:bdr w:val="none" w:sz="0" w:space="0" w:color="auto" w:frame="1"/>
          <w14:ligatures w14:val="none"/>
        </w:rPr>
        <w:t>105%</w:t>
      </w:r>
      <w:r w:rsidRPr="0053277B">
        <w:rPr>
          <w:rFonts w:ascii="Arial" w:eastAsia="Times New Roman" w:hAnsi="Arial" w:cs="Arial"/>
          <w:color w:val="1B1C1D"/>
          <w:kern w:val="0"/>
          <w14:ligatures w14:val="none"/>
        </w:rPr>
        <w:t>.</w:t>
      </w:r>
    </w:p>
    <w:p w14:paraId="48975851" w14:textId="77777777" w:rsidR="0053277B" w:rsidRPr="0053277B" w:rsidRDefault="0053277B" w:rsidP="0053277B">
      <w:pPr>
        <w:numPr>
          <w:ilvl w:val="0"/>
          <w:numId w:val="5"/>
        </w:numPr>
        <w:spacing w:after="0" w:line="240" w:lineRule="auto"/>
        <w:rPr>
          <w:rFonts w:ascii="Arial" w:eastAsia="Times New Roman" w:hAnsi="Arial" w:cs="Arial"/>
          <w:color w:val="1B1C1D"/>
          <w:kern w:val="0"/>
          <w14:ligatures w14:val="none"/>
        </w:rPr>
      </w:pPr>
      <w:r w:rsidRPr="0053277B">
        <w:rPr>
          <w:rFonts w:ascii="Arial" w:eastAsia="Times New Roman" w:hAnsi="Arial" w:cs="Arial"/>
          <w:color w:val="1B1C1D"/>
          <w:kern w:val="0"/>
          <w:bdr w:val="none" w:sz="0" w:space="0" w:color="auto" w:frame="1"/>
          <w14:ligatures w14:val="none"/>
        </w:rPr>
        <w:t>Ánh xạ ra Hệ số Cuối cùng:</w:t>
      </w:r>
    </w:p>
    <w:p w14:paraId="71240632" w14:textId="77777777" w:rsidR="0053277B" w:rsidRPr="0053277B" w:rsidRDefault="0053277B" w:rsidP="0053277B">
      <w:pPr>
        <w:numPr>
          <w:ilvl w:val="1"/>
          <w:numId w:val="5"/>
        </w:numPr>
        <w:spacing w:after="0" w:line="240" w:lineRule="auto"/>
        <w:rPr>
          <w:rFonts w:ascii="Arial" w:eastAsia="Times New Roman" w:hAnsi="Arial" w:cs="Arial"/>
          <w:color w:val="1B1C1D"/>
          <w:kern w:val="0"/>
          <w14:ligatures w14:val="none"/>
        </w:rPr>
      </w:pPr>
      <w:r w:rsidRPr="0053277B">
        <w:rPr>
          <w:rFonts w:ascii="Arial" w:eastAsia="Times New Roman" w:hAnsi="Arial" w:cs="Arial"/>
          <w:color w:val="1B1C1D"/>
          <w:kern w:val="0"/>
          <w14:ligatures w14:val="none"/>
        </w:rPr>
        <w:t xml:space="preserve">Hệ thống lấy "Điểm Hiệu suất Chung" là </w:t>
      </w:r>
      <w:r w:rsidRPr="0053277B">
        <w:rPr>
          <w:rFonts w:ascii="Arial" w:eastAsia="Times New Roman" w:hAnsi="Arial" w:cs="Arial"/>
          <w:color w:val="1B1C1D"/>
          <w:kern w:val="0"/>
          <w:bdr w:val="none" w:sz="0" w:space="0" w:color="auto" w:frame="1"/>
          <w14:ligatures w14:val="none"/>
        </w:rPr>
        <w:t>105%</w:t>
      </w:r>
      <w:r w:rsidRPr="0053277B">
        <w:rPr>
          <w:rFonts w:ascii="Arial" w:eastAsia="Times New Roman" w:hAnsi="Arial" w:cs="Arial"/>
          <w:color w:val="1B1C1D"/>
          <w:kern w:val="0"/>
          <w14:ligatures w14:val="none"/>
        </w:rPr>
        <w:t xml:space="preserve"> và đối chiếu với </w:t>
      </w:r>
      <w:r w:rsidRPr="0053277B">
        <w:rPr>
          <w:rFonts w:ascii="Arial" w:eastAsia="Times New Roman" w:hAnsi="Arial" w:cs="Arial"/>
          <w:color w:val="1B1C1D"/>
          <w:kern w:val="0"/>
          <w:bdr w:val="none" w:sz="0" w:space="0" w:color="auto" w:frame="1"/>
          <w14:ligatures w14:val="none"/>
        </w:rPr>
        <w:t>Bảng Quy đổi</w:t>
      </w:r>
      <w:r w:rsidRPr="0053277B">
        <w:rPr>
          <w:rFonts w:ascii="Arial" w:eastAsia="Times New Roman" w:hAnsi="Arial" w:cs="Arial"/>
          <w:color w:val="1B1C1D"/>
          <w:kern w:val="0"/>
          <w14:ligatures w14:val="none"/>
        </w:rPr>
        <w:t xml:space="preserve"> đã được cấu hình ở Bước 4.</w:t>
      </w:r>
    </w:p>
    <w:p w14:paraId="0E0EA627" w14:textId="77777777" w:rsidR="0053277B" w:rsidRPr="0053277B" w:rsidRDefault="0053277B" w:rsidP="0053277B">
      <w:pPr>
        <w:numPr>
          <w:ilvl w:val="1"/>
          <w:numId w:val="5"/>
        </w:numPr>
        <w:spacing w:after="120" w:line="240" w:lineRule="auto"/>
        <w:rPr>
          <w:rFonts w:ascii="Arial" w:eastAsia="Times New Roman" w:hAnsi="Arial" w:cs="Arial"/>
          <w:color w:val="1B1C1D"/>
          <w:kern w:val="0"/>
          <w14:ligatures w14:val="none"/>
        </w:rPr>
      </w:pPr>
      <w:r w:rsidRPr="0053277B">
        <w:rPr>
          <w:rFonts w:ascii="Arial" w:eastAsia="Times New Roman" w:hAnsi="Arial" w:cs="Arial"/>
          <w:color w:val="1B1C1D"/>
          <w:kern w:val="0"/>
          <w14:ligatures w14:val="none"/>
        </w:rPr>
        <w:t>Nó xác định rằng 105% nằm trong khoảng "Tốt &amp; Vượt trội" (100% - 119%).</w:t>
      </w:r>
    </w:p>
    <w:p w14:paraId="6308CE8D" w14:textId="77777777" w:rsidR="0053277B" w:rsidRPr="0053277B" w:rsidRDefault="0053277B" w:rsidP="0053277B">
      <w:pPr>
        <w:numPr>
          <w:ilvl w:val="1"/>
          <w:numId w:val="5"/>
        </w:numPr>
        <w:spacing w:after="0" w:line="240" w:lineRule="auto"/>
        <w:rPr>
          <w:rFonts w:ascii="Arial" w:eastAsia="Times New Roman" w:hAnsi="Arial" w:cs="Arial"/>
          <w:color w:val="1B1C1D"/>
          <w:kern w:val="0"/>
          <w14:ligatures w14:val="none"/>
        </w:rPr>
      </w:pPr>
      <w:r w:rsidRPr="0053277B">
        <w:rPr>
          <w:rFonts w:ascii="Arial" w:eastAsia="Times New Roman" w:hAnsi="Arial" w:cs="Arial"/>
          <w:color w:val="1B1C1D"/>
          <w:kern w:val="0"/>
          <w:bdr w:val="none" w:sz="0" w:space="0" w:color="auto" w:frame="1"/>
          <w14:ligatures w14:val="none"/>
        </w:rPr>
        <w:t>Kết quả:</w:t>
      </w:r>
      <w:r w:rsidRPr="0053277B">
        <w:rPr>
          <w:rFonts w:ascii="Arial" w:eastAsia="Times New Roman" w:hAnsi="Arial" w:cs="Arial"/>
          <w:color w:val="1B1C1D"/>
          <w:kern w:val="0"/>
          <w14:ligatures w14:val="none"/>
        </w:rPr>
        <w:t xml:space="preserve"> Hệ thống sẽ tự động xác định </w:t>
      </w:r>
      <w:r w:rsidRPr="0053277B">
        <w:rPr>
          <w:rFonts w:ascii="Arial" w:eastAsia="Times New Roman" w:hAnsi="Arial" w:cs="Arial"/>
          <w:color w:val="575B5F"/>
          <w:kern w:val="0"/>
          <w:sz w:val="21"/>
          <w:szCs w:val="21"/>
          <w:bdr w:val="none" w:sz="0" w:space="0" w:color="auto" w:frame="1"/>
          <w14:ligatures w14:val="none"/>
        </w:rPr>
        <w:t>Hệ số Hiệu quả Kinh doanh Chung</w:t>
      </w:r>
      <w:r w:rsidRPr="0053277B">
        <w:rPr>
          <w:rFonts w:ascii="Arial" w:eastAsia="Times New Roman" w:hAnsi="Arial" w:cs="Arial"/>
          <w:color w:val="1B1C1D"/>
          <w:kern w:val="0"/>
          <w14:ligatures w14:val="none"/>
        </w:rPr>
        <w:t xml:space="preserve"> cho kỳ này là </w:t>
      </w:r>
      <w:r w:rsidRPr="0053277B">
        <w:rPr>
          <w:rFonts w:ascii="Arial" w:eastAsia="Times New Roman" w:hAnsi="Arial" w:cs="Arial"/>
          <w:color w:val="1B1C1D"/>
          <w:kern w:val="0"/>
          <w:bdr w:val="none" w:sz="0" w:space="0" w:color="auto" w:frame="1"/>
          <w14:ligatures w14:val="none"/>
        </w:rPr>
        <w:t>1.1</w:t>
      </w:r>
      <w:r w:rsidRPr="0053277B">
        <w:rPr>
          <w:rFonts w:ascii="Arial" w:eastAsia="Times New Roman" w:hAnsi="Arial" w:cs="Arial"/>
          <w:color w:val="1B1C1D"/>
          <w:kern w:val="0"/>
          <w14:ligatures w14:val="none"/>
        </w:rPr>
        <w:t>.</w:t>
      </w:r>
    </w:p>
    <w:p w14:paraId="63E8F3C0" w14:textId="77777777" w:rsidR="0053277B" w:rsidRPr="0053277B" w:rsidRDefault="0053277B" w:rsidP="0053277B">
      <w:pPr>
        <w:spacing w:after="0" w:line="240" w:lineRule="auto"/>
        <w:rPr>
          <w:rFonts w:ascii="Arial" w:eastAsia="Times New Roman" w:hAnsi="Arial" w:cs="Arial"/>
          <w:color w:val="1B1C1D"/>
          <w:kern w:val="0"/>
          <w14:ligatures w14:val="none"/>
        </w:rPr>
      </w:pPr>
      <w:r w:rsidRPr="0053277B">
        <w:rPr>
          <w:rFonts w:ascii="Arial" w:eastAsia="Times New Roman" w:hAnsi="Arial" w:cs="Arial"/>
          <w:color w:val="1B1C1D"/>
          <w:kern w:val="0"/>
          <w14:ligatures w14:val="none"/>
        </w:rPr>
        <w:t xml:space="preserve">Con số </w:t>
      </w:r>
      <w:r w:rsidRPr="0053277B">
        <w:rPr>
          <w:rFonts w:ascii="Arial" w:eastAsia="Times New Roman" w:hAnsi="Arial" w:cs="Arial"/>
          <w:color w:val="1B1C1D"/>
          <w:kern w:val="0"/>
          <w:bdr w:val="none" w:sz="0" w:space="0" w:color="auto" w:frame="1"/>
          <w14:ligatures w14:val="none"/>
        </w:rPr>
        <w:t>1.1</w:t>
      </w:r>
      <w:r w:rsidRPr="0053277B">
        <w:rPr>
          <w:rFonts w:ascii="Arial" w:eastAsia="Times New Roman" w:hAnsi="Arial" w:cs="Arial"/>
          <w:color w:val="1B1C1D"/>
          <w:kern w:val="0"/>
          <w14:ligatures w14:val="none"/>
        </w:rPr>
        <w:t xml:space="preserve"> này sau đó sẽ được tự động áp dụng vào công thức tính thưởng cuối cùng cho tất cả nhân viên.</w:t>
      </w:r>
    </w:p>
    <w:p w14:paraId="12D3D46C" w14:textId="77777777" w:rsidR="007F3343" w:rsidRDefault="007F3343"/>
    <w:sectPr w:rsidR="007F33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830B4"/>
    <w:multiLevelType w:val="multilevel"/>
    <w:tmpl w:val="4A948A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6F7D2E"/>
    <w:multiLevelType w:val="multilevel"/>
    <w:tmpl w:val="28B64B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74183F"/>
    <w:multiLevelType w:val="multilevel"/>
    <w:tmpl w:val="DFCEA1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611890"/>
    <w:multiLevelType w:val="multilevel"/>
    <w:tmpl w:val="FAA40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D22652"/>
    <w:multiLevelType w:val="multilevel"/>
    <w:tmpl w:val="7EC24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5076789">
    <w:abstractNumId w:val="2"/>
  </w:num>
  <w:num w:numId="2" w16cid:durableId="191842945">
    <w:abstractNumId w:val="3"/>
  </w:num>
  <w:num w:numId="3" w16cid:durableId="911818397">
    <w:abstractNumId w:val="1"/>
  </w:num>
  <w:num w:numId="4" w16cid:durableId="1809978428">
    <w:abstractNumId w:val="4"/>
  </w:num>
  <w:num w:numId="5" w16cid:durableId="444227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77B"/>
    <w:rsid w:val="00223F1B"/>
    <w:rsid w:val="0053277B"/>
    <w:rsid w:val="007D7561"/>
    <w:rsid w:val="007F3343"/>
    <w:rsid w:val="009B6B8B"/>
    <w:rsid w:val="00A06F37"/>
    <w:rsid w:val="00B037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758E6"/>
  <w15:chartTrackingRefBased/>
  <w15:docId w15:val="{672B1891-4262-481A-B408-A3B7B3702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5327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5327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53277B"/>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unhideWhenUsed/>
    <w:qFormat/>
    <w:rsid w:val="0053277B"/>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unhideWhenUsed/>
    <w:qFormat/>
    <w:rsid w:val="0053277B"/>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53277B"/>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53277B"/>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53277B"/>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53277B"/>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53277B"/>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53277B"/>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53277B"/>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rsid w:val="0053277B"/>
    <w:rPr>
      <w:rFonts w:eastAsiaTheme="majorEastAsia" w:cstheme="majorBidi"/>
      <w:i/>
      <w:iCs/>
      <w:color w:val="0F4761" w:themeColor="accent1" w:themeShade="BF"/>
    </w:rPr>
  </w:style>
  <w:style w:type="character" w:customStyle="1" w:styleId="u5Char">
    <w:name w:val="Đầu đề 5 Char"/>
    <w:basedOn w:val="Phngmcinhcuaoanvn"/>
    <w:link w:val="u5"/>
    <w:uiPriority w:val="9"/>
    <w:rsid w:val="0053277B"/>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53277B"/>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53277B"/>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53277B"/>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53277B"/>
    <w:rPr>
      <w:rFonts w:eastAsiaTheme="majorEastAsia" w:cstheme="majorBidi"/>
      <w:color w:val="272727" w:themeColor="text1" w:themeTint="D8"/>
    </w:rPr>
  </w:style>
  <w:style w:type="paragraph" w:styleId="Tiu">
    <w:name w:val="Title"/>
    <w:basedOn w:val="Binhthng"/>
    <w:next w:val="Binhthng"/>
    <w:link w:val="TiuChar"/>
    <w:uiPriority w:val="10"/>
    <w:qFormat/>
    <w:rsid w:val="005327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53277B"/>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53277B"/>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53277B"/>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53277B"/>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53277B"/>
    <w:rPr>
      <w:i/>
      <w:iCs/>
      <w:color w:val="404040" w:themeColor="text1" w:themeTint="BF"/>
    </w:rPr>
  </w:style>
  <w:style w:type="paragraph" w:styleId="oancuaDanhsach">
    <w:name w:val="List Paragraph"/>
    <w:basedOn w:val="Binhthng"/>
    <w:uiPriority w:val="34"/>
    <w:qFormat/>
    <w:rsid w:val="0053277B"/>
    <w:pPr>
      <w:ind w:left="720"/>
      <w:contextualSpacing/>
    </w:pPr>
  </w:style>
  <w:style w:type="character" w:styleId="NhnmnhThm">
    <w:name w:val="Intense Emphasis"/>
    <w:basedOn w:val="Phngmcinhcuaoanvn"/>
    <w:uiPriority w:val="21"/>
    <w:qFormat/>
    <w:rsid w:val="0053277B"/>
    <w:rPr>
      <w:i/>
      <w:iCs/>
      <w:color w:val="0F4761" w:themeColor="accent1" w:themeShade="BF"/>
    </w:rPr>
  </w:style>
  <w:style w:type="paragraph" w:styleId="Nhaykepm">
    <w:name w:val="Intense Quote"/>
    <w:basedOn w:val="Binhthng"/>
    <w:next w:val="Binhthng"/>
    <w:link w:val="NhaykepmChar"/>
    <w:uiPriority w:val="30"/>
    <w:qFormat/>
    <w:rsid w:val="005327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53277B"/>
    <w:rPr>
      <w:i/>
      <w:iCs/>
      <w:color w:val="0F4761" w:themeColor="accent1" w:themeShade="BF"/>
    </w:rPr>
  </w:style>
  <w:style w:type="character" w:styleId="ThamchiuNhnmnh">
    <w:name w:val="Intense Reference"/>
    <w:basedOn w:val="Phngmcinhcuaoanvn"/>
    <w:uiPriority w:val="32"/>
    <w:qFormat/>
    <w:rsid w:val="0053277B"/>
    <w:rPr>
      <w:b/>
      <w:bCs/>
      <w:smallCaps/>
      <w:color w:val="0F4761" w:themeColor="accent1" w:themeShade="BF"/>
      <w:spacing w:val="5"/>
    </w:rPr>
  </w:style>
  <w:style w:type="character" w:styleId="Manh">
    <w:name w:val="Strong"/>
    <w:basedOn w:val="Phngmcinhcuaoanvn"/>
    <w:uiPriority w:val="22"/>
    <w:qFormat/>
    <w:rsid w:val="0053277B"/>
    <w:rPr>
      <w:b/>
      <w:bCs/>
    </w:rPr>
  </w:style>
  <w:style w:type="paragraph" w:styleId="ThngthngWeb">
    <w:name w:val="Normal (Web)"/>
    <w:basedOn w:val="Binhthng"/>
    <w:uiPriority w:val="99"/>
    <w:semiHidden/>
    <w:unhideWhenUsed/>
    <w:rsid w:val="0053277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MaHTML">
    <w:name w:val="HTML Code"/>
    <w:basedOn w:val="Phngmcinhcuaoanvn"/>
    <w:uiPriority w:val="99"/>
    <w:semiHidden/>
    <w:unhideWhenUsed/>
    <w:rsid w:val="0053277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5984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472</Words>
  <Characters>2697</Characters>
  <Application>Microsoft Office Word</Application>
  <DocSecurity>0</DocSecurity>
  <Lines>22</Lines>
  <Paragraphs>6</Paragraphs>
  <ScaleCrop>false</ScaleCrop>
  <Company/>
  <LinksUpToDate>false</LinksUpToDate>
  <CharactersWithSpaces>3163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 Khuynh Mai</dc:creator>
  <cp:keywords/>
  <dc:description/>
  <cp:lastModifiedBy>Phú Khuynh Mai</cp:lastModifiedBy>
  <cp:revision>1</cp:revision>
  <dcterms:created xsi:type="dcterms:W3CDTF">2025-08-06T11:42:00Z</dcterms:created>
  <dcterms:modified xsi:type="dcterms:W3CDTF">2025-08-06T11:43:00Z</dcterms:modified>
</cp:coreProperties>
</file>