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EF62" w14:textId="0CDAEECD" w:rsidR="00395F34" w:rsidRPr="00395F34" w:rsidRDefault="00395F34" w:rsidP="00395F34">
      <w:pPr>
        <w:ind w:firstLine="720"/>
        <w:jc w:val="center"/>
        <w:rPr>
          <w:rFonts w:ascii="Times New Roman" w:hAnsi="Times New Roman" w:cs="Times New Roman"/>
          <w:b/>
          <w:bCs/>
          <w:sz w:val="26"/>
          <w:szCs w:val="26"/>
        </w:rPr>
      </w:pPr>
      <w:r w:rsidRPr="00395F34">
        <w:rPr>
          <w:rFonts w:ascii="Times New Roman" w:hAnsi="Times New Roman" w:cs="Times New Roman"/>
          <w:b/>
          <w:bCs/>
          <w:sz w:val="26"/>
          <w:szCs w:val="26"/>
        </w:rPr>
        <w:t>PHÂN TÍCH LOGIC &amp; KỸ THUẬT: CÁC PHƯƠNG ÁN XÁC ĐỊNH "QUỸ THƯỞNG CƠ SỞ"</w:t>
      </w:r>
    </w:p>
    <w:p w14:paraId="4A78DAD2" w14:textId="77777777"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t>I. Mục Đích &amp; Vai Trò</w:t>
      </w:r>
    </w:p>
    <w:p w14:paraId="196F7884" w14:textId="3C8F0EBB" w:rsidR="00395F34" w:rsidRDefault="00395F34" w:rsidP="00395F34">
      <w:pPr>
        <w:ind w:firstLine="720"/>
        <w:rPr>
          <w:rFonts w:ascii="Times New Roman" w:hAnsi="Times New Roman" w:cs="Times New Roman"/>
          <w:sz w:val="26"/>
          <w:szCs w:val="26"/>
        </w:rPr>
      </w:pPr>
      <w:r w:rsidRPr="00395F34">
        <w:rPr>
          <w:rFonts w:ascii="Times New Roman" w:hAnsi="Times New Roman" w:cs="Times New Roman"/>
          <w:sz w:val="26"/>
          <w:szCs w:val="26"/>
        </w:rPr>
        <w:t>"Quỹ Thưởng Cơ Sở" (Base Bonus Fund) là mức thưởng chuẩn mà một nhân viên sẽ nhận được nếu họ đạt xếp loại "Tốt" (Điểm Hiệu Suất Tổng Hợp = 1.0). Nó là điểm neo, là hằng số tham chiếu để hệ thống có thể tính toán ra các mức thưởng khác nhau. Việc lựa chọn phương án xác định quỹ thưởng này là một quyết định chiến lược của ban lãnh đạo vào đầu mỗi kỳ.</w:t>
      </w:r>
      <w:r w:rsidR="009862B1">
        <w:rPr>
          <w:rFonts w:ascii="Times New Roman" w:hAnsi="Times New Roman" w:cs="Times New Roman"/>
          <w:sz w:val="26"/>
          <w:szCs w:val="26"/>
        </w:rPr>
        <w:t xml:space="preserve"> </w:t>
      </w:r>
    </w:p>
    <w:p w14:paraId="293959CC" w14:textId="5B0D6C2D" w:rsidR="009862B1" w:rsidRPr="00395F34" w:rsidRDefault="009862B1" w:rsidP="00395F34">
      <w:pPr>
        <w:ind w:firstLine="720"/>
        <w:rPr>
          <w:rFonts w:ascii="Times New Roman" w:hAnsi="Times New Roman" w:cs="Times New Roman"/>
          <w:sz w:val="26"/>
          <w:szCs w:val="26"/>
        </w:rPr>
      </w:pPr>
      <w:r>
        <w:rPr>
          <w:rFonts w:ascii="Times New Roman" w:hAnsi="Times New Roman" w:cs="Times New Roman"/>
          <w:sz w:val="26"/>
          <w:szCs w:val="26"/>
        </w:rPr>
        <w:t xml:space="preserve">Dưới đây là những phương án phổ biến trong việc xác định quỹ thưởng cơ sở hiện nay: </w:t>
      </w:r>
    </w:p>
    <w:p w14:paraId="646F2BB4" w14:textId="77777777"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t>II. Phương án 1: Theo Tỷ lệ Lương Cơ bản (Phổ biến nhất)</w:t>
      </w:r>
    </w:p>
    <w:p w14:paraId="17EC8ABC" w14:textId="77777777" w:rsidR="00395F34" w:rsidRPr="00395F34" w:rsidRDefault="00395F34" w:rsidP="00395F34">
      <w:pPr>
        <w:ind w:firstLine="720"/>
        <w:rPr>
          <w:rFonts w:ascii="Times New Roman" w:hAnsi="Times New Roman" w:cs="Times New Roman"/>
          <w:sz w:val="26"/>
          <w:szCs w:val="26"/>
        </w:rPr>
      </w:pPr>
      <w:r w:rsidRPr="00395F34">
        <w:rPr>
          <w:rFonts w:ascii="Times New Roman" w:hAnsi="Times New Roman" w:cs="Times New Roman"/>
          <w:sz w:val="26"/>
          <w:szCs w:val="26"/>
        </w:rPr>
        <w:t>Mô tả &amp; Cơ chế: Quỹ thưởng được tính bằng một số tháng lương cơ bản của chính nhân viên đó. Đây là phương pháp ghi nhận cả hiệu suất và vai trò/thâm niên của nhân viên.</w:t>
      </w:r>
    </w:p>
    <w:p w14:paraId="689308D0" w14:textId="77777777"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t>Phân tích Kỹ thuật:</w:t>
      </w:r>
    </w:p>
    <w:tbl>
      <w:tblPr>
        <w:tblW w:w="0" w:type="auto"/>
        <w:tblCellSpacing w:w="15" w:type="dxa"/>
        <w:tblCellMar>
          <w:left w:w="0" w:type="dxa"/>
          <w:right w:w="0" w:type="dxa"/>
        </w:tblCellMar>
        <w:tblLook w:val="04A0" w:firstRow="1" w:lastRow="0" w:firstColumn="1" w:lastColumn="0" w:noHBand="0" w:noVBand="1"/>
      </w:tblPr>
      <w:tblGrid>
        <w:gridCol w:w="1972"/>
        <w:gridCol w:w="7372"/>
      </w:tblGrid>
      <w:tr w:rsidR="00395F34" w:rsidRPr="00395F34" w14:paraId="2EA6679B" w14:textId="77777777" w:rsidTr="00856EA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60E71"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Yếu tố</w:t>
            </w:r>
          </w:p>
        </w:tc>
        <w:tc>
          <w:tcPr>
            <w:tcW w:w="7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5010F"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Chi tiết</w:t>
            </w:r>
          </w:p>
        </w:tc>
      </w:tr>
      <w:tr w:rsidR="00395F34" w:rsidRPr="00395F34" w14:paraId="3C67F34E" w14:textId="77777777" w:rsidTr="00856EA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15FE7"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Tham số Cần thiết</w:t>
            </w:r>
          </w:p>
        </w:tc>
        <w:tc>
          <w:tcPr>
            <w:tcW w:w="7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47160" w14:textId="77777777" w:rsidR="00856EA2" w:rsidRDefault="00395F34" w:rsidP="00856EA2">
            <w:pPr>
              <w:rPr>
                <w:rFonts w:ascii="Times New Roman" w:hAnsi="Times New Roman" w:cs="Times New Roman"/>
              </w:rPr>
            </w:pPr>
            <w:r w:rsidRPr="00395F34">
              <w:rPr>
                <w:rFonts w:ascii="Times New Roman" w:hAnsi="Times New Roman" w:cs="Times New Roman"/>
              </w:rPr>
              <w:t>1. Lương Cơ bản (của từng nhân viên).</w:t>
            </w:r>
          </w:p>
          <w:p w14:paraId="2128FC68" w14:textId="14C57489" w:rsidR="00395F34" w:rsidRPr="00395F34" w:rsidRDefault="00395F34" w:rsidP="00856EA2">
            <w:pPr>
              <w:rPr>
                <w:rFonts w:ascii="Times New Roman" w:hAnsi="Times New Roman" w:cs="Times New Roman"/>
              </w:rPr>
            </w:pPr>
            <w:r w:rsidRPr="00395F34">
              <w:rPr>
                <w:rFonts w:ascii="Times New Roman" w:hAnsi="Times New Roman" w:cs="Times New Roman"/>
              </w:rPr>
              <w:t>2. Số tháng thưởng chuẩn (tham số toàn cục cho kỳ).</w:t>
            </w:r>
          </w:p>
        </w:tc>
      </w:tr>
      <w:tr w:rsidR="00395F34" w:rsidRPr="00395F34" w14:paraId="2ABF975A" w14:textId="77777777" w:rsidTr="00856EA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DC2C9"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Nguồn Dữ liệu</w:t>
            </w:r>
          </w:p>
        </w:tc>
        <w:tc>
          <w:tcPr>
            <w:tcW w:w="7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D20E7" w14:textId="77777777" w:rsidR="00856EA2" w:rsidRDefault="00395F34" w:rsidP="00856EA2">
            <w:pPr>
              <w:rPr>
                <w:rFonts w:ascii="Times New Roman" w:hAnsi="Times New Roman" w:cs="Times New Roman"/>
              </w:rPr>
            </w:pPr>
            <w:r w:rsidRPr="00395F34">
              <w:rPr>
                <w:rFonts w:ascii="Times New Roman" w:hAnsi="Times New Roman" w:cs="Times New Roman"/>
              </w:rPr>
              <w:t>- Lương Cơ bản: Lấy từ trường base_salary trong Hồ sơ Nhân viên.</w:t>
            </w:r>
          </w:p>
          <w:p w14:paraId="0E5695DA" w14:textId="1FB5F1E2" w:rsidR="00395F34" w:rsidRPr="00395F34" w:rsidRDefault="00395F34" w:rsidP="00856EA2">
            <w:pPr>
              <w:rPr>
                <w:rFonts w:ascii="Times New Roman" w:hAnsi="Times New Roman" w:cs="Times New Roman"/>
              </w:rPr>
            </w:pPr>
            <w:r w:rsidRPr="00395F34">
              <w:rPr>
                <w:rFonts w:ascii="Times New Roman" w:hAnsi="Times New Roman" w:cs="Times New Roman"/>
              </w:rPr>
              <w:t>- Số tháng thưởng chuẩn: Lấy từ Giao diện "Cấu hình Kỳ đánh giá".</w:t>
            </w:r>
          </w:p>
        </w:tc>
      </w:tr>
      <w:tr w:rsidR="00395F34" w:rsidRPr="00395F34" w14:paraId="24A01A09" w14:textId="77777777" w:rsidTr="00856EA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E124B"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Công thức Backend</w:t>
            </w:r>
          </w:p>
        </w:tc>
        <w:tc>
          <w:tcPr>
            <w:tcW w:w="7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7C60" w14:textId="77777777" w:rsidR="00395F34" w:rsidRPr="00395F34" w:rsidRDefault="00395F34" w:rsidP="00856EA2">
            <w:pPr>
              <w:rPr>
                <w:rFonts w:ascii="Times New Roman" w:hAnsi="Times New Roman" w:cs="Times New Roman"/>
              </w:rPr>
            </w:pPr>
            <w:r w:rsidRPr="00395F34">
              <w:rPr>
                <w:rFonts w:ascii="Times New Roman" w:hAnsi="Times New Roman" w:cs="Times New Roman"/>
              </w:rPr>
              <w:t>Quỹ Thưởng Cơ Sở = base_salary × standard_bonus_months</w:t>
            </w:r>
          </w:p>
        </w:tc>
      </w:tr>
      <w:tr w:rsidR="00395F34" w:rsidRPr="00395F34" w14:paraId="423B70DA" w14:textId="77777777" w:rsidTr="00856EA2">
        <w:trPr>
          <w:tblCellSpacing w:w="15" w:type="dxa"/>
        </w:trPr>
        <w:tc>
          <w:tcPr>
            <w:tcW w:w="19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396B9"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Ví dụ Tính toán</w:t>
            </w:r>
          </w:p>
        </w:tc>
        <w:tc>
          <w:tcPr>
            <w:tcW w:w="7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C2AC7" w14:textId="77777777" w:rsidR="00856EA2" w:rsidRDefault="00395F34" w:rsidP="00856EA2">
            <w:pPr>
              <w:rPr>
                <w:rFonts w:ascii="Times New Roman" w:hAnsi="Times New Roman" w:cs="Times New Roman"/>
              </w:rPr>
            </w:pPr>
            <w:r w:rsidRPr="00395F34">
              <w:rPr>
                <w:rFonts w:ascii="Times New Roman" w:hAnsi="Times New Roman" w:cs="Times New Roman"/>
              </w:rPr>
              <w:t>- Kỹ sư An có Lương Cơ bản = 18,000,000 VNĐ.</w:t>
            </w:r>
          </w:p>
          <w:p w14:paraId="625A898F" w14:textId="77777777" w:rsidR="00856EA2" w:rsidRDefault="00395F34" w:rsidP="00856EA2">
            <w:pPr>
              <w:rPr>
                <w:rFonts w:ascii="Times New Roman" w:hAnsi="Times New Roman" w:cs="Times New Roman"/>
              </w:rPr>
            </w:pPr>
            <w:r w:rsidRPr="00395F34">
              <w:rPr>
                <w:rFonts w:ascii="Times New Roman" w:hAnsi="Times New Roman" w:cs="Times New Roman"/>
              </w:rPr>
              <w:t>- Admin cấu hình Số tháng thưởng chuẩn = 2.0.</w:t>
            </w:r>
          </w:p>
          <w:p w14:paraId="638A0DAC" w14:textId="26F00E1F" w:rsidR="00395F34" w:rsidRPr="00395F34" w:rsidRDefault="00395F34" w:rsidP="00856EA2">
            <w:pPr>
              <w:rPr>
                <w:rFonts w:ascii="Times New Roman" w:hAnsi="Times New Roman" w:cs="Times New Roman"/>
              </w:rPr>
            </w:pPr>
            <w:r w:rsidRPr="00395F34">
              <w:rPr>
                <w:rFonts w:ascii="Times New Roman" w:hAnsi="Times New Roman" w:cs="Times New Roman"/>
              </w:rPr>
              <w:t>- Quỹ Thưởng Cơ Sở của An = 18,000,000 × 2.0 = 36,000,000 VNĐ.</w:t>
            </w:r>
          </w:p>
        </w:tc>
      </w:tr>
    </w:tbl>
    <w:p w14:paraId="59121D20" w14:textId="77777777" w:rsidR="00856EA2" w:rsidRDefault="00856EA2" w:rsidP="00395F34">
      <w:pPr>
        <w:ind w:firstLine="720"/>
        <w:rPr>
          <w:rFonts w:ascii="Times New Roman" w:hAnsi="Times New Roman" w:cs="Times New Roman"/>
          <w:sz w:val="26"/>
          <w:szCs w:val="26"/>
        </w:rPr>
      </w:pPr>
    </w:p>
    <w:p w14:paraId="7D652E36" w14:textId="54DED67B"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lastRenderedPageBreak/>
        <w:t>Phân tích Kinh doanh:</w:t>
      </w:r>
    </w:p>
    <w:tbl>
      <w:tblPr>
        <w:tblW w:w="0" w:type="auto"/>
        <w:tblCellSpacing w:w="15" w:type="dxa"/>
        <w:tblCellMar>
          <w:left w:w="0" w:type="dxa"/>
          <w:right w:w="0" w:type="dxa"/>
        </w:tblCellMar>
        <w:tblLook w:val="04A0" w:firstRow="1" w:lastRow="0" w:firstColumn="1" w:lastColumn="0" w:noHBand="0" w:noVBand="1"/>
      </w:tblPr>
      <w:tblGrid>
        <w:gridCol w:w="1529"/>
        <w:gridCol w:w="7815"/>
      </w:tblGrid>
      <w:tr w:rsidR="00395F34" w:rsidRPr="00395F34" w14:paraId="50E3AA32" w14:textId="77777777" w:rsidTr="00856E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AD7B6"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Yếu tố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231F8"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Chi tiết</w:t>
            </w:r>
          </w:p>
        </w:tc>
      </w:tr>
      <w:tr w:rsidR="00395F34" w:rsidRPr="00395F34" w14:paraId="25BA0F71" w14:textId="77777777" w:rsidTr="00856E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5155B"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Ưu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139AE" w14:textId="77777777" w:rsidR="00856EA2" w:rsidRDefault="00395F34" w:rsidP="00856EA2">
            <w:pPr>
              <w:rPr>
                <w:rFonts w:ascii="Times New Roman" w:hAnsi="Times New Roman" w:cs="Times New Roman"/>
              </w:rPr>
            </w:pPr>
            <w:r w:rsidRPr="00395F34">
              <w:rPr>
                <w:rFonts w:ascii="Times New Roman" w:hAnsi="Times New Roman" w:cs="Times New Roman"/>
              </w:rPr>
              <w:t>- Công bằng theo vai trò: Ghi nhận đúng sự đóng góp khác nhau giữa các cấp bậc.</w:t>
            </w:r>
          </w:p>
          <w:p w14:paraId="1CA2F5E8" w14:textId="77777777" w:rsidR="00856EA2" w:rsidRDefault="00395F34" w:rsidP="00856EA2">
            <w:pPr>
              <w:rPr>
                <w:rFonts w:ascii="Times New Roman" w:hAnsi="Times New Roman" w:cs="Times New Roman"/>
              </w:rPr>
            </w:pPr>
            <w:r w:rsidRPr="00395F34">
              <w:rPr>
                <w:rFonts w:ascii="Times New Roman" w:hAnsi="Times New Roman" w:cs="Times New Roman"/>
              </w:rPr>
              <w:t>- Dễ hiểu &amp; Minh bạch: Nhân viên có thể dễ dàng tự tính toán.</w:t>
            </w:r>
          </w:p>
          <w:p w14:paraId="6311320D" w14:textId="58A71379" w:rsidR="00395F34" w:rsidRPr="00395F34" w:rsidRDefault="00395F34" w:rsidP="00856EA2">
            <w:pPr>
              <w:rPr>
                <w:rFonts w:ascii="Times New Roman" w:hAnsi="Times New Roman" w:cs="Times New Roman"/>
              </w:rPr>
            </w:pPr>
            <w:r w:rsidRPr="00395F34">
              <w:rPr>
                <w:rFonts w:ascii="Times New Roman" w:hAnsi="Times New Roman" w:cs="Times New Roman"/>
              </w:rPr>
              <w:t>- Tạo động lực Thăng tiến: Khuyến khích nhân viên phấn đấu lên các cấp bậc cao hơn.</w:t>
            </w:r>
          </w:p>
        </w:tc>
      </w:tr>
      <w:tr w:rsidR="00395F34" w:rsidRPr="00395F34" w14:paraId="1B178FCF" w14:textId="77777777" w:rsidTr="00856E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F190C"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Nhược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0C7A4" w14:textId="77777777" w:rsidR="00395F34" w:rsidRPr="00395F34" w:rsidRDefault="00395F34" w:rsidP="00856EA2">
            <w:pPr>
              <w:rPr>
                <w:rFonts w:ascii="Times New Roman" w:hAnsi="Times New Roman" w:cs="Times New Roman"/>
              </w:rPr>
            </w:pPr>
            <w:r w:rsidRPr="00395F34">
              <w:rPr>
                <w:rFonts w:ascii="Times New Roman" w:hAnsi="Times New Roman" w:cs="Times New Roman"/>
              </w:rPr>
              <w:t>- Chi phí biến đổi: Tổng quỹ thưởng của công ty sẽ biến đổi tùy thuộc vào cơ cấu nhân sự và mức lương.</w:t>
            </w:r>
          </w:p>
        </w:tc>
      </w:tr>
      <w:tr w:rsidR="00395F34" w:rsidRPr="00395F34" w14:paraId="6E569FDD" w14:textId="77777777" w:rsidTr="00856E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4B8A3"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Phù hợp với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C2725" w14:textId="77777777" w:rsidR="00395F34" w:rsidRPr="00395F34" w:rsidRDefault="00395F34" w:rsidP="00856EA2">
            <w:pPr>
              <w:rPr>
                <w:rFonts w:ascii="Times New Roman" w:hAnsi="Times New Roman" w:cs="Times New Roman"/>
              </w:rPr>
            </w:pPr>
            <w:r w:rsidRPr="00395F34">
              <w:rPr>
                <w:rFonts w:ascii="Times New Roman" w:hAnsi="Times New Roman" w:cs="Times New Roman"/>
              </w:rPr>
              <w:t>Hầu hết các giai đoạn, đặc biệt khi công ty đã có một hệ thống bậc lương rõ ràng.</w:t>
            </w:r>
          </w:p>
        </w:tc>
      </w:tr>
    </w:tbl>
    <w:p w14:paraId="1D80B52B" w14:textId="77777777" w:rsidR="00856EA2" w:rsidRDefault="00856EA2" w:rsidP="00395F34">
      <w:pPr>
        <w:ind w:firstLine="720"/>
        <w:rPr>
          <w:rFonts w:ascii="Times New Roman" w:hAnsi="Times New Roman" w:cs="Times New Roman"/>
          <w:sz w:val="26"/>
          <w:szCs w:val="26"/>
        </w:rPr>
      </w:pPr>
    </w:p>
    <w:p w14:paraId="0C3FD0EF" w14:textId="32C07CCE"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t>III. Phương án 2: Theo Mức Cố định cho từng Cấp bậc</w:t>
      </w:r>
    </w:p>
    <w:p w14:paraId="073F06D1" w14:textId="77777777" w:rsidR="00395F34" w:rsidRPr="00395F34" w:rsidRDefault="00395F34" w:rsidP="00395F34">
      <w:pPr>
        <w:ind w:firstLine="720"/>
        <w:rPr>
          <w:rFonts w:ascii="Times New Roman" w:hAnsi="Times New Roman" w:cs="Times New Roman"/>
          <w:sz w:val="26"/>
          <w:szCs w:val="26"/>
        </w:rPr>
      </w:pPr>
      <w:r w:rsidRPr="00395F34">
        <w:rPr>
          <w:rFonts w:ascii="Times New Roman" w:hAnsi="Times New Roman" w:cs="Times New Roman"/>
          <w:sz w:val="26"/>
          <w:szCs w:val="26"/>
        </w:rPr>
        <w:t>Mô tả &amp; Cơ chế: Công ty quy định một mức thưởng cố định cho mỗi cấp bậc nhân viên, không phụ thuộc vào mức lương cụ thể của từng người.</w:t>
      </w:r>
    </w:p>
    <w:p w14:paraId="17F536ED" w14:textId="77777777"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t>Phân tích Kỹ thuật:</w:t>
      </w:r>
    </w:p>
    <w:tbl>
      <w:tblPr>
        <w:tblW w:w="0" w:type="auto"/>
        <w:tblCellSpacing w:w="15" w:type="dxa"/>
        <w:tblCellMar>
          <w:left w:w="0" w:type="dxa"/>
          <w:right w:w="0" w:type="dxa"/>
        </w:tblCellMar>
        <w:tblLook w:val="04A0" w:firstRow="1" w:lastRow="0" w:firstColumn="1" w:lastColumn="0" w:noHBand="0" w:noVBand="1"/>
      </w:tblPr>
      <w:tblGrid>
        <w:gridCol w:w="2060"/>
        <w:gridCol w:w="7284"/>
      </w:tblGrid>
      <w:tr w:rsidR="00395F34" w:rsidRPr="00395F34" w14:paraId="2B076E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8E203"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Yếu tố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3649B"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Chi tiết</w:t>
            </w:r>
          </w:p>
        </w:tc>
      </w:tr>
      <w:tr w:rsidR="00395F34" w:rsidRPr="00395F34" w14:paraId="1DDB0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94121"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Tham số Cần thiết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A6129" w14:textId="77777777" w:rsidR="00856EA2" w:rsidRDefault="00395F34" w:rsidP="00856EA2">
            <w:pPr>
              <w:rPr>
                <w:rFonts w:ascii="Times New Roman" w:hAnsi="Times New Roman" w:cs="Times New Roman"/>
              </w:rPr>
            </w:pPr>
            <w:r w:rsidRPr="00395F34">
              <w:rPr>
                <w:rFonts w:ascii="Times New Roman" w:hAnsi="Times New Roman" w:cs="Times New Roman"/>
              </w:rPr>
              <w:t>1. Cấp bậc (của từng nhân viên).</w:t>
            </w:r>
          </w:p>
          <w:p w14:paraId="7EE477F6" w14:textId="04461258" w:rsidR="00395F34" w:rsidRPr="00395F34" w:rsidRDefault="00395F34" w:rsidP="00856EA2">
            <w:pPr>
              <w:rPr>
                <w:rFonts w:ascii="Times New Roman" w:hAnsi="Times New Roman" w:cs="Times New Roman"/>
              </w:rPr>
            </w:pPr>
            <w:r w:rsidRPr="00395F34">
              <w:rPr>
                <w:rFonts w:ascii="Times New Roman" w:hAnsi="Times New Roman" w:cs="Times New Roman"/>
              </w:rPr>
              <w:t>2. Bảng Mức thưởng Cố định (cấu hình cho kỳ).</w:t>
            </w:r>
          </w:p>
        </w:tc>
      </w:tr>
      <w:tr w:rsidR="00395F34" w:rsidRPr="00395F34" w14:paraId="3E6520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AED3D"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Nguồn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50D93" w14:textId="77777777" w:rsidR="00856EA2" w:rsidRDefault="00395F34" w:rsidP="00856EA2">
            <w:pPr>
              <w:rPr>
                <w:rFonts w:ascii="Times New Roman" w:hAnsi="Times New Roman" w:cs="Times New Roman"/>
              </w:rPr>
            </w:pPr>
            <w:r w:rsidRPr="00395F34">
              <w:rPr>
                <w:rFonts w:ascii="Times New Roman" w:hAnsi="Times New Roman" w:cs="Times New Roman"/>
              </w:rPr>
              <w:t>- Cấp bậc: Lấy từ trường engineer_level trong Hồ sơ Nhân viên.</w:t>
            </w:r>
          </w:p>
          <w:p w14:paraId="337C30B3" w14:textId="2A73CF51" w:rsidR="00395F34" w:rsidRPr="00395F34" w:rsidRDefault="00395F34" w:rsidP="00856EA2">
            <w:pPr>
              <w:rPr>
                <w:rFonts w:ascii="Times New Roman" w:hAnsi="Times New Roman" w:cs="Times New Roman"/>
              </w:rPr>
            </w:pPr>
            <w:r w:rsidRPr="00395F34">
              <w:rPr>
                <w:rFonts w:ascii="Times New Roman" w:hAnsi="Times New Roman" w:cs="Times New Roman"/>
              </w:rPr>
              <w:t>- Bảng Mức thưởng Cố định: Lấy từ Giao diện "Cấu hình Kỳ đánh giá".</w:t>
            </w:r>
          </w:p>
        </w:tc>
      </w:tr>
      <w:tr w:rsidR="00395F34" w:rsidRPr="00395F34" w14:paraId="5DFD45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B3C1D"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Logic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33F0B" w14:textId="77777777" w:rsidR="00856EA2" w:rsidRDefault="00395F34" w:rsidP="00856EA2">
            <w:pPr>
              <w:rPr>
                <w:rFonts w:ascii="Times New Roman" w:hAnsi="Times New Roman" w:cs="Times New Roman"/>
              </w:rPr>
            </w:pPr>
            <w:r w:rsidRPr="00395F34">
              <w:rPr>
                <w:rFonts w:ascii="Times New Roman" w:hAnsi="Times New Roman" w:cs="Times New Roman"/>
              </w:rPr>
              <w:t>1. Lấy Cấp bậc của kỹ sư (ví dụ: "Senior").</w:t>
            </w:r>
          </w:p>
          <w:p w14:paraId="065DF7EF" w14:textId="52CC22E3" w:rsidR="00395F34" w:rsidRPr="00395F34" w:rsidRDefault="00395F34" w:rsidP="00856EA2">
            <w:pPr>
              <w:rPr>
                <w:rFonts w:ascii="Times New Roman" w:hAnsi="Times New Roman" w:cs="Times New Roman"/>
              </w:rPr>
            </w:pPr>
            <w:r w:rsidRPr="00395F34">
              <w:rPr>
                <w:rFonts w:ascii="Times New Roman" w:hAnsi="Times New Roman" w:cs="Times New Roman"/>
              </w:rPr>
              <w:lastRenderedPageBreak/>
              <w:t>2. Tra cứu trong Bảng Mức thưởng Cố định để tìm ra mức thưởng tương ứng với cấp bậc đó.</w:t>
            </w:r>
          </w:p>
        </w:tc>
      </w:tr>
      <w:tr w:rsidR="00395F34" w:rsidRPr="00395F34" w14:paraId="666141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693A7"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lastRenderedPageBreak/>
              <w:t>Ví dụ Tính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87760" w14:textId="77777777" w:rsidR="00856EA2" w:rsidRDefault="00395F34" w:rsidP="00856EA2">
            <w:pPr>
              <w:rPr>
                <w:rFonts w:ascii="Times New Roman" w:hAnsi="Times New Roman" w:cs="Times New Roman"/>
              </w:rPr>
            </w:pPr>
            <w:r w:rsidRPr="00395F34">
              <w:rPr>
                <w:rFonts w:ascii="Times New Roman" w:hAnsi="Times New Roman" w:cs="Times New Roman"/>
              </w:rPr>
              <w:t>- Kỹ sư An có Cấp bậc là "Senior".</w:t>
            </w:r>
          </w:p>
          <w:p w14:paraId="1D14814E" w14:textId="77777777" w:rsidR="00856EA2" w:rsidRDefault="00395F34" w:rsidP="00856EA2">
            <w:pPr>
              <w:rPr>
                <w:rFonts w:ascii="Times New Roman" w:hAnsi="Times New Roman" w:cs="Times New Roman"/>
              </w:rPr>
            </w:pPr>
            <w:r w:rsidRPr="00395F34">
              <w:rPr>
                <w:rFonts w:ascii="Times New Roman" w:hAnsi="Times New Roman" w:cs="Times New Roman"/>
              </w:rPr>
              <w:t>- Admin cấu hình Bảng Mức thưởng: Junior = 20tr, Standard = 30tr, Senior = 40tr.</w:t>
            </w:r>
          </w:p>
          <w:p w14:paraId="723B4209" w14:textId="6987E2CB" w:rsidR="00395F34" w:rsidRPr="00395F34" w:rsidRDefault="00395F34" w:rsidP="00856EA2">
            <w:pPr>
              <w:rPr>
                <w:rFonts w:ascii="Times New Roman" w:hAnsi="Times New Roman" w:cs="Times New Roman"/>
              </w:rPr>
            </w:pPr>
            <w:r w:rsidRPr="00395F34">
              <w:rPr>
                <w:rFonts w:ascii="Times New Roman" w:hAnsi="Times New Roman" w:cs="Times New Roman"/>
              </w:rPr>
              <w:t>- Hệ thống tra cứu và xác định Quỹ Thưởng Cơ Sở của An = 40,000,000 VNĐ.</w:t>
            </w:r>
          </w:p>
        </w:tc>
      </w:tr>
    </w:tbl>
    <w:p w14:paraId="3C147A00" w14:textId="77777777"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t>Phân tích Kinh doanh:</w:t>
      </w:r>
    </w:p>
    <w:tbl>
      <w:tblPr>
        <w:tblW w:w="0" w:type="auto"/>
        <w:tblCellSpacing w:w="15" w:type="dxa"/>
        <w:tblCellMar>
          <w:left w:w="0" w:type="dxa"/>
          <w:right w:w="0" w:type="dxa"/>
        </w:tblCellMar>
        <w:tblLook w:val="04A0" w:firstRow="1" w:lastRow="0" w:firstColumn="1" w:lastColumn="0" w:noHBand="0" w:noVBand="1"/>
      </w:tblPr>
      <w:tblGrid>
        <w:gridCol w:w="1537"/>
        <w:gridCol w:w="7807"/>
      </w:tblGrid>
      <w:tr w:rsidR="00395F34" w:rsidRPr="00395F34" w14:paraId="213FDC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93234"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Yếu tố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7FDC9"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Chi tiết</w:t>
            </w:r>
          </w:p>
        </w:tc>
      </w:tr>
      <w:tr w:rsidR="00395F34" w:rsidRPr="00395F34" w14:paraId="6FBDF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98FE8"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Ưu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744C6" w14:textId="77777777" w:rsidR="00856EA2" w:rsidRDefault="00395F34" w:rsidP="00856EA2">
            <w:pPr>
              <w:rPr>
                <w:rFonts w:ascii="Times New Roman" w:hAnsi="Times New Roman" w:cs="Times New Roman"/>
              </w:rPr>
            </w:pPr>
            <w:r w:rsidRPr="00395F34">
              <w:rPr>
                <w:rFonts w:ascii="Times New Roman" w:hAnsi="Times New Roman" w:cs="Times New Roman"/>
              </w:rPr>
              <w:t>- Dễ dự toán Chi phí: Công ty có thể dự toán ngân sách thưởng một cách chính xác.</w:t>
            </w:r>
          </w:p>
          <w:p w14:paraId="1BE4E346" w14:textId="77777777" w:rsidR="00856EA2" w:rsidRDefault="00395F34" w:rsidP="00856EA2">
            <w:pPr>
              <w:rPr>
                <w:rFonts w:ascii="Times New Roman" w:hAnsi="Times New Roman" w:cs="Times New Roman"/>
              </w:rPr>
            </w:pPr>
            <w:r w:rsidRPr="00395F34">
              <w:rPr>
                <w:rFonts w:ascii="Times New Roman" w:hAnsi="Times New Roman" w:cs="Times New Roman"/>
              </w:rPr>
              <w:t>- Tạo sự khác biệt rõ ràng: Nhấn mạnh sự khác biệt về mức thưởng giữa các cấp bậc.</w:t>
            </w:r>
          </w:p>
          <w:p w14:paraId="6612867A" w14:textId="112036D9" w:rsidR="00395F34" w:rsidRPr="00395F34" w:rsidRDefault="00395F34" w:rsidP="00856EA2">
            <w:pPr>
              <w:rPr>
                <w:rFonts w:ascii="Times New Roman" w:hAnsi="Times New Roman" w:cs="Times New Roman"/>
              </w:rPr>
            </w:pPr>
            <w:r w:rsidRPr="00395F34">
              <w:rPr>
                <w:rFonts w:ascii="Times New Roman" w:hAnsi="Times New Roman" w:cs="Times New Roman"/>
              </w:rPr>
              <w:t>- Công bằng trong cùng cấp bậc: Đảm bảo tất cả nhân viên cùng cấp bậc có cùng mức thưởng chuẩn.</w:t>
            </w:r>
          </w:p>
        </w:tc>
      </w:tr>
      <w:tr w:rsidR="00395F34" w:rsidRPr="00395F34" w14:paraId="5C0BAB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EA4BD"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Nhược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2CC7E" w14:textId="77777777" w:rsidR="00395F34" w:rsidRPr="00395F34" w:rsidRDefault="00395F34" w:rsidP="00856EA2">
            <w:pPr>
              <w:rPr>
                <w:rFonts w:ascii="Times New Roman" w:hAnsi="Times New Roman" w:cs="Times New Roman"/>
              </w:rPr>
            </w:pPr>
            <w:r w:rsidRPr="00395F34">
              <w:rPr>
                <w:rFonts w:ascii="Times New Roman" w:hAnsi="Times New Roman" w:cs="Times New Roman"/>
              </w:rPr>
              <w:t>- Ít linh hoạt: Không phản ánh được sự khác biệt về mức lương (do thâm niên) trong cùng một cấp bậc.</w:t>
            </w:r>
          </w:p>
        </w:tc>
      </w:tr>
      <w:tr w:rsidR="00395F34" w:rsidRPr="00395F34" w14:paraId="5EAD92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E5FE1"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Phù hợp với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11E8C" w14:textId="77777777" w:rsidR="00395F34" w:rsidRPr="00395F34" w:rsidRDefault="00395F34" w:rsidP="00856EA2">
            <w:pPr>
              <w:rPr>
                <w:rFonts w:ascii="Times New Roman" w:hAnsi="Times New Roman" w:cs="Times New Roman"/>
              </w:rPr>
            </w:pPr>
            <w:r w:rsidRPr="00395F34">
              <w:rPr>
                <w:rFonts w:ascii="Times New Roman" w:hAnsi="Times New Roman" w:cs="Times New Roman"/>
              </w:rPr>
              <w:t>Giai đoạn công ty muốn chuẩn hóa và đơn giản hóa chính sách đãi ngộ.</w:t>
            </w:r>
          </w:p>
        </w:tc>
      </w:tr>
    </w:tbl>
    <w:p w14:paraId="243FB2FD" w14:textId="77777777" w:rsidR="00856EA2" w:rsidRDefault="00856EA2" w:rsidP="00395F34">
      <w:pPr>
        <w:ind w:firstLine="720"/>
        <w:rPr>
          <w:rFonts w:ascii="Times New Roman" w:hAnsi="Times New Roman" w:cs="Times New Roman"/>
          <w:sz w:val="26"/>
          <w:szCs w:val="26"/>
        </w:rPr>
      </w:pPr>
    </w:p>
    <w:p w14:paraId="4C729908" w14:textId="77777777" w:rsidR="00856EA2" w:rsidRDefault="00856EA2" w:rsidP="00395F34">
      <w:pPr>
        <w:ind w:firstLine="720"/>
        <w:rPr>
          <w:rFonts w:ascii="Times New Roman" w:hAnsi="Times New Roman" w:cs="Times New Roman"/>
          <w:b/>
          <w:bCs/>
          <w:sz w:val="26"/>
          <w:szCs w:val="26"/>
        </w:rPr>
      </w:pPr>
    </w:p>
    <w:p w14:paraId="4B5D00AE" w14:textId="77777777" w:rsidR="00856EA2" w:rsidRDefault="00856EA2" w:rsidP="00395F34">
      <w:pPr>
        <w:ind w:firstLine="720"/>
        <w:rPr>
          <w:rFonts w:ascii="Times New Roman" w:hAnsi="Times New Roman" w:cs="Times New Roman"/>
          <w:b/>
          <w:bCs/>
          <w:sz w:val="26"/>
          <w:szCs w:val="26"/>
        </w:rPr>
      </w:pPr>
    </w:p>
    <w:p w14:paraId="17067F23" w14:textId="77777777" w:rsidR="00856EA2" w:rsidRDefault="00856EA2" w:rsidP="00395F34">
      <w:pPr>
        <w:ind w:firstLine="720"/>
        <w:rPr>
          <w:rFonts w:ascii="Times New Roman" w:hAnsi="Times New Roman" w:cs="Times New Roman"/>
          <w:b/>
          <w:bCs/>
          <w:sz w:val="26"/>
          <w:szCs w:val="26"/>
        </w:rPr>
      </w:pPr>
    </w:p>
    <w:p w14:paraId="3A87544D" w14:textId="77777777" w:rsidR="00856EA2" w:rsidRDefault="00856EA2" w:rsidP="00395F34">
      <w:pPr>
        <w:ind w:firstLine="720"/>
        <w:rPr>
          <w:rFonts w:ascii="Times New Roman" w:hAnsi="Times New Roman" w:cs="Times New Roman"/>
          <w:b/>
          <w:bCs/>
          <w:sz w:val="26"/>
          <w:szCs w:val="26"/>
        </w:rPr>
      </w:pPr>
    </w:p>
    <w:p w14:paraId="1BE4DDE4" w14:textId="77777777" w:rsidR="00856EA2" w:rsidRDefault="00856EA2" w:rsidP="00395F34">
      <w:pPr>
        <w:ind w:firstLine="720"/>
        <w:rPr>
          <w:rFonts w:ascii="Times New Roman" w:hAnsi="Times New Roman" w:cs="Times New Roman"/>
          <w:b/>
          <w:bCs/>
          <w:sz w:val="26"/>
          <w:szCs w:val="26"/>
        </w:rPr>
      </w:pPr>
    </w:p>
    <w:p w14:paraId="43CFFC89" w14:textId="74B9EDCE"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lastRenderedPageBreak/>
        <w:t>IV. Phương án 3: Dựa trên Lợi nhuận Công ty (Linh hoạt)</w:t>
      </w:r>
    </w:p>
    <w:p w14:paraId="1D17ED76" w14:textId="77777777" w:rsidR="00395F34" w:rsidRPr="00395F34" w:rsidRDefault="00395F34" w:rsidP="00395F34">
      <w:pPr>
        <w:ind w:firstLine="720"/>
        <w:rPr>
          <w:rFonts w:ascii="Times New Roman" w:hAnsi="Times New Roman" w:cs="Times New Roman"/>
          <w:sz w:val="26"/>
          <w:szCs w:val="26"/>
        </w:rPr>
      </w:pPr>
      <w:r w:rsidRPr="00395F34">
        <w:rPr>
          <w:rFonts w:ascii="Times New Roman" w:hAnsi="Times New Roman" w:cs="Times New Roman"/>
          <w:sz w:val="26"/>
          <w:szCs w:val="26"/>
        </w:rPr>
        <w:t>Mô tả &amp; Cơ chế: Quỹ thưởng chung được trích từ lợi nhuận, sau đó phân bổ cho từng cá nhân dựa trên tỷ lệ lương.</w:t>
      </w:r>
    </w:p>
    <w:p w14:paraId="39FD8B9A" w14:textId="77777777"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t>Phân tích Kỹ thuật:</w:t>
      </w:r>
    </w:p>
    <w:tbl>
      <w:tblPr>
        <w:tblW w:w="0" w:type="auto"/>
        <w:tblCellSpacing w:w="15" w:type="dxa"/>
        <w:tblCellMar>
          <w:left w:w="0" w:type="dxa"/>
          <w:right w:w="0" w:type="dxa"/>
        </w:tblCellMar>
        <w:tblLook w:val="04A0" w:firstRow="1" w:lastRow="0" w:firstColumn="1" w:lastColumn="0" w:noHBand="0" w:noVBand="1"/>
      </w:tblPr>
      <w:tblGrid>
        <w:gridCol w:w="1987"/>
        <w:gridCol w:w="7357"/>
      </w:tblGrid>
      <w:tr w:rsidR="00395F34" w:rsidRPr="00395F34" w14:paraId="15B560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7494"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Yếu tố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21F3E"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Chi tiết</w:t>
            </w:r>
          </w:p>
        </w:tc>
      </w:tr>
      <w:tr w:rsidR="00395F34" w:rsidRPr="00395F34" w14:paraId="531A7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F89D"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Tham số Cần thiết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F60D1" w14:textId="77777777" w:rsidR="00856EA2" w:rsidRDefault="00395F34" w:rsidP="00856EA2">
            <w:pPr>
              <w:rPr>
                <w:rFonts w:ascii="Times New Roman" w:hAnsi="Times New Roman" w:cs="Times New Roman"/>
              </w:rPr>
            </w:pPr>
            <w:r w:rsidRPr="00395F34">
              <w:rPr>
                <w:rFonts w:ascii="Times New Roman" w:hAnsi="Times New Roman" w:cs="Times New Roman"/>
              </w:rPr>
              <w:t>1. Tổng Lợi nhuận (của kỳ).</w:t>
            </w:r>
          </w:p>
          <w:p w14:paraId="096BF135" w14:textId="77777777" w:rsidR="00856EA2" w:rsidRDefault="00395F34" w:rsidP="00856EA2">
            <w:pPr>
              <w:rPr>
                <w:rFonts w:ascii="Times New Roman" w:hAnsi="Times New Roman" w:cs="Times New Roman"/>
              </w:rPr>
            </w:pPr>
            <w:r w:rsidRPr="00395F34">
              <w:rPr>
                <w:rFonts w:ascii="Times New Roman" w:hAnsi="Times New Roman" w:cs="Times New Roman"/>
              </w:rPr>
              <w:t>2. % trích thưởng.</w:t>
            </w:r>
          </w:p>
          <w:p w14:paraId="7B7FBB6F" w14:textId="77777777" w:rsidR="00856EA2" w:rsidRDefault="00395F34" w:rsidP="00856EA2">
            <w:pPr>
              <w:rPr>
                <w:rFonts w:ascii="Times New Roman" w:hAnsi="Times New Roman" w:cs="Times New Roman"/>
              </w:rPr>
            </w:pPr>
            <w:r w:rsidRPr="00395F34">
              <w:rPr>
                <w:rFonts w:ascii="Times New Roman" w:hAnsi="Times New Roman" w:cs="Times New Roman"/>
              </w:rPr>
              <w:t>3. Lương Cơ bản cá nhân.</w:t>
            </w:r>
          </w:p>
          <w:p w14:paraId="401A7C2C" w14:textId="698DAF01" w:rsidR="00395F34" w:rsidRPr="00395F34" w:rsidRDefault="00395F34" w:rsidP="00856EA2">
            <w:pPr>
              <w:rPr>
                <w:rFonts w:ascii="Times New Roman" w:hAnsi="Times New Roman" w:cs="Times New Roman"/>
              </w:rPr>
            </w:pPr>
            <w:r w:rsidRPr="00395F34">
              <w:rPr>
                <w:rFonts w:ascii="Times New Roman" w:hAnsi="Times New Roman" w:cs="Times New Roman"/>
              </w:rPr>
              <w:t>4. Tổng Lương Cơ bản toàn đội.</w:t>
            </w:r>
          </w:p>
        </w:tc>
      </w:tr>
      <w:tr w:rsidR="00395F34" w:rsidRPr="00395F34" w14:paraId="4C382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507F0"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Nguồn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ED873" w14:textId="77777777" w:rsidR="00856EA2" w:rsidRDefault="00395F34" w:rsidP="00856EA2">
            <w:pPr>
              <w:rPr>
                <w:rFonts w:ascii="Times New Roman" w:hAnsi="Times New Roman" w:cs="Times New Roman"/>
              </w:rPr>
            </w:pPr>
            <w:r w:rsidRPr="00395F34">
              <w:rPr>
                <w:rFonts w:ascii="Times New Roman" w:hAnsi="Times New Roman" w:cs="Times New Roman"/>
              </w:rPr>
              <w:t>- Tổng Lợi nhuận: Do Admin/Lãnh đạo nhập vào cuối kỳ.</w:t>
            </w:r>
          </w:p>
          <w:p w14:paraId="055AE2EB" w14:textId="77777777" w:rsidR="00856EA2" w:rsidRDefault="00395F34" w:rsidP="00856EA2">
            <w:pPr>
              <w:rPr>
                <w:rFonts w:ascii="Times New Roman" w:hAnsi="Times New Roman" w:cs="Times New Roman"/>
              </w:rPr>
            </w:pPr>
            <w:r w:rsidRPr="00395F34">
              <w:rPr>
                <w:rFonts w:ascii="Times New Roman" w:hAnsi="Times New Roman" w:cs="Times New Roman"/>
              </w:rPr>
              <w:t>- % trích thưởng: Lấy từ Giao diện "Cấu hình Kỳ đánh giá".</w:t>
            </w:r>
          </w:p>
          <w:p w14:paraId="78D32788" w14:textId="77777777" w:rsidR="00856EA2" w:rsidRDefault="00395F34" w:rsidP="00856EA2">
            <w:pPr>
              <w:rPr>
                <w:rFonts w:ascii="Times New Roman" w:hAnsi="Times New Roman" w:cs="Times New Roman"/>
              </w:rPr>
            </w:pPr>
            <w:r w:rsidRPr="00395F34">
              <w:rPr>
                <w:rFonts w:ascii="Times New Roman" w:hAnsi="Times New Roman" w:cs="Times New Roman"/>
              </w:rPr>
              <w:t>- Lương Cơ bản cá nhân: Lấy từ Hồ sơ Nhân viên.</w:t>
            </w:r>
          </w:p>
          <w:p w14:paraId="76DE60E5" w14:textId="03308E63" w:rsidR="00395F34" w:rsidRPr="00395F34" w:rsidRDefault="00395F34" w:rsidP="00856EA2">
            <w:pPr>
              <w:rPr>
                <w:rFonts w:ascii="Times New Roman" w:hAnsi="Times New Roman" w:cs="Times New Roman"/>
              </w:rPr>
            </w:pPr>
            <w:r w:rsidRPr="00395F34">
              <w:rPr>
                <w:rFonts w:ascii="Times New Roman" w:hAnsi="Times New Roman" w:cs="Times New Roman"/>
              </w:rPr>
              <w:t>- Tổng Lương Cơ bản toàn đội: Hệ thống tự động tính toán bằng cách cộng lương của tất cả nhân viên.</w:t>
            </w:r>
          </w:p>
        </w:tc>
      </w:tr>
      <w:tr w:rsidR="00395F34" w:rsidRPr="00395F34" w14:paraId="6C615A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5DC57"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Logic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74EE0" w14:textId="77777777" w:rsidR="00856EA2" w:rsidRDefault="00395F34" w:rsidP="00856EA2">
            <w:pPr>
              <w:rPr>
                <w:rFonts w:ascii="Times New Roman" w:hAnsi="Times New Roman" w:cs="Times New Roman"/>
              </w:rPr>
            </w:pPr>
            <w:r w:rsidRPr="00395F34">
              <w:rPr>
                <w:rFonts w:ascii="Times New Roman" w:hAnsi="Times New Roman" w:cs="Times New Roman"/>
              </w:rPr>
              <w:t>1. Tính Tổng Quỹ thưởng = Tổng Lợi nhuận × % trích thưởng.</w:t>
            </w:r>
          </w:p>
          <w:p w14:paraId="49F618C3" w14:textId="77777777" w:rsidR="00856EA2" w:rsidRDefault="00395F34" w:rsidP="00856EA2">
            <w:pPr>
              <w:rPr>
                <w:rFonts w:ascii="Times New Roman" w:hAnsi="Times New Roman" w:cs="Times New Roman"/>
              </w:rPr>
            </w:pPr>
            <w:r w:rsidRPr="00395F34">
              <w:rPr>
                <w:rFonts w:ascii="Times New Roman" w:hAnsi="Times New Roman" w:cs="Times New Roman"/>
              </w:rPr>
              <w:t>2. Tính Tỷ lệ phân bổ = Tổng Quỹ thưởng / Tổng Lương Cơ bản toàn đội.</w:t>
            </w:r>
          </w:p>
          <w:p w14:paraId="6492BCC9" w14:textId="56A9C4F7" w:rsidR="00395F34" w:rsidRPr="00395F34" w:rsidRDefault="00395F34" w:rsidP="00856EA2">
            <w:pPr>
              <w:rPr>
                <w:rFonts w:ascii="Times New Roman" w:hAnsi="Times New Roman" w:cs="Times New Roman"/>
              </w:rPr>
            </w:pPr>
            <w:r w:rsidRPr="00395F34">
              <w:rPr>
                <w:rFonts w:ascii="Times New Roman" w:hAnsi="Times New Roman" w:cs="Times New Roman"/>
              </w:rPr>
              <w:t>3. Tính Quỹ Thưởng Cơ Sở = Lương Cơ bản cá nhân × Tỷ lệ phân bổ.</w:t>
            </w:r>
          </w:p>
        </w:tc>
      </w:tr>
      <w:tr w:rsidR="00395F34" w:rsidRPr="00395F34" w14:paraId="32750D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1989B"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Ví dụ Tính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9B6EC" w14:textId="77777777" w:rsidR="00856EA2" w:rsidRDefault="00395F34" w:rsidP="00856EA2">
            <w:pPr>
              <w:rPr>
                <w:rFonts w:ascii="Times New Roman" w:hAnsi="Times New Roman" w:cs="Times New Roman"/>
              </w:rPr>
            </w:pPr>
            <w:r w:rsidRPr="00395F34">
              <w:rPr>
                <w:rFonts w:ascii="Times New Roman" w:hAnsi="Times New Roman" w:cs="Times New Roman"/>
              </w:rPr>
              <w:t>1. Tổng Quỹ thưởng = 2,000,000,000 × 15% = 300,000,000 VNĐ.</w:t>
            </w:r>
          </w:p>
          <w:p w14:paraId="5BD8B79A" w14:textId="77777777" w:rsidR="00856EA2" w:rsidRDefault="00395F34" w:rsidP="00856EA2">
            <w:pPr>
              <w:rPr>
                <w:rFonts w:ascii="Times New Roman" w:hAnsi="Times New Roman" w:cs="Times New Roman"/>
              </w:rPr>
            </w:pPr>
            <w:r w:rsidRPr="00395F34">
              <w:rPr>
                <w:rFonts w:ascii="Times New Roman" w:hAnsi="Times New Roman" w:cs="Times New Roman"/>
              </w:rPr>
              <w:t>2. Tỷ lệ phân bổ = 300,000,000 / 1,000,000,000 = 0.3.</w:t>
            </w:r>
          </w:p>
          <w:p w14:paraId="1CD85657" w14:textId="365E5467" w:rsidR="00395F34" w:rsidRPr="00395F34" w:rsidRDefault="00395F34" w:rsidP="00856EA2">
            <w:pPr>
              <w:rPr>
                <w:rFonts w:ascii="Times New Roman" w:hAnsi="Times New Roman" w:cs="Times New Roman"/>
              </w:rPr>
            </w:pPr>
            <w:r w:rsidRPr="00395F34">
              <w:rPr>
                <w:rFonts w:ascii="Times New Roman" w:hAnsi="Times New Roman" w:cs="Times New Roman"/>
              </w:rPr>
              <w:t>3. Quỹ Thưởng Cơ Sở của An = 18,000,000 × 0.3 = 5,400,000 VNĐ.</w:t>
            </w:r>
          </w:p>
        </w:tc>
      </w:tr>
    </w:tbl>
    <w:p w14:paraId="7357E54A" w14:textId="77777777" w:rsidR="00856EA2" w:rsidRDefault="00856EA2" w:rsidP="00395F34">
      <w:pPr>
        <w:ind w:firstLine="720"/>
        <w:rPr>
          <w:rFonts w:ascii="Times New Roman" w:hAnsi="Times New Roman" w:cs="Times New Roman"/>
          <w:sz w:val="26"/>
          <w:szCs w:val="26"/>
        </w:rPr>
      </w:pPr>
    </w:p>
    <w:p w14:paraId="54964E04" w14:textId="77777777" w:rsidR="00856EA2" w:rsidRDefault="00856EA2" w:rsidP="00395F34">
      <w:pPr>
        <w:ind w:firstLine="720"/>
        <w:rPr>
          <w:rFonts w:ascii="Times New Roman" w:hAnsi="Times New Roman" w:cs="Times New Roman"/>
          <w:sz w:val="26"/>
          <w:szCs w:val="26"/>
        </w:rPr>
      </w:pPr>
    </w:p>
    <w:p w14:paraId="01E830F3" w14:textId="77777777" w:rsidR="00856EA2" w:rsidRDefault="00856EA2" w:rsidP="00395F34">
      <w:pPr>
        <w:ind w:firstLine="720"/>
        <w:rPr>
          <w:rFonts w:ascii="Times New Roman" w:hAnsi="Times New Roman" w:cs="Times New Roman"/>
          <w:sz w:val="26"/>
          <w:szCs w:val="26"/>
        </w:rPr>
      </w:pPr>
    </w:p>
    <w:p w14:paraId="4FA585B6" w14:textId="253BCB04" w:rsidR="00395F34" w:rsidRPr="00395F34" w:rsidRDefault="00395F34" w:rsidP="00395F34">
      <w:pPr>
        <w:ind w:firstLine="720"/>
        <w:rPr>
          <w:rFonts w:ascii="Times New Roman" w:hAnsi="Times New Roman" w:cs="Times New Roman"/>
          <w:b/>
          <w:bCs/>
          <w:sz w:val="26"/>
          <w:szCs w:val="26"/>
        </w:rPr>
      </w:pPr>
      <w:r w:rsidRPr="00395F34">
        <w:rPr>
          <w:rFonts w:ascii="Times New Roman" w:hAnsi="Times New Roman" w:cs="Times New Roman"/>
          <w:b/>
          <w:bCs/>
          <w:sz w:val="26"/>
          <w:szCs w:val="26"/>
        </w:rPr>
        <w:lastRenderedPageBreak/>
        <w:t>Phân tích Kinh doanh:</w:t>
      </w:r>
    </w:p>
    <w:tbl>
      <w:tblPr>
        <w:tblW w:w="0" w:type="auto"/>
        <w:tblCellSpacing w:w="15" w:type="dxa"/>
        <w:tblCellMar>
          <w:left w:w="0" w:type="dxa"/>
          <w:right w:w="0" w:type="dxa"/>
        </w:tblCellMar>
        <w:tblLook w:val="04A0" w:firstRow="1" w:lastRow="0" w:firstColumn="1" w:lastColumn="0" w:noHBand="0" w:noVBand="1"/>
      </w:tblPr>
      <w:tblGrid>
        <w:gridCol w:w="1582"/>
        <w:gridCol w:w="7762"/>
      </w:tblGrid>
      <w:tr w:rsidR="00395F34" w:rsidRPr="00395F34" w14:paraId="4E4EBE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76DD0"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Yếu tố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C7E1B" w14:textId="77777777" w:rsidR="00395F34" w:rsidRPr="00395F34" w:rsidRDefault="00395F34" w:rsidP="00856EA2">
            <w:pPr>
              <w:jc w:val="center"/>
              <w:rPr>
                <w:rFonts w:ascii="Times New Roman" w:hAnsi="Times New Roman" w:cs="Times New Roman"/>
                <w:b/>
                <w:bCs/>
              </w:rPr>
            </w:pPr>
            <w:r w:rsidRPr="00395F34">
              <w:rPr>
                <w:rFonts w:ascii="Times New Roman" w:hAnsi="Times New Roman" w:cs="Times New Roman"/>
                <w:b/>
                <w:bCs/>
              </w:rPr>
              <w:t>Chi tiết</w:t>
            </w:r>
          </w:p>
        </w:tc>
      </w:tr>
      <w:tr w:rsidR="00395F34" w:rsidRPr="00395F34" w14:paraId="61F279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BAFDF"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Ưu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4426C" w14:textId="77777777" w:rsidR="00856EA2" w:rsidRDefault="00395F34" w:rsidP="00856EA2">
            <w:pPr>
              <w:rPr>
                <w:rFonts w:ascii="Times New Roman" w:hAnsi="Times New Roman" w:cs="Times New Roman"/>
              </w:rPr>
            </w:pPr>
            <w:r w:rsidRPr="00395F34">
              <w:rPr>
                <w:rFonts w:ascii="Times New Roman" w:hAnsi="Times New Roman" w:cs="Times New Roman"/>
              </w:rPr>
              <w:t>- Gắn kết Lợi ích Tối đa: Gắn kết chặt chẽ nhất lợi ích của nhân viên với thành công chung.</w:t>
            </w:r>
          </w:p>
          <w:p w14:paraId="7B96C437" w14:textId="7E46F6BA" w:rsidR="00395F34" w:rsidRPr="00395F34" w:rsidRDefault="00395F34" w:rsidP="00856EA2">
            <w:pPr>
              <w:rPr>
                <w:rFonts w:ascii="Times New Roman" w:hAnsi="Times New Roman" w:cs="Times New Roman"/>
              </w:rPr>
            </w:pPr>
            <w:r w:rsidRPr="00395F34">
              <w:rPr>
                <w:rFonts w:ascii="Times New Roman" w:hAnsi="Times New Roman" w:cs="Times New Roman"/>
              </w:rPr>
              <w:t>- An toàn về Tài chính: Đảm bảo công ty chỉ chi thưởng lớn khi thực sự có lợi nhuận.</w:t>
            </w:r>
          </w:p>
        </w:tc>
      </w:tr>
      <w:tr w:rsidR="00395F34" w:rsidRPr="00395F34" w14:paraId="46F6D2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599B0"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Nhược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8F6EE" w14:textId="77777777" w:rsidR="00856EA2" w:rsidRDefault="00395F34" w:rsidP="00856EA2">
            <w:pPr>
              <w:rPr>
                <w:rFonts w:ascii="Times New Roman" w:hAnsi="Times New Roman" w:cs="Times New Roman"/>
              </w:rPr>
            </w:pPr>
            <w:r w:rsidRPr="00395F34">
              <w:rPr>
                <w:rFonts w:ascii="Times New Roman" w:hAnsi="Times New Roman" w:cs="Times New Roman"/>
              </w:rPr>
              <w:t>- Phức tạp: Khó tính toán và khó truyền thông hơn.</w:t>
            </w:r>
          </w:p>
          <w:p w14:paraId="6BA8BD10" w14:textId="77777777" w:rsidR="00856EA2" w:rsidRDefault="00395F34" w:rsidP="00856EA2">
            <w:pPr>
              <w:rPr>
                <w:rFonts w:ascii="Times New Roman" w:hAnsi="Times New Roman" w:cs="Times New Roman"/>
              </w:rPr>
            </w:pPr>
            <w:r w:rsidRPr="00395F34">
              <w:rPr>
                <w:rFonts w:ascii="Times New Roman" w:hAnsi="Times New Roman" w:cs="Times New Roman"/>
              </w:rPr>
              <w:t>- Không ổn định: Mức thưởng có thể biến động rất lớn.</w:t>
            </w:r>
          </w:p>
          <w:p w14:paraId="5955ADBB" w14:textId="3F4F98E1" w:rsidR="00395F34" w:rsidRPr="00395F34" w:rsidRDefault="00395F34" w:rsidP="00856EA2">
            <w:pPr>
              <w:rPr>
                <w:rFonts w:ascii="Times New Roman" w:hAnsi="Times New Roman" w:cs="Times New Roman"/>
              </w:rPr>
            </w:pPr>
            <w:r w:rsidRPr="00395F34">
              <w:rPr>
                <w:rFonts w:ascii="Times New Roman" w:hAnsi="Times New Roman" w:cs="Times New Roman"/>
              </w:rPr>
              <w:t>- Ít phản ánh nỗ lực cá nhân.</w:t>
            </w:r>
          </w:p>
        </w:tc>
      </w:tr>
      <w:tr w:rsidR="00395F34" w:rsidRPr="00395F34" w14:paraId="0EE12E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96857" w14:textId="77777777" w:rsidR="00395F34" w:rsidRPr="00395F34" w:rsidRDefault="00395F34" w:rsidP="00856EA2">
            <w:pPr>
              <w:rPr>
                <w:rFonts w:ascii="Times New Roman" w:hAnsi="Times New Roman" w:cs="Times New Roman"/>
                <w:b/>
                <w:bCs/>
              </w:rPr>
            </w:pPr>
            <w:r w:rsidRPr="00395F34">
              <w:rPr>
                <w:rFonts w:ascii="Times New Roman" w:hAnsi="Times New Roman" w:cs="Times New Roman"/>
                <w:b/>
                <w:bCs/>
              </w:rPr>
              <w:t>Phù hợp với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49411" w14:textId="77777777" w:rsidR="00395F34" w:rsidRPr="00395F34" w:rsidRDefault="00395F34" w:rsidP="00856EA2">
            <w:pPr>
              <w:rPr>
                <w:rFonts w:ascii="Times New Roman" w:hAnsi="Times New Roman" w:cs="Times New Roman"/>
              </w:rPr>
            </w:pPr>
            <w:r w:rsidRPr="00395F34">
              <w:rPr>
                <w:rFonts w:ascii="Times New Roman" w:hAnsi="Times New Roman" w:cs="Times New Roman"/>
              </w:rPr>
              <w:t>Thường được áp dụng như một khoản thưởng bổ sung vào cuối năm hơn là thưởng theo quý.</w:t>
            </w:r>
          </w:p>
        </w:tc>
      </w:tr>
    </w:tbl>
    <w:p w14:paraId="253DC992" w14:textId="77777777" w:rsidR="007F3343" w:rsidRPr="00395F34" w:rsidRDefault="007F3343" w:rsidP="00395F34">
      <w:pPr>
        <w:ind w:firstLine="720"/>
        <w:rPr>
          <w:rFonts w:ascii="Times New Roman" w:hAnsi="Times New Roman" w:cs="Times New Roman"/>
          <w:sz w:val="26"/>
          <w:szCs w:val="26"/>
        </w:rPr>
      </w:pPr>
    </w:p>
    <w:sectPr w:rsidR="007F3343" w:rsidRPr="00395F3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3AA0" w14:textId="77777777" w:rsidR="008E7160" w:rsidRDefault="008E7160" w:rsidP="00FF21CC">
      <w:pPr>
        <w:spacing w:after="0" w:line="240" w:lineRule="auto"/>
      </w:pPr>
      <w:r>
        <w:separator/>
      </w:r>
    </w:p>
  </w:endnote>
  <w:endnote w:type="continuationSeparator" w:id="0">
    <w:p w14:paraId="722A0031" w14:textId="77777777" w:rsidR="008E7160" w:rsidRDefault="008E7160" w:rsidP="00FF2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784463"/>
      <w:docPartObj>
        <w:docPartGallery w:val="Page Numbers (Bottom of Page)"/>
        <w:docPartUnique/>
      </w:docPartObj>
    </w:sdtPr>
    <w:sdtContent>
      <w:p w14:paraId="423A1E27" w14:textId="47658D19" w:rsidR="00FF21CC" w:rsidRDefault="00FF21CC">
        <w:pPr>
          <w:pStyle w:val="Chntrang"/>
          <w:jc w:val="right"/>
        </w:pPr>
        <w:r>
          <w:fldChar w:fldCharType="begin"/>
        </w:r>
        <w:r>
          <w:instrText>PAGE   \* MERGEFORMAT</w:instrText>
        </w:r>
        <w:r>
          <w:fldChar w:fldCharType="separate"/>
        </w:r>
        <w:r>
          <w:rPr>
            <w:lang w:val="vi-VN"/>
          </w:rPr>
          <w:t>2</w:t>
        </w:r>
        <w:r>
          <w:fldChar w:fldCharType="end"/>
        </w:r>
      </w:p>
    </w:sdtContent>
  </w:sdt>
  <w:p w14:paraId="6F6653B6" w14:textId="77777777" w:rsidR="00FF21CC" w:rsidRDefault="00FF21C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27CF" w14:textId="77777777" w:rsidR="008E7160" w:rsidRDefault="008E7160" w:rsidP="00FF21CC">
      <w:pPr>
        <w:spacing w:after="0" w:line="240" w:lineRule="auto"/>
      </w:pPr>
      <w:r>
        <w:separator/>
      </w:r>
    </w:p>
  </w:footnote>
  <w:footnote w:type="continuationSeparator" w:id="0">
    <w:p w14:paraId="503F4C82" w14:textId="77777777" w:rsidR="008E7160" w:rsidRDefault="008E7160" w:rsidP="00FF21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5E4"/>
    <w:multiLevelType w:val="multilevel"/>
    <w:tmpl w:val="94DE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5F8"/>
    <w:multiLevelType w:val="multilevel"/>
    <w:tmpl w:val="EAC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306D9"/>
    <w:multiLevelType w:val="hybridMultilevel"/>
    <w:tmpl w:val="68588D12"/>
    <w:lvl w:ilvl="0" w:tplc="51D480B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F6100A8"/>
    <w:multiLevelType w:val="multilevel"/>
    <w:tmpl w:val="BA76E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F30B2"/>
    <w:multiLevelType w:val="multilevel"/>
    <w:tmpl w:val="B6569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11328"/>
    <w:multiLevelType w:val="multilevel"/>
    <w:tmpl w:val="58F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B60CE"/>
    <w:multiLevelType w:val="multilevel"/>
    <w:tmpl w:val="0A08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87467"/>
    <w:multiLevelType w:val="multilevel"/>
    <w:tmpl w:val="DBEA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D2572"/>
    <w:multiLevelType w:val="multilevel"/>
    <w:tmpl w:val="816A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167C8"/>
    <w:multiLevelType w:val="multilevel"/>
    <w:tmpl w:val="7D2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009605">
    <w:abstractNumId w:val="3"/>
  </w:num>
  <w:num w:numId="2" w16cid:durableId="487602117">
    <w:abstractNumId w:val="0"/>
  </w:num>
  <w:num w:numId="3" w16cid:durableId="990256265">
    <w:abstractNumId w:val="4"/>
  </w:num>
  <w:num w:numId="4" w16cid:durableId="176976677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377164258">
    <w:abstractNumId w:val="4"/>
    <w:lvlOverride w:ilvl="1">
      <w:startOverride w:val="1"/>
    </w:lvlOverride>
  </w:num>
  <w:num w:numId="6" w16cid:durableId="112087628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498381808">
    <w:abstractNumId w:val="2"/>
  </w:num>
  <w:num w:numId="8" w16cid:durableId="538788361">
    <w:abstractNumId w:val="9"/>
  </w:num>
  <w:num w:numId="9" w16cid:durableId="2517475">
    <w:abstractNumId w:val="5"/>
  </w:num>
  <w:num w:numId="10" w16cid:durableId="1295208770">
    <w:abstractNumId w:val="6"/>
  </w:num>
  <w:num w:numId="11" w16cid:durableId="829253701">
    <w:abstractNumId w:val="8"/>
  </w:num>
  <w:num w:numId="12" w16cid:durableId="1214582958">
    <w:abstractNumId w:val="7"/>
  </w:num>
  <w:num w:numId="13" w16cid:durableId="1301767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F9"/>
    <w:rsid w:val="001137F5"/>
    <w:rsid w:val="00182689"/>
    <w:rsid w:val="00223F1B"/>
    <w:rsid w:val="002D26F9"/>
    <w:rsid w:val="00395F34"/>
    <w:rsid w:val="007D7561"/>
    <w:rsid w:val="007F3343"/>
    <w:rsid w:val="00856EA2"/>
    <w:rsid w:val="008E7160"/>
    <w:rsid w:val="009862B1"/>
    <w:rsid w:val="009B6B8B"/>
    <w:rsid w:val="00AA14B5"/>
    <w:rsid w:val="00B037FC"/>
    <w:rsid w:val="00E167D7"/>
    <w:rsid w:val="00FF2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856F"/>
  <w15:chartTrackingRefBased/>
  <w15:docId w15:val="{A924FC61-A84F-4659-B1DF-B905EBC88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D2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D2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2D26F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2D26F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D26F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D26F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D26F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D26F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D26F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D26F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D26F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2D26F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2D26F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D26F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D26F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D26F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D26F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D26F9"/>
    <w:rPr>
      <w:rFonts w:eastAsiaTheme="majorEastAsia" w:cstheme="majorBidi"/>
      <w:color w:val="272727" w:themeColor="text1" w:themeTint="D8"/>
    </w:rPr>
  </w:style>
  <w:style w:type="paragraph" w:styleId="Tiu">
    <w:name w:val="Title"/>
    <w:basedOn w:val="Binhthng"/>
    <w:next w:val="Binhthng"/>
    <w:link w:val="TiuChar"/>
    <w:uiPriority w:val="10"/>
    <w:qFormat/>
    <w:rsid w:val="002D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D26F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D26F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D26F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D26F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D26F9"/>
    <w:rPr>
      <w:i/>
      <w:iCs/>
      <w:color w:val="404040" w:themeColor="text1" w:themeTint="BF"/>
    </w:rPr>
  </w:style>
  <w:style w:type="paragraph" w:styleId="oancuaDanhsach">
    <w:name w:val="List Paragraph"/>
    <w:basedOn w:val="Binhthng"/>
    <w:uiPriority w:val="34"/>
    <w:qFormat/>
    <w:rsid w:val="002D26F9"/>
    <w:pPr>
      <w:ind w:left="720"/>
      <w:contextualSpacing/>
    </w:pPr>
  </w:style>
  <w:style w:type="character" w:styleId="NhnmnhThm">
    <w:name w:val="Intense Emphasis"/>
    <w:basedOn w:val="Phngmcinhcuaoanvn"/>
    <w:uiPriority w:val="21"/>
    <w:qFormat/>
    <w:rsid w:val="002D26F9"/>
    <w:rPr>
      <w:i/>
      <w:iCs/>
      <w:color w:val="0F4761" w:themeColor="accent1" w:themeShade="BF"/>
    </w:rPr>
  </w:style>
  <w:style w:type="paragraph" w:styleId="Nhaykepm">
    <w:name w:val="Intense Quote"/>
    <w:basedOn w:val="Binhthng"/>
    <w:next w:val="Binhthng"/>
    <w:link w:val="NhaykepmChar"/>
    <w:uiPriority w:val="30"/>
    <w:qFormat/>
    <w:rsid w:val="002D2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D26F9"/>
    <w:rPr>
      <w:i/>
      <w:iCs/>
      <w:color w:val="0F4761" w:themeColor="accent1" w:themeShade="BF"/>
    </w:rPr>
  </w:style>
  <w:style w:type="character" w:styleId="ThamchiuNhnmnh">
    <w:name w:val="Intense Reference"/>
    <w:basedOn w:val="Phngmcinhcuaoanvn"/>
    <w:uiPriority w:val="32"/>
    <w:qFormat/>
    <w:rsid w:val="002D26F9"/>
    <w:rPr>
      <w:b/>
      <w:bCs/>
      <w:smallCaps/>
      <w:color w:val="0F4761" w:themeColor="accent1" w:themeShade="BF"/>
      <w:spacing w:val="5"/>
    </w:rPr>
  </w:style>
  <w:style w:type="paragraph" w:styleId="ThngthngWeb">
    <w:name w:val="Normal (Web)"/>
    <w:basedOn w:val="Binhthng"/>
    <w:uiPriority w:val="99"/>
    <w:semiHidden/>
    <w:unhideWhenUsed/>
    <w:rsid w:val="002D26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2D26F9"/>
    <w:rPr>
      <w:rFonts w:ascii="Courier New" w:eastAsia="Times New Roman" w:hAnsi="Courier New" w:cs="Courier New"/>
      <w:sz w:val="20"/>
      <w:szCs w:val="20"/>
    </w:rPr>
  </w:style>
  <w:style w:type="character" w:styleId="Manh">
    <w:name w:val="Strong"/>
    <w:basedOn w:val="Phngmcinhcuaoanvn"/>
    <w:uiPriority w:val="22"/>
    <w:qFormat/>
    <w:rsid w:val="00395F34"/>
    <w:rPr>
      <w:b/>
      <w:bCs/>
    </w:rPr>
  </w:style>
  <w:style w:type="character" w:styleId="Nhnmanh">
    <w:name w:val="Emphasis"/>
    <w:basedOn w:val="Phngmcinhcuaoanvn"/>
    <w:uiPriority w:val="20"/>
    <w:qFormat/>
    <w:rsid w:val="00395F34"/>
    <w:rPr>
      <w:i/>
      <w:iCs/>
    </w:rPr>
  </w:style>
  <w:style w:type="paragraph" w:styleId="utrang">
    <w:name w:val="header"/>
    <w:basedOn w:val="Binhthng"/>
    <w:link w:val="utrangChar"/>
    <w:uiPriority w:val="99"/>
    <w:unhideWhenUsed/>
    <w:rsid w:val="00FF21C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F21CC"/>
  </w:style>
  <w:style w:type="paragraph" w:styleId="Chntrang">
    <w:name w:val="footer"/>
    <w:basedOn w:val="Binhthng"/>
    <w:link w:val="ChntrangChar"/>
    <w:uiPriority w:val="99"/>
    <w:unhideWhenUsed/>
    <w:rsid w:val="00FF21C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F2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685</Words>
  <Characters>3907</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7</cp:revision>
  <dcterms:created xsi:type="dcterms:W3CDTF">2025-08-21T08:15:00Z</dcterms:created>
  <dcterms:modified xsi:type="dcterms:W3CDTF">2025-08-21T09:11:00Z</dcterms:modified>
</cp:coreProperties>
</file>