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2BA44" w14:textId="67C974BA" w:rsidR="007F3343" w:rsidRPr="005C5D3F" w:rsidRDefault="00556EB3" w:rsidP="005C5D3F">
      <w:pPr>
        <w:jc w:val="center"/>
        <w:rPr>
          <w:rFonts w:ascii="Times New Roman" w:hAnsi="Times New Roman" w:cs="Times New Roman"/>
          <w:b/>
          <w:bCs/>
          <w:sz w:val="26"/>
          <w:szCs w:val="26"/>
        </w:rPr>
      </w:pPr>
      <w:r w:rsidRPr="005C5D3F">
        <w:rPr>
          <w:rFonts w:ascii="Times New Roman" w:hAnsi="Times New Roman" w:cs="Times New Roman"/>
          <w:b/>
          <w:bCs/>
          <w:sz w:val="26"/>
          <w:szCs w:val="26"/>
        </w:rPr>
        <w:t>GIAO DIỆN CẤU HÌNH HỆ SỐ PHỨC TẠP CỦA VƯỜN</w:t>
      </w:r>
    </w:p>
    <w:p w14:paraId="7C7A4783" w14:textId="77777777" w:rsidR="00F21149" w:rsidRPr="00F21149" w:rsidRDefault="00F21149" w:rsidP="005C5D3F">
      <w:pPr>
        <w:ind w:firstLine="720"/>
        <w:jc w:val="both"/>
        <w:rPr>
          <w:rFonts w:ascii="Times New Roman" w:hAnsi="Times New Roman" w:cs="Times New Roman"/>
          <w:b/>
          <w:bCs/>
          <w:sz w:val="26"/>
          <w:szCs w:val="26"/>
        </w:rPr>
      </w:pPr>
      <w:r w:rsidRPr="00F21149">
        <w:rPr>
          <w:rFonts w:ascii="Times New Roman" w:hAnsi="Times New Roman" w:cs="Times New Roman"/>
          <w:b/>
          <w:bCs/>
          <w:sz w:val="26"/>
          <w:szCs w:val="26"/>
        </w:rPr>
        <w:t>Phân Tích Logic: Từ Hồ sơ Vườn đến Điểm Công việc Kỹ sư</w:t>
      </w:r>
    </w:p>
    <w:p w14:paraId="7A1672C8" w14:textId="77777777" w:rsidR="00F21149" w:rsidRPr="00F21149" w:rsidRDefault="00F21149" w:rsidP="005C5D3F">
      <w:pPr>
        <w:ind w:firstLine="720"/>
        <w:jc w:val="both"/>
        <w:rPr>
          <w:rFonts w:ascii="Times New Roman" w:hAnsi="Times New Roman" w:cs="Times New Roman"/>
          <w:b/>
          <w:bCs/>
          <w:sz w:val="26"/>
          <w:szCs w:val="26"/>
        </w:rPr>
      </w:pPr>
      <w:r w:rsidRPr="00F21149">
        <w:rPr>
          <w:rFonts w:ascii="Times New Roman" w:hAnsi="Times New Roman" w:cs="Times New Roman"/>
          <w:b/>
          <w:bCs/>
          <w:sz w:val="26"/>
          <w:szCs w:val="26"/>
        </w:rPr>
        <w:t>I. Triết Lý Cốt Lõi: Tách Bạch Giữa "Dữ liệu" và "Quy tắc"</w:t>
      </w:r>
    </w:p>
    <w:p w14:paraId="4A3E6F26"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Để hiểu rõ luồng hoạt động, chúng ta cần phân biệt rạch ròi hai thành phần nền tảng:</w:t>
      </w:r>
    </w:p>
    <w:p w14:paraId="583ACE75"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Hồ sơ Vườn/Farm (Nơi chứa "Dữ liệu"): Đây là nơi người dùng nhập các thông tin mô tả khách quan về một vườn cụ thể.</w:t>
      </w:r>
    </w:p>
    <w:p w14:paraId="630F4D8C"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 Diện tích = 6.2 ha, Tuổi cây = 16 năm.</w:t>
      </w:r>
    </w:p>
    <w:p w14:paraId="5D1ED50A"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Module "Cấu hình Hệ số" (Nơi chứa "Quy tắc"): Đây là nơi người quản trị cấp cao thiết lập các quy tắc kinh doanh để diễn giải ý nghĩa của dữ liệu trên.</w:t>
      </w:r>
    </w:p>
    <w:p w14:paraId="02DFD108"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 Quy tắc 1: Nếu Diện tích &gt;= 5 ha VÀ &lt; 10 ha thì Hệ số = 1.2. Quy tắc 2: Nếu Tuổi cây &gt; 15 năm thì Hệ số = 1.1.</w:t>
      </w:r>
    </w:p>
    <w:p w14:paraId="5F62BEB3" w14:textId="77777777" w:rsidR="00F21149" w:rsidRPr="00F21149" w:rsidRDefault="00F21149" w:rsidP="005C5D3F">
      <w:pPr>
        <w:ind w:firstLine="720"/>
        <w:jc w:val="both"/>
        <w:rPr>
          <w:rFonts w:ascii="Times New Roman" w:hAnsi="Times New Roman" w:cs="Times New Roman"/>
          <w:b/>
          <w:bCs/>
          <w:sz w:val="26"/>
          <w:szCs w:val="26"/>
        </w:rPr>
      </w:pPr>
      <w:r w:rsidRPr="00F21149">
        <w:rPr>
          <w:rFonts w:ascii="Times New Roman" w:hAnsi="Times New Roman" w:cs="Times New Roman"/>
          <w:b/>
          <w:bCs/>
          <w:sz w:val="26"/>
          <w:szCs w:val="26"/>
        </w:rPr>
        <w:t>II. Luồng Hoạt Động Của Hệ Thống (Step-by-Step)</w:t>
      </w:r>
    </w:p>
    <w:p w14:paraId="6A3ACBF8"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Hệ thống sẽ hoạt động theo một quy trình gồm 2 giai đoạn chính, hoàn toàn tự động.</w:t>
      </w:r>
    </w:p>
    <w:p w14:paraId="6CAFCBFF" w14:textId="77777777" w:rsidR="00F21149" w:rsidRPr="00F21149" w:rsidRDefault="00F21149" w:rsidP="005C5D3F">
      <w:pPr>
        <w:ind w:firstLine="720"/>
        <w:jc w:val="both"/>
        <w:rPr>
          <w:rFonts w:ascii="Times New Roman" w:hAnsi="Times New Roman" w:cs="Times New Roman"/>
          <w:b/>
          <w:bCs/>
          <w:sz w:val="26"/>
          <w:szCs w:val="26"/>
        </w:rPr>
      </w:pPr>
      <w:r w:rsidRPr="00F21149">
        <w:rPr>
          <w:rFonts w:ascii="Times New Roman" w:hAnsi="Times New Roman" w:cs="Times New Roman"/>
          <w:b/>
          <w:bCs/>
          <w:sz w:val="26"/>
          <w:szCs w:val="26"/>
        </w:rPr>
        <w:t>Giai đoạn 1: Tính toán và Lưu trữ Hệ số Phức tạp Vườn</w:t>
      </w:r>
    </w:p>
    <w:p w14:paraId="2F31ECD9"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Khi nào diễn ra: Mỗi khi một Hồ sơ Vườn/Farm được tạo mới hoặc có sự thay đổi về các đặc tính quan trọng.</w:t>
      </w:r>
    </w:p>
    <w:p w14:paraId="29581A60"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Mục đích: Lượng hóa "độ khó" của chính vườn đó và lưu lại để sử dụng sau này.</w:t>
      </w:r>
    </w:p>
    <w:p w14:paraId="33F88AA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Các bước xử lý của Backend:</w:t>
      </w:r>
    </w:p>
    <w:p w14:paraId="60ECD25B"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Thu thập "Dữ liệu": Hệ thống đọc các giá trị thực tế từ Hồ sơ Vườn vừa được lưu.</w:t>
      </w:r>
    </w:p>
    <w:p w14:paraId="784EE025"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 Lấy Diện tích = 6.2, Tuổi cây = 16, Mức độ đầu tư = "Khá"...</w:t>
      </w:r>
    </w:p>
    <w:p w14:paraId="04F9EBA6"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Tra cứu "Quy tắc": Với mỗi đặc tính, hệ thống sẽ truy cập Module "Cấu hình Hệ số" để tìm ra quy tắc logic khớp với dữ liệu.</w:t>
      </w:r>
    </w:p>
    <w:p w14:paraId="02D1EAB1"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w:t>
      </w:r>
    </w:p>
    <w:p w14:paraId="4A25424C"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Hệ thống lấy Diện tích = 6.2, tra cứu và tìm thấy quy tắc 5 ≤ X &lt; 10 → Lấy ra Hệ số Diện tích = 1.2.</w:t>
      </w:r>
    </w:p>
    <w:p w14:paraId="126D27B8"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Hệ thống lấy Tuổi cây = 16, tra cứu và tìm thấy quy tắc &gt; 15 → Lấy ra Hệ số Giai đoạn = 1.1.</w:t>
      </w:r>
    </w:p>
    <w:p w14:paraId="00997A9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lastRenderedPageBreak/>
        <w:t>Hệ thống lấy Mức độ đầu tư = "Khá", tra cứu và tìm thấy quy tắc tương ứng → Lấy ra Hệ số Đầu tư = 1.0.</w:t>
      </w:r>
    </w:p>
    <w:p w14:paraId="1B01986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 (Lặp lại cho tất cả các hệ số khác)</w:t>
      </w:r>
    </w:p>
    <w:p w14:paraId="27415AB4"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Thực hiện Phép tính (Phép Nhân): Hệ thống nhân tất cả các hệ số đã tìm được lại với nhau.</w:t>
      </w:r>
    </w:p>
    <w:p w14:paraId="114166D9" w14:textId="77777777" w:rsidR="00F21149" w:rsidRPr="00F21149" w:rsidRDefault="00F21149" w:rsidP="005C5D3F">
      <w:pPr>
        <w:ind w:firstLine="720"/>
        <w:jc w:val="both"/>
        <w:rPr>
          <w:rFonts w:ascii="Times New Roman" w:hAnsi="Times New Roman" w:cs="Times New Roman"/>
          <w:b/>
          <w:bCs/>
          <w:i/>
          <w:iCs/>
          <w:sz w:val="26"/>
          <w:szCs w:val="26"/>
        </w:rPr>
      </w:pPr>
      <w:r w:rsidRPr="00F21149">
        <w:rPr>
          <w:rFonts w:ascii="Times New Roman" w:hAnsi="Times New Roman" w:cs="Times New Roman"/>
          <w:b/>
          <w:bCs/>
          <w:i/>
          <w:iCs/>
          <w:sz w:val="26"/>
          <w:szCs w:val="26"/>
        </w:rPr>
        <w:t>Công thức: HS Phức tạp = HS_DiệnTích × HS_GiaiĐoạn × HS_ĐầuTư × ...</w:t>
      </w:r>
    </w:p>
    <w:p w14:paraId="15135E8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 1.2 × 1.1 × 1.0 × ... = **1.58** (giả sử các hệ số khác là 1.0 và 1.2)</w:t>
      </w:r>
    </w:p>
    <w:p w14:paraId="231EFC89"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Lưu trữ Kết quả: Con số 1.58 này được lưu trực tiếp vào một trường complexity_factor trong Hồ sơ Vườn của chính vườn đó.</w:t>
      </w:r>
    </w:p>
    <w:p w14:paraId="76CAE387" w14:textId="475AE06A"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Kết quả của Giai đoạn 1: Mỗi vườn trong hệ thống đều có một con số Hệ số Phức tạp đã được tính toán và lưu sẵn</w:t>
      </w:r>
      <w:r w:rsidR="005C5D3F">
        <w:rPr>
          <w:rFonts w:ascii="Times New Roman" w:hAnsi="Times New Roman" w:cs="Times New Roman"/>
          <w:sz w:val="26"/>
          <w:szCs w:val="26"/>
        </w:rPr>
        <w:t xml:space="preserve"> </w:t>
      </w:r>
      <w:r w:rsidR="005C5D3F" w:rsidRPr="005C5D3F">
        <w:rPr>
          <w:rFonts w:ascii="Times New Roman" w:hAnsi="Times New Roman" w:cs="Times New Roman"/>
          <w:b/>
          <w:bCs/>
          <w:sz w:val="26"/>
          <w:szCs w:val="26"/>
        </w:rPr>
        <w:t>(trong danh sách các vườn quản lý)</w:t>
      </w:r>
      <w:r w:rsidRPr="00F21149">
        <w:rPr>
          <w:rFonts w:ascii="Times New Roman" w:hAnsi="Times New Roman" w:cs="Times New Roman"/>
          <w:sz w:val="26"/>
          <w:szCs w:val="26"/>
        </w:rPr>
        <w:t>.</w:t>
      </w:r>
    </w:p>
    <w:p w14:paraId="6087ACBD" w14:textId="77777777" w:rsidR="00F21149" w:rsidRPr="00F21149" w:rsidRDefault="00F21149" w:rsidP="005C5D3F">
      <w:pPr>
        <w:ind w:firstLine="720"/>
        <w:jc w:val="both"/>
        <w:rPr>
          <w:rFonts w:ascii="Times New Roman" w:hAnsi="Times New Roman" w:cs="Times New Roman"/>
          <w:b/>
          <w:bCs/>
          <w:sz w:val="26"/>
          <w:szCs w:val="26"/>
        </w:rPr>
      </w:pPr>
      <w:r w:rsidRPr="00F21149">
        <w:rPr>
          <w:rFonts w:ascii="Times New Roman" w:hAnsi="Times New Roman" w:cs="Times New Roman"/>
          <w:b/>
          <w:bCs/>
          <w:sz w:val="26"/>
          <w:szCs w:val="26"/>
        </w:rPr>
        <w:t>Giai đoạn 2: Tính toán Điểm Khối lượng Công việc khi Phân công</w:t>
      </w:r>
    </w:p>
    <w:p w14:paraId="4FFAA61A"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Khi nào diễn ra: Khi người quản lý truy cập Module "Phân công &amp; Cân bằng tải" và tương tác với giao diện.</w:t>
      </w:r>
    </w:p>
    <w:p w14:paraId="5DC30C4F"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Mục đích: Cung cấp cho người quản lý một chỉ số động, theo thời gian thực về khối lượng công việc của mỗi kỹ sư để hỗ trợ ra quyết định.</w:t>
      </w:r>
    </w:p>
    <w:p w14:paraId="1EBC1CE0"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Các bước xử lý của Backend &amp; Frontend:</w:t>
      </w:r>
    </w:p>
    <w:p w14:paraId="31AC7F9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Tải Dữ liệu Ban đầu: Khi người quản lý mở giao diện, backend sẽ:</w:t>
      </w:r>
    </w:p>
    <w:p w14:paraId="41A87364"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Lấy danh sách tất cả các kỹ sư.</w:t>
      </w:r>
    </w:p>
    <w:p w14:paraId="765F967F"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Với mỗi kỹ sư, nó sẽ truy vấn Module Phân công để lấy danh sách các vườn họ đang phụ trách.</w:t>
      </w:r>
    </w:p>
    <w:p w14:paraId="4C1D77CD"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Nó sẽ cộng tất cả các Hệ số Phức tạp (đã được tính sẵn ở Giai đoạn 1) của các vườn đó lại để ra Điểm Khối lượng Công việc hiện tại cho mỗi kỹ sư.</w:t>
      </w:r>
    </w:p>
    <w:p w14:paraId="2189E272"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Ví dụ: Anh An phụ trách 2 vườn có hệ số là 1.58 và 1.22 → Điểm CV của anh là 1.58 + 1.22 = 2.80.</w:t>
      </w:r>
    </w:p>
    <w:p w14:paraId="41C0E344" w14:textId="77777777" w:rsidR="00F21149" w:rsidRPr="00F21149" w:rsidRDefault="00F21149" w:rsidP="005C5D3F">
      <w:pPr>
        <w:ind w:firstLine="720"/>
        <w:jc w:val="both"/>
        <w:rPr>
          <w:rFonts w:ascii="Times New Roman" w:hAnsi="Times New Roman" w:cs="Times New Roman"/>
          <w:sz w:val="26"/>
          <w:szCs w:val="26"/>
        </w:rPr>
      </w:pPr>
      <w:r w:rsidRPr="00F21149">
        <w:rPr>
          <w:rFonts w:ascii="Times New Roman" w:hAnsi="Times New Roman" w:cs="Times New Roman"/>
          <w:sz w:val="26"/>
          <w:szCs w:val="26"/>
        </w:rPr>
        <w:t>Mô phỏng Tương tác (Real-time Simulation):</w:t>
      </w:r>
    </w:p>
    <w:p w14:paraId="1FDB75DB" w14:textId="77777777" w:rsidR="00F21149" w:rsidRPr="00F21149" w:rsidRDefault="00F21149" w:rsidP="00D750BA">
      <w:pPr>
        <w:ind w:firstLine="720"/>
        <w:jc w:val="both"/>
        <w:rPr>
          <w:rFonts w:ascii="Times New Roman" w:hAnsi="Times New Roman" w:cs="Times New Roman"/>
          <w:sz w:val="26"/>
          <w:szCs w:val="26"/>
        </w:rPr>
      </w:pPr>
      <w:r w:rsidRPr="00F21149">
        <w:rPr>
          <w:rFonts w:ascii="Times New Roman" w:hAnsi="Times New Roman" w:cs="Times New Roman"/>
          <w:sz w:val="26"/>
          <w:szCs w:val="26"/>
        </w:rPr>
        <w:t>Hành động: Người quản lý kéo-thả "Vườn ông Mười" (có Hệ số Phức tạp là 1.15) vào danh sách của Kỹ sư An.</w:t>
      </w:r>
    </w:p>
    <w:p w14:paraId="41451758" w14:textId="77777777" w:rsidR="00F21149" w:rsidRPr="00F21149" w:rsidRDefault="00F21149" w:rsidP="00D750BA">
      <w:pPr>
        <w:ind w:firstLine="720"/>
        <w:jc w:val="both"/>
        <w:rPr>
          <w:rFonts w:ascii="Times New Roman" w:hAnsi="Times New Roman" w:cs="Times New Roman"/>
          <w:sz w:val="26"/>
          <w:szCs w:val="26"/>
        </w:rPr>
      </w:pPr>
      <w:r w:rsidRPr="00F21149">
        <w:rPr>
          <w:rFonts w:ascii="Times New Roman" w:hAnsi="Times New Roman" w:cs="Times New Roman"/>
          <w:sz w:val="26"/>
          <w:szCs w:val="26"/>
        </w:rPr>
        <w:lastRenderedPageBreak/>
        <w:t>Logic Frontend (JavaScript): Ngay lập tức, giao diện sẽ thực hiện một phép tính đơn giản:</w:t>
      </w:r>
    </w:p>
    <w:p w14:paraId="129D5B12"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Điểm CV dự kiến = Điểm CV hiện tại + Hệ số Phức tạp của vườn mới</w:t>
      </w:r>
    </w:p>
    <w:p w14:paraId="39BB7BAF"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3.95 = 2.80 + 1.15</w:t>
      </w:r>
    </w:p>
    <w:p w14:paraId="6884C09D"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Kết quả: Con số 3.95 được hiển thị ngay lập tức, kèm theo cảnh báo "Quá tải", giúp người quản lý thấy trước được tác động của quyết định của mình.</w:t>
      </w:r>
    </w:p>
    <w:p w14:paraId="47DE3149"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Xác nhận Phân công:</w:t>
      </w:r>
    </w:p>
    <w:p w14:paraId="321586BA"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Hành động: Người quản lý nhấn nút "Xác nhận".</w:t>
      </w:r>
    </w:p>
    <w:p w14:paraId="7EDE52CD"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Logic Backend: Frontend sẽ gửi yêu cầu lên server để tạo một bản ghi phân công mới, gán "Vườn ông Mười" cho Kỹ sư An. Điểm Khối lượng Công việc của anh An trong hệ thống giờ đây sẽ chính thức được cập nhật thành 3.95.</w:t>
      </w:r>
    </w:p>
    <w:p w14:paraId="0C18B362" w14:textId="77777777" w:rsidR="00556EB3" w:rsidRDefault="00556EB3" w:rsidP="005C5D3F">
      <w:pPr>
        <w:jc w:val="both"/>
        <w:rPr>
          <w:rFonts w:ascii="Times New Roman" w:hAnsi="Times New Roman" w:cs="Times New Roman"/>
          <w:sz w:val="26"/>
          <w:szCs w:val="26"/>
        </w:rPr>
      </w:pPr>
    </w:p>
    <w:p w14:paraId="2C0FEB4E" w14:textId="77777777" w:rsidR="009664AC" w:rsidRDefault="009664AC" w:rsidP="005C5D3F">
      <w:pPr>
        <w:jc w:val="both"/>
        <w:rPr>
          <w:rFonts w:ascii="Times New Roman" w:hAnsi="Times New Roman" w:cs="Times New Roman"/>
          <w:sz w:val="26"/>
          <w:szCs w:val="26"/>
        </w:rPr>
      </w:pPr>
    </w:p>
    <w:p w14:paraId="428716E7" w14:textId="77777777" w:rsidR="009664AC" w:rsidRDefault="009664AC" w:rsidP="005C5D3F">
      <w:pPr>
        <w:jc w:val="both"/>
        <w:rPr>
          <w:rFonts w:ascii="Times New Roman" w:hAnsi="Times New Roman" w:cs="Times New Roman"/>
          <w:sz w:val="26"/>
          <w:szCs w:val="26"/>
        </w:rPr>
      </w:pPr>
    </w:p>
    <w:p w14:paraId="6923DC5A" w14:textId="77777777" w:rsidR="009664AC" w:rsidRDefault="009664AC" w:rsidP="005C5D3F">
      <w:pPr>
        <w:jc w:val="both"/>
        <w:rPr>
          <w:rFonts w:ascii="Times New Roman" w:hAnsi="Times New Roman" w:cs="Times New Roman"/>
          <w:sz w:val="26"/>
          <w:szCs w:val="26"/>
        </w:rPr>
      </w:pPr>
    </w:p>
    <w:p w14:paraId="0AF8662E" w14:textId="77777777" w:rsidR="009664AC" w:rsidRDefault="009664AC" w:rsidP="005C5D3F">
      <w:pPr>
        <w:jc w:val="both"/>
        <w:rPr>
          <w:rFonts w:ascii="Times New Roman" w:hAnsi="Times New Roman" w:cs="Times New Roman"/>
          <w:sz w:val="26"/>
          <w:szCs w:val="26"/>
        </w:rPr>
      </w:pPr>
    </w:p>
    <w:p w14:paraId="7657373E" w14:textId="77777777" w:rsidR="009664AC" w:rsidRDefault="009664AC" w:rsidP="005C5D3F">
      <w:pPr>
        <w:jc w:val="both"/>
        <w:rPr>
          <w:rFonts w:ascii="Times New Roman" w:hAnsi="Times New Roman" w:cs="Times New Roman"/>
          <w:sz w:val="26"/>
          <w:szCs w:val="26"/>
        </w:rPr>
      </w:pPr>
    </w:p>
    <w:p w14:paraId="157E62E9" w14:textId="77777777" w:rsidR="009664AC" w:rsidRDefault="009664AC" w:rsidP="005C5D3F">
      <w:pPr>
        <w:jc w:val="both"/>
        <w:rPr>
          <w:rFonts w:ascii="Times New Roman" w:hAnsi="Times New Roman" w:cs="Times New Roman"/>
          <w:sz w:val="26"/>
          <w:szCs w:val="26"/>
        </w:rPr>
      </w:pPr>
    </w:p>
    <w:p w14:paraId="5AC85F06" w14:textId="77777777" w:rsidR="009664AC" w:rsidRDefault="009664AC" w:rsidP="005C5D3F">
      <w:pPr>
        <w:jc w:val="both"/>
        <w:rPr>
          <w:rFonts w:ascii="Times New Roman" w:hAnsi="Times New Roman" w:cs="Times New Roman"/>
          <w:sz w:val="26"/>
          <w:szCs w:val="26"/>
        </w:rPr>
      </w:pPr>
    </w:p>
    <w:p w14:paraId="14771526" w14:textId="77777777" w:rsidR="009664AC" w:rsidRDefault="009664AC" w:rsidP="005C5D3F">
      <w:pPr>
        <w:jc w:val="both"/>
        <w:rPr>
          <w:rFonts w:ascii="Times New Roman" w:hAnsi="Times New Roman" w:cs="Times New Roman"/>
          <w:sz w:val="26"/>
          <w:szCs w:val="26"/>
        </w:rPr>
      </w:pPr>
    </w:p>
    <w:p w14:paraId="54BBD332" w14:textId="77777777" w:rsidR="009664AC" w:rsidRDefault="009664AC" w:rsidP="005C5D3F">
      <w:pPr>
        <w:jc w:val="both"/>
        <w:rPr>
          <w:rFonts w:ascii="Times New Roman" w:hAnsi="Times New Roman" w:cs="Times New Roman"/>
          <w:sz w:val="26"/>
          <w:szCs w:val="26"/>
        </w:rPr>
      </w:pPr>
    </w:p>
    <w:p w14:paraId="16D76E7E" w14:textId="77777777" w:rsidR="009664AC" w:rsidRDefault="009664AC" w:rsidP="005C5D3F">
      <w:pPr>
        <w:jc w:val="both"/>
        <w:rPr>
          <w:rFonts w:ascii="Times New Roman" w:hAnsi="Times New Roman" w:cs="Times New Roman"/>
          <w:sz w:val="26"/>
          <w:szCs w:val="26"/>
        </w:rPr>
      </w:pPr>
    </w:p>
    <w:p w14:paraId="364D624A" w14:textId="77777777" w:rsidR="009664AC" w:rsidRDefault="009664AC" w:rsidP="005C5D3F">
      <w:pPr>
        <w:jc w:val="both"/>
        <w:rPr>
          <w:rFonts w:ascii="Times New Roman" w:hAnsi="Times New Roman" w:cs="Times New Roman"/>
          <w:sz w:val="26"/>
          <w:szCs w:val="26"/>
        </w:rPr>
      </w:pPr>
    </w:p>
    <w:p w14:paraId="61071EDA" w14:textId="77777777" w:rsidR="009664AC" w:rsidRDefault="009664AC" w:rsidP="005C5D3F">
      <w:pPr>
        <w:jc w:val="both"/>
        <w:rPr>
          <w:rFonts w:ascii="Times New Roman" w:hAnsi="Times New Roman" w:cs="Times New Roman"/>
          <w:sz w:val="26"/>
          <w:szCs w:val="26"/>
        </w:rPr>
      </w:pPr>
    </w:p>
    <w:p w14:paraId="135BED08" w14:textId="77777777" w:rsidR="009664AC" w:rsidRDefault="009664AC" w:rsidP="005C5D3F">
      <w:pPr>
        <w:jc w:val="both"/>
        <w:rPr>
          <w:rFonts w:ascii="Times New Roman" w:hAnsi="Times New Roman" w:cs="Times New Roman"/>
          <w:sz w:val="26"/>
          <w:szCs w:val="26"/>
        </w:rPr>
      </w:pPr>
    </w:p>
    <w:p w14:paraId="65B3EA47" w14:textId="77777777" w:rsidR="009664AC" w:rsidRDefault="009664AC" w:rsidP="005C5D3F">
      <w:pPr>
        <w:jc w:val="both"/>
        <w:rPr>
          <w:rFonts w:ascii="Times New Roman" w:hAnsi="Times New Roman" w:cs="Times New Roman"/>
          <w:sz w:val="26"/>
          <w:szCs w:val="26"/>
        </w:rPr>
      </w:pPr>
    </w:p>
    <w:p w14:paraId="3587C145" w14:textId="77777777" w:rsidR="009664AC" w:rsidRPr="005C5D3F" w:rsidRDefault="009664AC" w:rsidP="005C5D3F">
      <w:pPr>
        <w:jc w:val="both"/>
        <w:rPr>
          <w:rFonts w:ascii="Times New Roman" w:hAnsi="Times New Roman" w:cs="Times New Roman"/>
          <w:sz w:val="26"/>
          <w:szCs w:val="26"/>
        </w:rPr>
      </w:pPr>
    </w:p>
    <w:p w14:paraId="03D5B0D6" w14:textId="2B23F491" w:rsidR="00556EB3" w:rsidRPr="00125147" w:rsidRDefault="00556EB3" w:rsidP="00125147">
      <w:pPr>
        <w:ind w:firstLine="720"/>
        <w:jc w:val="both"/>
        <w:rPr>
          <w:rFonts w:ascii="Times New Roman" w:hAnsi="Times New Roman" w:cs="Times New Roman"/>
          <w:b/>
          <w:bCs/>
          <w:sz w:val="26"/>
          <w:szCs w:val="26"/>
        </w:rPr>
      </w:pPr>
      <w:r w:rsidRPr="00125147">
        <w:rPr>
          <w:rFonts w:ascii="Times New Roman" w:hAnsi="Times New Roman" w:cs="Times New Roman"/>
          <w:b/>
          <w:bCs/>
          <w:sz w:val="26"/>
          <w:szCs w:val="26"/>
        </w:rPr>
        <w:lastRenderedPageBreak/>
        <w:t>THƯ VIỆN CÁC HỆ SỐ XÁC ĐỊNH</w:t>
      </w:r>
    </w:p>
    <w:p w14:paraId="348ACDF3" w14:textId="77777777" w:rsidR="00F21149" w:rsidRPr="00125147" w:rsidRDefault="00F21149" w:rsidP="00125147">
      <w:pPr>
        <w:ind w:firstLine="720"/>
        <w:jc w:val="both"/>
        <w:rPr>
          <w:rFonts w:ascii="Times New Roman" w:hAnsi="Times New Roman" w:cs="Times New Roman"/>
          <w:b/>
          <w:bCs/>
          <w:sz w:val="26"/>
          <w:szCs w:val="26"/>
        </w:rPr>
      </w:pPr>
      <w:r w:rsidRPr="00125147">
        <w:rPr>
          <w:rFonts w:ascii="Times New Roman" w:hAnsi="Times New Roman" w:cs="Times New Roman"/>
          <w:b/>
          <w:bCs/>
          <w:sz w:val="26"/>
          <w:szCs w:val="26"/>
        </w:rPr>
        <w:t>Danh Sách Chi Tiết Các Hệ Số Phức Tạp Của Vườn</w:t>
      </w:r>
    </w:p>
    <w:p w14:paraId="4C0BA6CA" w14:textId="77777777" w:rsidR="00F21149" w:rsidRPr="00F21149" w:rsidRDefault="00F21149" w:rsidP="00125147">
      <w:pPr>
        <w:ind w:firstLine="720"/>
        <w:jc w:val="both"/>
        <w:rPr>
          <w:rFonts w:ascii="Times New Roman" w:hAnsi="Times New Roman" w:cs="Times New Roman"/>
          <w:sz w:val="26"/>
          <w:szCs w:val="26"/>
        </w:rPr>
      </w:pPr>
      <w:r w:rsidRPr="00125147">
        <w:rPr>
          <w:rFonts w:ascii="Times New Roman" w:hAnsi="Times New Roman" w:cs="Times New Roman"/>
          <w:b/>
          <w:bCs/>
          <w:sz w:val="26"/>
          <w:szCs w:val="26"/>
        </w:rPr>
        <w:t>I. Nguyên Tắc Hoạt Động</w:t>
      </w:r>
    </w:p>
    <w:p w14:paraId="760A601B"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Hệ số Phức tạp Vườn là một chỉ số duy nhất, được hệ thống tự động tính toán bằng cách NHÂN tất cả các hệ số thành phần lại với nhau. Nó đại diện cho "độ khó" tổng thể của một vườn, làm cơ sở để tính toán khối lượng công việc và cá nhân hóa mục tiêu cho kỹ sư.</w:t>
      </w:r>
    </w:p>
    <w:p w14:paraId="0715EC04" w14:textId="77777777" w:rsid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Công thức: HS Phức tạp = HS_GiaiĐoạn × HS_YêuCầuKT × HS_RủiRo × HS_DiệnTích × HS_KhoảngCách × HS_ĐầuTư × HS_HỗTrợ × HS_HợpĐồng × HS_TiềmNăng</w:t>
      </w:r>
    </w:p>
    <w:p w14:paraId="6F0C00D6" w14:textId="77777777" w:rsidR="00F21149" w:rsidRPr="00125147" w:rsidRDefault="00F21149" w:rsidP="00125147">
      <w:pPr>
        <w:ind w:firstLine="720"/>
        <w:jc w:val="both"/>
        <w:rPr>
          <w:rFonts w:ascii="Times New Roman" w:hAnsi="Times New Roman" w:cs="Times New Roman"/>
          <w:b/>
          <w:bCs/>
          <w:sz w:val="26"/>
          <w:szCs w:val="26"/>
        </w:rPr>
      </w:pPr>
      <w:r w:rsidRPr="00125147">
        <w:rPr>
          <w:rFonts w:ascii="Times New Roman" w:hAnsi="Times New Roman" w:cs="Times New Roman"/>
          <w:b/>
          <w:bCs/>
          <w:sz w:val="26"/>
          <w:szCs w:val="26"/>
        </w:rPr>
        <w:t>II. Chi Tiết Các Nhóm Hệ Số</w:t>
      </w:r>
    </w:p>
    <w:p w14:paraId="3A88F21A" w14:textId="77777777" w:rsidR="00F21149" w:rsidRPr="00F21149" w:rsidRDefault="00F21149" w:rsidP="00125147">
      <w:pPr>
        <w:ind w:firstLine="720"/>
        <w:jc w:val="both"/>
        <w:rPr>
          <w:rFonts w:ascii="Times New Roman" w:hAnsi="Times New Roman" w:cs="Times New Roman"/>
          <w:sz w:val="26"/>
          <w:szCs w:val="26"/>
        </w:rPr>
      </w:pPr>
      <w:r w:rsidRPr="00125147">
        <w:rPr>
          <w:rFonts w:ascii="Times New Roman" w:hAnsi="Times New Roman" w:cs="Times New Roman"/>
          <w:b/>
          <w:bCs/>
          <w:sz w:val="26"/>
          <w:szCs w:val="26"/>
        </w:rPr>
        <w:t>1. Nhóm Hệ số Nông học &amp; Kỹ thuật (Technical Factors)</w:t>
      </w:r>
    </w:p>
    <w:p w14:paraId="32BC99B3" w14:textId="77777777" w:rsidR="00F21149" w:rsidRPr="00F21149" w:rsidRDefault="00F21149" w:rsidP="00125147">
      <w:pPr>
        <w:ind w:firstLine="720"/>
        <w:jc w:val="both"/>
        <w:rPr>
          <w:rFonts w:ascii="Times New Roman" w:hAnsi="Times New Roman" w:cs="Times New Roman"/>
          <w:sz w:val="26"/>
          <w:szCs w:val="26"/>
        </w:rPr>
      </w:pPr>
      <w:r w:rsidRPr="00F21149">
        <w:rPr>
          <w:rFonts w:ascii="Times New Roman" w:hAnsi="Times New Roman" w:cs="Times New Roman"/>
          <w:sz w:val="26"/>
          <w:szCs w:val="26"/>
        </w:rPr>
        <w:t>Phản ánh các yếu tố liên quan đến trạng thái vật lý và sinh học của vườn.</w:t>
      </w:r>
    </w:p>
    <w:tbl>
      <w:tblPr>
        <w:tblW w:w="0" w:type="auto"/>
        <w:tblCellSpacing w:w="15" w:type="dxa"/>
        <w:tblCellMar>
          <w:left w:w="0" w:type="dxa"/>
          <w:right w:w="0" w:type="dxa"/>
        </w:tblCellMar>
        <w:tblLook w:val="04A0" w:firstRow="1" w:lastRow="0" w:firstColumn="1" w:lastColumn="0" w:noHBand="0" w:noVBand="1"/>
      </w:tblPr>
      <w:tblGrid>
        <w:gridCol w:w="1522"/>
        <w:gridCol w:w="2070"/>
        <w:gridCol w:w="1710"/>
        <w:gridCol w:w="4042"/>
      </w:tblGrid>
      <w:tr w:rsidR="00F21149" w:rsidRPr="00125147" w14:paraId="27DDED20" w14:textId="77777777" w:rsidTr="0047204C">
        <w:trPr>
          <w:tblCellSpacing w:w="15" w:type="dxa"/>
        </w:trPr>
        <w:tc>
          <w:tcPr>
            <w:tcW w:w="14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14218" w14:textId="77777777" w:rsidR="00F21149" w:rsidRPr="00336372" w:rsidRDefault="00F21149" w:rsidP="000340D9">
            <w:pPr>
              <w:jc w:val="center"/>
              <w:rPr>
                <w:rFonts w:ascii="Times New Roman" w:hAnsi="Times New Roman" w:cs="Times New Roman"/>
                <w:b/>
                <w:bCs/>
                <w:sz w:val="20"/>
                <w:szCs w:val="20"/>
              </w:rPr>
            </w:pPr>
            <w:r w:rsidRPr="00336372">
              <w:rPr>
                <w:rFonts w:ascii="Times New Roman" w:hAnsi="Times New Roman" w:cs="Times New Roman"/>
                <w:b/>
                <w:bCs/>
                <w:sz w:val="20"/>
                <w:szCs w:val="20"/>
              </w:rPr>
              <w:t>Tên Hệ số</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152EF" w14:textId="77777777" w:rsidR="00F21149" w:rsidRPr="00125147" w:rsidRDefault="00F21149" w:rsidP="000340D9">
            <w:pPr>
              <w:jc w:val="center"/>
              <w:rPr>
                <w:rFonts w:ascii="Times New Roman" w:hAnsi="Times New Roman" w:cs="Times New Roman"/>
                <w:b/>
                <w:bCs/>
                <w:sz w:val="20"/>
                <w:szCs w:val="20"/>
              </w:rPr>
            </w:pPr>
            <w:r w:rsidRPr="00125147">
              <w:rPr>
                <w:rFonts w:ascii="Times New Roman" w:hAnsi="Times New Roman" w:cs="Times New Roman"/>
                <w:b/>
                <w:bCs/>
                <w:sz w:val="20"/>
                <w:szCs w:val="20"/>
              </w:rPr>
              <w:t>Mục đích</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767D9" w14:textId="77777777" w:rsidR="00F21149" w:rsidRPr="00125147" w:rsidRDefault="00F21149" w:rsidP="000340D9">
            <w:pPr>
              <w:jc w:val="center"/>
              <w:rPr>
                <w:rFonts w:ascii="Times New Roman" w:hAnsi="Times New Roman" w:cs="Times New Roman"/>
                <w:b/>
                <w:bCs/>
                <w:sz w:val="20"/>
                <w:szCs w:val="20"/>
              </w:rPr>
            </w:pPr>
            <w:r w:rsidRPr="00125147">
              <w:rPr>
                <w:rFonts w:ascii="Times New Roman" w:hAnsi="Times New Roman" w:cs="Times New Roman"/>
                <w:b/>
                <w:bCs/>
                <w:sz w:val="20"/>
                <w:szCs w:val="20"/>
              </w:rPr>
              <w:t>Dữ liệu đầu vào từ Hồ sơ Vườn</w:t>
            </w:r>
          </w:p>
        </w:tc>
        <w:tc>
          <w:tcPr>
            <w:tcW w:w="3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7E58C" w14:textId="77777777" w:rsidR="00F21149" w:rsidRPr="00125147" w:rsidRDefault="00F21149" w:rsidP="000340D9">
            <w:pPr>
              <w:jc w:val="center"/>
              <w:rPr>
                <w:rFonts w:ascii="Times New Roman" w:hAnsi="Times New Roman" w:cs="Times New Roman"/>
                <w:b/>
                <w:bCs/>
                <w:sz w:val="20"/>
                <w:szCs w:val="20"/>
              </w:rPr>
            </w:pPr>
            <w:r w:rsidRPr="00125147">
              <w:rPr>
                <w:rFonts w:ascii="Times New Roman" w:hAnsi="Times New Roman" w:cs="Times New Roman"/>
                <w:b/>
                <w:bCs/>
                <w:sz w:val="20"/>
                <w:szCs w:val="20"/>
              </w:rPr>
              <w:t>Cơ chế Cấu hình (Gợi ý)</w:t>
            </w:r>
          </w:p>
        </w:tc>
      </w:tr>
      <w:tr w:rsidR="00F21149" w:rsidRPr="00125147" w14:paraId="61BB0D68" w14:textId="77777777" w:rsidTr="0047204C">
        <w:trPr>
          <w:tblCellSpacing w:w="15" w:type="dxa"/>
        </w:trPr>
        <w:tc>
          <w:tcPr>
            <w:tcW w:w="14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EA01F" w14:textId="77777777" w:rsidR="00F21149" w:rsidRPr="00336372" w:rsidRDefault="00F21149" w:rsidP="005C5D3F">
            <w:pPr>
              <w:jc w:val="both"/>
              <w:rPr>
                <w:rFonts w:ascii="Times New Roman" w:hAnsi="Times New Roman" w:cs="Times New Roman"/>
                <w:b/>
                <w:bCs/>
                <w:sz w:val="20"/>
                <w:szCs w:val="20"/>
              </w:rPr>
            </w:pPr>
            <w:r w:rsidRPr="00336372">
              <w:rPr>
                <w:rFonts w:ascii="Times New Roman" w:hAnsi="Times New Roman" w:cs="Times New Roman"/>
                <w:b/>
                <w:bCs/>
                <w:sz w:val="20"/>
                <w:szCs w:val="20"/>
              </w:rPr>
              <w:t>Hệ số Giai đoạn &amp; Tuổi cây</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18149"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Phản ánh mức độ nỗ lực và rủi ro khác nhau ở từng giai đoạn phát triển của vườn.</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96D96"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Tuổi cây trung bình (năm)</w:t>
            </w:r>
          </w:p>
        </w:tc>
        <w:tc>
          <w:tcPr>
            <w:tcW w:w="3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5DE6E" w14:textId="77777777" w:rsidR="00336372"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Kiến thiết cơ bản (Tuổi cây &lt; 3): 1.2</w:t>
            </w:r>
          </w:p>
          <w:p w14:paraId="2FC48AAB" w14:textId="77777777" w:rsidR="00336372"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Kinh doanh năm đầu (3 ≤ Tuổi cây &lt; 5): 1.1</w:t>
            </w:r>
          </w:p>
          <w:p w14:paraId="5BE6A619" w14:textId="77777777" w:rsidR="00336372"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Kinh doanh ổn định (5 ≤ Tuổi cây ≤ 15): 1.0</w:t>
            </w:r>
          </w:p>
          <w:p w14:paraId="36502526" w14:textId="77777777" w:rsidR="00F21149"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Vườn già/cải tạo (Tuổi cây &gt; 15): 1.1</w:t>
            </w:r>
          </w:p>
          <w:p w14:paraId="5AAE09CE" w14:textId="4E22F955" w:rsidR="00336372" w:rsidRPr="00125147" w:rsidRDefault="00336372" w:rsidP="005C5D3F">
            <w:pPr>
              <w:jc w:val="both"/>
              <w:rPr>
                <w:rFonts w:ascii="Times New Roman" w:hAnsi="Times New Roman" w:cs="Times New Roman"/>
                <w:sz w:val="20"/>
                <w:szCs w:val="20"/>
              </w:rPr>
            </w:pPr>
            <w:r>
              <w:rPr>
                <w:rFonts w:ascii="Times New Roman" w:hAnsi="Times New Roman" w:cs="Times New Roman"/>
                <w:sz w:val="20"/>
                <w:szCs w:val="20"/>
              </w:rPr>
              <w:t xml:space="preserve">Vườn hỗn hợp (đa canh) </w:t>
            </w:r>
          </w:p>
        </w:tc>
      </w:tr>
      <w:tr w:rsidR="00F21149" w:rsidRPr="00125147" w14:paraId="663CBC84" w14:textId="77777777" w:rsidTr="0047204C">
        <w:trPr>
          <w:tblCellSpacing w:w="15" w:type="dxa"/>
        </w:trPr>
        <w:tc>
          <w:tcPr>
            <w:tcW w:w="14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E4C5C" w14:textId="77777777" w:rsidR="00F21149" w:rsidRPr="00336372" w:rsidRDefault="00F21149" w:rsidP="005C5D3F">
            <w:pPr>
              <w:jc w:val="both"/>
              <w:rPr>
                <w:rFonts w:ascii="Times New Roman" w:hAnsi="Times New Roman" w:cs="Times New Roman"/>
                <w:b/>
                <w:bCs/>
                <w:sz w:val="20"/>
                <w:szCs w:val="20"/>
              </w:rPr>
            </w:pPr>
            <w:r w:rsidRPr="00336372">
              <w:rPr>
                <w:rFonts w:ascii="Times New Roman" w:hAnsi="Times New Roman" w:cs="Times New Roman"/>
                <w:b/>
                <w:bCs/>
                <w:sz w:val="20"/>
                <w:szCs w:val="20"/>
              </w:rPr>
              <w:t>Hệ số Yêu cầu Kỹ thuật</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44FBF"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Ghi nhận nỗ lực bổ sung cho các vườn yêu cầu tiêu chuẩn canh tác cao hơn.</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42290"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Tiêu chuẩn canh tác (Lựa chọn)</w:t>
            </w:r>
          </w:p>
        </w:tc>
        <w:tc>
          <w:tcPr>
            <w:tcW w:w="3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88B94" w14:textId="77777777" w:rsidR="00336372"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Canh tác hữu cơ: 1.25</w:t>
            </w:r>
          </w:p>
          <w:p w14:paraId="18305A2C" w14:textId="77777777" w:rsidR="00336372"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VietGAP/GlobalG.A.P.: 1.15</w:t>
            </w:r>
          </w:p>
          <w:p w14:paraId="5A1EAF6D" w14:textId="20131C46"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Canh tác thông thường: 1.0</w:t>
            </w:r>
          </w:p>
        </w:tc>
      </w:tr>
      <w:tr w:rsidR="00F21149" w:rsidRPr="00125147" w14:paraId="62F79115" w14:textId="77777777" w:rsidTr="0047204C">
        <w:trPr>
          <w:tblCellSpacing w:w="15" w:type="dxa"/>
        </w:trPr>
        <w:tc>
          <w:tcPr>
            <w:tcW w:w="14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8FE94" w14:textId="77777777" w:rsidR="00F21149" w:rsidRPr="00336372" w:rsidRDefault="00F21149" w:rsidP="005C5D3F">
            <w:pPr>
              <w:jc w:val="both"/>
              <w:rPr>
                <w:rFonts w:ascii="Times New Roman" w:hAnsi="Times New Roman" w:cs="Times New Roman"/>
                <w:b/>
                <w:bCs/>
                <w:sz w:val="20"/>
                <w:szCs w:val="20"/>
              </w:rPr>
            </w:pPr>
            <w:r w:rsidRPr="00336372">
              <w:rPr>
                <w:rFonts w:ascii="Times New Roman" w:hAnsi="Times New Roman" w:cs="Times New Roman"/>
                <w:b/>
                <w:bCs/>
                <w:sz w:val="20"/>
                <w:szCs w:val="20"/>
              </w:rPr>
              <w:t>Hệ số Lịch sử &amp; Rủi ro Sâu bệnh</w:t>
            </w:r>
          </w:p>
        </w:tc>
        <w:tc>
          <w:tcPr>
            <w:tcW w:w="20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B3973"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Lượng hóa độ khó của các vườn có tiền sử bị nhiễm các loại sâu bệnh khó trị.</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7C7C5" w14:textId="77777777"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Lịch sử sâu bệnh (Lựa chọn)</w:t>
            </w:r>
          </w:p>
        </w:tc>
        <w:tc>
          <w:tcPr>
            <w:tcW w:w="3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19DDE" w14:textId="77777777" w:rsidR="0047204C"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Rủi ro cao (tiền sử bệnh nan y): 1.2</w:t>
            </w:r>
          </w:p>
          <w:p w14:paraId="2297F53E" w14:textId="77777777" w:rsidR="0047204C"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Rủi ro trung bình: 1.1</w:t>
            </w:r>
          </w:p>
          <w:p w14:paraId="0487A5FD" w14:textId="2D1BE7CA" w:rsidR="00F21149" w:rsidRPr="00125147" w:rsidRDefault="00F21149" w:rsidP="005C5D3F">
            <w:pPr>
              <w:jc w:val="both"/>
              <w:rPr>
                <w:rFonts w:ascii="Times New Roman" w:hAnsi="Times New Roman" w:cs="Times New Roman"/>
                <w:sz w:val="20"/>
                <w:szCs w:val="20"/>
              </w:rPr>
            </w:pPr>
            <w:r w:rsidRPr="00125147">
              <w:rPr>
                <w:rFonts w:ascii="Times New Roman" w:hAnsi="Times New Roman" w:cs="Times New Roman"/>
                <w:sz w:val="20"/>
                <w:szCs w:val="20"/>
              </w:rPr>
              <w:t>Rủi ro thấp (ít sâu bệnh): 1.0</w:t>
            </w:r>
          </w:p>
        </w:tc>
      </w:tr>
    </w:tbl>
    <w:p w14:paraId="4E85B8FB" w14:textId="325E3363" w:rsidR="00F21149" w:rsidRPr="0017207E" w:rsidRDefault="00F21149" w:rsidP="0017207E">
      <w:pPr>
        <w:ind w:firstLine="720"/>
        <w:jc w:val="both"/>
        <w:rPr>
          <w:rFonts w:ascii="Times New Roman" w:hAnsi="Times New Roman" w:cs="Times New Roman"/>
          <w:b/>
          <w:bCs/>
          <w:sz w:val="26"/>
          <w:szCs w:val="26"/>
        </w:rPr>
      </w:pPr>
      <w:r w:rsidRPr="0017207E">
        <w:rPr>
          <w:rFonts w:ascii="Times New Roman" w:hAnsi="Times New Roman" w:cs="Times New Roman"/>
          <w:b/>
          <w:bCs/>
          <w:sz w:val="26"/>
          <w:szCs w:val="26"/>
        </w:rPr>
        <w:lastRenderedPageBreak/>
        <w:t>2. Nhóm Hệ số Vận hành &amp; Địa lý (Logistical &amp; Geographical Factors)</w:t>
      </w:r>
    </w:p>
    <w:p w14:paraId="7B1653AA" w14:textId="77777777" w:rsidR="00F21149" w:rsidRPr="00F21149" w:rsidRDefault="00F21149" w:rsidP="0017207E">
      <w:pPr>
        <w:ind w:firstLine="720"/>
        <w:jc w:val="both"/>
        <w:rPr>
          <w:rFonts w:ascii="Times New Roman" w:hAnsi="Times New Roman" w:cs="Times New Roman"/>
          <w:sz w:val="26"/>
          <w:szCs w:val="26"/>
        </w:rPr>
      </w:pPr>
      <w:r w:rsidRPr="00F21149">
        <w:rPr>
          <w:rFonts w:ascii="Times New Roman" w:hAnsi="Times New Roman" w:cs="Times New Roman"/>
          <w:sz w:val="26"/>
          <w:szCs w:val="26"/>
        </w:rPr>
        <w:t>Phản ánh các yếu tố liên quan đến nỗ lực và chi phí để phục vụ vườn.</w:t>
      </w:r>
    </w:p>
    <w:tbl>
      <w:tblPr>
        <w:tblW w:w="0" w:type="auto"/>
        <w:tblCellSpacing w:w="15" w:type="dxa"/>
        <w:tblCellMar>
          <w:left w:w="0" w:type="dxa"/>
          <w:right w:w="0" w:type="dxa"/>
        </w:tblCellMar>
        <w:tblLook w:val="04A0" w:firstRow="1" w:lastRow="0" w:firstColumn="1" w:lastColumn="0" w:noHBand="0" w:noVBand="1"/>
      </w:tblPr>
      <w:tblGrid>
        <w:gridCol w:w="1612"/>
        <w:gridCol w:w="2160"/>
        <w:gridCol w:w="1710"/>
        <w:gridCol w:w="3862"/>
      </w:tblGrid>
      <w:tr w:rsidR="00F21149" w:rsidRPr="0017207E" w14:paraId="77E3B9C1" w14:textId="77777777" w:rsidTr="00050EAF">
        <w:trPr>
          <w:tblCellSpacing w:w="15" w:type="dxa"/>
        </w:trPr>
        <w:tc>
          <w:tcPr>
            <w:tcW w:w="15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4A2D6" w14:textId="77777777" w:rsidR="00F21149" w:rsidRPr="0017207E" w:rsidRDefault="00F21149" w:rsidP="0017207E">
            <w:pPr>
              <w:jc w:val="center"/>
              <w:rPr>
                <w:rFonts w:ascii="Times New Roman" w:hAnsi="Times New Roman" w:cs="Times New Roman"/>
                <w:b/>
                <w:bCs/>
                <w:sz w:val="20"/>
                <w:szCs w:val="20"/>
              </w:rPr>
            </w:pPr>
            <w:r w:rsidRPr="0017207E">
              <w:rPr>
                <w:rFonts w:ascii="Times New Roman" w:hAnsi="Times New Roman" w:cs="Times New Roman"/>
                <w:b/>
                <w:bCs/>
                <w:sz w:val="20"/>
                <w:szCs w:val="20"/>
              </w:rPr>
              <w:t>Tên Hệ số</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7ABCE" w14:textId="77777777" w:rsidR="00F21149" w:rsidRPr="0017207E" w:rsidRDefault="00F21149" w:rsidP="0017207E">
            <w:pPr>
              <w:jc w:val="center"/>
              <w:rPr>
                <w:rFonts w:ascii="Times New Roman" w:hAnsi="Times New Roman" w:cs="Times New Roman"/>
                <w:b/>
                <w:bCs/>
                <w:sz w:val="20"/>
                <w:szCs w:val="20"/>
              </w:rPr>
            </w:pPr>
            <w:r w:rsidRPr="0017207E">
              <w:rPr>
                <w:rFonts w:ascii="Times New Roman" w:hAnsi="Times New Roman" w:cs="Times New Roman"/>
                <w:b/>
                <w:bCs/>
                <w:sz w:val="20"/>
                <w:szCs w:val="20"/>
              </w:rPr>
              <w:t>Mục đích</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6E349" w14:textId="77777777" w:rsidR="00F21149" w:rsidRPr="0017207E" w:rsidRDefault="00F21149" w:rsidP="0017207E">
            <w:pPr>
              <w:jc w:val="center"/>
              <w:rPr>
                <w:rFonts w:ascii="Times New Roman" w:hAnsi="Times New Roman" w:cs="Times New Roman"/>
                <w:b/>
                <w:bCs/>
                <w:sz w:val="20"/>
                <w:szCs w:val="20"/>
              </w:rPr>
            </w:pPr>
            <w:r w:rsidRPr="0017207E">
              <w:rPr>
                <w:rFonts w:ascii="Times New Roman" w:hAnsi="Times New Roman" w:cs="Times New Roman"/>
                <w:b/>
                <w:bCs/>
                <w:sz w:val="20"/>
                <w:szCs w:val="20"/>
              </w:rPr>
              <w:t>Dữ liệu đầu vào từ Hồ sơ Vườn</w:t>
            </w:r>
          </w:p>
        </w:tc>
        <w:tc>
          <w:tcPr>
            <w:tcW w:w="38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A657A" w14:textId="77777777" w:rsidR="00F21149" w:rsidRPr="0017207E" w:rsidRDefault="00F21149" w:rsidP="0017207E">
            <w:pPr>
              <w:jc w:val="center"/>
              <w:rPr>
                <w:rFonts w:ascii="Times New Roman" w:hAnsi="Times New Roman" w:cs="Times New Roman"/>
                <w:b/>
                <w:bCs/>
                <w:sz w:val="20"/>
                <w:szCs w:val="20"/>
              </w:rPr>
            </w:pPr>
            <w:r w:rsidRPr="0017207E">
              <w:rPr>
                <w:rFonts w:ascii="Times New Roman" w:hAnsi="Times New Roman" w:cs="Times New Roman"/>
                <w:b/>
                <w:bCs/>
                <w:sz w:val="20"/>
                <w:szCs w:val="20"/>
              </w:rPr>
              <w:t>Cơ chế Cấu hình (Gợi ý)</w:t>
            </w:r>
          </w:p>
        </w:tc>
      </w:tr>
      <w:tr w:rsidR="00F21149" w:rsidRPr="0017207E" w14:paraId="2B618EA5" w14:textId="77777777" w:rsidTr="00050EAF">
        <w:trPr>
          <w:tblCellSpacing w:w="15" w:type="dxa"/>
        </w:trPr>
        <w:tc>
          <w:tcPr>
            <w:tcW w:w="15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A2968" w14:textId="77777777" w:rsidR="00F21149" w:rsidRPr="0017207E" w:rsidRDefault="00F21149" w:rsidP="005C5D3F">
            <w:pPr>
              <w:jc w:val="both"/>
              <w:rPr>
                <w:rFonts w:ascii="Times New Roman" w:hAnsi="Times New Roman" w:cs="Times New Roman"/>
                <w:b/>
                <w:bCs/>
                <w:sz w:val="20"/>
                <w:szCs w:val="20"/>
              </w:rPr>
            </w:pPr>
            <w:r w:rsidRPr="0017207E">
              <w:rPr>
                <w:rFonts w:ascii="Times New Roman" w:hAnsi="Times New Roman" w:cs="Times New Roman"/>
                <w:b/>
                <w:bCs/>
                <w:sz w:val="20"/>
                <w:szCs w:val="20"/>
              </w:rPr>
              <w:t>Hệ số Quy mô Diện tích</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36434" w14:textId="77777777"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Lượng hóa khối lượng công việc tăng thêm khi quản lý các vườn có diện tích lớn.</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80E9C" w14:textId="77777777"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Tổng diện tích (ha)</w:t>
            </w:r>
          </w:p>
        </w:tc>
        <w:tc>
          <w:tcPr>
            <w:tcW w:w="38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9598E" w14:textId="77777777" w:rsid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Rất lớn (Diện tích ≥ 10): 1.3</w:t>
            </w:r>
          </w:p>
          <w:p w14:paraId="058D4C03" w14:textId="77777777" w:rsid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Lớn (5 ≤ Diện tích &lt; 10): 1.2</w:t>
            </w:r>
          </w:p>
          <w:p w14:paraId="4E360D7B" w14:textId="77777777" w:rsid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Vừa (2 ≤ Diện tích &lt; 5): 1.1</w:t>
            </w:r>
          </w:p>
          <w:p w14:paraId="243549EB" w14:textId="415E0015"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Nhỏ (Diện tích &lt; 2): 1.0</w:t>
            </w:r>
          </w:p>
        </w:tc>
      </w:tr>
      <w:tr w:rsidR="00F21149" w:rsidRPr="0017207E" w14:paraId="6F5F4798" w14:textId="77777777" w:rsidTr="00050EAF">
        <w:trPr>
          <w:tblCellSpacing w:w="15" w:type="dxa"/>
        </w:trPr>
        <w:tc>
          <w:tcPr>
            <w:tcW w:w="15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A145A" w14:textId="77777777" w:rsidR="00F21149" w:rsidRPr="0017207E" w:rsidRDefault="00F21149" w:rsidP="005C5D3F">
            <w:pPr>
              <w:jc w:val="both"/>
              <w:rPr>
                <w:rFonts w:ascii="Times New Roman" w:hAnsi="Times New Roman" w:cs="Times New Roman"/>
                <w:b/>
                <w:bCs/>
                <w:sz w:val="20"/>
                <w:szCs w:val="20"/>
              </w:rPr>
            </w:pPr>
            <w:r w:rsidRPr="0017207E">
              <w:rPr>
                <w:rFonts w:ascii="Times New Roman" w:hAnsi="Times New Roman" w:cs="Times New Roman"/>
                <w:b/>
                <w:bCs/>
                <w:sz w:val="20"/>
                <w:szCs w:val="20"/>
              </w:rPr>
              <w:t>Hệ số Khoảng cách &amp; Địa hình</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B9452" w14:textId="77777777"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Phản ánh chi phí thời gian và công sức di chuyển.</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5B62C" w14:textId="279D81E4"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 xml:space="preserve">Khoảng cách từ </w:t>
            </w:r>
            <w:r w:rsidR="003908C0">
              <w:rPr>
                <w:rFonts w:ascii="Times New Roman" w:hAnsi="Times New Roman" w:cs="Times New Roman"/>
                <w:sz w:val="20"/>
                <w:szCs w:val="20"/>
              </w:rPr>
              <w:t xml:space="preserve">trụ sở HTX/DN – Đến vườn </w:t>
            </w:r>
            <w:r w:rsidRPr="0017207E">
              <w:rPr>
                <w:rFonts w:ascii="Times New Roman" w:hAnsi="Times New Roman" w:cs="Times New Roman"/>
                <w:sz w:val="20"/>
                <w:szCs w:val="20"/>
              </w:rPr>
              <w:t xml:space="preserve"> (km)</w:t>
            </w:r>
            <w:r w:rsidR="003908C0">
              <w:rPr>
                <w:rFonts w:ascii="Times New Roman" w:hAnsi="Times New Roman" w:cs="Times New Roman"/>
                <w:sz w:val="20"/>
                <w:szCs w:val="20"/>
              </w:rPr>
              <w:t xml:space="preserve">. Xác định theo định vị 2 đầu trong hồ sơ </w:t>
            </w:r>
          </w:p>
        </w:tc>
        <w:tc>
          <w:tcPr>
            <w:tcW w:w="38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EB917" w14:textId="77777777" w:rsidR="00050EAF"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Rất xa / Giao thông khó khăn: 1.2</w:t>
            </w:r>
          </w:p>
          <w:p w14:paraId="1AA1AF5C" w14:textId="77777777" w:rsidR="00050EAF"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Xa (Khoảng cách &gt; 50): 1.1</w:t>
            </w:r>
          </w:p>
          <w:p w14:paraId="09F03962" w14:textId="77777777" w:rsidR="00050EAF"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Trung bình (20 ≤ Khoảng cách ≤ 50): 1.05</w:t>
            </w:r>
          </w:p>
          <w:p w14:paraId="22BAB284" w14:textId="39DA620C" w:rsidR="00F21149" w:rsidRPr="0017207E" w:rsidRDefault="00F21149" w:rsidP="005C5D3F">
            <w:pPr>
              <w:jc w:val="both"/>
              <w:rPr>
                <w:rFonts w:ascii="Times New Roman" w:hAnsi="Times New Roman" w:cs="Times New Roman"/>
                <w:sz w:val="20"/>
                <w:szCs w:val="20"/>
              </w:rPr>
            </w:pPr>
            <w:r w:rsidRPr="0017207E">
              <w:rPr>
                <w:rFonts w:ascii="Times New Roman" w:hAnsi="Times New Roman" w:cs="Times New Roman"/>
                <w:sz w:val="20"/>
                <w:szCs w:val="20"/>
              </w:rPr>
              <w:t>Gần (Khoảng cách &lt; 20): 1.0</w:t>
            </w:r>
          </w:p>
        </w:tc>
      </w:tr>
    </w:tbl>
    <w:p w14:paraId="3D90BFC5" w14:textId="77777777" w:rsidR="00050EAF" w:rsidRDefault="00050EAF" w:rsidP="005C5D3F">
      <w:pPr>
        <w:jc w:val="both"/>
        <w:rPr>
          <w:rFonts w:ascii="Times New Roman" w:hAnsi="Times New Roman" w:cs="Times New Roman"/>
          <w:sz w:val="26"/>
          <w:szCs w:val="26"/>
        </w:rPr>
      </w:pPr>
    </w:p>
    <w:p w14:paraId="354A83A9" w14:textId="261638E0" w:rsidR="00F21149" w:rsidRPr="00050EAF" w:rsidRDefault="00F21149" w:rsidP="00050EAF">
      <w:pPr>
        <w:ind w:firstLine="720"/>
        <w:jc w:val="both"/>
        <w:rPr>
          <w:rFonts w:ascii="Times New Roman" w:hAnsi="Times New Roman" w:cs="Times New Roman"/>
          <w:b/>
          <w:bCs/>
          <w:sz w:val="26"/>
          <w:szCs w:val="26"/>
        </w:rPr>
      </w:pPr>
      <w:r w:rsidRPr="00050EAF">
        <w:rPr>
          <w:rFonts w:ascii="Times New Roman" w:hAnsi="Times New Roman" w:cs="Times New Roman"/>
          <w:b/>
          <w:bCs/>
          <w:sz w:val="26"/>
          <w:szCs w:val="26"/>
        </w:rPr>
        <w:t>3. Nhóm Hệ số Con người &amp; Hợp tác (Human &amp; Collaboration Factors)</w:t>
      </w:r>
    </w:p>
    <w:p w14:paraId="06A9C489" w14:textId="77777777" w:rsidR="00F21149" w:rsidRPr="00F21149" w:rsidRDefault="00F21149" w:rsidP="00050EAF">
      <w:pPr>
        <w:ind w:firstLine="720"/>
        <w:jc w:val="both"/>
        <w:rPr>
          <w:rFonts w:ascii="Times New Roman" w:hAnsi="Times New Roman" w:cs="Times New Roman"/>
          <w:sz w:val="26"/>
          <w:szCs w:val="26"/>
        </w:rPr>
      </w:pPr>
      <w:r w:rsidRPr="00F21149">
        <w:rPr>
          <w:rFonts w:ascii="Times New Roman" w:hAnsi="Times New Roman" w:cs="Times New Roman"/>
          <w:sz w:val="26"/>
          <w:szCs w:val="26"/>
        </w:rPr>
        <w:t>Phản ánh các yếu tố liên quan đến mối quan hệ và mức độ hợp tác với chủ vườn (do Quản lý đánh giá).</w:t>
      </w:r>
    </w:p>
    <w:tbl>
      <w:tblPr>
        <w:tblW w:w="0" w:type="auto"/>
        <w:tblCellSpacing w:w="15" w:type="dxa"/>
        <w:tblCellMar>
          <w:left w:w="0" w:type="dxa"/>
          <w:right w:w="0" w:type="dxa"/>
        </w:tblCellMar>
        <w:tblLook w:val="04A0" w:firstRow="1" w:lastRow="0" w:firstColumn="1" w:lastColumn="0" w:noHBand="0" w:noVBand="1"/>
      </w:tblPr>
      <w:tblGrid>
        <w:gridCol w:w="1701"/>
        <w:gridCol w:w="2522"/>
        <w:gridCol w:w="1799"/>
        <w:gridCol w:w="3322"/>
      </w:tblGrid>
      <w:tr w:rsidR="00F21149" w:rsidRPr="00050EAF" w14:paraId="7303BC2D"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582F4"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Tên Hệ số</w:t>
            </w:r>
          </w:p>
        </w:tc>
        <w:tc>
          <w:tcPr>
            <w:tcW w:w="2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D938C"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Mục đích</w:t>
            </w:r>
          </w:p>
        </w:tc>
        <w:tc>
          <w:tcPr>
            <w:tcW w:w="17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23196"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Dữ liệu đầu vào từ Hồ sơ Vườn</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50529"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Cơ chế Cấu hình (Gợi ý)</w:t>
            </w:r>
          </w:p>
        </w:tc>
      </w:tr>
      <w:tr w:rsidR="00F21149" w:rsidRPr="00050EAF" w14:paraId="3389D991"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6F2B8" w14:textId="77777777" w:rsidR="00F21149" w:rsidRPr="00050EAF" w:rsidRDefault="00F21149" w:rsidP="005C5D3F">
            <w:pPr>
              <w:jc w:val="both"/>
              <w:rPr>
                <w:rFonts w:ascii="Times New Roman" w:hAnsi="Times New Roman" w:cs="Times New Roman"/>
                <w:b/>
                <w:bCs/>
                <w:sz w:val="20"/>
                <w:szCs w:val="20"/>
              </w:rPr>
            </w:pPr>
            <w:r w:rsidRPr="00050EAF">
              <w:rPr>
                <w:rFonts w:ascii="Times New Roman" w:hAnsi="Times New Roman" w:cs="Times New Roman"/>
                <w:b/>
                <w:bCs/>
                <w:sz w:val="20"/>
                <w:szCs w:val="20"/>
              </w:rPr>
              <w:t>Hệ số Mức độ Đầu tư</w:t>
            </w:r>
          </w:p>
        </w:tc>
        <w:tc>
          <w:tcPr>
            <w:tcW w:w="2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A7E19"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Phản ánh mức độ sẵn sàng tuân thủ quy trình và đầu tư của nông dân.</w:t>
            </w:r>
          </w:p>
        </w:tc>
        <w:tc>
          <w:tcPr>
            <w:tcW w:w="17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4454C"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Mức độ đầu tư (Lựa chọn)</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29A6D"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Đầu tư cầm chừng: 1.1</w:t>
            </w:r>
          </w:p>
          <w:p w14:paraId="60FDFB9A"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Đầu tư khá: 1.0</w:t>
            </w:r>
          </w:p>
          <w:p w14:paraId="30D341A3" w14:textId="3E0856FD"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Đầu tư cao: 0.9</w:t>
            </w:r>
          </w:p>
        </w:tc>
      </w:tr>
      <w:tr w:rsidR="00F21149" w:rsidRPr="00050EAF" w14:paraId="4F15C710"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C50DD" w14:textId="77777777" w:rsidR="00F21149" w:rsidRPr="00050EAF" w:rsidRDefault="00F21149" w:rsidP="005C5D3F">
            <w:pPr>
              <w:jc w:val="both"/>
              <w:rPr>
                <w:rFonts w:ascii="Times New Roman" w:hAnsi="Times New Roman" w:cs="Times New Roman"/>
                <w:b/>
                <w:bCs/>
                <w:sz w:val="20"/>
                <w:szCs w:val="20"/>
              </w:rPr>
            </w:pPr>
            <w:r w:rsidRPr="00050EAF">
              <w:rPr>
                <w:rFonts w:ascii="Times New Roman" w:hAnsi="Times New Roman" w:cs="Times New Roman"/>
                <w:b/>
                <w:bCs/>
                <w:sz w:val="20"/>
                <w:szCs w:val="20"/>
              </w:rPr>
              <w:t>Hệ số Mức độ Yêu cầu Hỗ trợ</w:t>
            </w:r>
          </w:p>
        </w:tc>
        <w:tc>
          <w:tcPr>
            <w:tcW w:w="24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7092D"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Ghi nhận những khách hàng đòi hỏi sự quan tâm và thời gian hỗ trợ nhiều hơn mức bình thường.</w:t>
            </w:r>
          </w:p>
        </w:tc>
        <w:tc>
          <w:tcPr>
            <w:tcW w:w="17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7C37C"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Mức độ yêu cầu hỗ trợ (Lựa chọn)</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7A756"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Cao (Yêu cầu thường xuyên): 1.1</w:t>
            </w:r>
          </w:p>
          <w:p w14:paraId="0F4F93BA" w14:textId="718B256C"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Trung bình: 1.0</w:t>
            </w:r>
          </w:p>
          <w:p w14:paraId="67735877" w14:textId="4040C19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Thấp (Tự chủ cao): 0.95</w:t>
            </w:r>
          </w:p>
        </w:tc>
      </w:tr>
    </w:tbl>
    <w:p w14:paraId="6A1C3846" w14:textId="77777777" w:rsidR="00050EAF" w:rsidRDefault="00050EAF" w:rsidP="005C5D3F">
      <w:pPr>
        <w:jc w:val="both"/>
        <w:rPr>
          <w:rFonts w:ascii="Times New Roman" w:hAnsi="Times New Roman" w:cs="Times New Roman"/>
          <w:sz w:val="26"/>
          <w:szCs w:val="26"/>
        </w:rPr>
      </w:pPr>
    </w:p>
    <w:p w14:paraId="118297FE" w14:textId="68E31151" w:rsidR="00F21149" w:rsidRPr="00050EAF" w:rsidRDefault="00F21149" w:rsidP="00050EAF">
      <w:pPr>
        <w:ind w:firstLine="720"/>
        <w:jc w:val="both"/>
        <w:rPr>
          <w:rFonts w:ascii="Times New Roman" w:hAnsi="Times New Roman" w:cs="Times New Roman"/>
          <w:b/>
          <w:bCs/>
          <w:sz w:val="26"/>
          <w:szCs w:val="26"/>
        </w:rPr>
      </w:pPr>
      <w:r w:rsidRPr="00050EAF">
        <w:rPr>
          <w:rFonts w:ascii="Times New Roman" w:hAnsi="Times New Roman" w:cs="Times New Roman"/>
          <w:b/>
          <w:bCs/>
          <w:sz w:val="26"/>
          <w:szCs w:val="26"/>
        </w:rPr>
        <w:lastRenderedPageBreak/>
        <w:t>4. Nhóm Hệ số Kinh doanh &amp; Liên kết (Business &amp; Partnership Factors)</w:t>
      </w:r>
    </w:p>
    <w:p w14:paraId="5A0DA352" w14:textId="77777777" w:rsidR="00F21149" w:rsidRPr="00F21149" w:rsidRDefault="00F21149" w:rsidP="00050EAF">
      <w:pPr>
        <w:ind w:firstLine="720"/>
        <w:jc w:val="both"/>
        <w:rPr>
          <w:rFonts w:ascii="Times New Roman" w:hAnsi="Times New Roman" w:cs="Times New Roman"/>
          <w:sz w:val="26"/>
          <w:szCs w:val="26"/>
        </w:rPr>
      </w:pPr>
      <w:r w:rsidRPr="00F21149">
        <w:rPr>
          <w:rFonts w:ascii="Times New Roman" w:hAnsi="Times New Roman" w:cs="Times New Roman"/>
          <w:sz w:val="26"/>
          <w:szCs w:val="26"/>
        </w:rPr>
        <w:t>Phản ánh các yếu tố liên quan đến mục tiêu kinh doanh và tầm quan trọng chiến lược của vườn.</w:t>
      </w:r>
    </w:p>
    <w:tbl>
      <w:tblPr>
        <w:tblW w:w="0" w:type="auto"/>
        <w:tblCellSpacing w:w="15" w:type="dxa"/>
        <w:tblCellMar>
          <w:left w:w="0" w:type="dxa"/>
          <w:right w:w="0" w:type="dxa"/>
        </w:tblCellMar>
        <w:tblLook w:val="04A0" w:firstRow="1" w:lastRow="0" w:firstColumn="1" w:lastColumn="0" w:noHBand="0" w:noVBand="1"/>
      </w:tblPr>
      <w:tblGrid>
        <w:gridCol w:w="1624"/>
        <w:gridCol w:w="2238"/>
        <w:gridCol w:w="1890"/>
        <w:gridCol w:w="3592"/>
      </w:tblGrid>
      <w:tr w:rsidR="00F21149" w:rsidRPr="00050EAF" w14:paraId="236ADE0D"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F5588"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Tên Hệ số</w:t>
            </w:r>
          </w:p>
        </w:tc>
        <w:tc>
          <w:tcPr>
            <w:tcW w:w="22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2CF5"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Mục đích</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671B8"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Dữ liệu đầu vào từ Hồ sơ Vườn</w:t>
            </w:r>
          </w:p>
        </w:tc>
        <w:tc>
          <w:tcPr>
            <w:tcW w:w="35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57AF4" w14:textId="77777777" w:rsidR="00F21149" w:rsidRPr="00050EAF" w:rsidRDefault="00F21149" w:rsidP="00050EAF">
            <w:pPr>
              <w:jc w:val="center"/>
              <w:rPr>
                <w:rFonts w:ascii="Times New Roman" w:hAnsi="Times New Roman" w:cs="Times New Roman"/>
                <w:b/>
                <w:bCs/>
                <w:sz w:val="20"/>
                <w:szCs w:val="20"/>
              </w:rPr>
            </w:pPr>
            <w:r w:rsidRPr="00050EAF">
              <w:rPr>
                <w:rFonts w:ascii="Times New Roman" w:hAnsi="Times New Roman" w:cs="Times New Roman"/>
                <w:b/>
                <w:bCs/>
                <w:sz w:val="20"/>
                <w:szCs w:val="20"/>
              </w:rPr>
              <w:t>Cơ chế Cấu hình (Gợi ý)</w:t>
            </w:r>
          </w:p>
        </w:tc>
      </w:tr>
      <w:tr w:rsidR="00F21149" w:rsidRPr="00050EAF" w14:paraId="19C99434"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5527E" w14:textId="77777777" w:rsidR="00F21149" w:rsidRPr="00050EAF" w:rsidRDefault="00F21149" w:rsidP="005C5D3F">
            <w:pPr>
              <w:jc w:val="both"/>
              <w:rPr>
                <w:rFonts w:ascii="Times New Roman" w:hAnsi="Times New Roman" w:cs="Times New Roman"/>
                <w:b/>
                <w:bCs/>
                <w:sz w:val="20"/>
                <w:szCs w:val="20"/>
              </w:rPr>
            </w:pPr>
            <w:r w:rsidRPr="00050EAF">
              <w:rPr>
                <w:rFonts w:ascii="Times New Roman" w:hAnsi="Times New Roman" w:cs="Times New Roman"/>
                <w:b/>
                <w:bCs/>
                <w:sz w:val="20"/>
                <w:szCs w:val="20"/>
              </w:rPr>
              <w:t>Hệ số Loại Hợp đồng</w:t>
            </w:r>
          </w:p>
        </w:tc>
        <w:tc>
          <w:tcPr>
            <w:tcW w:w="22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A8755"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Phản ánh mức độ trách nhiệm cao hơn đối với các vườn có hợp đồng liên kết - bao tiêu.</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6C6BC"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Loại hợp đồng (Lựa chọn)</w:t>
            </w:r>
          </w:p>
        </w:tc>
        <w:tc>
          <w:tcPr>
            <w:tcW w:w="35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9C4D8"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Hợp đồng Liên kết - Bao tiêu: 1.1</w:t>
            </w:r>
          </w:p>
          <w:p w14:paraId="6DF2E1B3" w14:textId="5B5149D1"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Hợp đồng Hỗ trợ Kỹ thuật: 1.0</w:t>
            </w:r>
          </w:p>
        </w:tc>
      </w:tr>
      <w:tr w:rsidR="00F21149" w:rsidRPr="00050EAF" w14:paraId="432A898A" w14:textId="77777777" w:rsidTr="00050E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75240" w14:textId="77777777" w:rsidR="00F21149" w:rsidRPr="00050EAF" w:rsidRDefault="00F21149" w:rsidP="005C5D3F">
            <w:pPr>
              <w:jc w:val="both"/>
              <w:rPr>
                <w:rFonts w:ascii="Times New Roman" w:hAnsi="Times New Roman" w:cs="Times New Roman"/>
                <w:b/>
                <w:bCs/>
                <w:sz w:val="20"/>
                <w:szCs w:val="20"/>
              </w:rPr>
            </w:pPr>
            <w:r w:rsidRPr="00050EAF">
              <w:rPr>
                <w:rFonts w:ascii="Times New Roman" w:hAnsi="Times New Roman" w:cs="Times New Roman"/>
                <w:b/>
                <w:bCs/>
                <w:sz w:val="20"/>
                <w:szCs w:val="20"/>
              </w:rPr>
              <w:t>Hệ số Tiềm năng Doanh số</w:t>
            </w:r>
          </w:p>
        </w:tc>
        <w:tc>
          <w:tcPr>
            <w:tcW w:w="22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B4666"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Ghi nhận nỗ lực cần thiết để chăm sóc các vườn có tiềm năng mang lại doanh thu lớn, được xem là khách hàng chiến lược.</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8BF80" w14:textId="77777777"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Tiềm năng doanh số (Lựa chọn)</w:t>
            </w:r>
          </w:p>
        </w:tc>
        <w:tc>
          <w:tcPr>
            <w:tcW w:w="35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6C5C4"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Tiềm năng rất cao: 1.15</w:t>
            </w:r>
          </w:p>
          <w:p w14:paraId="107494A8" w14:textId="77777777" w:rsid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Tiềm năng cao: 1.05</w:t>
            </w:r>
          </w:p>
          <w:p w14:paraId="5317627F" w14:textId="26EA9576" w:rsidR="00F21149" w:rsidRPr="00050EAF" w:rsidRDefault="00F21149" w:rsidP="005C5D3F">
            <w:pPr>
              <w:jc w:val="both"/>
              <w:rPr>
                <w:rFonts w:ascii="Times New Roman" w:hAnsi="Times New Roman" w:cs="Times New Roman"/>
                <w:sz w:val="20"/>
                <w:szCs w:val="20"/>
              </w:rPr>
            </w:pPr>
            <w:r w:rsidRPr="00050EAF">
              <w:rPr>
                <w:rFonts w:ascii="Times New Roman" w:hAnsi="Times New Roman" w:cs="Times New Roman"/>
                <w:sz w:val="20"/>
                <w:szCs w:val="20"/>
              </w:rPr>
              <w:t>Tiềm năng trung bình: 1.0</w:t>
            </w:r>
          </w:p>
        </w:tc>
      </w:tr>
    </w:tbl>
    <w:p w14:paraId="1FF26224" w14:textId="77777777" w:rsidR="00556EB3" w:rsidRPr="005C5D3F" w:rsidRDefault="00556EB3" w:rsidP="005C5D3F">
      <w:pPr>
        <w:jc w:val="both"/>
        <w:rPr>
          <w:rFonts w:ascii="Times New Roman" w:hAnsi="Times New Roman" w:cs="Times New Roman"/>
          <w:sz w:val="26"/>
          <w:szCs w:val="26"/>
        </w:rPr>
      </w:pPr>
    </w:p>
    <w:sectPr w:rsidR="00556EB3" w:rsidRPr="005C5D3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7F7B7" w14:textId="77777777" w:rsidR="006F1FA6" w:rsidRDefault="006F1FA6" w:rsidP="00125147">
      <w:pPr>
        <w:spacing w:after="0" w:line="240" w:lineRule="auto"/>
      </w:pPr>
      <w:r>
        <w:separator/>
      </w:r>
    </w:p>
  </w:endnote>
  <w:endnote w:type="continuationSeparator" w:id="0">
    <w:p w14:paraId="6A988B32" w14:textId="77777777" w:rsidR="006F1FA6" w:rsidRDefault="006F1FA6" w:rsidP="00125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991333"/>
      <w:docPartObj>
        <w:docPartGallery w:val="Page Numbers (Bottom of Page)"/>
        <w:docPartUnique/>
      </w:docPartObj>
    </w:sdtPr>
    <w:sdtContent>
      <w:p w14:paraId="402BE64C" w14:textId="28D73421" w:rsidR="00125147" w:rsidRDefault="00125147">
        <w:pPr>
          <w:pStyle w:val="Chntrang"/>
          <w:jc w:val="right"/>
        </w:pPr>
        <w:r>
          <w:fldChar w:fldCharType="begin"/>
        </w:r>
        <w:r>
          <w:instrText>PAGE   \* MERGEFORMAT</w:instrText>
        </w:r>
        <w:r>
          <w:fldChar w:fldCharType="separate"/>
        </w:r>
        <w:r>
          <w:rPr>
            <w:lang w:val="vi-VN"/>
          </w:rPr>
          <w:t>2</w:t>
        </w:r>
        <w:r>
          <w:fldChar w:fldCharType="end"/>
        </w:r>
      </w:p>
    </w:sdtContent>
  </w:sdt>
  <w:p w14:paraId="1B662832" w14:textId="77777777" w:rsidR="00125147" w:rsidRDefault="0012514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8951A" w14:textId="77777777" w:rsidR="006F1FA6" w:rsidRDefault="006F1FA6" w:rsidP="00125147">
      <w:pPr>
        <w:spacing w:after="0" w:line="240" w:lineRule="auto"/>
      </w:pPr>
      <w:r>
        <w:separator/>
      </w:r>
    </w:p>
  </w:footnote>
  <w:footnote w:type="continuationSeparator" w:id="0">
    <w:p w14:paraId="2FF3C1DC" w14:textId="77777777" w:rsidR="006F1FA6" w:rsidRDefault="006F1FA6" w:rsidP="00125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43E58"/>
    <w:multiLevelType w:val="multilevel"/>
    <w:tmpl w:val="E23CB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DA6327"/>
    <w:multiLevelType w:val="multilevel"/>
    <w:tmpl w:val="20280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3E53DC"/>
    <w:multiLevelType w:val="multilevel"/>
    <w:tmpl w:val="E6C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505B4"/>
    <w:multiLevelType w:val="multilevel"/>
    <w:tmpl w:val="CFF6A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BB63CF"/>
    <w:multiLevelType w:val="multilevel"/>
    <w:tmpl w:val="6BC2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436076">
    <w:abstractNumId w:val="1"/>
  </w:num>
  <w:num w:numId="2" w16cid:durableId="1090663666">
    <w:abstractNumId w:val="2"/>
  </w:num>
  <w:num w:numId="3" w16cid:durableId="1592346868">
    <w:abstractNumId w:val="3"/>
  </w:num>
  <w:num w:numId="4" w16cid:durableId="1831480634">
    <w:abstractNumId w:val="4"/>
  </w:num>
  <w:num w:numId="5" w16cid:durableId="621037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B3"/>
    <w:rsid w:val="000340D9"/>
    <w:rsid w:val="00050EAF"/>
    <w:rsid w:val="00125147"/>
    <w:rsid w:val="0017207E"/>
    <w:rsid w:val="00223F1B"/>
    <w:rsid w:val="00283E73"/>
    <w:rsid w:val="00336372"/>
    <w:rsid w:val="003908C0"/>
    <w:rsid w:val="00437B5C"/>
    <w:rsid w:val="0047204C"/>
    <w:rsid w:val="00556EB3"/>
    <w:rsid w:val="005C5D3F"/>
    <w:rsid w:val="006F1FA6"/>
    <w:rsid w:val="007D7561"/>
    <w:rsid w:val="007F3343"/>
    <w:rsid w:val="009664AC"/>
    <w:rsid w:val="009B6B8B"/>
    <w:rsid w:val="00B037FC"/>
    <w:rsid w:val="00D750BA"/>
    <w:rsid w:val="00DE26A5"/>
    <w:rsid w:val="00F21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2B1BA"/>
  <w15:chartTrackingRefBased/>
  <w15:docId w15:val="{150A5F5A-991D-4C2B-8B2A-6D37924A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56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56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556EB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556EB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556EB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56EB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56EB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56EB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56EB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56EB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56EB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556EB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556EB3"/>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556EB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56EB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56EB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56EB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56EB3"/>
    <w:rPr>
      <w:rFonts w:eastAsiaTheme="majorEastAsia" w:cstheme="majorBidi"/>
      <w:color w:val="272727" w:themeColor="text1" w:themeTint="D8"/>
    </w:rPr>
  </w:style>
  <w:style w:type="paragraph" w:styleId="Tiu">
    <w:name w:val="Title"/>
    <w:basedOn w:val="Binhthng"/>
    <w:next w:val="Binhthng"/>
    <w:link w:val="TiuChar"/>
    <w:uiPriority w:val="10"/>
    <w:qFormat/>
    <w:rsid w:val="00556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56EB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56EB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56EB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56E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56EB3"/>
    <w:rPr>
      <w:i/>
      <w:iCs/>
      <w:color w:val="404040" w:themeColor="text1" w:themeTint="BF"/>
    </w:rPr>
  </w:style>
  <w:style w:type="paragraph" w:styleId="oancuaDanhsach">
    <w:name w:val="List Paragraph"/>
    <w:basedOn w:val="Binhthng"/>
    <w:uiPriority w:val="34"/>
    <w:qFormat/>
    <w:rsid w:val="00556EB3"/>
    <w:pPr>
      <w:ind w:left="720"/>
      <w:contextualSpacing/>
    </w:pPr>
  </w:style>
  <w:style w:type="character" w:styleId="NhnmnhThm">
    <w:name w:val="Intense Emphasis"/>
    <w:basedOn w:val="Phngmcinhcuaoanvn"/>
    <w:uiPriority w:val="21"/>
    <w:qFormat/>
    <w:rsid w:val="00556EB3"/>
    <w:rPr>
      <w:i/>
      <w:iCs/>
      <w:color w:val="0F4761" w:themeColor="accent1" w:themeShade="BF"/>
    </w:rPr>
  </w:style>
  <w:style w:type="paragraph" w:styleId="Nhaykepm">
    <w:name w:val="Intense Quote"/>
    <w:basedOn w:val="Binhthng"/>
    <w:next w:val="Binhthng"/>
    <w:link w:val="NhaykepmChar"/>
    <w:uiPriority w:val="30"/>
    <w:qFormat/>
    <w:rsid w:val="00556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56EB3"/>
    <w:rPr>
      <w:i/>
      <w:iCs/>
      <w:color w:val="0F4761" w:themeColor="accent1" w:themeShade="BF"/>
    </w:rPr>
  </w:style>
  <w:style w:type="character" w:styleId="ThamchiuNhnmnh">
    <w:name w:val="Intense Reference"/>
    <w:basedOn w:val="Phngmcinhcuaoanvn"/>
    <w:uiPriority w:val="32"/>
    <w:qFormat/>
    <w:rsid w:val="00556EB3"/>
    <w:rPr>
      <w:b/>
      <w:bCs/>
      <w:smallCaps/>
      <w:color w:val="0F4761" w:themeColor="accent1" w:themeShade="BF"/>
      <w:spacing w:val="5"/>
    </w:rPr>
  </w:style>
  <w:style w:type="character" w:styleId="Manh">
    <w:name w:val="Strong"/>
    <w:basedOn w:val="Phngmcinhcuaoanvn"/>
    <w:uiPriority w:val="22"/>
    <w:qFormat/>
    <w:rsid w:val="00F21149"/>
    <w:rPr>
      <w:b/>
      <w:bCs/>
    </w:rPr>
  </w:style>
  <w:style w:type="paragraph" w:styleId="ThngthngWeb">
    <w:name w:val="Normal (Web)"/>
    <w:basedOn w:val="Binhthng"/>
    <w:uiPriority w:val="99"/>
    <w:semiHidden/>
    <w:unhideWhenUsed/>
    <w:rsid w:val="00F211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hnmanh">
    <w:name w:val="Emphasis"/>
    <w:basedOn w:val="Phngmcinhcuaoanvn"/>
    <w:uiPriority w:val="20"/>
    <w:qFormat/>
    <w:rsid w:val="00F21149"/>
    <w:rPr>
      <w:i/>
      <w:iCs/>
    </w:rPr>
  </w:style>
  <w:style w:type="character" w:styleId="MaHTML">
    <w:name w:val="HTML Code"/>
    <w:basedOn w:val="Phngmcinhcuaoanvn"/>
    <w:uiPriority w:val="99"/>
    <w:semiHidden/>
    <w:unhideWhenUsed/>
    <w:rsid w:val="00F21149"/>
    <w:rPr>
      <w:rFonts w:ascii="Courier New" w:eastAsia="Times New Roman" w:hAnsi="Courier New" w:cs="Courier New"/>
      <w:sz w:val="20"/>
      <w:szCs w:val="20"/>
    </w:rPr>
  </w:style>
  <w:style w:type="paragraph" w:styleId="utrang">
    <w:name w:val="header"/>
    <w:basedOn w:val="Binhthng"/>
    <w:link w:val="utrangChar"/>
    <w:uiPriority w:val="99"/>
    <w:unhideWhenUsed/>
    <w:rsid w:val="0012514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25147"/>
  </w:style>
  <w:style w:type="paragraph" w:styleId="Chntrang">
    <w:name w:val="footer"/>
    <w:basedOn w:val="Binhthng"/>
    <w:link w:val="ChntrangChar"/>
    <w:uiPriority w:val="99"/>
    <w:unhideWhenUsed/>
    <w:rsid w:val="0012514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25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1087</Words>
  <Characters>6200</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10</cp:revision>
  <dcterms:created xsi:type="dcterms:W3CDTF">2025-08-09T02:50:00Z</dcterms:created>
  <dcterms:modified xsi:type="dcterms:W3CDTF">2025-08-26T11:09:00Z</dcterms:modified>
</cp:coreProperties>
</file>