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7E86" w14:textId="77777777" w:rsidR="00C616E7" w:rsidRDefault="008760D0">
      <w:pPr>
        <w:spacing w:after="240"/>
        <w:rPr>
          <w:sz w:val="32"/>
          <w:szCs w:val="32"/>
        </w:rPr>
      </w:pPr>
      <w:r>
        <w:rPr>
          <w:b/>
          <w:bCs/>
          <w:sz w:val="32"/>
          <w:szCs w:val="32"/>
        </w:rPr>
        <w:t>CrossWords-Programming</w:t>
      </w:r>
    </w:p>
    <w:tbl>
      <w:tblPr>
        <w:tblStyle w:val="tablecrossword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C616E7" w14:paraId="1B298136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1A64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4FC9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9E31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923A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A5A5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7D7A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8EFD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5102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958F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61F5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D4E3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F109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B4A1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53B4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FE91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BA9B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EC1F13E" wp14:editId="1150A5D4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16E7" w14:paraId="20B25588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EB13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2229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6B66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F7CC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3D54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B15C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0857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C7F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43ED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C1A6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D6F6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8A78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FB45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666B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E5C2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24BC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</w:tr>
      <w:tr w:rsidR="00C616E7" w14:paraId="5855ED81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8117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2812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2AD3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CA35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465C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15D3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192E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D307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8ED7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ADCE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9484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EA9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64C5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AC3F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D0DA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1DCF1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</w:tr>
      <w:tr w:rsidR="00C616E7" w14:paraId="32A8D50B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5538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2C1A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B17E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C227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DF6625F" wp14:editId="5028C4BB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230F4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CE8DE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E5986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47101B31" wp14:editId="4FEFF7CC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D5175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ABEE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BB0F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0BAEB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F6BE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BBFBB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74CF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0660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66977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</w:tr>
      <w:tr w:rsidR="00C616E7" w14:paraId="0270D9CF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1E68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5B99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D829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79F4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5C75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C89E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33916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1D6A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3F64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C753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A5E7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76CC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5D66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F16D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C25C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1031B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</w:tr>
      <w:tr w:rsidR="00C616E7" w14:paraId="15CD1590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09A1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5220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8438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4A1F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537A0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44023483" wp14:editId="23A5528B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3BAE3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54E0F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08D1C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2482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71055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A52A2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152D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630CB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AC69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18FD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6C2D5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</w:tr>
      <w:tr w:rsidR="00C616E7" w14:paraId="0D714E19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0E0EB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18CA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D070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922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9B5C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EAF0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EB2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1F1F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C1AD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EBE6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AC7B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C729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53D7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4991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1AF1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60382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2D60BDD3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DCD9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7EF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74ED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7DBF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EF23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007F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F8273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C543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68A2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FF142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185C66E1" wp14:editId="2BE38B0C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7560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323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BA39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EF81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0ABA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6E875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332BE416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F221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BAF6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52E15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535A25DF" wp14:editId="446BC609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5946E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759921EE" wp14:editId="0EB79F6D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13" name="Picture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BE74C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5365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15D85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DBBF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FD38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1FC97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356BC4BB" wp14:editId="0267134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41FF2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A60C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E9DC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8018F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0A71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7C70C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66D5D63F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9F9D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2320E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475A4582" wp14:editId="6D295C1A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" w:type="dxa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6F61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C84C3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F89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6AB3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27E0D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A66E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99B6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AC9AD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7F23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36E3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7E5C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8080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88F2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446D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1FF181BF" w14:textId="77777777">
        <w:trPr>
          <w:trHeight w:val="400"/>
          <w:jc w:val="center"/>
        </w:trPr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9281F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 wp14:anchorId="66BF340D" wp14:editId="503CB20F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19" name="Picture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5030F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3091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0FC31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7C428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D2300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4387D366" wp14:editId="4CC5C3C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21" name="Picture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4832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75171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C4EB2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59F37277" wp14:editId="6B7B37A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23" name="Picture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B2D8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0DA7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8EFF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A216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F79D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2847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00AF7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6DC13EE6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B31F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87F56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9DF5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9989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FDB7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2E1FC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4492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7376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478C0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948E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E6FA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E3A2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AA86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AC83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FAF3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89BF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6580BC13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6E79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EF382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0746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F6E42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5D30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ED4AB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1857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98B1A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 wp14:anchorId="71126471" wp14:editId="69A4498B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25" name="Picture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A6E17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35C2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11F4D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AC64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594F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1B02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F13B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44DFD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020531E1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C049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8C69C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8198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81521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F589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6B59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1D4D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F651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52E04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33E6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E8F73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1FCE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0FB3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36FFC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BF70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1AC21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77695F4F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7279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6445D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98E5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637F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D8D1E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B8CF0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AD99D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B0A6B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B6F0F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0512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6935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0788F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DBFA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DF189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7F16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4038F" w14:textId="77777777" w:rsidR="00C616E7" w:rsidRDefault="00C616E7">
            <w:pPr>
              <w:rPr>
                <w:color w:val="000000"/>
              </w:rPr>
            </w:pPr>
          </w:p>
        </w:tc>
      </w:tr>
      <w:tr w:rsidR="00C616E7" w14:paraId="33BB3EE1" w14:textId="77777777">
        <w:trPr>
          <w:trHeight w:val="400"/>
          <w:jc w:val="center"/>
        </w:trPr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5C2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E00CA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0F6D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A4516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93291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5826D" w14:textId="77777777" w:rsidR="00C616E7" w:rsidRDefault="008760D0">
            <w:pPr>
              <w:pStyle w:val="cell-cha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 wp14:anchorId="5EA65B7F" wp14:editId="2F10F699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-31750</wp:posOffset>
                  </wp:positionV>
                  <wp:extent cx="114300" cy="114300"/>
                  <wp:effectExtent l="0" t="0" r="0" b="0"/>
                  <wp:wrapNone/>
                  <wp:docPr id="100027" name="Picture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94759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2E5B3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5" w:type="dxa"/>
            <w:tcBorders>
              <w:top w:val="single" w:sz="6" w:space="0" w:color="535353"/>
              <w:left w:val="single" w:sz="6" w:space="0" w:color="535353"/>
              <w:bottom w:val="single" w:sz="6" w:space="0" w:color="535353"/>
              <w:right w:val="single" w:sz="6" w:space="0" w:color="535353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30DBE" w14:textId="77777777" w:rsidR="00C616E7" w:rsidRDefault="00C616E7">
            <w:pPr>
              <w:pStyle w:val="cell-char"/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32CD4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BB622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6E628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8620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56F27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5DF05" w14:textId="77777777" w:rsidR="00C616E7" w:rsidRDefault="00C616E7">
            <w:pPr>
              <w:rPr>
                <w:color w:val="000000"/>
              </w:rPr>
            </w:pPr>
          </w:p>
        </w:tc>
        <w:tc>
          <w:tcPr>
            <w:tcW w:w="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990F7" w14:textId="77777777" w:rsidR="00C616E7" w:rsidRDefault="00C616E7">
            <w:pPr>
              <w:rPr>
                <w:color w:val="000000"/>
              </w:rPr>
            </w:pPr>
          </w:p>
        </w:tc>
      </w:tr>
    </w:tbl>
    <w:p w14:paraId="31680DD6" w14:textId="77777777" w:rsidR="00C616E7" w:rsidRDefault="00C616E7">
      <w:pPr>
        <w:spacing w:before="240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4845"/>
      </w:tblGrid>
      <w:tr w:rsidR="00C616E7" w14:paraId="51DC9735" w14:textId="77777777">
        <w:trPr>
          <w:cantSplit/>
          <w:tblHeader/>
          <w:jc w:val="center"/>
        </w:trPr>
        <w:tc>
          <w:tcPr>
            <w:tcW w:w="2500" w:type="pct"/>
            <w:tcMar>
              <w:top w:w="15" w:type="dxa"/>
              <w:left w:w="25" w:type="dxa"/>
              <w:bottom w:w="15" w:type="dxa"/>
              <w:right w:w="25" w:type="dxa"/>
            </w:tcMar>
            <w:hideMark/>
          </w:tcPr>
          <w:p w14:paraId="7FE7AB3F" w14:textId="32DB35CC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 w:color="000000"/>
              </w:rPr>
              <w:t>H</w:t>
            </w:r>
            <w:r>
              <w:rPr>
                <w:b/>
                <w:bCs/>
                <w:color w:val="000000"/>
                <w:u w:val="single" w:color="000000"/>
              </w:rPr>
              <w:t>orizontal</w:t>
            </w:r>
          </w:p>
        </w:tc>
        <w:tc>
          <w:tcPr>
            <w:tcW w:w="0" w:type="auto"/>
            <w:tcMar>
              <w:top w:w="15" w:type="dxa"/>
              <w:left w:w="25" w:type="dxa"/>
              <w:bottom w:w="15" w:type="dxa"/>
              <w:right w:w="25" w:type="dxa"/>
            </w:tcMar>
            <w:hideMark/>
          </w:tcPr>
          <w:p w14:paraId="75A18E4A" w14:textId="2574754E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 w:color="000000"/>
              </w:rPr>
              <w:t>Vertical</w:t>
            </w:r>
          </w:p>
        </w:tc>
      </w:tr>
      <w:tr w:rsidR="00C616E7" w14:paraId="2CAAA5E4" w14:textId="77777777">
        <w:trPr>
          <w:jc w:val="center"/>
        </w:trPr>
        <w:tc>
          <w:tcPr>
            <w:tcW w:w="2500" w:type="pct"/>
            <w:tcMar>
              <w:top w:w="15" w:type="dxa"/>
              <w:left w:w="20" w:type="dxa"/>
              <w:bottom w:w="15" w:type="dxa"/>
              <w:right w:w="20" w:type="dxa"/>
            </w:tcMar>
            <w:hideMark/>
          </w:tcPr>
          <w:p w14:paraId="16A19C81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2.</w:t>
            </w:r>
            <w:r>
              <w:rPr>
                <w:color w:val="000000"/>
              </w:rPr>
              <w:t xml:space="preserve"> The data structure is in the form of LIFO (Last In, First Out)</w:t>
            </w:r>
          </w:p>
          <w:p w14:paraId="50FDC8F2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4.</w:t>
            </w:r>
            <w:r>
              <w:rPr>
                <w:color w:val="000000"/>
              </w:rPr>
              <w:t xml:space="preserve"> Who designed the java language?</w:t>
            </w:r>
          </w:p>
          <w:p w14:paraId="3312BBB7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6.</w:t>
            </w:r>
            <w:r>
              <w:rPr>
                <w:color w:val="000000"/>
              </w:rPr>
              <w:t xml:space="preserve"> What is the abbreviation for Common Business Oriented Language?</w:t>
            </w:r>
          </w:p>
          <w:p w14:paraId="70B8201D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8.</w:t>
            </w:r>
            <w:r>
              <w:rPr>
                <w:color w:val="000000"/>
              </w:rPr>
              <w:t xml:space="preserve"> A data structure that stores elements of the same type</w:t>
            </w:r>
          </w:p>
          <w:p w14:paraId="62B4E10F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10.</w:t>
            </w:r>
            <w:r>
              <w:rPr>
                <w:color w:val="000000"/>
              </w:rPr>
              <w:t xml:space="preserve"> One of the client side languages ​​in website programming</w:t>
            </w:r>
          </w:p>
          <w:p w14:paraId="502AE546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13.</w:t>
            </w:r>
            <w:r>
              <w:rPr>
                <w:color w:val="000000"/>
              </w:rPr>
              <w:t xml:space="preserve"> Stands for hypertext markup language</w:t>
            </w:r>
          </w:p>
          <w:p w14:paraId="18AA8CB1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14.</w:t>
            </w:r>
            <w:r>
              <w:rPr>
                <w:color w:val="000000"/>
              </w:rPr>
              <w:t xml:space="preserve"> Data type used for API res</w:t>
            </w:r>
            <w:r>
              <w:rPr>
                <w:color w:val="000000"/>
              </w:rPr>
              <w:t>ponse</w:t>
            </w:r>
          </w:p>
        </w:tc>
        <w:tc>
          <w:tcPr>
            <w:tcW w:w="0" w:type="auto"/>
            <w:tcMar>
              <w:top w:w="15" w:type="dxa"/>
              <w:left w:w="20" w:type="dxa"/>
              <w:bottom w:w="15" w:type="dxa"/>
              <w:right w:w="20" w:type="dxa"/>
            </w:tcMar>
            <w:hideMark/>
          </w:tcPr>
          <w:p w14:paraId="61E4291B" w14:textId="43030946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1.</w:t>
            </w:r>
            <w:r>
              <w:rPr>
                <w:color w:val="000000"/>
              </w:rPr>
              <w:t xml:space="preserve"> What Language not used OOP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onsep</w:t>
            </w:r>
            <w:proofErr w:type="spellEnd"/>
          </w:p>
          <w:p w14:paraId="0909E39A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3.</w:t>
            </w:r>
            <w:r>
              <w:rPr>
                <w:color w:val="000000"/>
              </w:rPr>
              <w:t xml:space="preserve"> What tool converts source code to machine code?</w:t>
            </w:r>
          </w:p>
          <w:p w14:paraId="5B6D48E9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5.</w:t>
            </w:r>
            <w:r>
              <w:rPr>
                <w:color w:val="000000"/>
              </w:rPr>
              <w:t xml:space="preserve"> One of the languages ​​used in making mobile-based software</w:t>
            </w:r>
          </w:p>
          <w:p w14:paraId="0A92F4CE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7.</w:t>
            </w:r>
            <w:r>
              <w:rPr>
                <w:color w:val="000000"/>
              </w:rPr>
              <w:t xml:space="preserve"> Currently Java is managed by whom?</w:t>
            </w:r>
          </w:p>
          <w:p w14:paraId="42C6345D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9.</w:t>
            </w:r>
            <w:r>
              <w:rPr>
                <w:color w:val="000000"/>
              </w:rPr>
              <w:t xml:space="preserve"> One of the languages ​​that has a compiler</w:t>
            </w:r>
          </w:p>
          <w:p w14:paraId="48D3B019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11.</w:t>
            </w:r>
            <w:r>
              <w:rPr>
                <w:color w:val="000000"/>
              </w:rPr>
              <w:t xml:space="preserve"> Language fo</w:t>
            </w:r>
            <w:r>
              <w:rPr>
                <w:color w:val="000000"/>
              </w:rPr>
              <w:t>r the style website</w:t>
            </w:r>
          </w:p>
          <w:p w14:paraId="7C178087" w14:textId="77777777" w:rsidR="00C616E7" w:rsidRDefault="008760D0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12.</w:t>
            </w:r>
            <w:r>
              <w:rPr>
                <w:color w:val="000000"/>
              </w:rPr>
              <w:t xml:space="preserve"> Languages ​​that are included as high level languages</w:t>
            </w:r>
          </w:p>
        </w:tc>
      </w:tr>
    </w:tbl>
    <w:p w14:paraId="29AAF691" w14:textId="77777777" w:rsidR="00C616E7" w:rsidRDefault="00C616E7"/>
    <w:sectPr w:rsidR="00C616E7">
      <w:pgSz w:w="12240" w:h="15840"/>
      <w:pgMar w:top="1134" w:right="850" w:bottom="1134" w:left="1701" w:header="48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E7"/>
    <w:rsid w:val="008760D0"/>
    <w:rsid w:val="00C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58F6"/>
  <w15:docId w15:val="{236B8FDA-18E0-43CB-BA48-6EBF9B7F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Normal"/>
  </w:style>
  <w:style w:type="paragraph" w:customStyle="1" w:styleId="cell-char">
    <w:name w:val="cell-char"/>
    <w:basedOn w:val="Normal"/>
    <w:pPr>
      <w:jc w:val="center"/>
    </w:pPr>
    <w:rPr>
      <w:caps/>
    </w:rPr>
  </w:style>
  <w:style w:type="table" w:customStyle="1" w:styleId="tablecrossword">
    <w:name w:val="table_crossword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</cp:lastModifiedBy>
  <cp:revision>1</cp:revision>
  <dcterms:created xsi:type="dcterms:W3CDTF">2024-09-12T01:54:00Z</dcterms:created>
  <dcterms:modified xsi:type="dcterms:W3CDTF">2024-09-12T01:56:00Z</dcterms:modified>
</cp:coreProperties>
</file>