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AFF" w:rsidRDefault="0086444B">
      <w:pPr>
        <w:spacing w:after="0" w:line="240" w:lineRule="auto"/>
        <w:rPr>
          <w:rFonts w:ascii="Open Sans Light" w:eastAsia="Open Sans Light" w:hAnsi="Open Sans Light" w:cs="Open Sans Light"/>
          <w:sz w:val="18"/>
        </w:rPr>
      </w:pPr>
      <w:bookmarkStart w:id="0" w:name="_GoBack"/>
      <w:bookmarkEnd w:id="0"/>
      <w:r>
        <w:rPr>
          <w:rFonts w:ascii="Open Sans Light" w:eastAsia="Open Sans Light" w:hAnsi="Open Sans Light" w:cs="Open Sans Light"/>
          <w:sz w:val="18"/>
        </w:rPr>
        <w:t>10/9/2018</w:t>
      </w:r>
    </w:p>
    <w:p w:rsidR="00634AFF" w:rsidRDefault="00634AFF">
      <w:pPr>
        <w:spacing w:after="0" w:line="240" w:lineRule="auto"/>
        <w:rPr>
          <w:rFonts w:ascii="Open Sans Light" w:eastAsia="Open Sans Light" w:hAnsi="Open Sans Light" w:cs="Open Sans Light"/>
          <w:sz w:val="18"/>
        </w:rPr>
      </w:pPr>
    </w:p>
    <w:p w:rsidR="00634AFF" w:rsidRDefault="0086444B">
      <w:pPr>
        <w:spacing w:after="0" w:line="240" w:lineRule="auto"/>
        <w:rPr>
          <w:rFonts w:ascii="Open Sans Light" w:eastAsia="Open Sans Light" w:hAnsi="Open Sans Light" w:cs="Open Sans Light"/>
          <w:sz w:val="18"/>
        </w:rPr>
      </w:pPr>
      <w:r>
        <w:rPr>
          <w:rFonts w:ascii="Open Sans Light" w:eastAsia="Open Sans Light" w:hAnsi="Open Sans Light" w:cs="Open Sans Light"/>
          <w:sz w:val="18"/>
        </w:rPr>
        <w:t>Rice University -Team Axon Mobile</w:t>
      </w:r>
    </w:p>
    <w:p w:rsidR="00634AFF" w:rsidRDefault="0086444B">
      <w:pPr>
        <w:spacing w:after="0" w:line="240" w:lineRule="auto"/>
        <w:rPr>
          <w:rFonts w:ascii="Open Sans Light" w:eastAsia="Open Sans Light" w:hAnsi="Open Sans Light" w:cs="Open Sans Light"/>
          <w:sz w:val="18"/>
        </w:rPr>
      </w:pPr>
      <w:proofErr w:type="spellStart"/>
      <w:r>
        <w:rPr>
          <w:rFonts w:ascii="Open Sans Light" w:eastAsia="Open Sans Light" w:hAnsi="Open Sans Light" w:cs="Open Sans Light"/>
          <w:sz w:val="18"/>
        </w:rPr>
        <w:t>Oshman</w:t>
      </w:r>
      <w:proofErr w:type="spellEnd"/>
      <w:r>
        <w:rPr>
          <w:rFonts w:ascii="Open Sans Light" w:eastAsia="Open Sans Light" w:hAnsi="Open Sans Light" w:cs="Open Sans Light"/>
          <w:sz w:val="18"/>
        </w:rPr>
        <w:t xml:space="preserve"> Engineering Design Kitchen</w:t>
      </w:r>
    </w:p>
    <w:p w:rsidR="00634AFF" w:rsidRDefault="0086444B">
      <w:pPr>
        <w:spacing w:after="0" w:line="240" w:lineRule="auto"/>
        <w:rPr>
          <w:rFonts w:ascii="Open Sans Light" w:eastAsia="Open Sans Light" w:hAnsi="Open Sans Light" w:cs="Open Sans Light"/>
          <w:sz w:val="18"/>
        </w:rPr>
      </w:pPr>
      <w:r>
        <w:rPr>
          <w:rFonts w:ascii="Open Sans Light" w:eastAsia="Open Sans Light" w:hAnsi="Open Sans Light" w:cs="Open Sans Light"/>
          <w:sz w:val="18"/>
        </w:rPr>
        <w:t>6100 Main Street</w:t>
      </w:r>
    </w:p>
    <w:p w:rsidR="00634AFF" w:rsidRDefault="0086444B">
      <w:pPr>
        <w:spacing w:after="0" w:line="240" w:lineRule="auto"/>
        <w:rPr>
          <w:rFonts w:ascii="Open Sans Light" w:eastAsia="Open Sans Light" w:hAnsi="Open Sans Light" w:cs="Open Sans Light"/>
          <w:sz w:val="18"/>
        </w:rPr>
      </w:pPr>
      <w:r>
        <w:rPr>
          <w:rFonts w:ascii="Open Sans Light" w:eastAsia="Open Sans Light" w:hAnsi="Open Sans Light" w:cs="Open Sans Light"/>
          <w:sz w:val="18"/>
        </w:rPr>
        <w:t>Houston, TX 77005</w:t>
      </w:r>
    </w:p>
    <w:p w:rsidR="00634AFF" w:rsidRDefault="00634AFF">
      <w:pPr>
        <w:spacing w:after="0" w:line="240" w:lineRule="auto"/>
        <w:rPr>
          <w:rFonts w:ascii="Open Sans Light" w:eastAsia="Open Sans Light" w:hAnsi="Open Sans Light" w:cs="Open Sans Light"/>
          <w:sz w:val="18"/>
        </w:rPr>
      </w:pPr>
    </w:p>
    <w:p w:rsidR="00634AFF" w:rsidRDefault="0086444B">
      <w:pPr>
        <w:spacing w:after="0" w:line="240" w:lineRule="auto"/>
        <w:rPr>
          <w:rFonts w:ascii="Open Sans Light" w:eastAsia="Open Sans Light" w:hAnsi="Open Sans Light" w:cs="Open Sans Light"/>
          <w:sz w:val="18"/>
        </w:rPr>
      </w:pPr>
      <w:hyperlink r:id="rId5">
        <w:r>
          <w:rPr>
            <w:rFonts w:ascii="Open Sans Light" w:eastAsia="Open Sans Light" w:hAnsi="Open Sans Light" w:cs="Open Sans Light"/>
            <w:color w:val="0000FF"/>
            <w:sz w:val="18"/>
            <w:u w:val="single"/>
          </w:rPr>
          <w:t>https://southpawac.github.io/NeuralRecorder/</w:t>
        </w:r>
      </w:hyperlink>
    </w:p>
    <w:p w:rsidR="00634AFF" w:rsidRDefault="00634AFF">
      <w:pPr>
        <w:spacing w:after="0" w:line="240" w:lineRule="auto"/>
        <w:rPr>
          <w:rFonts w:ascii="Open Sans Light" w:eastAsia="Open Sans Light" w:hAnsi="Open Sans Light" w:cs="Open Sans Light"/>
          <w:sz w:val="18"/>
        </w:rPr>
      </w:pPr>
    </w:p>
    <w:p w:rsidR="00634AFF" w:rsidRDefault="0086444B">
      <w:pPr>
        <w:spacing w:after="0" w:line="240" w:lineRule="auto"/>
        <w:rPr>
          <w:rFonts w:ascii="Open Sans Light" w:eastAsia="Open Sans Light" w:hAnsi="Open Sans Light" w:cs="Open Sans Light"/>
          <w:color w:val="FF0000"/>
          <w:sz w:val="18"/>
          <w:u w:val="single"/>
        </w:rPr>
      </w:pPr>
      <w:r>
        <w:rPr>
          <w:rFonts w:ascii="Open Sans Light" w:eastAsia="Open Sans Light" w:hAnsi="Open Sans Light" w:cs="Open Sans Light"/>
          <w:sz w:val="18"/>
        </w:rPr>
        <w:t>Dear Benjamin,</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FF0000"/>
          <w:sz w:val="18"/>
        </w:rPr>
      </w:pPr>
      <w:r>
        <w:rPr>
          <w:rFonts w:ascii="Open Sans Light" w:eastAsia="Open Sans Light" w:hAnsi="Open Sans Light" w:cs="Open Sans Light"/>
          <w:color w:val="CC9900"/>
          <w:sz w:val="18"/>
          <w:u w:val="single"/>
        </w:rPr>
        <w:t>RE: CONTINUATION OF ALTIUM SPONSORSHIP O</w:t>
      </w:r>
      <w:r>
        <w:rPr>
          <w:rFonts w:ascii="Open Sans Light" w:eastAsia="Open Sans Light" w:hAnsi="Open Sans Light" w:cs="Open Sans Light"/>
          <w:color w:val="CC9900"/>
          <w:sz w:val="18"/>
        </w:rPr>
        <w:t>F Rice University - Team Axon Mobile</w:t>
      </w:r>
    </w:p>
    <w:p w:rsidR="00634AFF" w:rsidRDefault="00634AFF">
      <w:pPr>
        <w:spacing w:after="0" w:line="240" w:lineRule="auto"/>
        <w:rPr>
          <w:rFonts w:ascii="Open Sans Light" w:eastAsia="Open Sans Light" w:hAnsi="Open Sans Light" w:cs="Open Sans Light"/>
          <w:sz w:val="18"/>
        </w:rPr>
      </w:pPr>
    </w:p>
    <w:p w:rsidR="00634AFF" w:rsidRDefault="0086444B">
      <w:pPr>
        <w:spacing w:after="0" w:line="240" w:lineRule="auto"/>
        <w:rPr>
          <w:rFonts w:ascii="Open Sans Light" w:eastAsia="Open Sans Light" w:hAnsi="Open Sans Light" w:cs="Open Sans Light"/>
          <w:sz w:val="18"/>
          <w:u w:val="single"/>
        </w:rPr>
      </w:pPr>
      <w:proofErr w:type="spellStart"/>
      <w:r>
        <w:rPr>
          <w:rFonts w:ascii="Open Sans Light" w:eastAsia="Open Sans Light" w:hAnsi="Open Sans Light" w:cs="Open Sans Light"/>
          <w:sz w:val="18"/>
          <w:u w:val="single"/>
        </w:rPr>
        <w:t>Altium</w:t>
      </w:r>
      <w:proofErr w:type="spellEnd"/>
      <w:r>
        <w:rPr>
          <w:rFonts w:ascii="Open Sans Light" w:eastAsia="Open Sans Light" w:hAnsi="Open Sans Light" w:cs="Open Sans Light"/>
          <w:sz w:val="18"/>
          <w:u w:val="single"/>
        </w:rPr>
        <w:t xml:space="preserve"> is delighted to extend the sponsorship agreement (“agreement”) </w:t>
      </w:r>
      <w:proofErr w:type="gramStart"/>
      <w:r>
        <w:rPr>
          <w:rFonts w:ascii="Open Sans Light" w:eastAsia="Open Sans Light" w:hAnsi="Open Sans Light" w:cs="Open Sans Light"/>
          <w:sz w:val="18"/>
          <w:u w:val="single"/>
        </w:rPr>
        <w:t xml:space="preserve">with </w:t>
      </w:r>
      <w:r>
        <w:rPr>
          <w:rFonts w:ascii="Open Sans Light" w:eastAsia="Open Sans Light" w:hAnsi="Open Sans Light" w:cs="Open Sans Light"/>
          <w:color w:val="CC9900"/>
          <w:sz w:val="18"/>
        </w:rPr>
        <w:t xml:space="preserve"> </w:t>
      </w:r>
      <w:r>
        <w:rPr>
          <w:rFonts w:ascii="Open Sans Light" w:eastAsia="Open Sans Light" w:hAnsi="Open Sans Light" w:cs="Open Sans Light"/>
          <w:sz w:val="18"/>
        </w:rPr>
        <w:t>Rice</w:t>
      </w:r>
      <w:proofErr w:type="gramEnd"/>
      <w:r>
        <w:rPr>
          <w:rFonts w:ascii="Open Sans Light" w:eastAsia="Open Sans Light" w:hAnsi="Open Sans Light" w:cs="Open Sans Light"/>
          <w:sz w:val="18"/>
        </w:rPr>
        <w:t xml:space="preserve"> University - Team Axon Mobile</w:t>
      </w:r>
      <w:r>
        <w:rPr>
          <w:rFonts w:ascii="Open Sans Light" w:eastAsia="Open Sans Light" w:hAnsi="Open Sans Light" w:cs="Open Sans Light"/>
          <w:color w:val="FF0000"/>
          <w:sz w:val="18"/>
        </w:rPr>
        <w:t xml:space="preserve"> </w:t>
      </w:r>
      <w:r>
        <w:rPr>
          <w:rFonts w:ascii="Open Sans Light" w:eastAsia="Open Sans Light" w:hAnsi="Open Sans Light" w:cs="Open Sans Light"/>
          <w:sz w:val="18"/>
          <w:u w:val="single"/>
        </w:rPr>
        <w:t>(“</w:t>
      </w:r>
      <w:r>
        <w:rPr>
          <w:rFonts w:ascii="Open Sans Light" w:eastAsia="Open Sans Light" w:hAnsi="Open Sans Light" w:cs="Open Sans Light"/>
          <w:sz w:val="18"/>
        </w:rPr>
        <w:t>Team Axon Mobile</w:t>
      </w:r>
      <w:r>
        <w:rPr>
          <w:rFonts w:ascii="Open Sans Light" w:eastAsia="Open Sans Light" w:hAnsi="Open Sans Light" w:cs="Open Sans Light"/>
          <w:sz w:val="18"/>
          <w:u w:val="single"/>
        </w:rPr>
        <w:t>”) as set out in this letter.</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Calibri" w:eastAsia="Calibri" w:hAnsi="Calibri" w:cs="Calibri"/>
          <w:color w:val="000000"/>
          <w:sz w:val="18"/>
          <w:u w:val="single"/>
        </w:rPr>
      </w:pPr>
      <w:r>
        <w:rPr>
          <w:rFonts w:ascii="Open Sans Light" w:eastAsia="Open Sans Light" w:hAnsi="Open Sans Light" w:cs="Open Sans Light"/>
          <w:color w:val="000000"/>
          <w:sz w:val="18"/>
          <w:u w:val="single"/>
        </w:rPr>
        <w:t xml:space="preserve">The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vision </w:t>
      </w:r>
      <w:r>
        <w:rPr>
          <w:rFonts w:ascii="Calibri" w:eastAsia="Calibri" w:hAnsi="Calibri" w:cs="Calibri"/>
          <w:color w:val="000000"/>
          <w:sz w:val="18"/>
          <w:u w:val="single"/>
        </w:rPr>
        <w:t>– unchanged since the Company’s inception – is to break down barriers to innovation and technological advancement in electronics design, and provide every engineer and system designer with easy access to the best possible design solutions. This is the driv</w:t>
      </w:r>
      <w:r>
        <w:rPr>
          <w:rFonts w:ascii="Calibri" w:eastAsia="Calibri" w:hAnsi="Calibri" w:cs="Calibri"/>
          <w:color w:val="000000"/>
          <w:sz w:val="18"/>
          <w:u w:val="single"/>
        </w:rPr>
        <w:t>ing force behind why our Company was founded and is still the vision that guides our strategies today and into the future.</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This agreement with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 xml:space="preserve"> continues that vision.</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9"/>
          <w:u w:val="single"/>
        </w:rPr>
      </w:pPr>
      <w:r>
        <w:rPr>
          <w:rFonts w:ascii="Open Sans Light" w:eastAsia="Open Sans Light" w:hAnsi="Open Sans Light" w:cs="Open Sans Light"/>
          <w:b/>
          <w:color w:val="000000"/>
          <w:sz w:val="19"/>
          <w:u w:val="single"/>
        </w:rPr>
        <w:t xml:space="preserve">Details of the sponsorship package and benefits with </w:t>
      </w:r>
      <w:proofErr w:type="spellStart"/>
      <w:r>
        <w:rPr>
          <w:rFonts w:ascii="Open Sans Light" w:eastAsia="Open Sans Light" w:hAnsi="Open Sans Light" w:cs="Open Sans Light"/>
          <w:b/>
          <w:color w:val="000000"/>
          <w:sz w:val="19"/>
          <w:u w:val="single"/>
        </w:rPr>
        <w:t>Altium</w:t>
      </w:r>
      <w:proofErr w:type="spellEnd"/>
      <w:r>
        <w:rPr>
          <w:rFonts w:ascii="Open Sans Light" w:eastAsia="Open Sans Light" w:hAnsi="Open Sans Light" w:cs="Open Sans Light"/>
          <w:b/>
          <w:color w:val="000000"/>
          <w:sz w:val="19"/>
          <w:u w:val="single"/>
        </w:rPr>
        <w:t xml:space="preserve"> LLC. </w:t>
      </w:r>
    </w:p>
    <w:p w:rsidR="00634AFF" w:rsidRDefault="00634AFF">
      <w:pPr>
        <w:spacing w:after="0" w:line="240" w:lineRule="auto"/>
        <w:rPr>
          <w:rFonts w:ascii="Open Sans Light" w:eastAsia="Open Sans Light" w:hAnsi="Open Sans Light" w:cs="Open Sans Light"/>
          <w:color w:val="000000"/>
          <w:sz w:val="19"/>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While this agreement is in effect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will provide the following to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numPr>
          <w:ilvl w:val="0"/>
          <w:numId w:val="1"/>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12 - month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Designer licenses as foll</w:t>
      </w:r>
      <w:r>
        <w:rPr>
          <w:rFonts w:ascii="Open Sans Light" w:eastAsia="Open Sans Light" w:hAnsi="Open Sans Light" w:cs="Open Sans Light"/>
          <w:sz w:val="18"/>
          <w:u w:val="single"/>
        </w:rPr>
        <w:t>ows:</w:t>
      </w:r>
      <w:r>
        <w:rPr>
          <w:rFonts w:ascii="Open Sans Light" w:eastAsia="Open Sans Light" w:hAnsi="Open Sans Light" w:cs="Open Sans Light"/>
          <w:sz w:val="18"/>
        </w:rPr>
        <w:t xml:space="preserve"> 5 (Five</w:t>
      </w:r>
      <w:r>
        <w:rPr>
          <w:rFonts w:ascii="Open Sans Light" w:eastAsia="Open Sans Light" w:hAnsi="Open Sans Light" w:cs="Open Sans Light"/>
          <w:sz w:val="18"/>
          <w:u w:val="single"/>
        </w:rPr>
        <w:t>) lice</w:t>
      </w:r>
      <w:r>
        <w:rPr>
          <w:rFonts w:ascii="Open Sans Light" w:eastAsia="Open Sans Light" w:hAnsi="Open Sans Light" w:cs="Open Sans Light"/>
          <w:color w:val="000000"/>
          <w:sz w:val="18"/>
          <w:u w:val="single"/>
        </w:rPr>
        <w:t xml:space="preserve">nses to the latest version of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Designer (</w:t>
      </w:r>
      <w:proofErr w:type="spellStart"/>
      <w:r>
        <w:rPr>
          <w:rFonts w:ascii="Open Sans Light" w:eastAsia="Open Sans Light" w:hAnsi="Open Sans Light" w:cs="Open Sans Light"/>
          <w:color w:val="000000"/>
          <w:sz w:val="18"/>
          <w:u w:val="single"/>
        </w:rPr>
        <w:t>OnDemand</w:t>
      </w:r>
      <w:proofErr w:type="spellEnd"/>
      <w:r>
        <w:rPr>
          <w:rFonts w:ascii="Open Sans Light" w:eastAsia="Open Sans Light" w:hAnsi="Open Sans Light" w:cs="Open Sans Light"/>
          <w:color w:val="000000"/>
          <w:sz w:val="18"/>
          <w:u w:val="single"/>
        </w:rPr>
        <w:t xml:space="preserve">), which can be used for </w:t>
      </w:r>
      <w:r>
        <w:rPr>
          <w:rFonts w:ascii="Open Sans Light" w:eastAsia="Open Sans Light" w:hAnsi="Open Sans Light" w:cs="Open Sans Light"/>
          <w:sz w:val="18"/>
        </w:rPr>
        <w:t>University - Team Axon Mo</w:t>
      </w:r>
      <w:r>
        <w:rPr>
          <w:rFonts w:ascii="Open Sans Light" w:eastAsia="Open Sans Light" w:hAnsi="Open Sans Light" w:cs="Open Sans Light"/>
          <w:sz w:val="18"/>
        </w:rPr>
        <w:t>bile</w:t>
      </w:r>
      <w:r>
        <w:rPr>
          <w:rFonts w:ascii="Open Sans Light" w:eastAsia="Open Sans Light" w:hAnsi="Open Sans Light" w:cs="Open Sans Light"/>
          <w:color w:val="000000"/>
          <w:sz w:val="18"/>
          <w:u w:val="single"/>
        </w:rPr>
        <w:t xml:space="preserve"> teaching and educational purposes only.  After one year, licenses would have to be renewed by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under a new arrangement to be negotiated between the two parties.</w:t>
      </w:r>
    </w:p>
    <w:p w:rsidR="00634AFF" w:rsidRDefault="0086444B">
      <w:pPr>
        <w:numPr>
          <w:ilvl w:val="0"/>
          <w:numId w:val="1"/>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Support from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as part of the user rights attached to these licenses, as follo</w:t>
      </w:r>
      <w:r>
        <w:rPr>
          <w:rFonts w:ascii="Open Sans Light" w:eastAsia="Open Sans Light" w:hAnsi="Open Sans Light" w:cs="Open Sans Light"/>
          <w:color w:val="000000"/>
          <w:sz w:val="18"/>
          <w:u w:val="single"/>
        </w:rPr>
        <w:t>ws:</w:t>
      </w:r>
    </w:p>
    <w:p w:rsidR="00634AFF" w:rsidRDefault="0086444B">
      <w:pPr>
        <w:numPr>
          <w:ilvl w:val="0"/>
          <w:numId w:val="1"/>
        </w:numPr>
        <w:spacing w:after="0" w:line="240" w:lineRule="auto"/>
        <w:ind w:left="144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access to </w:t>
      </w:r>
      <w:proofErr w:type="spellStart"/>
      <w:r>
        <w:rPr>
          <w:rFonts w:ascii="Open Sans Light" w:eastAsia="Open Sans Light" w:hAnsi="Open Sans Light" w:cs="Open Sans Light"/>
          <w:color w:val="000000"/>
          <w:sz w:val="18"/>
          <w:u w:val="single"/>
        </w:rPr>
        <w:t>Altium’s</w:t>
      </w:r>
      <w:proofErr w:type="spellEnd"/>
      <w:r>
        <w:rPr>
          <w:rFonts w:ascii="Open Sans Light" w:eastAsia="Open Sans Light" w:hAnsi="Open Sans Light" w:cs="Open Sans Light"/>
          <w:color w:val="000000"/>
          <w:sz w:val="18"/>
          <w:u w:val="single"/>
        </w:rPr>
        <w:t xml:space="preserve"> technical documentation:</w:t>
      </w:r>
      <w:r>
        <w:rPr>
          <w:rFonts w:ascii="Open Sans Light" w:eastAsia="Open Sans Light" w:hAnsi="Open Sans Light" w:cs="Open Sans Light"/>
          <w:sz w:val="18"/>
        </w:rPr>
        <w:t xml:space="preserve"> </w:t>
      </w:r>
      <w:hyperlink r:id="rId6">
        <w:r>
          <w:rPr>
            <w:rFonts w:ascii="Open Sans Light" w:eastAsia="Open Sans Light" w:hAnsi="Open Sans Light" w:cs="Open Sans Light"/>
            <w:color w:val="0000FF"/>
            <w:sz w:val="18"/>
            <w:u w:val="single"/>
          </w:rPr>
          <w:t>https://goo.gl/wXfuYe</w:t>
        </w:r>
      </w:hyperlink>
    </w:p>
    <w:p w:rsidR="00634AFF" w:rsidRDefault="0086444B">
      <w:pPr>
        <w:numPr>
          <w:ilvl w:val="0"/>
          <w:numId w:val="1"/>
        </w:numPr>
        <w:spacing w:after="0" w:line="240" w:lineRule="auto"/>
        <w:ind w:left="144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access to </w:t>
      </w:r>
      <w:proofErr w:type="spellStart"/>
      <w:r>
        <w:rPr>
          <w:rFonts w:ascii="Open Sans Light" w:eastAsia="Open Sans Light" w:hAnsi="Open Sans Light" w:cs="Open Sans Light"/>
          <w:color w:val="000000"/>
          <w:sz w:val="18"/>
          <w:u w:val="single"/>
        </w:rPr>
        <w:t>Altium’s</w:t>
      </w:r>
      <w:proofErr w:type="spellEnd"/>
      <w:r>
        <w:rPr>
          <w:rFonts w:ascii="Open Sans Light" w:eastAsia="Open Sans Light" w:hAnsi="Open Sans Light" w:cs="Open Sans Light"/>
          <w:color w:val="000000"/>
          <w:sz w:val="18"/>
          <w:u w:val="single"/>
        </w:rPr>
        <w:t xml:space="preserve"> technical community forums: </w:t>
      </w:r>
      <w:hyperlink r:id="rId7">
        <w:r>
          <w:rPr>
            <w:rFonts w:ascii="Open Sans Light" w:eastAsia="Open Sans Light" w:hAnsi="Open Sans Light" w:cs="Open Sans Light"/>
            <w:color w:val="0000FF"/>
            <w:sz w:val="18"/>
            <w:u w:val="single"/>
          </w:rPr>
          <w:t>http://forum.live.altium.com/</w:t>
        </w:r>
      </w:hyperlink>
    </w:p>
    <w:p w:rsidR="00634AFF" w:rsidRDefault="0086444B">
      <w:pPr>
        <w:numPr>
          <w:ilvl w:val="0"/>
          <w:numId w:val="1"/>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For the period of this agreement,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 xml:space="preserve"> will benefit from free updates and upgrades to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Designer as made available from time to time to licensees as part of the benefits attached to these licenses.</w:t>
      </w:r>
    </w:p>
    <w:p w:rsidR="00634AFF" w:rsidRDefault="0086444B">
      <w:pPr>
        <w:numPr>
          <w:ilvl w:val="0"/>
          <w:numId w:val="1"/>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The value of this sponsorship, per the li</w:t>
      </w:r>
      <w:r>
        <w:rPr>
          <w:rFonts w:ascii="Open Sans Light" w:eastAsia="Open Sans Light" w:hAnsi="Open Sans Light" w:cs="Open Sans Light"/>
          <w:color w:val="000000"/>
          <w:sz w:val="18"/>
          <w:u w:val="single"/>
        </w:rPr>
        <w:t>censes and support outlined above, is</w:t>
      </w:r>
      <w:r>
        <w:rPr>
          <w:rFonts w:ascii="Open Sans Light" w:eastAsia="Open Sans Light" w:hAnsi="Open Sans Light" w:cs="Open Sans Light"/>
          <w:sz w:val="18"/>
          <w:u w:val="single"/>
        </w:rPr>
        <w:t xml:space="preserve"> set at $</w:t>
      </w:r>
      <w:r>
        <w:rPr>
          <w:rFonts w:ascii="Open Sans Light" w:eastAsia="Open Sans Light" w:hAnsi="Open Sans Light" w:cs="Open Sans Light"/>
          <w:i/>
          <w:sz w:val="18"/>
        </w:rPr>
        <w:t>54,450</w:t>
      </w:r>
      <w:r>
        <w:rPr>
          <w:rFonts w:ascii="Open Sans Light" w:eastAsia="Open Sans Light" w:hAnsi="Open Sans Light" w:cs="Open Sans Light"/>
          <w:sz w:val="18"/>
          <w:u w:val="single"/>
        </w:rPr>
        <w:t xml:space="preserve"> (USD).</w:t>
      </w:r>
    </w:p>
    <w:p w:rsidR="00634AFF" w:rsidRDefault="00634AFF">
      <w:pPr>
        <w:spacing w:after="0" w:line="240" w:lineRule="auto"/>
        <w:rPr>
          <w:rFonts w:ascii="Open Sans Light" w:eastAsia="Open Sans Light" w:hAnsi="Open Sans Light" w:cs="Open Sans Light"/>
          <w:sz w:val="18"/>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For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the benefits will include (but not be limited to):</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numPr>
          <w:ilvl w:val="0"/>
          <w:numId w:val="2"/>
        </w:numPr>
        <w:spacing w:after="0" w:line="240" w:lineRule="auto"/>
        <w:ind w:left="720" w:hanging="360"/>
        <w:rPr>
          <w:rFonts w:ascii="Open Sans Light" w:eastAsia="Open Sans Light" w:hAnsi="Open Sans Light" w:cs="Open Sans Light"/>
          <w:color w:val="221E1F"/>
          <w:sz w:val="18"/>
        </w:rPr>
      </w:pPr>
      <w:r>
        <w:rPr>
          <w:rFonts w:ascii="Times New Roman" w:eastAsia="Times New Roman" w:hAnsi="Times New Roman" w:cs="Times New Roman"/>
          <w:color w:val="221E1F"/>
          <w:sz w:val="14"/>
        </w:rPr>
        <w:t xml:space="preserve"> </w:t>
      </w:r>
      <w:r>
        <w:rPr>
          <w:rFonts w:ascii="Open Sans Light" w:eastAsia="Open Sans Light" w:hAnsi="Open Sans Light" w:cs="Open Sans Light"/>
          <w:color w:val="221E1F"/>
          <w:sz w:val="18"/>
        </w:rPr>
        <w:t xml:space="preserve">A social media announcement detailing the sponsorship, the general intentions of Team Axon Mobile in its use of </w:t>
      </w:r>
      <w:proofErr w:type="spellStart"/>
      <w:r>
        <w:rPr>
          <w:rFonts w:ascii="Open Sans Light" w:eastAsia="Open Sans Light" w:hAnsi="Open Sans Light" w:cs="Open Sans Light"/>
          <w:color w:val="221E1F"/>
          <w:sz w:val="18"/>
        </w:rPr>
        <w:t>Altium</w:t>
      </w:r>
      <w:proofErr w:type="spellEnd"/>
      <w:r>
        <w:rPr>
          <w:rFonts w:ascii="Open Sans Light" w:eastAsia="Open Sans Light" w:hAnsi="Open Sans Light" w:cs="Open Sans Light"/>
          <w:color w:val="221E1F"/>
          <w:sz w:val="18"/>
        </w:rPr>
        <w:t xml:space="preserve"> Designer, the broader strategic intent behind </w:t>
      </w:r>
      <w:proofErr w:type="spellStart"/>
      <w:r>
        <w:rPr>
          <w:rFonts w:ascii="Open Sans Light" w:eastAsia="Open Sans Light" w:hAnsi="Open Sans Light" w:cs="Open Sans Light"/>
          <w:color w:val="221E1F"/>
          <w:sz w:val="18"/>
        </w:rPr>
        <w:t>Altium’s</w:t>
      </w:r>
      <w:proofErr w:type="spellEnd"/>
      <w:r>
        <w:rPr>
          <w:rFonts w:ascii="Open Sans Light" w:eastAsia="Open Sans Light" w:hAnsi="Open Sans Light" w:cs="Open Sans Light"/>
          <w:color w:val="221E1F"/>
          <w:sz w:val="18"/>
        </w:rPr>
        <w:t xml:space="preserve"> sponsorship, and the broader strategic intent of Team Axon Mobile.</w:t>
      </w:r>
    </w:p>
    <w:p w:rsidR="00634AFF" w:rsidRDefault="0086444B">
      <w:pPr>
        <w:numPr>
          <w:ilvl w:val="0"/>
          <w:numId w:val="2"/>
        </w:numPr>
        <w:spacing w:after="0" w:line="240" w:lineRule="auto"/>
        <w:ind w:left="720" w:hanging="360"/>
        <w:rPr>
          <w:rFonts w:ascii="Open Sans Light" w:eastAsia="Open Sans Light" w:hAnsi="Open Sans Light" w:cs="Open Sans Light"/>
          <w:color w:val="221E1F"/>
          <w:sz w:val="18"/>
        </w:rPr>
      </w:pPr>
      <w:r>
        <w:rPr>
          <w:rFonts w:ascii="Times New Roman" w:eastAsia="Times New Roman" w:hAnsi="Times New Roman" w:cs="Times New Roman"/>
          <w:color w:val="221E1F"/>
          <w:sz w:val="14"/>
        </w:rPr>
        <w:t xml:space="preserve"> </w:t>
      </w:r>
      <w:r>
        <w:rPr>
          <w:rFonts w:ascii="Open Sans Light" w:eastAsia="Open Sans Light" w:hAnsi="Open Sans Light" w:cs="Open Sans Light"/>
          <w:color w:val="221E1F"/>
          <w:sz w:val="18"/>
        </w:rPr>
        <w:t>A media case s</w:t>
      </w:r>
      <w:r>
        <w:rPr>
          <w:rFonts w:ascii="Open Sans Light" w:eastAsia="Open Sans Light" w:hAnsi="Open Sans Light" w:cs="Open Sans Light"/>
          <w:color w:val="221E1F"/>
          <w:sz w:val="18"/>
        </w:rPr>
        <w:t xml:space="preserve">tudy at some point in the relationship, typically once </w:t>
      </w:r>
      <w:proofErr w:type="spellStart"/>
      <w:r>
        <w:rPr>
          <w:rFonts w:ascii="Open Sans Light" w:eastAsia="Open Sans Light" w:hAnsi="Open Sans Light" w:cs="Open Sans Light"/>
          <w:color w:val="221E1F"/>
          <w:sz w:val="18"/>
        </w:rPr>
        <w:t>Altium</w:t>
      </w:r>
      <w:proofErr w:type="spellEnd"/>
      <w:r>
        <w:rPr>
          <w:rFonts w:ascii="Open Sans Light" w:eastAsia="Open Sans Light" w:hAnsi="Open Sans Light" w:cs="Open Sans Light"/>
          <w:color w:val="221E1F"/>
          <w:sz w:val="18"/>
        </w:rPr>
        <w:t xml:space="preserve"> Designer has been deployed by Team Axon Mobile. The marketing case study, which includes Team Axon Mobile providing testimonials of the successful implement of </w:t>
      </w:r>
      <w:proofErr w:type="spellStart"/>
      <w:r>
        <w:rPr>
          <w:rFonts w:ascii="Open Sans Light" w:eastAsia="Open Sans Light" w:hAnsi="Open Sans Light" w:cs="Open Sans Light"/>
          <w:color w:val="221E1F"/>
          <w:sz w:val="18"/>
        </w:rPr>
        <w:t>Altium</w:t>
      </w:r>
      <w:proofErr w:type="spellEnd"/>
      <w:r>
        <w:rPr>
          <w:rFonts w:ascii="Open Sans Light" w:eastAsia="Open Sans Light" w:hAnsi="Open Sans Light" w:cs="Open Sans Light"/>
          <w:color w:val="221E1F"/>
          <w:sz w:val="18"/>
        </w:rPr>
        <w:t xml:space="preserve"> Designer at Team Axon Mobil</w:t>
      </w:r>
      <w:r>
        <w:rPr>
          <w:rFonts w:ascii="Open Sans Light" w:eastAsia="Open Sans Light" w:hAnsi="Open Sans Light" w:cs="Open Sans Light"/>
          <w:color w:val="221E1F"/>
          <w:sz w:val="18"/>
        </w:rPr>
        <w:t>e.</w:t>
      </w:r>
    </w:p>
    <w:p w:rsidR="00634AFF" w:rsidRDefault="0086444B">
      <w:pPr>
        <w:numPr>
          <w:ilvl w:val="0"/>
          <w:numId w:val="2"/>
        </w:numPr>
        <w:spacing w:after="0" w:line="240" w:lineRule="auto"/>
        <w:ind w:left="720" w:hanging="360"/>
        <w:rPr>
          <w:rFonts w:ascii="Open Sans Light" w:eastAsia="Open Sans Light" w:hAnsi="Open Sans Light" w:cs="Open Sans Light"/>
          <w:color w:val="221E1F"/>
          <w:sz w:val="18"/>
        </w:rPr>
      </w:pPr>
      <w:r>
        <w:rPr>
          <w:rFonts w:ascii="Times New Roman" w:eastAsia="Times New Roman" w:hAnsi="Times New Roman" w:cs="Times New Roman"/>
          <w:color w:val="221E1F"/>
          <w:sz w:val="14"/>
        </w:rPr>
        <w:t xml:space="preserve"> </w:t>
      </w:r>
      <w:r>
        <w:rPr>
          <w:rFonts w:ascii="Open Sans Light" w:eastAsia="Open Sans Light" w:hAnsi="Open Sans Light" w:cs="Open Sans Light"/>
          <w:color w:val="221E1F"/>
          <w:sz w:val="18"/>
        </w:rPr>
        <w:t>Access to key managers or spokespersons at Team Axon Mobile as required, including for interviews.</w:t>
      </w:r>
    </w:p>
    <w:p w:rsidR="00634AFF" w:rsidRDefault="0086444B">
      <w:pPr>
        <w:numPr>
          <w:ilvl w:val="0"/>
          <w:numId w:val="2"/>
        </w:numPr>
        <w:spacing w:after="0" w:line="240" w:lineRule="auto"/>
        <w:ind w:left="720" w:hanging="360"/>
        <w:rPr>
          <w:rFonts w:ascii="Open Sans Light" w:eastAsia="Open Sans Light" w:hAnsi="Open Sans Light" w:cs="Open Sans Light"/>
          <w:color w:val="221E1F"/>
          <w:sz w:val="18"/>
        </w:rPr>
      </w:pPr>
      <w:r>
        <w:rPr>
          <w:rFonts w:ascii="Times New Roman" w:eastAsia="Times New Roman" w:hAnsi="Times New Roman" w:cs="Times New Roman"/>
          <w:color w:val="221E1F"/>
          <w:sz w:val="14"/>
        </w:rPr>
        <w:t xml:space="preserve"> </w:t>
      </w:r>
      <w:r>
        <w:rPr>
          <w:rFonts w:ascii="Open Sans Light" w:eastAsia="Open Sans Light" w:hAnsi="Open Sans Light" w:cs="Open Sans Light"/>
          <w:color w:val="221E1F"/>
          <w:sz w:val="18"/>
        </w:rPr>
        <w:t xml:space="preserve">Application of </w:t>
      </w:r>
      <w:proofErr w:type="spellStart"/>
      <w:r>
        <w:rPr>
          <w:rFonts w:ascii="Open Sans Light" w:eastAsia="Open Sans Light" w:hAnsi="Open Sans Light" w:cs="Open Sans Light"/>
          <w:color w:val="221E1F"/>
          <w:sz w:val="18"/>
        </w:rPr>
        <w:t>Altium</w:t>
      </w:r>
      <w:proofErr w:type="spellEnd"/>
      <w:r>
        <w:rPr>
          <w:rFonts w:ascii="Open Sans Light" w:eastAsia="Open Sans Light" w:hAnsi="Open Sans Light" w:cs="Open Sans Light"/>
          <w:color w:val="221E1F"/>
          <w:sz w:val="18"/>
        </w:rPr>
        <w:t xml:space="preserve"> logos to material or other results associated with the use of </w:t>
      </w:r>
      <w:proofErr w:type="spellStart"/>
      <w:r>
        <w:rPr>
          <w:rFonts w:ascii="Open Sans Light" w:eastAsia="Open Sans Light" w:hAnsi="Open Sans Light" w:cs="Open Sans Light"/>
          <w:color w:val="221E1F"/>
          <w:sz w:val="18"/>
        </w:rPr>
        <w:t>Altium</w:t>
      </w:r>
      <w:proofErr w:type="spellEnd"/>
      <w:r>
        <w:rPr>
          <w:rFonts w:ascii="Open Sans Light" w:eastAsia="Open Sans Light" w:hAnsi="Open Sans Light" w:cs="Open Sans Light"/>
          <w:color w:val="221E1F"/>
          <w:sz w:val="18"/>
        </w:rPr>
        <w:t xml:space="preserve"> Designer by Team Axon Mobile.</w:t>
      </w:r>
    </w:p>
    <w:p w:rsidR="00634AFF" w:rsidRDefault="0086444B">
      <w:pPr>
        <w:numPr>
          <w:ilvl w:val="0"/>
          <w:numId w:val="2"/>
        </w:numPr>
        <w:spacing w:after="0" w:line="240" w:lineRule="auto"/>
        <w:ind w:left="720" w:hanging="360"/>
        <w:rPr>
          <w:rFonts w:ascii="Open Sans Light" w:eastAsia="Open Sans Light" w:hAnsi="Open Sans Light" w:cs="Open Sans Light"/>
          <w:color w:val="221E1F"/>
          <w:sz w:val="18"/>
        </w:rPr>
      </w:pPr>
      <w:r>
        <w:rPr>
          <w:rFonts w:ascii="Times New Roman" w:eastAsia="Times New Roman" w:hAnsi="Times New Roman" w:cs="Times New Roman"/>
          <w:color w:val="221E1F"/>
          <w:sz w:val="14"/>
        </w:rPr>
        <w:t xml:space="preserve"> </w:t>
      </w:r>
      <w:r>
        <w:rPr>
          <w:rFonts w:ascii="Open Sans Light" w:eastAsia="Open Sans Light" w:hAnsi="Open Sans Light" w:cs="Open Sans Light"/>
          <w:color w:val="221E1F"/>
          <w:sz w:val="18"/>
        </w:rPr>
        <w:t>Use of Team Axon Mobile and tr</w:t>
      </w:r>
      <w:r>
        <w:rPr>
          <w:rFonts w:ascii="Open Sans Light" w:eastAsia="Open Sans Light" w:hAnsi="Open Sans Light" w:cs="Open Sans Light"/>
          <w:color w:val="221E1F"/>
          <w:sz w:val="18"/>
        </w:rPr>
        <w:t xml:space="preserve">ademarks on </w:t>
      </w:r>
      <w:proofErr w:type="spellStart"/>
      <w:r>
        <w:rPr>
          <w:rFonts w:ascii="Open Sans Light" w:eastAsia="Open Sans Light" w:hAnsi="Open Sans Light" w:cs="Open Sans Light"/>
          <w:color w:val="221E1F"/>
          <w:sz w:val="18"/>
        </w:rPr>
        <w:t>Altium</w:t>
      </w:r>
      <w:proofErr w:type="spellEnd"/>
      <w:r>
        <w:rPr>
          <w:rFonts w:ascii="Open Sans Light" w:eastAsia="Open Sans Light" w:hAnsi="Open Sans Light" w:cs="Open Sans Light"/>
          <w:color w:val="221E1F"/>
          <w:sz w:val="18"/>
        </w:rPr>
        <w:t xml:space="preserve"> website and marketing media. (hi-res Team Axon Mobile logo needs to be supplied to </w:t>
      </w:r>
      <w:proofErr w:type="spellStart"/>
      <w:r>
        <w:rPr>
          <w:rFonts w:ascii="Open Sans Light" w:eastAsia="Open Sans Light" w:hAnsi="Open Sans Light" w:cs="Open Sans Light"/>
          <w:color w:val="221E1F"/>
          <w:sz w:val="18"/>
        </w:rPr>
        <w:t>Altium</w:t>
      </w:r>
      <w:proofErr w:type="spellEnd"/>
      <w:r>
        <w:rPr>
          <w:rFonts w:ascii="Open Sans Light" w:eastAsia="Open Sans Light" w:hAnsi="Open Sans Light" w:cs="Open Sans Light"/>
          <w:color w:val="221E1F"/>
          <w:sz w:val="18"/>
        </w:rPr>
        <w:t xml:space="preserve"> with the submission of this agreement)</w:t>
      </w:r>
    </w:p>
    <w:p w:rsidR="00634AFF" w:rsidRDefault="0086444B">
      <w:pPr>
        <w:numPr>
          <w:ilvl w:val="0"/>
          <w:numId w:val="2"/>
        </w:numPr>
        <w:spacing w:after="0" w:line="240" w:lineRule="auto"/>
        <w:ind w:left="720" w:hanging="360"/>
        <w:rPr>
          <w:rFonts w:ascii="Open Sans Light" w:eastAsia="Open Sans Light" w:hAnsi="Open Sans Light" w:cs="Open Sans Light"/>
          <w:color w:val="221E1F"/>
          <w:sz w:val="18"/>
        </w:rPr>
      </w:pPr>
      <w:r>
        <w:rPr>
          <w:rFonts w:ascii="Times New Roman" w:eastAsia="Times New Roman" w:hAnsi="Times New Roman" w:cs="Times New Roman"/>
          <w:color w:val="221E1F"/>
          <w:sz w:val="14"/>
        </w:rPr>
        <w:t xml:space="preserve"> </w:t>
      </w:r>
      <w:r>
        <w:rPr>
          <w:rFonts w:ascii="Open Sans Light" w:eastAsia="Open Sans Light" w:hAnsi="Open Sans Light" w:cs="Open Sans Light"/>
          <w:color w:val="221E1F"/>
          <w:sz w:val="18"/>
        </w:rPr>
        <w:t xml:space="preserve">Recognition on Team Axon Mobiles website of </w:t>
      </w:r>
      <w:proofErr w:type="spellStart"/>
      <w:r>
        <w:rPr>
          <w:rFonts w:ascii="Open Sans Light" w:eastAsia="Open Sans Light" w:hAnsi="Open Sans Light" w:cs="Open Sans Light"/>
          <w:color w:val="221E1F"/>
          <w:sz w:val="18"/>
        </w:rPr>
        <w:t>Altium</w:t>
      </w:r>
      <w:proofErr w:type="spellEnd"/>
      <w:r>
        <w:rPr>
          <w:rFonts w:ascii="Open Sans Light" w:eastAsia="Open Sans Light" w:hAnsi="Open Sans Light" w:cs="Open Sans Light"/>
          <w:color w:val="221E1F"/>
          <w:sz w:val="18"/>
        </w:rPr>
        <w:t xml:space="preserve"> as an official sponsor.</w:t>
      </w:r>
    </w:p>
    <w:p w:rsidR="00634AFF" w:rsidRDefault="00634AFF">
      <w:pPr>
        <w:spacing w:after="0" w:line="240" w:lineRule="auto"/>
        <w:rPr>
          <w:rFonts w:ascii="Open Sans Light" w:eastAsia="Open Sans Light" w:hAnsi="Open Sans Light" w:cs="Open Sans Light"/>
          <w:color w:val="221E1F"/>
          <w:sz w:val="18"/>
        </w:rPr>
      </w:pPr>
    </w:p>
    <w:p w:rsidR="00634AFF" w:rsidRDefault="00634AFF">
      <w:pPr>
        <w:spacing w:after="0" w:line="240" w:lineRule="auto"/>
        <w:rPr>
          <w:rFonts w:ascii="Open Sans Light" w:eastAsia="Open Sans Light" w:hAnsi="Open Sans Light" w:cs="Open Sans Light"/>
          <w:color w:val="221E1F"/>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634AFF">
      <w:pPr>
        <w:spacing w:after="0" w:line="240" w:lineRule="auto"/>
        <w:rPr>
          <w:rFonts w:ascii="Open Sans Light" w:eastAsia="Open Sans Light" w:hAnsi="Open Sans Light" w:cs="Open Sans Light"/>
          <w:sz w:val="18"/>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For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 the benefits will include (but not be limited to):</w:t>
      </w:r>
    </w:p>
    <w:p w:rsidR="00634AFF" w:rsidRDefault="00634AFF">
      <w:pPr>
        <w:spacing w:after="0" w:line="240" w:lineRule="auto"/>
        <w:rPr>
          <w:rFonts w:ascii="Open Sans Light" w:eastAsia="Open Sans Light" w:hAnsi="Open Sans Light" w:cs="Open Sans Light"/>
          <w:color w:val="000000"/>
          <w:sz w:val="24"/>
          <w:u w:val="single"/>
        </w:rPr>
      </w:pPr>
    </w:p>
    <w:p w:rsidR="00634AFF" w:rsidRDefault="0086444B">
      <w:pPr>
        <w:numPr>
          <w:ilvl w:val="0"/>
          <w:numId w:val="3"/>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Access to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Designer licenses as defined in this agreement. </w:t>
      </w:r>
    </w:p>
    <w:p w:rsidR="00634AFF" w:rsidRDefault="0086444B">
      <w:pPr>
        <w:numPr>
          <w:ilvl w:val="0"/>
          <w:numId w:val="3"/>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Rights to free upgrades to new releases of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Designer as defined in this agreement. </w:t>
      </w:r>
    </w:p>
    <w:p w:rsidR="00634AFF" w:rsidRDefault="0086444B">
      <w:pPr>
        <w:numPr>
          <w:ilvl w:val="0"/>
          <w:numId w:val="3"/>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Access to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support and d</w:t>
      </w:r>
      <w:r>
        <w:rPr>
          <w:rFonts w:ascii="Open Sans Light" w:eastAsia="Open Sans Light" w:hAnsi="Open Sans Light" w:cs="Open Sans Light"/>
          <w:color w:val="000000"/>
          <w:sz w:val="18"/>
          <w:u w:val="single"/>
        </w:rPr>
        <w:t xml:space="preserve">ocumentation per this agreement. </w:t>
      </w:r>
    </w:p>
    <w:p w:rsidR="00634AFF" w:rsidRDefault="0086444B">
      <w:pPr>
        <w:numPr>
          <w:ilvl w:val="0"/>
          <w:numId w:val="3"/>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Access to extensive online resources on the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website, including training videos, tutorials and technical information.</w:t>
      </w:r>
    </w:p>
    <w:p w:rsidR="00634AFF" w:rsidRDefault="0086444B">
      <w:pPr>
        <w:numPr>
          <w:ilvl w:val="0"/>
          <w:numId w:val="3"/>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Publicity of the project or program as defined in the section above. </w:t>
      </w:r>
    </w:p>
    <w:p w:rsidR="00634AFF" w:rsidRDefault="0086444B">
      <w:pPr>
        <w:numPr>
          <w:ilvl w:val="0"/>
          <w:numId w:val="3"/>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Access to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spokespersons or key managers as required, for interviews organized by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w:t>
      </w:r>
    </w:p>
    <w:p w:rsidR="00634AFF" w:rsidRDefault="0086444B">
      <w:pPr>
        <w:numPr>
          <w:ilvl w:val="0"/>
          <w:numId w:val="3"/>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Publicity on </w:t>
      </w:r>
      <w:proofErr w:type="spellStart"/>
      <w:r>
        <w:rPr>
          <w:rFonts w:ascii="Open Sans Light" w:eastAsia="Open Sans Light" w:hAnsi="Open Sans Light" w:cs="Open Sans Light"/>
          <w:color w:val="000000"/>
          <w:sz w:val="18"/>
          <w:u w:val="single"/>
        </w:rPr>
        <w:t>Altium’s</w:t>
      </w:r>
      <w:proofErr w:type="spellEnd"/>
      <w:r>
        <w:rPr>
          <w:rFonts w:ascii="Open Sans Light" w:eastAsia="Open Sans Light" w:hAnsi="Open Sans Light" w:cs="Open Sans Light"/>
          <w:color w:val="000000"/>
          <w:sz w:val="18"/>
          <w:u w:val="single"/>
        </w:rPr>
        <w:t xml:space="preserve"> website.</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In all cases, formal approval by both parties will be gained prior to any publicity or other support activity.</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b/>
          <w:color w:val="000000"/>
          <w:sz w:val="18"/>
          <w:u w:val="single"/>
        </w:rPr>
        <w:t>Miscel</w:t>
      </w:r>
      <w:r>
        <w:rPr>
          <w:rFonts w:ascii="Open Sans Light" w:eastAsia="Open Sans Light" w:hAnsi="Open Sans Light" w:cs="Open Sans Light"/>
          <w:b/>
          <w:color w:val="000000"/>
          <w:sz w:val="18"/>
          <w:u w:val="single"/>
        </w:rPr>
        <w:t xml:space="preserve">laneous </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numPr>
          <w:ilvl w:val="0"/>
          <w:numId w:val="4"/>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This agreement does not create any partnership of any kind. Neither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nor </w:t>
      </w:r>
      <w:proofErr w:type="spellStart"/>
      <w:r>
        <w:rPr>
          <w:rFonts w:ascii="Open Sans Light" w:eastAsia="Open Sans Light" w:hAnsi="Open Sans Light" w:cs="Open Sans Light"/>
          <w:color w:val="000000"/>
          <w:sz w:val="18"/>
          <w:u w:val="single"/>
        </w:rPr>
        <w:t>Altium’s</w:t>
      </w:r>
      <w:proofErr w:type="spellEnd"/>
      <w:r>
        <w:rPr>
          <w:rFonts w:ascii="Open Sans Light" w:eastAsia="Open Sans Light" w:hAnsi="Open Sans Light" w:cs="Open Sans Light"/>
          <w:color w:val="000000"/>
          <w:sz w:val="18"/>
          <w:u w:val="single"/>
        </w:rPr>
        <w:t xml:space="preserve"> personnel are agents or employees of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 xml:space="preserve">.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shall not represent or hold itself out to any third party that it acts as an agent, employee or </w:t>
      </w:r>
      <w:r>
        <w:rPr>
          <w:rFonts w:ascii="Open Sans Light" w:eastAsia="Open Sans Light" w:hAnsi="Open Sans Light" w:cs="Open Sans Light"/>
          <w:color w:val="000000"/>
          <w:sz w:val="18"/>
          <w:u w:val="single"/>
        </w:rPr>
        <w:t xml:space="preserve">partner of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 xml:space="preserve"> or has any power or authority directly or indirectly to bind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 xml:space="preserve">. </w:t>
      </w:r>
    </w:p>
    <w:p w:rsidR="00634AFF" w:rsidRDefault="0086444B">
      <w:pPr>
        <w:numPr>
          <w:ilvl w:val="0"/>
          <w:numId w:val="4"/>
        </w:numPr>
        <w:spacing w:after="0" w:line="240" w:lineRule="auto"/>
        <w:ind w:left="720" w:hanging="360"/>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This agreement constitutes the entire agreement between the parties and may only be modified by the further written agreement by authorized represen</w:t>
      </w:r>
      <w:r>
        <w:rPr>
          <w:rFonts w:ascii="Open Sans Light" w:eastAsia="Open Sans Light" w:hAnsi="Open Sans Light" w:cs="Open Sans Light"/>
          <w:color w:val="000000"/>
          <w:sz w:val="18"/>
          <w:u w:val="single"/>
        </w:rPr>
        <w:t xml:space="preserve">tatives of both parties. This agreement will be governed by the laws of California, USA, not including its choice of law principles or decisions. </w:t>
      </w:r>
    </w:p>
    <w:p w:rsidR="00634AFF" w:rsidRDefault="0086444B">
      <w:pPr>
        <w:numPr>
          <w:ilvl w:val="0"/>
          <w:numId w:val="4"/>
        </w:numPr>
        <w:spacing w:after="0" w:line="240" w:lineRule="auto"/>
        <w:ind w:left="720" w:hanging="360"/>
        <w:rPr>
          <w:rFonts w:ascii="Open Sans" w:eastAsia="Open Sans" w:hAnsi="Open Sans" w:cs="Open Sans"/>
          <w:sz w:val="18"/>
          <w:u w:val="single"/>
        </w:rPr>
      </w:pPr>
      <w:r>
        <w:rPr>
          <w:rFonts w:ascii="Open Sans Light" w:eastAsia="Open Sans Light" w:hAnsi="Open Sans Light" w:cs="Open Sans Light"/>
          <w:sz w:val="18"/>
        </w:rPr>
        <w:t xml:space="preserve">Team Axon Mobile grants to </w:t>
      </w:r>
      <w:proofErr w:type="spellStart"/>
      <w:r>
        <w:rPr>
          <w:rFonts w:ascii="Open Sans Light" w:eastAsia="Open Sans Light" w:hAnsi="Open Sans Light" w:cs="Open Sans Light"/>
          <w:sz w:val="18"/>
        </w:rPr>
        <w:t>Altium</w:t>
      </w:r>
      <w:proofErr w:type="spellEnd"/>
      <w:r>
        <w:rPr>
          <w:rFonts w:ascii="Open Sans Light" w:eastAsia="Open Sans Light" w:hAnsi="Open Sans Light" w:cs="Open Sans Light"/>
          <w:sz w:val="18"/>
        </w:rPr>
        <w:t xml:space="preserve">, its representatives and employees the right to take photographs and video </w:t>
      </w:r>
      <w:r>
        <w:rPr>
          <w:rFonts w:ascii="Open Sans Light" w:eastAsia="Open Sans Light" w:hAnsi="Open Sans Light" w:cs="Open Sans Light"/>
          <w:sz w:val="18"/>
        </w:rPr>
        <w:t xml:space="preserve">of the team and our project in direct connection with the </w:t>
      </w:r>
      <w:proofErr w:type="spellStart"/>
      <w:r>
        <w:rPr>
          <w:rFonts w:ascii="Open Sans Light" w:eastAsia="Open Sans Light" w:hAnsi="Open Sans Light" w:cs="Open Sans Light"/>
          <w:sz w:val="18"/>
        </w:rPr>
        <w:t>Altium</w:t>
      </w:r>
      <w:proofErr w:type="spellEnd"/>
      <w:r>
        <w:rPr>
          <w:rFonts w:ascii="Open Sans Light" w:eastAsia="Open Sans Light" w:hAnsi="Open Sans Light" w:cs="Open Sans Light"/>
          <w:sz w:val="18"/>
        </w:rPr>
        <w:t xml:space="preserve"> Sponsorship Program.  Team Axon Mobile also authorizes </w:t>
      </w:r>
      <w:proofErr w:type="spellStart"/>
      <w:r>
        <w:rPr>
          <w:rFonts w:ascii="Open Sans Light" w:eastAsia="Open Sans Light" w:hAnsi="Open Sans Light" w:cs="Open Sans Light"/>
          <w:sz w:val="18"/>
        </w:rPr>
        <w:t>Altium</w:t>
      </w:r>
      <w:proofErr w:type="spellEnd"/>
      <w:r>
        <w:rPr>
          <w:rFonts w:ascii="Open Sans Light" w:eastAsia="Open Sans Light" w:hAnsi="Open Sans Light" w:cs="Open Sans Light"/>
          <w:sz w:val="18"/>
        </w:rPr>
        <w:t xml:space="preserve"> to use and distribute photographs and video related to </w:t>
      </w:r>
      <w:proofErr w:type="spellStart"/>
      <w:r>
        <w:rPr>
          <w:rFonts w:ascii="Open Sans Light" w:eastAsia="Open Sans Light" w:hAnsi="Open Sans Light" w:cs="Open Sans Light"/>
          <w:sz w:val="18"/>
        </w:rPr>
        <w:t>Altium's</w:t>
      </w:r>
      <w:proofErr w:type="spellEnd"/>
      <w:r>
        <w:rPr>
          <w:rFonts w:ascii="Open Sans Light" w:eastAsia="Open Sans Light" w:hAnsi="Open Sans Light" w:cs="Open Sans Light"/>
          <w:sz w:val="18"/>
        </w:rPr>
        <w:t xml:space="preserve"> Sponsorship Program found on Team Axon Mobile's social media and </w:t>
      </w:r>
      <w:r>
        <w:rPr>
          <w:rFonts w:ascii="Open Sans Light" w:eastAsia="Open Sans Light" w:hAnsi="Open Sans Light" w:cs="Open Sans Light"/>
          <w:sz w:val="18"/>
        </w:rPr>
        <w:t xml:space="preserve">web pages. Team Axon Mobile also authorizes </w:t>
      </w:r>
      <w:proofErr w:type="spellStart"/>
      <w:r>
        <w:rPr>
          <w:rFonts w:ascii="Open Sans Light" w:eastAsia="Open Sans Light" w:hAnsi="Open Sans Light" w:cs="Open Sans Light"/>
          <w:sz w:val="18"/>
        </w:rPr>
        <w:t>Altium</w:t>
      </w:r>
      <w:proofErr w:type="spellEnd"/>
      <w:r>
        <w:rPr>
          <w:rFonts w:ascii="Open Sans Light" w:eastAsia="Open Sans Light" w:hAnsi="Open Sans Light" w:cs="Open Sans Light"/>
          <w:sz w:val="18"/>
        </w:rPr>
        <w:t xml:space="preserve"> to use and publish the same in print and/or electronically.  Team Axon Mobile agrees that </w:t>
      </w:r>
      <w:proofErr w:type="spellStart"/>
      <w:r>
        <w:rPr>
          <w:rFonts w:ascii="Open Sans Light" w:eastAsia="Open Sans Light" w:hAnsi="Open Sans Light" w:cs="Open Sans Light"/>
          <w:sz w:val="18"/>
        </w:rPr>
        <w:t>Altium</w:t>
      </w:r>
      <w:proofErr w:type="spellEnd"/>
      <w:r>
        <w:rPr>
          <w:rFonts w:ascii="Open Sans Light" w:eastAsia="Open Sans Light" w:hAnsi="Open Sans Light" w:cs="Open Sans Light"/>
          <w:sz w:val="18"/>
        </w:rPr>
        <w:t xml:space="preserve"> may use such video or photographs for any legal purpose without reference to individuals portrayed therein a</w:t>
      </w:r>
      <w:r>
        <w:rPr>
          <w:rFonts w:ascii="Open Sans Light" w:eastAsia="Open Sans Light" w:hAnsi="Open Sans Light" w:cs="Open Sans Light"/>
          <w:sz w:val="18"/>
        </w:rPr>
        <w:t>nd Team Axon Mobile agrees to obtain any necessary releases related thereto.</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My signature below represents </w:t>
      </w:r>
      <w:proofErr w:type="spellStart"/>
      <w:r>
        <w:rPr>
          <w:rFonts w:ascii="Open Sans Light" w:eastAsia="Open Sans Light" w:hAnsi="Open Sans Light" w:cs="Open Sans Light"/>
          <w:color w:val="000000"/>
          <w:sz w:val="18"/>
          <w:u w:val="single"/>
        </w:rPr>
        <w:t>Altium’s</w:t>
      </w:r>
      <w:proofErr w:type="spellEnd"/>
      <w:r>
        <w:rPr>
          <w:rFonts w:ascii="Open Sans Light" w:eastAsia="Open Sans Light" w:hAnsi="Open Sans Light" w:cs="Open Sans Light"/>
          <w:color w:val="000000"/>
          <w:sz w:val="18"/>
          <w:u w:val="single"/>
        </w:rPr>
        <w:t xml:space="preserve"> agreement to the terms and conditions stated in this letter.  Please confirm </w:t>
      </w:r>
      <w:r>
        <w:rPr>
          <w:rFonts w:ascii="Open Sans Light" w:eastAsia="Open Sans Light" w:hAnsi="Open Sans Light" w:cs="Open Sans Light"/>
          <w:sz w:val="18"/>
        </w:rPr>
        <w:t>Team Axon Mobile</w:t>
      </w:r>
      <w:r>
        <w:rPr>
          <w:rFonts w:ascii="Open Sans Light" w:eastAsia="Open Sans Light" w:hAnsi="Open Sans Light" w:cs="Open Sans Light"/>
          <w:color w:val="000000"/>
          <w:sz w:val="18"/>
          <w:u w:val="single"/>
        </w:rPr>
        <w:t>’s acceptance of this sponsorship agreement by signing and emailing a copy to</w:t>
      </w:r>
      <w:r>
        <w:rPr>
          <w:rFonts w:ascii="Open Sans Light" w:eastAsia="Open Sans Light" w:hAnsi="Open Sans Light" w:cs="Open Sans Light"/>
          <w:sz w:val="18"/>
        </w:rPr>
        <w:t xml:space="preserve"> chris.potts</w:t>
      </w:r>
      <w:r>
        <w:rPr>
          <w:rFonts w:ascii="Open Sans" w:eastAsia="Open Sans" w:hAnsi="Open Sans" w:cs="Open Sans"/>
          <w:color w:val="000000"/>
          <w:sz w:val="18"/>
          <w:u w:val="single"/>
        </w:rPr>
        <w:t>@altium.com</w:t>
      </w:r>
      <w:r>
        <w:rPr>
          <w:rFonts w:ascii="Open Sans Light" w:eastAsia="Open Sans Light" w:hAnsi="Open Sans Light" w:cs="Open Sans Light"/>
          <w:color w:val="000000"/>
          <w:sz w:val="18"/>
          <w:u w:val="single"/>
        </w:rPr>
        <w:t>.</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 xml:space="preserve">Our sales and support office in La Jolla, CA, USA will be your first point of contact for access to our software and to support. Contact details are </w:t>
      </w:r>
      <w:r>
        <w:rPr>
          <w:rFonts w:ascii="Open Sans Light" w:eastAsia="Open Sans Light" w:hAnsi="Open Sans Light" w:cs="Open Sans Light"/>
          <w:b/>
          <w:color w:val="000000"/>
          <w:sz w:val="18"/>
          <w:u w:val="single"/>
        </w:rPr>
        <w:t>1-80</w:t>
      </w:r>
      <w:r>
        <w:rPr>
          <w:rFonts w:ascii="Open Sans Light" w:eastAsia="Open Sans Light" w:hAnsi="Open Sans Light" w:cs="Open Sans Light"/>
          <w:b/>
          <w:color w:val="000000"/>
          <w:sz w:val="18"/>
          <w:u w:val="single"/>
        </w:rPr>
        <w:t xml:space="preserve">0-488-0681 and </w:t>
      </w:r>
      <w:r>
        <w:rPr>
          <w:rFonts w:ascii="Open Sans Light" w:eastAsia="Open Sans Light" w:hAnsi="Open Sans Light" w:cs="Open Sans Light"/>
          <w:b/>
          <w:color w:val="A5915F"/>
          <w:sz w:val="21"/>
          <w:shd w:val="clear" w:color="auto" w:fill="FFFFFF"/>
        </w:rPr>
        <w:t>support.na@altium.com</w:t>
      </w:r>
      <w:r>
        <w:rPr>
          <w:rFonts w:ascii="Open Sans Light" w:eastAsia="Open Sans Light" w:hAnsi="Open Sans Light" w:cs="Open Sans Light"/>
          <w:color w:val="000000"/>
          <w:sz w:val="18"/>
          <w:u w:val="single"/>
        </w:rPr>
        <w:t xml:space="preserve">. </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8"/>
          <w:u w:val="single"/>
        </w:rPr>
      </w:pP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looks forward to working with you to ensure that you enjoy the maximum benefit from your use of </w:t>
      </w: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Designer. We wish you every success.</w: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color w:val="000000"/>
          <w:sz w:val="18"/>
          <w:u w:val="single"/>
        </w:rPr>
        <w:t>Yours sincerely,</w:t>
      </w:r>
    </w:p>
    <w:p w:rsidR="00634AFF" w:rsidRDefault="00634AFF">
      <w:pPr>
        <w:spacing w:after="0" w:line="240" w:lineRule="auto"/>
        <w:rPr>
          <w:rFonts w:ascii="Open Sans Light" w:eastAsia="Open Sans Light" w:hAnsi="Open Sans Light" w:cs="Open Sans Light"/>
          <w:sz w:val="18"/>
        </w:rPr>
      </w:pPr>
    </w:p>
    <w:p w:rsidR="00634AFF" w:rsidRDefault="0086444B">
      <w:pPr>
        <w:spacing w:after="0" w:line="240" w:lineRule="auto"/>
        <w:rPr>
          <w:rFonts w:ascii="Open Sans Light" w:eastAsia="Open Sans Light" w:hAnsi="Open Sans Light" w:cs="Open Sans Light"/>
          <w:color w:val="000000"/>
          <w:sz w:val="18"/>
          <w:u w:val="single"/>
        </w:rPr>
      </w:pPr>
      <w:r>
        <w:object w:dxaOrig="2409" w:dyaOrig="384">
          <v:rect id="rectole0000000000" o:spid="_x0000_i1025" style="width:120.5pt;height:19pt" o:ole="" o:preferrelative="t" stroked="f">
            <v:imagedata r:id="rId8" o:title=""/>
          </v:rect>
          <o:OLEObject Type="Embed" ProgID="StaticMetafile" ShapeID="rectole0000000000" DrawAspect="Content" ObjectID="_1600594359" r:id="rId9"/>
        </w:object>
      </w:r>
    </w:p>
    <w:p w:rsidR="00634AFF" w:rsidRDefault="00634AFF">
      <w:pPr>
        <w:spacing w:after="0" w:line="240" w:lineRule="auto"/>
        <w:rPr>
          <w:rFonts w:ascii="Open Sans Light" w:eastAsia="Open Sans Light" w:hAnsi="Open Sans Light" w:cs="Open Sans Light"/>
          <w:color w:val="000000"/>
          <w:sz w:val="18"/>
          <w:u w:val="single"/>
        </w:rPr>
      </w:pP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sz w:val="18"/>
        </w:rPr>
        <w:t>Christopher Potts</w:t>
      </w:r>
    </w:p>
    <w:p w:rsidR="00634AFF" w:rsidRDefault="0086444B">
      <w:pPr>
        <w:spacing w:after="0" w:line="240" w:lineRule="auto"/>
        <w:rPr>
          <w:rFonts w:ascii="Open Sans Light" w:eastAsia="Open Sans Light" w:hAnsi="Open Sans Light" w:cs="Open Sans Light"/>
          <w:color w:val="000000"/>
          <w:sz w:val="18"/>
          <w:u w:val="single"/>
        </w:rPr>
      </w:pPr>
      <w:r>
        <w:rPr>
          <w:rFonts w:ascii="Open Sans Light" w:eastAsia="Open Sans Light" w:hAnsi="Open Sans Light" w:cs="Open Sans Light"/>
          <w:sz w:val="18"/>
        </w:rPr>
        <w:t>Sr. Business Development Manager, Sponsorships</w:t>
      </w:r>
    </w:p>
    <w:p w:rsidR="00634AFF" w:rsidRDefault="0086444B">
      <w:pPr>
        <w:spacing w:after="0" w:line="240" w:lineRule="auto"/>
        <w:rPr>
          <w:rFonts w:ascii="Open Sans Light" w:eastAsia="Open Sans Light" w:hAnsi="Open Sans Light" w:cs="Open Sans Light"/>
          <w:color w:val="000000"/>
          <w:sz w:val="18"/>
          <w:u w:val="single"/>
        </w:rPr>
      </w:pPr>
      <w:proofErr w:type="spellStart"/>
      <w:r>
        <w:rPr>
          <w:rFonts w:ascii="Open Sans Light" w:eastAsia="Open Sans Light" w:hAnsi="Open Sans Light" w:cs="Open Sans Light"/>
          <w:color w:val="000000"/>
          <w:sz w:val="18"/>
          <w:u w:val="single"/>
        </w:rPr>
        <w:t>Altium</w:t>
      </w:r>
      <w:proofErr w:type="spellEnd"/>
      <w:r>
        <w:rPr>
          <w:rFonts w:ascii="Open Sans Light" w:eastAsia="Open Sans Light" w:hAnsi="Open Sans Light" w:cs="Open Sans Light"/>
          <w:color w:val="000000"/>
          <w:sz w:val="18"/>
          <w:u w:val="single"/>
        </w:rPr>
        <w:t xml:space="preserve"> LLC</w:t>
      </w:r>
    </w:p>
    <w:p w:rsidR="00634AFF" w:rsidRDefault="00634AFF">
      <w:pPr>
        <w:spacing w:after="0" w:line="240" w:lineRule="auto"/>
        <w:rPr>
          <w:rFonts w:ascii="Open Sans Light" w:eastAsia="Open Sans Light" w:hAnsi="Open Sans Light" w:cs="Open Sans Light"/>
          <w:color w:val="000000"/>
          <w:sz w:val="24"/>
          <w:u w:val="single"/>
        </w:rPr>
      </w:pPr>
    </w:p>
    <w:p w:rsidR="00634AFF" w:rsidRDefault="0086444B">
      <w:pPr>
        <w:spacing w:after="0" w:line="240" w:lineRule="auto"/>
        <w:rPr>
          <w:rFonts w:ascii="Open Sans" w:eastAsia="Open Sans" w:hAnsi="Open Sans" w:cs="Open Sans"/>
          <w:color w:val="A49261"/>
          <w:u w:val="single"/>
        </w:rPr>
      </w:pPr>
      <w:r>
        <w:rPr>
          <w:rFonts w:ascii="Open Sans" w:eastAsia="Open Sans" w:hAnsi="Open Sans" w:cs="Open Sans"/>
          <w:color w:val="A49261"/>
          <w:u w:val="single"/>
        </w:rPr>
        <w:t>Acceptance of agreement</w:t>
      </w:r>
    </w:p>
    <w:p w:rsidR="00634AFF" w:rsidRDefault="00634AFF">
      <w:pPr>
        <w:spacing w:after="0" w:line="240" w:lineRule="auto"/>
        <w:rPr>
          <w:rFonts w:ascii="Open Sans" w:eastAsia="Open Sans" w:hAnsi="Open Sans" w:cs="Open Sans"/>
          <w:color w:val="A49261"/>
          <w:u w:val="single"/>
        </w:rPr>
      </w:pPr>
    </w:p>
    <w:p w:rsidR="00634AFF" w:rsidRDefault="0086444B">
      <w:pPr>
        <w:spacing w:after="0" w:line="240" w:lineRule="auto"/>
        <w:rPr>
          <w:rFonts w:ascii="Open Sans" w:eastAsia="Open Sans" w:hAnsi="Open Sans" w:cs="Open Sans"/>
          <w:color w:val="A49261"/>
          <w:sz w:val="18"/>
          <w:u w:val="single"/>
        </w:rPr>
      </w:pPr>
      <w:r>
        <w:rPr>
          <w:rFonts w:ascii="Open Sans" w:eastAsia="Open Sans" w:hAnsi="Open Sans" w:cs="Open Sans"/>
          <w:color w:val="A49261"/>
          <w:u w:val="single"/>
        </w:rPr>
        <w:t>Signature</w:t>
      </w:r>
      <w:r>
        <w:rPr>
          <w:rFonts w:ascii="Open Sans" w:eastAsia="Open Sans" w:hAnsi="Open Sans" w:cs="Open Sans"/>
          <w:color w:val="A49261"/>
          <w:u w:val="single"/>
        </w:rPr>
        <w:tab/>
      </w:r>
      <w:r>
        <w:rPr>
          <w:rFonts w:ascii="Open Sans" w:eastAsia="Open Sans" w:hAnsi="Open Sans" w:cs="Open Sans"/>
          <w:color w:val="A49261"/>
          <w:u w:val="single"/>
        </w:rPr>
        <w:tab/>
      </w:r>
      <w:r>
        <w:rPr>
          <w:rFonts w:ascii="Open Sans" w:eastAsia="Open Sans" w:hAnsi="Open Sans" w:cs="Open Sans"/>
          <w:color w:val="A49261"/>
          <w:sz w:val="18"/>
          <w:u w:val="single"/>
        </w:rPr>
        <w:tab/>
      </w:r>
      <w:r>
        <w:rPr>
          <w:rFonts w:ascii="Open Sans" w:eastAsia="Open Sans" w:hAnsi="Open Sans" w:cs="Open Sans"/>
          <w:color w:val="A49261"/>
          <w:sz w:val="18"/>
          <w:u w:val="single"/>
        </w:rPr>
        <w:tab/>
      </w:r>
      <w:r>
        <w:rPr>
          <w:rFonts w:ascii="Open Sans" w:eastAsia="Open Sans" w:hAnsi="Open Sans" w:cs="Open Sans"/>
          <w:color w:val="A49261"/>
          <w:sz w:val="18"/>
          <w:u w:val="single"/>
        </w:rPr>
        <w:tab/>
      </w:r>
      <w:r>
        <w:rPr>
          <w:rFonts w:ascii="Open Sans" w:eastAsia="Open Sans" w:hAnsi="Open Sans" w:cs="Open Sans"/>
          <w:color w:val="A49261"/>
          <w:sz w:val="18"/>
          <w:u w:val="single"/>
        </w:rPr>
        <w:tab/>
      </w:r>
    </w:p>
    <w:p w:rsidR="00634AFF" w:rsidRDefault="00634AFF">
      <w:pPr>
        <w:spacing w:after="0" w:line="240" w:lineRule="auto"/>
        <w:rPr>
          <w:rFonts w:ascii="Open Sans" w:eastAsia="Open Sans" w:hAnsi="Open Sans" w:cs="Open Sans"/>
          <w:color w:val="A49261"/>
          <w:sz w:val="18"/>
          <w:u w:val="single"/>
        </w:rPr>
      </w:pPr>
    </w:p>
    <w:p w:rsidR="00634AFF" w:rsidRDefault="00634AFF">
      <w:pPr>
        <w:spacing w:after="0" w:line="240" w:lineRule="auto"/>
        <w:rPr>
          <w:rFonts w:ascii="Open Sans Light" w:eastAsia="Open Sans Light" w:hAnsi="Open Sans Light" w:cs="Open Sans Light"/>
          <w:sz w:val="24"/>
        </w:rPr>
      </w:pPr>
    </w:p>
    <w:p w:rsidR="00634AFF" w:rsidRDefault="00634AFF">
      <w:pPr>
        <w:spacing w:after="0" w:line="240" w:lineRule="auto"/>
        <w:rPr>
          <w:rFonts w:ascii="Open Sans Light" w:eastAsia="Open Sans Light" w:hAnsi="Open Sans Light" w:cs="Open Sans Light"/>
          <w:sz w:val="24"/>
        </w:rPr>
      </w:pPr>
    </w:p>
    <w:p w:rsidR="00634AFF" w:rsidRDefault="0086444B">
      <w:pPr>
        <w:spacing w:after="0" w:line="240" w:lineRule="auto"/>
        <w:rPr>
          <w:rFonts w:ascii="Open Sans Light" w:eastAsia="Open Sans Light" w:hAnsi="Open Sans Light" w:cs="Open Sans Light"/>
          <w:sz w:val="18"/>
        </w:rPr>
      </w:pPr>
      <w:r>
        <w:rPr>
          <w:rFonts w:ascii="Open Sans Light" w:eastAsia="Open Sans Light" w:hAnsi="Open Sans Light" w:cs="Open Sans Light"/>
          <w:sz w:val="18"/>
        </w:rPr>
        <w:t>Name:</w:t>
      </w:r>
    </w:p>
    <w:p w:rsidR="00634AFF" w:rsidRDefault="0086444B">
      <w:pPr>
        <w:spacing w:after="0" w:line="240" w:lineRule="auto"/>
        <w:rPr>
          <w:rFonts w:ascii="Open Sans Light" w:eastAsia="Open Sans Light" w:hAnsi="Open Sans Light" w:cs="Open Sans Light"/>
          <w:sz w:val="24"/>
        </w:rPr>
      </w:pPr>
      <w:r>
        <w:rPr>
          <w:rFonts w:ascii="Open Sans Light" w:eastAsia="Open Sans Light" w:hAnsi="Open Sans Light" w:cs="Open Sans Light"/>
          <w:sz w:val="18"/>
        </w:rPr>
        <w:lastRenderedPageBreak/>
        <w:t>Title:</w:t>
      </w:r>
    </w:p>
    <w:p w:rsidR="00634AFF" w:rsidRDefault="0086444B">
      <w:pPr>
        <w:spacing w:after="0" w:line="240" w:lineRule="auto"/>
        <w:rPr>
          <w:rFonts w:ascii="Open Sans Light" w:eastAsia="Open Sans Light" w:hAnsi="Open Sans Light" w:cs="Open Sans Light"/>
          <w:sz w:val="18"/>
        </w:rPr>
      </w:pPr>
      <w:r>
        <w:rPr>
          <w:rFonts w:ascii="Open Sans Light" w:eastAsia="Open Sans Light" w:hAnsi="Open Sans Light" w:cs="Open Sans Light"/>
          <w:sz w:val="18"/>
        </w:rPr>
        <w:t>University NAME - Team Axon Mobile</w:t>
      </w:r>
    </w:p>
    <w:p w:rsidR="00634AFF" w:rsidRDefault="00634AFF">
      <w:pPr>
        <w:spacing w:after="0" w:line="240" w:lineRule="auto"/>
        <w:rPr>
          <w:rFonts w:ascii="Open Sans Light" w:eastAsia="Open Sans Light" w:hAnsi="Open Sans Light" w:cs="Open Sans Light"/>
          <w:color w:val="FF0000"/>
          <w:sz w:val="18"/>
        </w:rPr>
      </w:pPr>
    </w:p>
    <w:p w:rsidR="00634AFF" w:rsidRDefault="00634AFF">
      <w:pPr>
        <w:spacing w:after="0" w:line="240" w:lineRule="auto"/>
        <w:rPr>
          <w:rFonts w:ascii="Open Sans Light" w:eastAsia="Open Sans Light" w:hAnsi="Open Sans Light" w:cs="Open Sans Light"/>
          <w:i/>
          <w:sz w:val="18"/>
        </w:rPr>
      </w:pPr>
    </w:p>
    <w:p w:rsidR="00634AFF" w:rsidRDefault="00634AFF">
      <w:pPr>
        <w:spacing w:after="0" w:line="240" w:lineRule="auto"/>
        <w:rPr>
          <w:rFonts w:ascii="Open Sans Light" w:eastAsia="Open Sans Light" w:hAnsi="Open Sans Light" w:cs="Open Sans Light"/>
          <w:i/>
          <w:sz w:val="18"/>
        </w:rPr>
      </w:pPr>
    </w:p>
    <w:p w:rsidR="00634AFF" w:rsidRDefault="00634AFF">
      <w:pPr>
        <w:spacing w:after="0" w:line="240" w:lineRule="auto"/>
        <w:rPr>
          <w:rFonts w:ascii="Open Sans Light" w:eastAsia="Open Sans Light" w:hAnsi="Open Sans Light" w:cs="Open Sans Light"/>
          <w:i/>
          <w:sz w:val="18"/>
        </w:rPr>
      </w:pPr>
    </w:p>
    <w:p w:rsidR="00634AFF" w:rsidRDefault="0086444B">
      <w:pPr>
        <w:tabs>
          <w:tab w:val="center" w:pos="4680"/>
          <w:tab w:val="right" w:pos="9360"/>
        </w:tabs>
        <w:spacing w:before="720" w:after="200" w:line="240" w:lineRule="auto"/>
        <w:jc w:val="center"/>
        <w:rPr>
          <w:rFonts w:ascii="Open Sans" w:eastAsia="Open Sans" w:hAnsi="Open Sans" w:cs="Open Sans"/>
          <w:b/>
          <w:i/>
          <w:sz w:val="18"/>
        </w:rPr>
      </w:pPr>
      <w:r>
        <w:rPr>
          <w:rFonts w:ascii="Calibri" w:eastAsia="Calibri" w:hAnsi="Calibri" w:cs="Calibri"/>
          <w:b/>
          <w:sz w:val="36"/>
        </w:rPr>
        <w:t xml:space="preserve">Minor Release Form </w:t>
      </w:r>
    </w:p>
    <w:p w:rsidR="00634AFF" w:rsidRDefault="00634AFF">
      <w:pPr>
        <w:spacing w:after="0" w:line="240" w:lineRule="auto"/>
        <w:rPr>
          <w:rFonts w:ascii="Arial" w:eastAsia="Arial" w:hAnsi="Arial" w:cs="Arial"/>
          <w:b/>
        </w:rPr>
      </w:pPr>
    </w:p>
    <w:p w:rsidR="00634AFF" w:rsidRDefault="00634AFF">
      <w:pPr>
        <w:spacing w:after="0" w:line="240" w:lineRule="auto"/>
        <w:rPr>
          <w:rFonts w:ascii="Arial" w:eastAsia="Arial" w:hAnsi="Arial" w:cs="Arial"/>
          <w:b/>
        </w:rPr>
      </w:pPr>
    </w:p>
    <w:p w:rsidR="00634AFF" w:rsidRDefault="00634AFF">
      <w:pPr>
        <w:spacing w:after="0" w:line="240" w:lineRule="auto"/>
        <w:rPr>
          <w:rFonts w:ascii="Arial" w:eastAsia="Arial" w:hAnsi="Arial" w:cs="Arial"/>
          <w:b/>
        </w:rPr>
      </w:pPr>
    </w:p>
    <w:p w:rsidR="00634AFF" w:rsidRDefault="0086444B">
      <w:pPr>
        <w:spacing w:after="0" w:line="240" w:lineRule="auto"/>
        <w:rPr>
          <w:rFonts w:ascii="Open Sans Light" w:eastAsia="Open Sans Light" w:hAnsi="Open Sans Light" w:cs="Open Sans Light"/>
          <w:i/>
          <w:color w:val="FF0000"/>
          <w:sz w:val="18"/>
        </w:rPr>
      </w:pPr>
      <w:r>
        <w:rPr>
          <w:rFonts w:ascii="Arial" w:eastAsia="Arial" w:hAnsi="Arial" w:cs="Arial"/>
          <w:b/>
        </w:rPr>
        <w:t>Please fill-out when applicable.</w:t>
      </w:r>
    </w:p>
    <w:p w:rsidR="00634AFF" w:rsidRDefault="00634AFF">
      <w:pPr>
        <w:spacing w:after="0" w:line="240" w:lineRule="auto"/>
        <w:rPr>
          <w:rFonts w:ascii="Arial" w:eastAsia="Arial" w:hAnsi="Arial" w:cs="Arial"/>
          <w:b/>
        </w:rPr>
      </w:pPr>
    </w:p>
    <w:p w:rsidR="00634AFF" w:rsidRDefault="00634AFF">
      <w:pPr>
        <w:spacing w:after="0" w:line="240" w:lineRule="auto"/>
        <w:rPr>
          <w:rFonts w:ascii="Arial" w:eastAsia="Arial" w:hAnsi="Arial" w:cs="Arial"/>
          <w:b/>
        </w:rPr>
      </w:pPr>
    </w:p>
    <w:p w:rsidR="00634AFF" w:rsidRDefault="0086444B">
      <w:pPr>
        <w:spacing w:after="0" w:line="240" w:lineRule="auto"/>
        <w:rPr>
          <w:rFonts w:ascii="Arial" w:eastAsia="Arial" w:hAnsi="Arial" w:cs="Arial"/>
        </w:rPr>
      </w:pPr>
      <w:r>
        <w:rPr>
          <w:rFonts w:ascii="Arial" w:eastAsia="Arial" w:hAnsi="Arial" w:cs="Arial"/>
          <w:b/>
        </w:rPr>
        <w:t>Permission to Use Photograph of a Minor Student Team member</w:t>
      </w:r>
      <w:r>
        <w:rPr>
          <w:rFonts w:ascii="Arial" w:eastAsia="Arial" w:hAnsi="Arial" w:cs="Arial"/>
        </w:rPr>
        <w:t xml:space="preserve">: </w:t>
      </w:r>
    </w:p>
    <w:p w:rsidR="00634AFF" w:rsidRDefault="00634AFF">
      <w:pPr>
        <w:spacing w:after="0" w:line="240" w:lineRule="auto"/>
        <w:rPr>
          <w:rFonts w:ascii="Arial" w:eastAsia="Arial" w:hAnsi="Arial" w:cs="Arial"/>
        </w:rPr>
      </w:pPr>
    </w:p>
    <w:p w:rsidR="00634AFF" w:rsidRDefault="0086444B">
      <w:pPr>
        <w:spacing w:after="0" w:line="240" w:lineRule="auto"/>
        <w:rPr>
          <w:rFonts w:ascii="Arial" w:eastAsia="Arial" w:hAnsi="Arial" w:cs="Arial"/>
        </w:rPr>
      </w:pPr>
      <w:r>
        <w:rPr>
          <w:rFonts w:ascii="Arial" w:eastAsia="Arial" w:hAnsi="Arial" w:cs="Arial"/>
        </w:rPr>
        <w:t xml:space="preserve"> Name</w:t>
      </w:r>
      <w:proofErr w:type="gramStart"/>
      <w:r>
        <w:rPr>
          <w:rFonts w:ascii="Arial" w:eastAsia="Arial" w:hAnsi="Arial" w:cs="Arial"/>
        </w:rPr>
        <w:t>:_</w:t>
      </w:r>
      <w:proofErr w:type="gramEnd"/>
      <w:r>
        <w:rPr>
          <w:rFonts w:ascii="Arial" w:eastAsia="Arial" w:hAnsi="Arial" w:cs="Arial"/>
        </w:rPr>
        <w:t xml:space="preserve">___________________ Location: ___________________ </w:t>
      </w:r>
    </w:p>
    <w:p w:rsidR="00634AFF" w:rsidRDefault="00634AFF">
      <w:pPr>
        <w:spacing w:after="0" w:line="240" w:lineRule="auto"/>
        <w:rPr>
          <w:rFonts w:ascii="Arial" w:eastAsia="Arial" w:hAnsi="Arial" w:cs="Arial"/>
        </w:rPr>
      </w:pPr>
    </w:p>
    <w:p w:rsidR="00634AFF" w:rsidRDefault="0086444B">
      <w:pPr>
        <w:spacing w:after="0" w:line="240" w:lineRule="auto"/>
        <w:rPr>
          <w:rFonts w:ascii="Arial" w:eastAsia="Arial" w:hAnsi="Arial" w:cs="Arial"/>
        </w:rPr>
      </w:pPr>
      <w:r>
        <w:rPr>
          <w:rFonts w:ascii="Arial" w:eastAsia="Arial" w:hAnsi="Arial" w:cs="Arial"/>
        </w:rPr>
        <w:t xml:space="preserve">I, a parent or legal guardian of the above-named student, grant to </w:t>
      </w:r>
      <w:proofErr w:type="spellStart"/>
      <w:r>
        <w:rPr>
          <w:rFonts w:ascii="Arial" w:eastAsia="Arial" w:hAnsi="Arial" w:cs="Arial"/>
        </w:rPr>
        <w:t>Altium</w:t>
      </w:r>
      <w:proofErr w:type="spellEnd"/>
      <w:r>
        <w:rPr>
          <w:rFonts w:ascii="Arial" w:eastAsia="Arial" w:hAnsi="Arial" w:cs="Arial"/>
        </w:rPr>
        <w:t>, its employees and representative the right to take photogra</w:t>
      </w:r>
      <w:r>
        <w:rPr>
          <w:rFonts w:ascii="Arial" w:eastAsia="Arial" w:hAnsi="Arial" w:cs="Arial"/>
        </w:rPr>
        <w:t xml:space="preserve">phs and/or videos of the minor team participant whose name is stated above, any property of such minor team participant in connection with any </w:t>
      </w:r>
      <w:proofErr w:type="spellStart"/>
      <w:r>
        <w:rPr>
          <w:rFonts w:ascii="Arial" w:eastAsia="Arial" w:hAnsi="Arial" w:cs="Arial"/>
        </w:rPr>
        <w:t>Altium</w:t>
      </w:r>
      <w:proofErr w:type="spellEnd"/>
      <w:r>
        <w:rPr>
          <w:rFonts w:ascii="Arial" w:eastAsia="Arial" w:hAnsi="Arial" w:cs="Arial"/>
        </w:rPr>
        <w:t xml:space="preserve"> sponsored team competitions. I authorize </w:t>
      </w:r>
      <w:proofErr w:type="spellStart"/>
      <w:r>
        <w:rPr>
          <w:rFonts w:ascii="Arial" w:eastAsia="Arial" w:hAnsi="Arial" w:cs="Arial"/>
        </w:rPr>
        <w:t>Altium</w:t>
      </w:r>
      <w:proofErr w:type="spellEnd"/>
      <w:r>
        <w:rPr>
          <w:rFonts w:ascii="Arial" w:eastAsia="Arial" w:hAnsi="Arial" w:cs="Arial"/>
        </w:rPr>
        <w:t xml:space="preserve">, its assigns and transferees to use, copyright, </w:t>
      </w:r>
      <w:proofErr w:type="gramStart"/>
      <w:r>
        <w:rPr>
          <w:rFonts w:ascii="Arial" w:eastAsia="Arial" w:hAnsi="Arial" w:cs="Arial"/>
        </w:rPr>
        <w:t>distribute</w:t>
      </w:r>
      <w:r>
        <w:rPr>
          <w:rFonts w:ascii="Arial" w:eastAsia="Arial" w:hAnsi="Arial" w:cs="Arial"/>
        </w:rPr>
        <w:t xml:space="preserve">  and</w:t>
      </w:r>
      <w:proofErr w:type="gramEnd"/>
      <w:r>
        <w:rPr>
          <w:rFonts w:ascii="Arial" w:eastAsia="Arial" w:hAnsi="Arial" w:cs="Arial"/>
        </w:rPr>
        <w:t xml:space="preserve"> publish any images of the same in print and/or electronically. I agree that </w:t>
      </w:r>
      <w:proofErr w:type="spellStart"/>
      <w:r>
        <w:rPr>
          <w:rFonts w:ascii="Arial" w:eastAsia="Arial" w:hAnsi="Arial" w:cs="Arial"/>
        </w:rPr>
        <w:t>Altium</w:t>
      </w:r>
      <w:proofErr w:type="spellEnd"/>
      <w:r>
        <w:rPr>
          <w:rFonts w:ascii="Arial" w:eastAsia="Arial" w:hAnsi="Arial" w:cs="Arial"/>
        </w:rPr>
        <w:t xml:space="preserve"> may use such images of above student with or without name and for any lawful purpose, including for example such purposes as publicity, illustration, advertising, and </w:t>
      </w:r>
      <w:r>
        <w:rPr>
          <w:rFonts w:ascii="Arial" w:eastAsia="Arial" w:hAnsi="Arial" w:cs="Arial"/>
        </w:rPr>
        <w:t>Web content. I have read and understand the above:</w:t>
      </w:r>
    </w:p>
    <w:p w:rsidR="00634AFF" w:rsidRDefault="00634AFF">
      <w:pPr>
        <w:spacing w:after="0" w:line="240" w:lineRule="auto"/>
        <w:rPr>
          <w:rFonts w:ascii="Arial" w:eastAsia="Arial" w:hAnsi="Arial" w:cs="Arial"/>
        </w:rPr>
      </w:pPr>
    </w:p>
    <w:p w:rsidR="00634AFF" w:rsidRDefault="0086444B">
      <w:pPr>
        <w:spacing w:after="0" w:line="240" w:lineRule="auto"/>
        <w:rPr>
          <w:rFonts w:ascii="Arial" w:eastAsia="Arial" w:hAnsi="Arial" w:cs="Arial"/>
        </w:rPr>
      </w:pPr>
      <w:r>
        <w:rPr>
          <w:rFonts w:ascii="Arial" w:eastAsia="Arial" w:hAnsi="Arial" w:cs="Arial"/>
        </w:rPr>
        <w:t>Printed name _____________________________</w:t>
      </w:r>
    </w:p>
    <w:p w:rsidR="00634AFF" w:rsidRDefault="0086444B">
      <w:pPr>
        <w:spacing w:after="0" w:line="240" w:lineRule="auto"/>
        <w:rPr>
          <w:rFonts w:ascii="Arial" w:eastAsia="Arial" w:hAnsi="Arial" w:cs="Arial"/>
        </w:rPr>
      </w:pPr>
      <w:r>
        <w:rPr>
          <w:rFonts w:ascii="Arial" w:eastAsia="Arial" w:hAnsi="Arial" w:cs="Arial"/>
        </w:rPr>
        <w:t>Signature _________________________________ (parent or guardian)</w:t>
      </w:r>
    </w:p>
    <w:p w:rsidR="00634AFF" w:rsidRDefault="0086444B">
      <w:pPr>
        <w:spacing w:after="0" w:line="240" w:lineRule="auto"/>
        <w:rPr>
          <w:rFonts w:ascii="Arial" w:eastAsia="Arial" w:hAnsi="Arial" w:cs="Arial"/>
        </w:rPr>
      </w:pPr>
      <w:r>
        <w:rPr>
          <w:rFonts w:ascii="Arial" w:eastAsia="Arial" w:hAnsi="Arial" w:cs="Arial"/>
        </w:rPr>
        <w:t xml:space="preserve">Minor name _________________________________ </w:t>
      </w:r>
    </w:p>
    <w:p w:rsidR="00634AFF" w:rsidRDefault="0086444B">
      <w:pPr>
        <w:spacing w:after="0" w:line="240" w:lineRule="auto"/>
        <w:rPr>
          <w:rFonts w:ascii="Arial" w:eastAsia="Arial" w:hAnsi="Arial" w:cs="Arial"/>
        </w:rPr>
      </w:pPr>
      <w:r>
        <w:rPr>
          <w:rFonts w:ascii="Arial" w:eastAsia="Arial" w:hAnsi="Arial" w:cs="Arial"/>
        </w:rPr>
        <w:t xml:space="preserve">Signature ___________________________________ </w:t>
      </w:r>
    </w:p>
    <w:p w:rsidR="00634AFF" w:rsidRDefault="0086444B">
      <w:pPr>
        <w:spacing w:after="0" w:line="240" w:lineRule="auto"/>
        <w:rPr>
          <w:rFonts w:ascii="Arial" w:eastAsia="Arial" w:hAnsi="Arial" w:cs="Arial"/>
        </w:rPr>
      </w:pPr>
      <w:r>
        <w:rPr>
          <w:rFonts w:ascii="Arial" w:eastAsia="Arial" w:hAnsi="Arial" w:cs="Arial"/>
        </w:rPr>
        <w:t>Org</w:t>
      </w:r>
      <w:r>
        <w:rPr>
          <w:rFonts w:ascii="Arial" w:eastAsia="Arial" w:hAnsi="Arial" w:cs="Arial"/>
        </w:rPr>
        <w:t xml:space="preserve">anization </w:t>
      </w:r>
      <w:proofErr w:type="gramStart"/>
      <w:r>
        <w:rPr>
          <w:rFonts w:ascii="Arial" w:eastAsia="Arial" w:hAnsi="Arial" w:cs="Arial"/>
        </w:rPr>
        <w:t>Name  _</w:t>
      </w:r>
      <w:proofErr w:type="gramEnd"/>
      <w:r>
        <w:rPr>
          <w:rFonts w:ascii="Arial" w:eastAsia="Arial" w:hAnsi="Arial" w:cs="Arial"/>
        </w:rPr>
        <w:t xml:space="preserve">_________________________ </w:t>
      </w:r>
    </w:p>
    <w:p w:rsidR="00634AFF" w:rsidRDefault="0086444B">
      <w:pPr>
        <w:spacing w:after="0" w:line="240" w:lineRule="auto"/>
        <w:rPr>
          <w:rFonts w:ascii="Arial" w:eastAsia="Arial" w:hAnsi="Arial" w:cs="Arial"/>
        </w:rPr>
      </w:pPr>
      <w:r>
        <w:rPr>
          <w:rFonts w:ascii="Arial" w:eastAsia="Arial" w:hAnsi="Arial" w:cs="Arial"/>
        </w:rPr>
        <w:t>Address ____________________________________</w:t>
      </w:r>
    </w:p>
    <w:p w:rsidR="00634AFF" w:rsidRDefault="0086444B">
      <w:pPr>
        <w:spacing w:after="0" w:line="240" w:lineRule="auto"/>
        <w:rPr>
          <w:rFonts w:ascii="Open Sans Light" w:eastAsia="Open Sans Light" w:hAnsi="Open Sans Light" w:cs="Open Sans Light"/>
          <w:i/>
          <w:color w:val="FF0000"/>
          <w:sz w:val="18"/>
        </w:rPr>
      </w:pPr>
      <w:r>
        <w:rPr>
          <w:rFonts w:ascii="Arial" w:eastAsia="Arial" w:hAnsi="Arial" w:cs="Arial"/>
        </w:rPr>
        <w:t xml:space="preserve">Date _____________________________________ </w:t>
      </w:r>
    </w:p>
    <w:sectPr w:rsidR="0063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B5043"/>
    <w:multiLevelType w:val="multilevel"/>
    <w:tmpl w:val="B19E8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2706BA"/>
    <w:multiLevelType w:val="multilevel"/>
    <w:tmpl w:val="9C921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6E0F1E"/>
    <w:multiLevelType w:val="multilevel"/>
    <w:tmpl w:val="52748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B670FD"/>
    <w:multiLevelType w:val="multilevel"/>
    <w:tmpl w:val="F83EF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FF"/>
    <w:rsid w:val="00634AFF"/>
    <w:rsid w:val="0086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0EDE4-281F-4659-82D2-4A851C4D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4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forum.live.alt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wXfuYe" TargetMode="External"/><Relationship Id="rId11" Type="http://schemas.openxmlformats.org/officeDocument/2006/relationships/theme" Target="theme/theme1.xml"/><Relationship Id="rId5" Type="http://schemas.openxmlformats.org/officeDocument/2006/relationships/hyperlink" Target="https://southpawac.github.io/NeuralRecor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Klimko</dc:creator>
  <cp:lastModifiedBy>Benjamin Klimko</cp:lastModifiedBy>
  <cp:revision>2</cp:revision>
  <cp:lastPrinted>2018-10-09T17:44:00Z</cp:lastPrinted>
  <dcterms:created xsi:type="dcterms:W3CDTF">2018-10-09T17:46:00Z</dcterms:created>
  <dcterms:modified xsi:type="dcterms:W3CDTF">2018-10-09T17:46:00Z</dcterms:modified>
</cp:coreProperties>
</file>